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EA1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«Средняя школа № 83»</w:t>
      </w:r>
    </w:p>
    <w:p w14:paraId="28D2F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УТВЕРЖДАЮ </w:t>
      </w:r>
    </w:p>
    <w:p w14:paraId="0E7F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                                                            директор </w:t>
      </w:r>
    </w:p>
    <w:p w14:paraId="0929C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советом                                                                           МОУ «Средняя школа № 83»</w:t>
      </w:r>
    </w:p>
    <w:p w14:paraId="2573EEC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МОУ «Средняя школа № 83»             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                           О.В. Глазкова</w:t>
      </w:r>
    </w:p>
    <w:p w14:paraId="6F6FF65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протокол от 22.06.2022 № 18                                       22.06.2022</w:t>
      </w:r>
    </w:p>
    <w:p w14:paraId="796E5B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FF0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D8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DD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B534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НАСТАВНИЧЕСТВА</w:t>
      </w:r>
    </w:p>
    <w:p w14:paraId="0E883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«Средняя школа № 83»</w:t>
      </w:r>
    </w:p>
    <w:p w14:paraId="3B58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0D8AB4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6B20FDB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99320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Программа наставничества (далее - программа) разработана в соответствии с документами, регламентирующими образовательную деятельность:</w:t>
      </w:r>
    </w:p>
    <w:p w14:paraId="5B274FEE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14:paraId="199F5F01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 Правительства от 29.11.2014 № 2404-р «Об утверждении Основ государственной молодежной политики  Российской Федерации на период до 2025 года»;</w:t>
      </w:r>
    </w:p>
    <w:p w14:paraId="1D8CFD03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 Минпросвещения России от25.12.2019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14:paraId="3C2E6C38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письма Минпросвещениея России от 23.01.2020 № МР-42/02 «О направлении целевой модели наставничества и методических рекомендаций»;</w:t>
      </w:r>
    </w:p>
    <w:p w14:paraId="7F9119A6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письма Минпросвещения РФ № АЗ-1128/08, Профессионального союза работников народного образования и науки РФ № 657 от 21.12.2021 года «Методические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организациях»;</w:t>
      </w:r>
    </w:p>
    <w:p w14:paraId="75FDBDC5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 Президента РФ от 21.06.2022 № 401 «О проведении в Российской Федерации Года педагога и наставника»;</w:t>
      </w:r>
    </w:p>
    <w:p w14:paraId="2A1FE466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о системе наставничества педагогических работников ОО,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и профессионального образования в Ярославской области (утв. приказом департамента образования ЯО   от </w:t>
      </w:r>
      <w:r>
        <w:rPr>
          <w:rFonts w:ascii="Times New Roman" w:hAnsi="Times New Roman" w:cs="Times New Roman"/>
          <w:sz w:val="24"/>
          <w:szCs w:val="24"/>
          <w:highlight w:val="none"/>
        </w:rPr>
        <w:t>29.07.2022 г</w:t>
      </w:r>
      <w:r>
        <w:rPr>
          <w:rFonts w:ascii="Times New Roman" w:hAnsi="Times New Roman" w:cs="Times New Roman"/>
          <w:sz w:val="24"/>
          <w:szCs w:val="24"/>
        </w:rPr>
        <w:t>. № 33-нп);</w:t>
      </w:r>
    </w:p>
    <w:p w14:paraId="658CF6E2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устава МОУ «Средняя школа № 83»</w:t>
      </w:r>
    </w:p>
    <w:p w14:paraId="5C882C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наставничества – это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14:paraId="532739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реализации Программы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создание условий для формирования эффективной системы поддержки, самоопределения и профессиональной ориентации всех обучающихся в возрасте от десяти лет, педагогических работников (далее – педагоги) разных уровней образования и молодых специалистов в МОУ «Средняя школа № 83».</w:t>
      </w:r>
    </w:p>
    <w:p w14:paraId="64D2D6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763D0B0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мероприятий дорожной карты внедрения Программы;</w:t>
      </w:r>
    </w:p>
    <w:p w14:paraId="415DD379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моделей наставничества в МОУ «Средняя школа № 83»;</w:t>
      </w:r>
    </w:p>
    <w:p w14:paraId="60A3FA31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кадровой политики, в том числе привлечение, обучение наставников, принимающих участие в Программе, и контроль за их деятельностью;</w:t>
      </w:r>
    </w:p>
    <w:p w14:paraId="07BCBA73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инфраструктурное и материально- техническое обеспечение реализации программ наставничества;</w:t>
      </w:r>
    </w:p>
    <w:p w14:paraId="32C1372E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 наставничества;</w:t>
      </w:r>
    </w:p>
    <w:p w14:paraId="2A1F2641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внутреннего мониторинга реализации и эффективности программ наставничества в школе; </w:t>
      </w:r>
    </w:p>
    <w:p w14:paraId="4A9E005F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баз данных программ наставничества и лучших практик;</w:t>
      </w:r>
    </w:p>
    <w:p w14:paraId="09FE0A40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наставничества, в формате непрерывного образования.</w:t>
      </w:r>
    </w:p>
    <w:p w14:paraId="6111B6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56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 внедрения целевой модели наставничества:</w:t>
      </w:r>
    </w:p>
    <w:p w14:paraId="27824DEC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измеримое улучшение показателей обучающихся, в образовательной, культурной, спортивной сферах и сфере дополнительного образования;</w:t>
      </w:r>
    </w:p>
    <w:p w14:paraId="2C4A57B1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психологического климата а школе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</w:p>
    <w:p w14:paraId="73DD36A0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плавный «вход» молодого учителя и специалиста в целом в профессию, построение продуктивной среды в педагогическом коллективе на основе взаимообогащающих отношений начинающих и опытных специалистов;</w:t>
      </w:r>
    </w:p>
    <w:p w14:paraId="67A0B4E2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адаптация учителя в новом педагогическом коллективе;</w:t>
      </w:r>
    </w:p>
    <w:p w14:paraId="080AD92A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измеримое улучшение личных показателей эффективности педагогов и сотрудников школы, связанное с развитием гибких навыков и метакомпетенций;</w:t>
      </w:r>
    </w:p>
    <w:p w14:paraId="322A7CD9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мотивации к учебе и саморазвитию учащихся;</w:t>
      </w:r>
    </w:p>
    <w:p w14:paraId="32681FCE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показателей неуспеваемости учащихся;</w:t>
      </w:r>
    </w:p>
    <w:p w14:paraId="0FE86EF1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реализация концепции построения индивидуальных образовательных траекторий;</w:t>
      </w:r>
    </w:p>
    <w:p w14:paraId="0AA168AB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обучающихся, прошедших профориентационные мероприятия4</w:t>
      </w:r>
    </w:p>
    <w:p w14:paraId="1D23B271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реализации;</w:t>
      </w:r>
    </w:p>
    <w:p w14:paraId="27A772A2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 школьного сообщества;</w:t>
      </w:r>
    </w:p>
    <w:p w14:paraId="33C4B94F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информированности о перспективах самостоятельного выбора векторов творческого развития, карьерных и иных возможностях;</w:t>
      </w:r>
    </w:p>
    <w:p w14:paraId="220D0BA4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сформированности ценностных и жизненных позиций и ориентиров;</w:t>
      </w:r>
    </w:p>
    <w:p w14:paraId="5E80C439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конфликтности и развитие коммуникативных навыков для горизонтального и вертикального социального движения;</w:t>
      </w:r>
    </w:p>
    <w:p w14:paraId="40ED82F8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доли учащихся, участвующих в программах развития талантливых обучающихся;</w:t>
      </w:r>
    </w:p>
    <w:p w14:paraId="1742C4AE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проблем адаптации в ученическом и педагогическом коллективе: психологические, организационные и социальные;</w:t>
      </w:r>
    </w:p>
    <w:p w14:paraId="70321C23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включение в систему наставнических отношений детей с ограниченными возможностями здоровья. </w:t>
      </w:r>
    </w:p>
    <w:p w14:paraId="556423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Программе используются следующие </w:t>
      </w:r>
      <w:r>
        <w:rPr>
          <w:rFonts w:ascii="Times New Roman" w:hAnsi="Times New Roman" w:cs="Times New Roman"/>
          <w:b/>
          <w:sz w:val="24"/>
          <w:szCs w:val="24"/>
        </w:rPr>
        <w:t>понятия и термины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3C4B39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</w:p>
    <w:p w14:paraId="34876F15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14:paraId="494F9519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4C2B200C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14:paraId="7A421FF8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6BAB9F40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Куратор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 </w:t>
      </w:r>
    </w:p>
    <w:p w14:paraId="0E8EAEB3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Целевая модель наставничества - система условий, ресурсов и процессов, необходимых для реализации Программы наставничества в образовательной организации.</w:t>
      </w:r>
    </w:p>
    <w:p w14:paraId="397DD2DD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Методология наставничества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0A5AD757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Активное слушание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14:paraId="390E7705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Буллинг – проявление агрессии, в том числе физическое насилие, унижение, издевательства в отношении обучающегося школы со стороны других обучающихся и/или учителей. Одна из современных разновидностей буллинга – кибербуллинг, травля в социальных сетях.</w:t>
      </w:r>
    </w:p>
    <w:p w14:paraId="79EABD1D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Метакомпетенции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19B23305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Тьютор – специалист в области педагогики, который помогает обучающемуся определиться с индивидуальным образовательным маршрутом.</w:t>
      </w:r>
    </w:p>
    <w:p w14:paraId="4AB79A6F">
      <w:pPr>
        <w:pStyle w:val="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Школьное сообщество (сообщество образовательной организации) 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284766CB">
      <w:pPr>
        <w:pStyle w:val="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СТРУКТУРА УПРАВЛЕНИЯ РЕАЛИЗАЦИЕЙ ПРОГРАММЫ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954"/>
        <w:gridCol w:w="1666"/>
      </w:tblGrid>
      <w:tr w14:paraId="4C96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A606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954" w:type="dxa"/>
          </w:tcPr>
          <w:p w14:paraId="6ECCC4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666" w:type="dxa"/>
          </w:tcPr>
          <w:p w14:paraId="55BA9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14:paraId="3036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B812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954" w:type="dxa"/>
          </w:tcPr>
          <w:p w14:paraId="6604C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комплекта нормативных документов, необходимых для внедрения Программы.</w:t>
            </w:r>
          </w:p>
          <w:p w14:paraId="70D17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целевой модели наставничества.</w:t>
            </w:r>
          </w:p>
          <w:p w14:paraId="02B48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куратора внедрения целевой модели наставничества.</w:t>
            </w:r>
          </w:p>
          <w:p w14:paraId="1644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мероприятий дорожной карты внедрения Программы.</w:t>
            </w:r>
          </w:p>
          <w:p w14:paraId="4D35A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кадровой политики в Программе наставничества.</w:t>
            </w:r>
          </w:p>
          <w:p w14:paraId="3A489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Инфраструктурное и материально-техническое обеспечение реализации модели наставничества.</w:t>
            </w:r>
          </w:p>
        </w:tc>
        <w:tc>
          <w:tcPr>
            <w:tcW w:w="1666" w:type="dxa"/>
          </w:tcPr>
          <w:p w14:paraId="401B8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 2022</w:t>
            </w:r>
          </w:p>
        </w:tc>
      </w:tr>
      <w:tr w14:paraId="1FF8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B159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5954" w:type="dxa"/>
          </w:tcPr>
          <w:p w14:paraId="3A12C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 и наставляемых.</w:t>
            </w:r>
          </w:p>
          <w:p w14:paraId="071E1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14:paraId="212F6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14:paraId="3C93C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программ наставничества.</w:t>
            </w:r>
          </w:p>
          <w:p w14:paraId="4E0FE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оценке вовлеченности обучающихся в различные формы наставничества.</w:t>
            </w:r>
          </w:p>
          <w:p w14:paraId="77BC3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14:paraId="338A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целевой модели наставничества.</w:t>
            </w:r>
          </w:p>
        </w:tc>
        <w:tc>
          <w:tcPr>
            <w:tcW w:w="1666" w:type="dxa"/>
          </w:tcPr>
          <w:p w14:paraId="7870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14:paraId="1DDB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198C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  <w:tc>
          <w:tcPr>
            <w:tcW w:w="5954" w:type="dxa"/>
          </w:tcPr>
          <w:p w14:paraId="7BCD4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планов развития.</w:t>
            </w:r>
          </w:p>
          <w:p w14:paraId="581FB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формы наставничества «Учитель – ученик»</w:t>
            </w:r>
          </w:p>
          <w:p w14:paraId="47DA4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формы наставничества «Учитель – учитель»</w:t>
            </w:r>
          </w:p>
          <w:p w14:paraId="0DDF4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формы наставничества «Студент – ученик»</w:t>
            </w:r>
          </w:p>
          <w:p w14:paraId="64755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формы наставничества «Учитель – студент»</w:t>
            </w:r>
          </w:p>
        </w:tc>
        <w:tc>
          <w:tcPr>
            <w:tcW w:w="1666" w:type="dxa"/>
          </w:tcPr>
          <w:p w14:paraId="414D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14:paraId="7474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41E5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5954" w:type="dxa"/>
          </w:tcPr>
          <w:p w14:paraId="347E5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тестов на выявление психологической совместимости, мониторингов удовлетворенности работой наставнических пар, оказание консультативной помощи</w:t>
            </w:r>
          </w:p>
        </w:tc>
        <w:tc>
          <w:tcPr>
            <w:tcW w:w="1666" w:type="dxa"/>
          </w:tcPr>
          <w:p w14:paraId="0A5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14:paraId="7818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11CA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Наставляемые </w:t>
            </w:r>
          </w:p>
        </w:tc>
        <w:tc>
          <w:tcPr>
            <w:tcW w:w="5954" w:type="dxa"/>
          </w:tcPr>
          <w:p w14:paraId="1994A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поставленных задач через взаимодействие с наставниками.</w:t>
            </w:r>
          </w:p>
        </w:tc>
        <w:tc>
          <w:tcPr>
            <w:tcW w:w="1666" w:type="dxa"/>
          </w:tcPr>
          <w:p w14:paraId="5DBA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</w:tbl>
    <w:p w14:paraId="32DB2E52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14:paraId="07796B23">
      <w:pPr>
        <w:pStyle w:val="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РЕАЛИЗАЦИИ ПРОГРАММЫ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6094"/>
        <w:gridCol w:w="1858"/>
      </w:tblGrid>
      <w:tr w14:paraId="7CFC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696779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6379" w:type="dxa"/>
          </w:tcPr>
          <w:p w14:paraId="637C782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66" w:type="dxa"/>
          </w:tcPr>
          <w:p w14:paraId="35FF09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14:paraId="6BA6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53C7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Программы</w:t>
            </w:r>
          </w:p>
        </w:tc>
        <w:tc>
          <w:tcPr>
            <w:tcW w:w="6379" w:type="dxa"/>
          </w:tcPr>
          <w:p w14:paraId="05E2C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запуска Программы.</w:t>
            </w:r>
          </w:p>
          <w:p w14:paraId="3631E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предварительных запросов от потенциальных наставляемых.</w:t>
            </w:r>
          </w:p>
          <w:p w14:paraId="6135E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аудитории для поиска наставников.</w:t>
            </w:r>
          </w:p>
          <w:p w14:paraId="78009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и выбор форм наставничества.</w:t>
            </w:r>
          </w:p>
          <w:p w14:paraId="36715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внешнем контуре информационная работа, направленная на привлечение ресурсов к реализации Программы.</w:t>
            </w:r>
          </w:p>
        </w:tc>
        <w:tc>
          <w:tcPr>
            <w:tcW w:w="1666" w:type="dxa"/>
          </w:tcPr>
          <w:p w14:paraId="26129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наставничества</w:t>
            </w:r>
          </w:p>
        </w:tc>
      </w:tr>
      <w:tr w14:paraId="31F3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C78A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6379" w:type="dxa"/>
          </w:tcPr>
          <w:p w14:paraId="3C78DD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конкретных проблем обучающихся и педагогов образовательной организации, которые можно решить с помощью наставничества: низкая успеваемость, буллинг, текучка кадров, отсутствие мотивации у обучающихся, отсутствие внеурочной и досуговой составляющей в жизни организации, низкие карьерные ожидания у педагогов, подавленность подростков из-за неопределенных перспектив и ценностной дезориентации и т.д.</w:t>
            </w:r>
          </w:p>
          <w:p w14:paraId="0E0BD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внутренним контуром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взаимодействии с коллективом и обучающимися:</w:t>
            </w:r>
          </w:p>
          <w:p w14:paraId="3E3D938A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мотивационных бесед с возможным приглашением потенциальных наставников, участников предыдущих программ наставничества, описание целей, задач и возможных результатов участия в программе наставничества для самих наставляемых, принципах безопасной коммуникации;</w:t>
            </w:r>
          </w:p>
          <w:p w14:paraId="1C776D12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привлечение внешних специалистов (психологов, методистов, представителей компаний, занимающихся тестированием навыков и составлением психологического портрета и т.д.);</w:t>
            </w:r>
          </w:p>
          <w:p w14:paraId="72626755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мониторинг, который на этом этапе заключается в сборе и систематизации запросов от потенциальных наставляемых. Эти данные станут основой для мониторинга влияния программы на наставляемых, измерения динамики изменений;</w:t>
            </w:r>
          </w:p>
          <w:p w14:paraId="3D7CE79B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данных, в частности: академические успехи, развитие компетенций, личностные характеристики.</w:t>
            </w:r>
          </w:p>
        </w:tc>
        <w:tc>
          <w:tcPr>
            <w:tcW w:w="1666" w:type="dxa"/>
          </w:tcPr>
          <w:p w14:paraId="61395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Сформированная база наставляемых с перечнем запросов, необходимая для подбора кандидатов в наставники</w:t>
            </w:r>
          </w:p>
        </w:tc>
      </w:tr>
      <w:tr w14:paraId="556F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3270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6379" w:type="dxa"/>
          </w:tcPr>
          <w:p w14:paraId="39BBF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внутренним контуром включает действие по формированию базы из числа:</w:t>
            </w:r>
          </w:p>
          <w:p w14:paraId="39299301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мотивированных помочь сверстникам в образовательных, спортивных, творческих и адаптационных вопросах;</w:t>
            </w:r>
          </w:p>
          <w:p w14:paraId="4B8D4AF9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  <w:p w14:paraId="43AA5AC2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обучающихся – 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</w:t>
            </w:r>
          </w:p>
        </w:tc>
        <w:tc>
          <w:tcPr>
            <w:tcW w:w="1666" w:type="dxa"/>
          </w:tcPr>
          <w:p w14:paraId="49C5A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наставников, которые потенциально могут участвовать как в текущей Программе наставничества, так и в будущем</w:t>
            </w:r>
          </w:p>
        </w:tc>
      </w:tr>
      <w:tr w14:paraId="3907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7CC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6379" w:type="dxa"/>
          </w:tcPr>
          <w:p w14:paraId="4F568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наставников, входящих в базу потенциальных наставников, подходящих для конкретной программы. Обучение наставников для работы с наставляемыми.</w:t>
            </w:r>
          </w:p>
        </w:tc>
        <w:tc>
          <w:tcPr>
            <w:tcW w:w="1666" w:type="dxa"/>
          </w:tcPr>
          <w:p w14:paraId="0DC08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Заполненные анкеты в письменной свободной форме всеми потенциальными наставниками. Собеседование с наставниками. Программа обучения</w:t>
            </w:r>
          </w:p>
        </w:tc>
      </w:tr>
      <w:tr w14:paraId="03AD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F616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6379" w:type="dxa"/>
          </w:tcPr>
          <w:p w14:paraId="77EEF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встреча с участием всех отобранных наставников и наставляемых</w:t>
            </w:r>
          </w:p>
        </w:tc>
        <w:tc>
          <w:tcPr>
            <w:tcW w:w="1666" w:type="dxa"/>
          </w:tcPr>
          <w:p w14:paraId="75175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Сформированные наставнические пары/группы, готовые продолжить работу в рамках Программы</w:t>
            </w:r>
          </w:p>
        </w:tc>
      </w:tr>
      <w:tr w14:paraId="4714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DF16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6379" w:type="dxa"/>
          </w:tcPr>
          <w:p w14:paraId="1100A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</w:t>
            </w:r>
          </w:p>
          <w:p w14:paraId="7CF8B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каждой паре/группе включает встречу-знакомство, 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1666" w:type="dxa"/>
          </w:tcPr>
          <w:p w14:paraId="29920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Мониторинг: сбор обратной связи от наставляемых для мониторинга динамики влияния Программы на наставляемых; сбор обратной связи от наставников, наставляемых и куратора  для мониторинга эффективности реализации Программы</w:t>
            </w:r>
          </w:p>
        </w:tc>
      </w:tr>
      <w:tr w14:paraId="0F16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40A5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Программы</w:t>
            </w:r>
          </w:p>
        </w:tc>
        <w:tc>
          <w:tcPr>
            <w:tcW w:w="6379" w:type="dxa"/>
          </w:tcPr>
          <w:p w14:paraId="25AE8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каждой пары/группы. Публичное подведение итогов и популяризация практик. Подведение итогов Программы</w:t>
            </w:r>
          </w:p>
        </w:tc>
        <w:tc>
          <w:tcPr>
            <w:tcW w:w="1666" w:type="dxa"/>
          </w:tcPr>
          <w:p w14:paraId="2B489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практики наставничества. Поощрение наставников</w:t>
            </w:r>
          </w:p>
        </w:tc>
      </w:tr>
    </w:tbl>
    <w:p w14:paraId="664698A7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BC5EA85">
      <w:pPr>
        <w:pStyle w:val="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КАДРОВЫЕ УСЛОВИЯ РЕАЛИЗАЦИИ ПРОГРАММЫ</w:t>
      </w:r>
    </w:p>
    <w:p w14:paraId="2F1C4F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целевой модели наставничества выделяют </w:t>
      </w:r>
      <w:r>
        <w:rPr>
          <w:rFonts w:ascii="Times New Roman" w:hAnsi="Times New Roman" w:cs="Times New Roman"/>
          <w:b/>
          <w:sz w:val="24"/>
          <w:szCs w:val="24"/>
        </w:rPr>
        <w:t>три главные роли</w:t>
      </w:r>
      <w:r>
        <w:rPr>
          <w:rFonts w:ascii="Times New Roman" w:hAnsi="Times New Roman" w:cs="Times New Roman"/>
          <w:sz w:val="24"/>
          <w:szCs w:val="24"/>
        </w:rPr>
        <w:t>: куратор, наставник, наставляемый.</w:t>
      </w:r>
    </w:p>
    <w:p w14:paraId="48CA82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сотрудниками школы, располагающими информацией о потребностях педагогов и подростков – будущих участников Программы.</w:t>
      </w:r>
    </w:p>
    <w:p w14:paraId="07524E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 наставляемых из числа обучающихся формируется из следующих категорий обучающихся:</w:t>
      </w:r>
    </w:p>
    <w:p w14:paraId="6076179D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проявивших выдающиеся способности;</w:t>
      </w:r>
    </w:p>
    <w:p w14:paraId="598599EC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демонстрирующих неудовлетворительные образовательные результаты;</w:t>
      </w:r>
    </w:p>
    <w:p w14:paraId="0B9A52BE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ограниченными возможностями здоровья;</w:t>
      </w:r>
    </w:p>
    <w:p w14:paraId="3BB51AB9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попавших в трудную жизненную ситуацию;</w:t>
      </w:r>
    </w:p>
    <w:p w14:paraId="48EECAA4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имеющих проблемы с поведением;</w:t>
      </w:r>
    </w:p>
    <w:p w14:paraId="5B52CC63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принимающих участия в жизни школы, отстраненных от коллектива.</w:t>
      </w:r>
    </w:p>
    <w:p w14:paraId="4F5805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 наставляемых из числа педагогов формируется из следующих категорий педагогических работников:</w:t>
      </w:r>
    </w:p>
    <w:p w14:paraId="1169C9C3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молодых специалистов;</w:t>
      </w:r>
    </w:p>
    <w:p w14:paraId="155B7195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состоянии эмоционального выгорания, хронической усталости;</w:t>
      </w:r>
    </w:p>
    <w:p w14:paraId="04195319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процессе адаптации на новом месте работы;</w:t>
      </w:r>
    </w:p>
    <w:p w14:paraId="55EE072E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желающих овладеть современными программами, цифровыми навыками, ИКТ-компетенциями и т.д.</w:t>
      </w:r>
    </w:p>
    <w:p w14:paraId="4D840D24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студентов.</w:t>
      </w:r>
    </w:p>
    <w:p w14:paraId="388D82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 наставников формируется из</w:t>
      </w:r>
    </w:p>
    <w:p w14:paraId="1B7F9D86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обучающихся, мотивированных помочь сверстникам в образовательных, спортивных, творческих и адаптационных вопросах;</w:t>
      </w:r>
    </w:p>
    <w:p w14:paraId="3A8EB466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2D65429D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родителей обучающихся – активных участников родительских или управляющих советов;</w:t>
      </w:r>
    </w:p>
    <w:p w14:paraId="2DF0267B">
      <w:pPr>
        <w:pStyle w:val="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ветеранов педагогического труда.</w:t>
      </w:r>
    </w:p>
    <w:p w14:paraId="15D9AF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 наставляемых и база наставников могут меняться в зависимости от потребностей школы и участников образовательных отношений: педагогов, учащихся и их родителей (законных представителей).</w:t>
      </w:r>
    </w:p>
    <w:p w14:paraId="48282D66">
      <w:pPr>
        <w:pStyle w:val="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НАСТАВНИЧЕСТВА МОУ «СРЕДНЯЯ ШКОЛА № 83»</w:t>
      </w:r>
    </w:p>
    <w:p w14:paraId="508E36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образовательных потребностей МОУ «Средняя школа № 83», Программа предусматривает</w:t>
      </w:r>
      <w:bookmarkStart w:id="4" w:name="_GoBack"/>
      <w:r>
        <w:rPr>
          <w:rFonts w:ascii="Times New Roman" w:hAnsi="Times New Roman" w:cs="Times New Roman"/>
          <w:sz w:val="24"/>
          <w:szCs w:val="24"/>
          <w:highlight w:val="none"/>
        </w:rPr>
        <w:t xml:space="preserve"> три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формы наставничества: «Ученик – ученик», «Учитель – учитель», «Студент – ученик»</w:t>
      </w:r>
    </w:p>
    <w:p w14:paraId="6EED5794">
      <w:pPr>
        <w:pStyle w:val="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наставничества </w:t>
      </w:r>
      <w:r>
        <w:rPr>
          <w:rFonts w:ascii="Times New Roman" w:hAnsi="Times New Roman" w:cs="Times New Roman"/>
          <w:b/>
          <w:sz w:val="24"/>
          <w:szCs w:val="24"/>
        </w:rPr>
        <w:t>«Ученик – ученик»</w:t>
      </w:r>
    </w:p>
    <w:p w14:paraId="7B17345F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14:paraId="4C3641D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001C43">
      <w:pPr>
        <w:pStyle w:val="5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помощь в реализации лидерского потенциала,</w:t>
      </w:r>
    </w:p>
    <w:p w14:paraId="73E76585">
      <w:pPr>
        <w:pStyle w:val="5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улучшении образовательных, творческих или спортивных результатов, </w:t>
      </w:r>
    </w:p>
    <w:p w14:paraId="37467136">
      <w:pPr>
        <w:pStyle w:val="5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гибких навыков и метакомпетенций, </w:t>
      </w:r>
    </w:p>
    <w:p w14:paraId="37E5EB35">
      <w:pPr>
        <w:pStyle w:val="5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оказание помощи в адаптации к новым условиям среды, </w:t>
      </w:r>
    </w:p>
    <w:p w14:paraId="390F8F39">
      <w:pPr>
        <w:pStyle w:val="5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комфортных условий и коммуникаций внутри образовательной организации, </w:t>
      </w:r>
    </w:p>
    <w:p w14:paraId="0BA8CA98">
      <w:pPr>
        <w:pStyle w:val="5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устойчивого сообщества обучающихся и сообщества благодарных выпускников.</w:t>
      </w:r>
    </w:p>
    <w:p w14:paraId="0666F7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4B0EB5">
      <w:pPr>
        <w:pStyle w:val="5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включения наставляемых во все социальные, культурные и образовательные процессы;</w:t>
      </w:r>
    </w:p>
    <w:p w14:paraId="41D1AA69">
      <w:pPr>
        <w:pStyle w:val="6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</w:rPr>
      </w:pPr>
      <w:r>
        <w:rPr>
          <w:color w:val="000000"/>
        </w:rPr>
        <w:t>повышение успеваемости в школе;</w:t>
      </w:r>
    </w:p>
    <w:p w14:paraId="1A4673FB">
      <w:pPr>
        <w:pStyle w:val="6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</w:rPr>
      </w:pPr>
      <w:r>
        <w:rPr>
          <w:color w:val="000000"/>
        </w:rPr>
        <w:t>улучшение психоэмоционального фона внутри класса (группы) и образовательной организации;</w:t>
      </w:r>
      <w:bookmarkStart w:id="0" w:name="100048"/>
      <w:bookmarkEnd w:id="0"/>
    </w:p>
    <w:p w14:paraId="498040A2">
      <w:pPr>
        <w:pStyle w:val="6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</w:rPr>
      </w:pPr>
      <w:r>
        <w:rPr>
          <w:color w:val="000000"/>
        </w:rPr>
        <w:t>численный рост посещаемости творческих кружков, объединений, спортивных секций;</w:t>
      </w:r>
      <w:bookmarkStart w:id="1" w:name="100049"/>
      <w:bookmarkEnd w:id="1"/>
    </w:p>
    <w:p w14:paraId="232896E7">
      <w:pPr>
        <w:pStyle w:val="6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</w:rPr>
      </w:pPr>
      <w:r>
        <w:rPr>
          <w:color w:val="000000"/>
        </w:rPr>
        <w:t>количественный и качественный рост успешно реализованных образовательных и творческих проектов;</w:t>
      </w:r>
      <w:bookmarkStart w:id="2" w:name="100050"/>
      <w:bookmarkEnd w:id="2"/>
    </w:p>
    <w:p w14:paraId="7AB4996F">
      <w:pPr>
        <w:pStyle w:val="6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</w:rPr>
      </w:pPr>
      <w:r>
        <w:rPr>
          <w:color w:val="000000"/>
        </w:rPr>
        <w:t>снижение числа обучающихся, состоящих на внутришкольном  учете и на учете в комиссии по делам несовершеннолетних;</w:t>
      </w:r>
      <w:bookmarkStart w:id="3" w:name="100051"/>
      <w:bookmarkEnd w:id="3"/>
    </w:p>
    <w:p w14:paraId="2F496EB4">
      <w:pPr>
        <w:pStyle w:val="6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</w:rPr>
      </w:pPr>
      <w:r>
        <w:rPr>
          <w:color w:val="000000"/>
        </w:rPr>
        <w:t>снижение числа жалоб от родителей и педагогов, связанных с социальной незащищенностью и конфликтами внутри коллектива обучающихся.</w:t>
      </w:r>
    </w:p>
    <w:p w14:paraId="07A45C8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участников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6"/>
        <w:gridCol w:w="4527"/>
      </w:tblGrid>
      <w:tr w14:paraId="6C7C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6" w:type="dxa"/>
          </w:tcPr>
          <w:p w14:paraId="2FD6C65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  <w:tc>
          <w:tcPr>
            <w:tcW w:w="4527" w:type="dxa"/>
          </w:tcPr>
          <w:p w14:paraId="692B68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Наставляемый </w:t>
            </w:r>
          </w:p>
        </w:tc>
      </w:tr>
      <w:tr w14:paraId="1B82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6" w:type="dxa"/>
          </w:tcPr>
          <w:p w14:paraId="7E2EA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ученик, обладающий лидерскими и организаторскими качествами, нетривиальностью мышления</w:t>
            </w:r>
          </w:p>
          <w:p w14:paraId="2DC89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</w:t>
            </w:r>
          </w:p>
          <w:p w14:paraId="7585D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школьных, муниципальных, региональных олимпиад и соревнований</w:t>
            </w:r>
          </w:p>
          <w:p w14:paraId="0E438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 класса или параллели, принимающий активное участие в жизни школы</w:t>
            </w:r>
          </w:p>
          <w:p w14:paraId="7566A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Возможный участник всероссийских детско-юношеских организаций и объединений</w:t>
            </w:r>
          </w:p>
        </w:tc>
        <w:tc>
          <w:tcPr>
            <w:tcW w:w="4527" w:type="dxa"/>
          </w:tcPr>
          <w:p w14:paraId="61895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или ценностно-дезориентированный обучающийся,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участие в жизни школы, отстраненный от коллектива</w:t>
            </w:r>
          </w:p>
          <w:p w14:paraId="1FB40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</w:t>
            </w:r>
          </w:p>
        </w:tc>
      </w:tr>
    </w:tbl>
    <w:p w14:paraId="02BC499F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2A208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взаимодействия наставников и наставляемых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4786"/>
      </w:tblGrid>
      <w:tr w14:paraId="23B6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</w:tcPr>
          <w:p w14:paraId="6960647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4786" w:type="dxa"/>
          </w:tcPr>
          <w:p w14:paraId="21EB0B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</w:tr>
      <w:tr w14:paraId="14D4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</w:tcPr>
          <w:p w14:paraId="78BB1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"Успевающий - неуспевающий"</w:t>
            </w:r>
          </w:p>
        </w:tc>
        <w:tc>
          <w:tcPr>
            <w:tcW w:w="4786" w:type="dxa"/>
          </w:tcPr>
          <w:p w14:paraId="679F8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Достижение лучших образовательных результатов</w:t>
            </w:r>
          </w:p>
        </w:tc>
      </w:tr>
      <w:tr w14:paraId="187A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</w:tcPr>
          <w:p w14:paraId="5A6D10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"Лидер - пассивный"</w:t>
            </w:r>
          </w:p>
        </w:tc>
        <w:tc>
          <w:tcPr>
            <w:tcW w:w="4786" w:type="dxa"/>
          </w:tcPr>
          <w:p w14:paraId="6CE0BD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Психоэмоциональная поддержка с адаптацией в коллективе или развитием коммуникационных, творческих, лидерских навыков</w:t>
            </w:r>
          </w:p>
        </w:tc>
      </w:tr>
      <w:tr w14:paraId="2A23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</w:tcPr>
          <w:p w14:paraId="7809B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"Равный - равному"</w:t>
            </w:r>
          </w:p>
        </w:tc>
        <w:tc>
          <w:tcPr>
            <w:tcW w:w="4786" w:type="dxa"/>
          </w:tcPr>
          <w:p w14:paraId="50D2F9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Обмен навыками,  взаимная поддержка, совместная работа над проектом</w:t>
            </w:r>
          </w:p>
        </w:tc>
      </w:tr>
      <w:tr w14:paraId="4DE0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</w:tcPr>
          <w:p w14:paraId="540B6E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«Адаптированный – неадаптированный»</w:t>
            </w:r>
          </w:p>
        </w:tc>
        <w:tc>
          <w:tcPr>
            <w:tcW w:w="4786" w:type="dxa"/>
          </w:tcPr>
          <w:p w14:paraId="05E127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Адаптация к новым условиям обучения</w:t>
            </w:r>
          </w:p>
        </w:tc>
      </w:tr>
    </w:tbl>
    <w:p w14:paraId="367A7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CF05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Механизм реализации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  <w:gridCol w:w="3367"/>
      </w:tblGrid>
      <w:tr w14:paraId="6DA0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</w:tcPr>
          <w:p w14:paraId="61CEA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3367" w:type="dxa"/>
          </w:tcPr>
          <w:p w14:paraId="5F7CA8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Результат/мероприятие</w:t>
            </w:r>
          </w:p>
        </w:tc>
      </w:tr>
      <w:tr w14:paraId="79EE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</w:tcPr>
          <w:p w14:paraId="3F5FA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«Ученик – ученик»</w:t>
            </w:r>
          </w:p>
        </w:tc>
        <w:tc>
          <w:tcPr>
            <w:tcW w:w="3367" w:type="dxa"/>
          </w:tcPr>
          <w:p w14:paraId="24958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</w:t>
            </w:r>
          </w:p>
        </w:tc>
      </w:tr>
      <w:tr w14:paraId="586B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</w:tcPr>
          <w:p w14:paraId="1B090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наставников из числа активных учащихся школьного сообщества</w:t>
            </w:r>
          </w:p>
        </w:tc>
        <w:tc>
          <w:tcPr>
            <w:tcW w:w="3367" w:type="dxa"/>
          </w:tcPr>
          <w:p w14:paraId="31D4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14:paraId="6CBB6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14:paraId="6D58C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</w:t>
            </w:r>
          </w:p>
        </w:tc>
      </w:tr>
      <w:tr w14:paraId="27AA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</w:tcPr>
          <w:p w14:paraId="29AC16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3367" w:type="dxa"/>
          </w:tcPr>
          <w:p w14:paraId="5FA52E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куратором</w:t>
            </w:r>
          </w:p>
        </w:tc>
      </w:tr>
      <w:tr w14:paraId="0B31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</w:tcPr>
          <w:p w14:paraId="6CF58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учащихся, имеющих особые образовательные потребности, низкую учебную мотивацию, проблемы с адаптацией в коллективе, не включенных в школьное сообщество и желающих добровольно принять участие в Программе наставничества</w:t>
            </w:r>
          </w:p>
        </w:tc>
        <w:tc>
          <w:tcPr>
            <w:tcW w:w="3367" w:type="dxa"/>
          </w:tcPr>
          <w:p w14:paraId="75611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14:paraId="1236C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опроса</w:t>
            </w:r>
          </w:p>
          <w:p w14:paraId="5972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наставляемых</w:t>
            </w:r>
          </w:p>
        </w:tc>
      </w:tr>
      <w:tr w14:paraId="4AA6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</w:tcPr>
          <w:p w14:paraId="4E0429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пар/групп</w:t>
            </w:r>
          </w:p>
        </w:tc>
        <w:tc>
          <w:tcPr>
            <w:tcW w:w="3367" w:type="dxa"/>
          </w:tcPr>
          <w:p w14:paraId="7A0EF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встречи, обсуждение вопросов под наблюдением куратора</w:t>
            </w:r>
          </w:p>
        </w:tc>
      </w:tr>
      <w:tr w14:paraId="4805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</w:tcPr>
          <w:p w14:paraId="2EE43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образовательных результатов наставляемого, интеграция его в школьное сообщество, повышение мотивации и осознанности</w:t>
            </w:r>
          </w:p>
        </w:tc>
        <w:tc>
          <w:tcPr>
            <w:tcW w:w="3367" w:type="dxa"/>
          </w:tcPr>
          <w:p w14:paraId="47C09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Конкретные результаты взаимодействия (проект, участие в мероприятиях)</w:t>
            </w:r>
          </w:p>
        </w:tc>
      </w:tr>
      <w:tr w14:paraId="6711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</w:tcPr>
          <w:p w14:paraId="3CFAD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3367" w:type="dxa"/>
          </w:tcPr>
          <w:p w14:paraId="744D0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14:paraId="07E6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</w:tcPr>
          <w:p w14:paraId="75E3B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Уважаемый и заслуженный статус наставника, причастного к школьному сообществу</w:t>
            </w:r>
          </w:p>
        </w:tc>
        <w:tc>
          <w:tcPr>
            <w:tcW w:w="3367" w:type="dxa"/>
          </w:tcPr>
          <w:p w14:paraId="77374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на ученической конференции</w:t>
            </w:r>
          </w:p>
        </w:tc>
      </w:tr>
    </w:tbl>
    <w:p w14:paraId="68EDD4C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32E13"/>
    <w:multiLevelType w:val="multilevel"/>
    <w:tmpl w:val="07A32E1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2725619"/>
    <w:multiLevelType w:val="multilevel"/>
    <w:tmpl w:val="12725619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nsid w:val="13154C96"/>
    <w:multiLevelType w:val="multilevel"/>
    <w:tmpl w:val="13154C9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BBC314A"/>
    <w:multiLevelType w:val="multilevel"/>
    <w:tmpl w:val="1BBC314A"/>
    <w:lvl w:ilvl="0" w:tentative="0">
      <w:start w:val="0"/>
      <w:numFmt w:val="bullet"/>
      <w:lvlText w:val="-"/>
      <w:lvlJc w:val="left"/>
      <w:pPr>
        <w:ind w:left="1287" w:hanging="360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28B604B5"/>
    <w:multiLevelType w:val="multilevel"/>
    <w:tmpl w:val="28B604B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A0656CD"/>
    <w:multiLevelType w:val="multilevel"/>
    <w:tmpl w:val="2A0656C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A583A45"/>
    <w:multiLevelType w:val="multilevel"/>
    <w:tmpl w:val="5A583A45"/>
    <w:lvl w:ilvl="0" w:tentative="0">
      <w:start w:val="0"/>
      <w:numFmt w:val="bullet"/>
      <w:lvlText w:val="-"/>
      <w:lvlJc w:val="left"/>
      <w:pPr>
        <w:ind w:left="1350" w:hanging="360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7">
    <w:nsid w:val="63FD3BA5"/>
    <w:multiLevelType w:val="multilevel"/>
    <w:tmpl w:val="63FD3B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90"/>
    <w:rsid w:val="000422E2"/>
    <w:rsid w:val="00081B1B"/>
    <w:rsid w:val="000D2B2C"/>
    <w:rsid w:val="000F348D"/>
    <w:rsid w:val="000F659F"/>
    <w:rsid w:val="0011796D"/>
    <w:rsid w:val="00132905"/>
    <w:rsid w:val="001A4C15"/>
    <w:rsid w:val="002476F8"/>
    <w:rsid w:val="00247E90"/>
    <w:rsid w:val="002622FB"/>
    <w:rsid w:val="00460799"/>
    <w:rsid w:val="004759CA"/>
    <w:rsid w:val="00484B05"/>
    <w:rsid w:val="004D4586"/>
    <w:rsid w:val="005724CE"/>
    <w:rsid w:val="00617AD3"/>
    <w:rsid w:val="007402A7"/>
    <w:rsid w:val="007A0322"/>
    <w:rsid w:val="008A04F6"/>
    <w:rsid w:val="009D08EC"/>
    <w:rsid w:val="00A20594"/>
    <w:rsid w:val="00A215C2"/>
    <w:rsid w:val="00AF1F3B"/>
    <w:rsid w:val="00B35C46"/>
    <w:rsid w:val="00BA1B8D"/>
    <w:rsid w:val="00C103E6"/>
    <w:rsid w:val="00C91DE7"/>
    <w:rsid w:val="00CD2F4B"/>
    <w:rsid w:val="00D35369"/>
    <w:rsid w:val="00DA4679"/>
    <w:rsid w:val="00DA738E"/>
    <w:rsid w:val="00DF1460"/>
    <w:rsid w:val="00DF37AF"/>
    <w:rsid w:val="00E03BFD"/>
    <w:rsid w:val="00F4699B"/>
    <w:rsid w:val="00FA2E63"/>
    <w:rsid w:val="00FA74D9"/>
    <w:rsid w:val="00FB6029"/>
    <w:rsid w:val="00FD2393"/>
    <w:rsid w:val="7B73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pbot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2975</Words>
  <Characters>16958</Characters>
  <Lines>141</Lines>
  <Paragraphs>39</Paragraphs>
  <TotalTime>3568</TotalTime>
  <ScaleCrop>false</ScaleCrop>
  <LinksUpToDate>false</LinksUpToDate>
  <CharactersWithSpaces>19894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2024-07-15T09:37:00Z</dcterms:created>
  <dc:creator>Наталья Осокина</dc:creator>
  <cp:lastModifiedBy>Наталья Осокина</cp:lastModifiedBy>
  <dcterms:modified xsi:type="dcterms:W3CDTF">2024-11-28T04:09:26Z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96A19EADC9D84DB280C3295CE62EEB53_12</vt:lpwstr>
  </property>
</Properties>
</file>