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AB0" w:rsidRDefault="00054AB0" w:rsidP="00ED4363">
      <w:pPr>
        <w:pStyle w:val="a3"/>
        <w:ind w:firstLine="900"/>
        <w:jc w:val="center"/>
        <w:rPr>
          <w:b/>
          <w:sz w:val="24"/>
          <w:szCs w:val="24"/>
        </w:rPr>
      </w:pPr>
    </w:p>
    <w:tbl>
      <w:tblPr>
        <w:tblW w:w="10456" w:type="dxa"/>
        <w:tblLook w:val="04A0"/>
      </w:tblPr>
      <w:tblGrid>
        <w:gridCol w:w="4927"/>
        <w:gridCol w:w="5529"/>
      </w:tblGrid>
      <w:tr w:rsidR="0080379C" w:rsidRPr="00054AB0" w:rsidTr="0080379C">
        <w:tc>
          <w:tcPr>
            <w:tcW w:w="4927" w:type="dxa"/>
          </w:tcPr>
          <w:p w:rsidR="0080379C" w:rsidRDefault="0080379C" w:rsidP="0080379C">
            <w:pPr>
              <w:pStyle w:val="a3"/>
              <w:ind w:firstLine="0"/>
            </w:pPr>
            <w:r>
              <w:t xml:space="preserve">ПРИНЯТА НА ЗАСЕДАНИИ                                               </w:t>
            </w:r>
          </w:p>
          <w:p w:rsidR="0080379C" w:rsidRDefault="0080379C" w:rsidP="0080379C">
            <w:pPr>
              <w:pStyle w:val="a3"/>
              <w:ind w:firstLine="0"/>
            </w:pPr>
            <w:r>
              <w:t xml:space="preserve">ПЕДАГОГИЧЕСКОГО СОВЕТА                                          </w:t>
            </w:r>
          </w:p>
          <w:p w:rsidR="0080379C" w:rsidRDefault="0080379C" w:rsidP="0080379C">
            <w:pPr>
              <w:pStyle w:val="a3"/>
              <w:ind w:firstLine="0"/>
              <w:rPr>
                <w:rFonts w:asciiTheme="minorHAnsi" w:hAnsiTheme="minorHAnsi" w:cstheme="minorBidi"/>
              </w:rPr>
            </w:pPr>
            <w:r>
              <w:t xml:space="preserve">ПРОТОКОЛ № 18 от 30.08.2023                                           </w:t>
            </w:r>
          </w:p>
          <w:p w:rsidR="0080379C" w:rsidRPr="0014494B" w:rsidRDefault="0080379C" w:rsidP="0080379C">
            <w:pPr>
              <w:pStyle w:val="a3"/>
            </w:pPr>
          </w:p>
        </w:tc>
        <w:tc>
          <w:tcPr>
            <w:tcW w:w="5529" w:type="dxa"/>
          </w:tcPr>
          <w:p w:rsidR="0080379C" w:rsidRDefault="0080379C" w:rsidP="0080379C">
            <w:pPr>
              <w:pStyle w:val="a3"/>
            </w:pPr>
            <w:r>
              <w:t xml:space="preserve">                        УТВЕРЖДЕНА</w:t>
            </w:r>
          </w:p>
          <w:p w:rsidR="0080379C" w:rsidRDefault="0080379C" w:rsidP="0080379C">
            <w:pPr>
              <w:pStyle w:val="a3"/>
            </w:pPr>
            <w:r>
              <w:t xml:space="preserve">                        ПРИКАЗОМ</w:t>
            </w:r>
          </w:p>
          <w:p w:rsidR="0080379C" w:rsidRDefault="0080379C" w:rsidP="0080379C">
            <w:pPr>
              <w:pStyle w:val="a3"/>
            </w:pPr>
            <w:r>
              <w:rPr>
                <w:shd w:val="clear" w:color="auto" w:fill="FFFFFF"/>
              </w:rPr>
              <w:t xml:space="preserve">                        01-10/390 от 31.08.2023</w:t>
            </w:r>
          </w:p>
          <w:p w:rsidR="0080379C" w:rsidRDefault="0080379C" w:rsidP="0080379C">
            <w:pPr>
              <w:pStyle w:val="a3"/>
            </w:pPr>
          </w:p>
          <w:p w:rsidR="0080379C" w:rsidRPr="0014494B" w:rsidRDefault="0080379C" w:rsidP="0080379C">
            <w:pPr>
              <w:pStyle w:val="a3"/>
            </w:pPr>
          </w:p>
        </w:tc>
      </w:tr>
    </w:tbl>
    <w:p w:rsidR="00054AB0" w:rsidRPr="00054AB0" w:rsidRDefault="00054AB0" w:rsidP="00054AB0">
      <w:pPr>
        <w:suppressAutoHyphens/>
        <w:rPr>
          <w:rFonts w:ascii="Times New Roman" w:eastAsia="Times New Roman" w:hAnsi="Times New Roman" w:cs="Times New Roman"/>
          <w:caps/>
          <w:lang w:eastAsia="ar-SA"/>
        </w:rPr>
      </w:pPr>
    </w:p>
    <w:p w:rsidR="00054AB0" w:rsidRPr="00054AB0" w:rsidRDefault="00054AB0" w:rsidP="00054AB0">
      <w:pPr>
        <w:suppressAutoHyphens/>
        <w:rPr>
          <w:rFonts w:ascii="Times New Roman" w:eastAsia="Times New Roman" w:hAnsi="Times New Roman" w:cs="Times New Roman"/>
          <w:caps/>
          <w:lang w:eastAsia="ar-SA"/>
        </w:rPr>
      </w:pPr>
    </w:p>
    <w:p w:rsidR="00054AB0" w:rsidRPr="00054AB0" w:rsidRDefault="00054AB0" w:rsidP="00054AB0">
      <w:pPr>
        <w:suppressAutoHyphens/>
        <w:rPr>
          <w:rFonts w:ascii="Calibri" w:eastAsia="Times New Roman" w:hAnsi="Calibri" w:cs="Times New Roman"/>
          <w:caps/>
          <w:lang w:eastAsia="ar-SA"/>
        </w:rPr>
      </w:pPr>
    </w:p>
    <w:p w:rsidR="00054AB0" w:rsidRPr="00054AB0" w:rsidRDefault="00054AB0" w:rsidP="00054AB0">
      <w:pPr>
        <w:jc w:val="center"/>
        <w:rPr>
          <w:rFonts w:ascii="Times New Roman" w:eastAsia="Times New Roman" w:hAnsi="Times New Roman" w:cs="Times New Roman"/>
          <w:b/>
          <w:sz w:val="40"/>
          <w:szCs w:val="40"/>
        </w:rPr>
      </w:pPr>
      <w:r w:rsidRPr="00054AB0">
        <w:rPr>
          <w:rFonts w:ascii="Times New Roman" w:eastAsia="Times New Roman" w:hAnsi="Times New Roman" w:cs="Times New Roman"/>
          <w:b/>
          <w:sz w:val="40"/>
          <w:szCs w:val="40"/>
        </w:rPr>
        <w:t>Муниципальное образовательное учреждение</w:t>
      </w:r>
    </w:p>
    <w:p w:rsidR="00054AB0" w:rsidRPr="00054AB0" w:rsidRDefault="00054AB0" w:rsidP="00054AB0">
      <w:pPr>
        <w:jc w:val="center"/>
        <w:rPr>
          <w:rFonts w:ascii="Times New Roman" w:eastAsia="Times New Roman" w:hAnsi="Times New Roman" w:cs="Times New Roman"/>
          <w:b/>
        </w:rPr>
      </w:pPr>
      <w:r w:rsidRPr="00054AB0">
        <w:rPr>
          <w:rFonts w:ascii="Times New Roman" w:eastAsia="Times New Roman" w:hAnsi="Times New Roman" w:cs="Times New Roman"/>
          <w:b/>
          <w:sz w:val="40"/>
          <w:szCs w:val="40"/>
        </w:rPr>
        <w:t>средняя общеобразовательная школа №83</w:t>
      </w:r>
    </w:p>
    <w:p w:rsidR="00054AB0" w:rsidRPr="00054AB0" w:rsidRDefault="00054AB0" w:rsidP="00054AB0">
      <w:pPr>
        <w:rPr>
          <w:rFonts w:ascii="Times New Roman" w:eastAsia="Times New Roman" w:hAnsi="Times New Roman" w:cs="Times New Roman"/>
          <w:b/>
        </w:rPr>
      </w:pPr>
    </w:p>
    <w:p w:rsidR="00054AB0" w:rsidRPr="00054AB0" w:rsidRDefault="00054AB0" w:rsidP="00054AB0">
      <w:pPr>
        <w:jc w:val="both"/>
        <w:rPr>
          <w:rFonts w:ascii="Times New Roman" w:eastAsia="Times New Roman" w:hAnsi="Times New Roman" w:cs="Times New Roman"/>
          <w:b/>
        </w:rPr>
      </w:pPr>
    </w:p>
    <w:p w:rsidR="00054AB0" w:rsidRPr="00054AB0" w:rsidRDefault="00054AB0" w:rsidP="00054AB0">
      <w:pPr>
        <w:jc w:val="both"/>
        <w:rPr>
          <w:rFonts w:ascii="Times New Roman" w:eastAsia="Times New Roman" w:hAnsi="Times New Roman" w:cs="Times New Roman"/>
          <w:b/>
        </w:rPr>
      </w:pPr>
    </w:p>
    <w:p w:rsidR="00054AB0" w:rsidRPr="00054AB0" w:rsidRDefault="00054AB0" w:rsidP="00054AB0">
      <w:pPr>
        <w:jc w:val="both"/>
        <w:rPr>
          <w:rFonts w:ascii="Times New Roman" w:eastAsia="Times New Roman" w:hAnsi="Times New Roman" w:cs="Times New Roman"/>
          <w:b/>
        </w:rPr>
      </w:pPr>
    </w:p>
    <w:p w:rsidR="00054AB0" w:rsidRPr="00054AB0" w:rsidRDefault="00054AB0" w:rsidP="00054AB0">
      <w:pPr>
        <w:jc w:val="both"/>
        <w:rPr>
          <w:rFonts w:ascii="Times New Roman" w:eastAsia="Times New Roman" w:hAnsi="Times New Roman" w:cs="Times New Roman"/>
          <w:b/>
        </w:rPr>
      </w:pPr>
    </w:p>
    <w:p w:rsidR="00054AB0" w:rsidRPr="00054AB0" w:rsidRDefault="00054AB0" w:rsidP="00054AB0">
      <w:pPr>
        <w:jc w:val="both"/>
        <w:rPr>
          <w:rFonts w:ascii="Times New Roman" w:eastAsia="Times New Roman" w:hAnsi="Times New Roman" w:cs="Times New Roman"/>
          <w:b/>
        </w:rPr>
      </w:pPr>
    </w:p>
    <w:p w:rsidR="00054AB0" w:rsidRPr="00054AB0" w:rsidRDefault="00054AB0" w:rsidP="00054AB0">
      <w:pPr>
        <w:jc w:val="center"/>
        <w:rPr>
          <w:rFonts w:ascii="Times New Roman" w:eastAsia="Times New Roman" w:hAnsi="Times New Roman" w:cs="Times New Roman"/>
          <w:b/>
          <w:sz w:val="56"/>
          <w:szCs w:val="56"/>
        </w:rPr>
      </w:pPr>
      <w:r w:rsidRPr="00054AB0">
        <w:rPr>
          <w:rFonts w:ascii="Times New Roman" w:eastAsia="Times New Roman" w:hAnsi="Times New Roman" w:cs="Times New Roman"/>
          <w:b/>
          <w:sz w:val="56"/>
          <w:szCs w:val="56"/>
        </w:rPr>
        <w:t>ОСНОВНАЯ</w:t>
      </w:r>
    </w:p>
    <w:p w:rsidR="00054AB0" w:rsidRPr="00054AB0" w:rsidRDefault="00054AB0" w:rsidP="00054AB0">
      <w:pPr>
        <w:jc w:val="center"/>
        <w:rPr>
          <w:rFonts w:ascii="Times New Roman" w:eastAsia="Times New Roman" w:hAnsi="Times New Roman" w:cs="Times New Roman"/>
          <w:b/>
          <w:sz w:val="56"/>
          <w:szCs w:val="56"/>
        </w:rPr>
      </w:pPr>
      <w:r w:rsidRPr="00054AB0">
        <w:rPr>
          <w:rFonts w:ascii="Times New Roman" w:eastAsia="Times New Roman" w:hAnsi="Times New Roman" w:cs="Times New Roman"/>
          <w:b/>
          <w:sz w:val="56"/>
          <w:szCs w:val="56"/>
        </w:rPr>
        <w:t>ОБРАЗОВАТЕЛЬНАЯ</w:t>
      </w:r>
    </w:p>
    <w:p w:rsidR="00054AB0" w:rsidRPr="00054AB0" w:rsidRDefault="00054AB0" w:rsidP="00054AB0">
      <w:pPr>
        <w:jc w:val="center"/>
        <w:rPr>
          <w:rFonts w:ascii="Times New Roman" w:eastAsia="Times New Roman" w:hAnsi="Times New Roman" w:cs="Times New Roman"/>
          <w:b/>
          <w:sz w:val="56"/>
          <w:szCs w:val="56"/>
        </w:rPr>
      </w:pPr>
      <w:r w:rsidRPr="00054AB0">
        <w:rPr>
          <w:rFonts w:ascii="Times New Roman" w:eastAsia="Times New Roman" w:hAnsi="Times New Roman" w:cs="Times New Roman"/>
          <w:b/>
          <w:sz w:val="56"/>
          <w:szCs w:val="56"/>
        </w:rPr>
        <w:t>ПРОГРАММА</w:t>
      </w:r>
    </w:p>
    <w:p w:rsidR="00054AB0" w:rsidRPr="00054AB0" w:rsidRDefault="00054AB0" w:rsidP="00054AB0">
      <w:pPr>
        <w:jc w:val="center"/>
        <w:rPr>
          <w:rFonts w:ascii="Times New Roman" w:eastAsia="Times New Roman" w:hAnsi="Times New Roman" w:cs="Times New Roman"/>
          <w:b/>
          <w:sz w:val="56"/>
          <w:szCs w:val="56"/>
        </w:rPr>
      </w:pPr>
      <w:r w:rsidRPr="00054AB0">
        <w:rPr>
          <w:rFonts w:ascii="Times New Roman" w:eastAsia="Times New Roman" w:hAnsi="Times New Roman" w:cs="Times New Roman"/>
          <w:b/>
          <w:sz w:val="56"/>
          <w:szCs w:val="56"/>
        </w:rPr>
        <w:t>НАЧАЛЬНОГО ОБЩЕГО ОБРАЗОВАНИЯ</w:t>
      </w:r>
    </w:p>
    <w:p w:rsidR="00054AB0" w:rsidRPr="00054AB0" w:rsidRDefault="00054AB0" w:rsidP="00054AB0">
      <w:pPr>
        <w:jc w:val="center"/>
        <w:rPr>
          <w:rFonts w:ascii="Times New Roman" w:eastAsia="Times New Roman" w:hAnsi="Times New Roman" w:cs="Times New Roman"/>
          <w:b/>
        </w:rPr>
      </w:pPr>
    </w:p>
    <w:p w:rsidR="00054AB0" w:rsidRDefault="00054AB0" w:rsidP="00054AB0">
      <w:pPr>
        <w:jc w:val="center"/>
        <w:rPr>
          <w:rFonts w:ascii="Times New Roman" w:eastAsia="Times New Roman" w:hAnsi="Times New Roman" w:cs="Times New Roman"/>
          <w:b/>
          <w:sz w:val="28"/>
          <w:szCs w:val="28"/>
        </w:rPr>
      </w:pPr>
    </w:p>
    <w:p w:rsidR="00F66AD3" w:rsidRDefault="00F66AD3" w:rsidP="00054AB0">
      <w:pPr>
        <w:jc w:val="center"/>
        <w:rPr>
          <w:rFonts w:ascii="Times New Roman" w:eastAsia="Times New Roman" w:hAnsi="Times New Roman" w:cs="Times New Roman"/>
          <w:b/>
          <w:sz w:val="28"/>
          <w:szCs w:val="28"/>
        </w:rPr>
      </w:pPr>
    </w:p>
    <w:p w:rsidR="00054AB0" w:rsidRPr="00054AB0" w:rsidRDefault="00054AB0" w:rsidP="00054AB0">
      <w:pPr>
        <w:jc w:val="center"/>
        <w:rPr>
          <w:rFonts w:ascii="Times New Roman" w:eastAsia="Times New Roman" w:hAnsi="Times New Roman" w:cs="Times New Roman"/>
          <w:b/>
          <w:sz w:val="28"/>
          <w:szCs w:val="28"/>
        </w:rPr>
      </w:pPr>
      <w:r w:rsidRPr="00054AB0">
        <w:rPr>
          <w:rFonts w:ascii="Times New Roman" w:eastAsia="Times New Roman" w:hAnsi="Times New Roman" w:cs="Times New Roman"/>
          <w:b/>
          <w:sz w:val="28"/>
          <w:szCs w:val="28"/>
        </w:rPr>
        <w:t>Ярославль</w:t>
      </w:r>
    </w:p>
    <w:p w:rsidR="00054AB0" w:rsidRPr="00054AB0" w:rsidRDefault="00054AB0" w:rsidP="00054AB0">
      <w:pPr>
        <w:jc w:val="center"/>
        <w:rPr>
          <w:rFonts w:ascii="Times New Roman" w:eastAsia="Times New Roman" w:hAnsi="Times New Roman" w:cs="Times New Roman"/>
          <w:b/>
          <w:sz w:val="28"/>
          <w:szCs w:val="28"/>
        </w:rPr>
      </w:pPr>
      <w:r w:rsidRPr="00054AB0">
        <w:rPr>
          <w:rFonts w:ascii="Times New Roman" w:eastAsia="Times New Roman" w:hAnsi="Times New Roman" w:cs="Times New Roman"/>
          <w:b/>
          <w:sz w:val="28"/>
          <w:szCs w:val="28"/>
        </w:rPr>
        <w:t>20</w:t>
      </w:r>
      <w:r>
        <w:rPr>
          <w:rFonts w:ascii="Times New Roman" w:eastAsia="Times New Roman" w:hAnsi="Times New Roman" w:cs="Times New Roman"/>
          <w:b/>
          <w:sz w:val="28"/>
          <w:szCs w:val="28"/>
        </w:rPr>
        <w:t>2</w:t>
      </w:r>
      <w:r w:rsidR="006F1509">
        <w:rPr>
          <w:rFonts w:ascii="Times New Roman" w:eastAsia="Times New Roman" w:hAnsi="Times New Roman" w:cs="Times New Roman"/>
          <w:b/>
          <w:sz w:val="28"/>
          <w:szCs w:val="28"/>
        </w:rPr>
        <w:t>3</w:t>
      </w:r>
      <w:r w:rsidR="00FA1039">
        <w:rPr>
          <w:rFonts w:ascii="Times New Roman" w:eastAsia="Times New Roman" w:hAnsi="Times New Roman" w:cs="Times New Roman"/>
          <w:b/>
          <w:sz w:val="28"/>
          <w:szCs w:val="28"/>
        </w:rPr>
        <w:t xml:space="preserve"> </w:t>
      </w:r>
      <w:r w:rsidRPr="00054AB0">
        <w:rPr>
          <w:rFonts w:ascii="Times New Roman" w:eastAsia="Times New Roman" w:hAnsi="Times New Roman" w:cs="Times New Roman"/>
          <w:b/>
          <w:sz w:val="28"/>
          <w:szCs w:val="28"/>
        </w:rPr>
        <w:t>г.</w:t>
      </w:r>
    </w:p>
    <w:p w:rsidR="00BE183B" w:rsidRDefault="00701B81" w:rsidP="00281599">
      <w:pPr>
        <w:suppressAutoHyphens/>
        <w:spacing w:after="0" w:line="240" w:lineRule="auto"/>
        <w:ind w:firstLine="900"/>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lastRenderedPageBreak/>
        <w:t>СОДЕРЖАНИЕ</w:t>
      </w:r>
    </w:p>
    <w:p w:rsidR="00333E92" w:rsidRDefault="00333E92" w:rsidP="00281599">
      <w:pPr>
        <w:suppressAutoHyphens/>
        <w:spacing w:after="0" w:line="240" w:lineRule="auto"/>
        <w:ind w:firstLine="900"/>
        <w:jc w:val="center"/>
        <w:rPr>
          <w:rFonts w:ascii="Times New Roman" w:eastAsia="Times New Roman" w:hAnsi="Times New Roman" w:cs="Times New Roman"/>
          <w:b/>
          <w:sz w:val="28"/>
          <w:szCs w:val="28"/>
          <w:lang w:eastAsia="ar-SA"/>
        </w:rPr>
      </w:pPr>
    </w:p>
    <w:tbl>
      <w:tblPr>
        <w:tblStyle w:val="ab"/>
        <w:tblW w:w="5000" w:type="pct"/>
        <w:tblLook w:val="04A0"/>
      </w:tblPr>
      <w:tblGrid>
        <w:gridCol w:w="9750"/>
        <w:gridCol w:w="671"/>
      </w:tblGrid>
      <w:tr w:rsidR="00333E92" w:rsidRPr="00A60FBC" w:rsidTr="00032ECA">
        <w:tc>
          <w:tcPr>
            <w:tcW w:w="4678" w:type="pct"/>
          </w:tcPr>
          <w:p w:rsidR="00333E92" w:rsidRPr="00E01991" w:rsidRDefault="00333E92" w:rsidP="00032ECA">
            <w:pPr>
              <w:pStyle w:val="a4"/>
              <w:widowControl w:val="0"/>
              <w:numPr>
                <w:ilvl w:val="0"/>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
                <w:bCs/>
                <w:color w:val="000000" w:themeColor="text1"/>
                <w:sz w:val="24"/>
                <w:szCs w:val="24"/>
              </w:rPr>
              <w:t>Целевой раздел</w:t>
            </w:r>
            <w:r w:rsidRPr="00E01991">
              <w:rPr>
                <w:rFonts w:ascii="Times New Roman" w:eastAsia="Cambria" w:hAnsi="Times New Roman" w:cs="Times New Roman"/>
                <w:bCs/>
                <w:color w:val="000000" w:themeColor="text1"/>
                <w:sz w:val="24"/>
                <w:szCs w:val="24"/>
              </w:rPr>
              <w:t xml:space="preserve"> ……………………………………………………………………………</w:t>
            </w:r>
          </w:p>
        </w:tc>
        <w:tc>
          <w:tcPr>
            <w:tcW w:w="322" w:type="pct"/>
          </w:tcPr>
          <w:p w:rsidR="00333E92" w:rsidRPr="00E01991" w:rsidRDefault="00333E92" w:rsidP="00902187">
            <w:pPr>
              <w:tabs>
                <w:tab w:val="left" w:pos="0"/>
              </w:tabs>
              <w:jc w:val="center"/>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5</w:t>
            </w:r>
          </w:p>
        </w:tc>
      </w:tr>
      <w:tr w:rsidR="00333E92" w:rsidRPr="00A60FBC" w:rsidTr="00032ECA">
        <w:tc>
          <w:tcPr>
            <w:tcW w:w="4678" w:type="pct"/>
          </w:tcPr>
          <w:p w:rsidR="00333E92" w:rsidRPr="00E01991" w:rsidRDefault="00333E92" w:rsidP="00073BB5">
            <w:pPr>
              <w:pStyle w:val="a4"/>
              <w:widowControl w:val="0"/>
              <w:numPr>
                <w:ilvl w:val="1"/>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 xml:space="preserve"> Пояснительная записка……………………………………………………………………..</w:t>
            </w:r>
          </w:p>
        </w:tc>
        <w:tc>
          <w:tcPr>
            <w:tcW w:w="322" w:type="pct"/>
          </w:tcPr>
          <w:p w:rsidR="00333E92" w:rsidRPr="00E01991" w:rsidRDefault="00333E92" w:rsidP="00902187">
            <w:pPr>
              <w:tabs>
                <w:tab w:val="left" w:pos="0"/>
              </w:tabs>
              <w:jc w:val="center"/>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5</w:t>
            </w:r>
          </w:p>
        </w:tc>
      </w:tr>
      <w:tr w:rsidR="00333E92" w:rsidRPr="00A60FBC" w:rsidTr="00032ECA">
        <w:tc>
          <w:tcPr>
            <w:tcW w:w="4678" w:type="pct"/>
          </w:tcPr>
          <w:p w:rsidR="00333E92" w:rsidRPr="00E01991" w:rsidRDefault="00333E92" w:rsidP="00032ECA">
            <w:pPr>
              <w:pStyle w:val="a4"/>
              <w:widowControl w:val="0"/>
              <w:numPr>
                <w:ilvl w:val="1"/>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 xml:space="preserve"> Планируемые результаты освоения обучающимися основной образовательной программы </w:t>
            </w:r>
            <w:r w:rsidR="00032ECA" w:rsidRPr="00E01991">
              <w:rPr>
                <w:rFonts w:ascii="Times New Roman" w:eastAsia="Cambria" w:hAnsi="Times New Roman" w:cs="Times New Roman"/>
                <w:bCs/>
                <w:color w:val="000000" w:themeColor="text1"/>
                <w:sz w:val="24"/>
                <w:szCs w:val="24"/>
              </w:rPr>
              <w:t>начального</w:t>
            </w:r>
            <w:r w:rsidRPr="00E01991">
              <w:rPr>
                <w:rFonts w:ascii="Times New Roman" w:eastAsia="Cambria" w:hAnsi="Times New Roman" w:cs="Times New Roman"/>
                <w:bCs/>
                <w:color w:val="000000" w:themeColor="text1"/>
                <w:sz w:val="24"/>
                <w:szCs w:val="24"/>
              </w:rPr>
              <w:t xml:space="preserve"> общего образования……………………………………………………</w:t>
            </w:r>
          </w:p>
        </w:tc>
        <w:tc>
          <w:tcPr>
            <w:tcW w:w="322" w:type="pct"/>
          </w:tcPr>
          <w:p w:rsidR="00333E92" w:rsidRPr="00E01991" w:rsidRDefault="00333E92" w:rsidP="00902187">
            <w:pPr>
              <w:tabs>
                <w:tab w:val="left" w:pos="0"/>
              </w:tabs>
              <w:jc w:val="center"/>
              <w:rPr>
                <w:rFonts w:ascii="Times New Roman" w:eastAsia="Cambria" w:hAnsi="Times New Roman" w:cs="Times New Roman"/>
                <w:bCs/>
                <w:color w:val="000000" w:themeColor="text1"/>
                <w:sz w:val="24"/>
                <w:szCs w:val="24"/>
              </w:rPr>
            </w:pPr>
          </w:p>
          <w:p w:rsidR="00333E92" w:rsidRPr="00E01991" w:rsidRDefault="00333E92" w:rsidP="00032ECA">
            <w:pPr>
              <w:tabs>
                <w:tab w:val="left" w:pos="0"/>
              </w:tabs>
              <w:jc w:val="center"/>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1</w:t>
            </w:r>
            <w:r w:rsidR="00032ECA" w:rsidRPr="00E01991">
              <w:rPr>
                <w:rFonts w:ascii="Times New Roman" w:eastAsia="Cambria" w:hAnsi="Times New Roman" w:cs="Times New Roman"/>
                <w:bCs/>
                <w:color w:val="000000" w:themeColor="text1"/>
                <w:sz w:val="24"/>
                <w:szCs w:val="24"/>
              </w:rPr>
              <w:t>6</w:t>
            </w:r>
          </w:p>
        </w:tc>
      </w:tr>
      <w:tr w:rsidR="00333E92" w:rsidRPr="00A60FBC" w:rsidTr="00032ECA">
        <w:tc>
          <w:tcPr>
            <w:tcW w:w="4678" w:type="pct"/>
          </w:tcPr>
          <w:p w:rsidR="00333E92" w:rsidRPr="00E01991" w:rsidRDefault="00333E92" w:rsidP="00032ECA">
            <w:pPr>
              <w:pStyle w:val="a4"/>
              <w:widowControl w:val="0"/>
              <w:numPr>
                <w:ilvl w:val="1"/>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Система оценки достижения планируемых результатов освоения основной образовательной программы</w:t>
            </w:r>
            <w:r w:rsidR="00032ECA" w:rsidRPr="00E01991">
              <w:rPr>
                <w:rFonts w:ascii="Times New Roman" w:eastAsia="Cambria" w:hAnsi="Times New Roman" w:cs="Times New Roman"/>
                <w:bCs/>
                <w:color w:val="000000" w:themeColor="text1"/>
                <w:sz w:val="24"/>
                <w:szCs w:val="24"/>
              </w:rPr>
              <w:t xml:space="preserve">  начального общего образования</w:t>
            </w:r>
            <w:r w:rsidRPr="00E01991">
              <w:rPr>
                <w:rFonts w:ascii="Times New Roman" w:eastAsia="Cambria" w:hAnsi="Times New Roman" w:cs="Times New Roman"/>
                <w:bCs/>
                <w:color w:val="000000" w:themeColor="text1"/>
                <w:sz w:val="24"/>
                <w:szCs w:val="24"/>
              </w:rPr>
              <w:t>…………………………………</w:t>
            </w:r>
          </w:p>
        </w:tc>
        <w:tc>
          <w:tcPr>
            <w:tcW w:w="322" w:type="pct"/>
          </w:tcPr>
          <w:p w:rsidR="00333E92" w:rsidRPr="00E01991" w:rsidRDefault="00333E92" w:rsidP="00902187">
            <w:pPr>
              <w:tabs>
                <w:tab w:val="left" w:pos="0"/>
              </w:tabs>
              <w:jc w:val="center"/>
              <w:rPr>
                <w:rFonts w:ascii="Times New Roman" w:eastAsia="Cambria" w:hAnsi="Times New Roman" w:cs="Times New Roman"/>
                <w:bCs/>
                <w:color w:val="000000" w:themeColor="text1"/>
                <w:sz w:val="24"/>
                <w:szCs w:val="24"/>
              </w:rPr>
            </w:pPr>
          </w:p>
          <w:p w:rsidR="00333E92" w:rsidRPr="00E01991" w:rsidRDefault="00032ECA" w:rsidP="00902187">
            <w:pPr>
              <w:tabs>
                <w:tab w:val="left" w:pos="0"/>
              </w:tabs>
              <w:jc w:val="center"/>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42</w:t>
            </w:r>
          </w:p>
        </w:tc>
      </w:tr>
      <w:tr w:rsidR="00333E92" w:rsidRPr="00A60FBC" w:rsidTr="00032ECA">
        <w:tc>
          <w:tcPr>
            <w:tcW w:w="4678" w:type="pct"/>
          </w:tcPr>
          <w:p w:rsidR="00333E92" w:rsidRPr="00E01991" w:rsidRDefault="00333E92" w:rsidP="00E01991">
            <w:pPr>
              <w:pStyle w:val="a4"/>
              <w:widowControl w:val="0"/>
              <w:numPr>
                <w:ilvl w:val="0"/>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
                <w:bCs/>
                <w:color w:val="000000" w:themeColor="text1"/>
                <w:sz w:val="24"/>
                <w:szCs w:val="24"/>
              </w:rPr>
              <w:t>Содержательный раздел</w:t>
            </w:r>
            <w:r w:rsidRPr="00E01991">
              <w:rPr>
                <w:rFonts w:ascii="Times New Roman" w:eastAsia="Cambria" w:hAnsi="Times New Roman" w:cs="Times New Roman"/>
                <w:bCs/>
                <w:color w:val="000000" w:themeColor="text1"/>
                <w:sz w:val="24"/>
                <w:szCs w:val="24"/>
              </w:rPr>
              <w:t xml:space="preserve"> ………………………………………………………................</w:t>
            </w:r>
          </w:p>
        </w:tc>
        <w:tc>
          <w:tcPr>
            <w:tcW w:w="322" w:type="pct"/>
          </w:tcPr>
          <w:p w:rsidR="00333E92" w:rsidRPr="00E01991" w:rsidRDefault="00032ECA" w:rsidP="00902187">
            <w:pPr>
              <w:tabs>
                <w:tab w:val="left" w:pos="0"/>
              </w:tabs>
              <w:jc w:val="center"/>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54</w:t>
            </w:r>
          </w:p>
        </w:tc>
      </w:tr>
      <w:tr w:rsidR="00333E92" w:rsidRPr="00A60FBC" w:rsidTr="00032ECA">
        <w:tc>
          <w:tcPr>
            <w:tcW w:w="4678" w:type="pct"/>
          </w:tcPr>
          <w:p w:rsidR="00333E92" w:rsidRPr="00E01991" w:rsidRDefault="00333E92" w:rsidP="00073BB5">
            <w:pPr>
              <w:pStyle w:val="a4"/>
              <w:widowControl w:val="0"/>
              <w:numPr>
                <w:ilvl w:val="1"/>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Рабочие программы учебных предметов, учебных курсов (в том числе внеурочной деятельности), учебных модулей…………………………………</w:t>
            </w:r>
          </w:p>
        </w:tc>
        <w:tc>
          <w:tcPr>
            <w:tcW w:w="322" w:type="pct"/>
          </w:tcPr>
          <w:p w:rsidR="00333E92" w:rsidRPr="00E01991" w:rsidRDefault="00333E92" w:rsidP="00902187">
            <w:pPr>
              <w:tabs>
                <w:tab w:val="left" w:pos="0"/>
              </w:tabs>
              <w:jc w:val="center"/>
              <w:rPr>
                <w:rFonts w:ascii="Times New Roman" w:eastAsia="Cambria" w:hAnsi="Times New Roman" w:cs="Times New Roman"/>
                <w:bCs/>
                <w:color w:val="000000" w:themeColor="text1"/>
                <w:sz w:val="24"/>
                <w:szCs w:val="24"/>
              </w:rPr>
            </w:pPr>
          </w:p>
          <w:p w:rsidR="00333E92" w:rsidRPr="00E01991" w:rsidRDefault="00032ECA" w:rsidP="00902187">
            <w:pPr>
              <w:tabs>
                <w:tab w:val="left" w:pos="0"/>
              </w:tabs>
              <w:jc w:val="center"/>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54</w:t>
            </w:r>
          </w:p>
        </w:tc>
      </w:tr>
      <w:tr w:rsidR="00333E92" w:rsidRPr="00A60FBC" w:rsidTr="00032ECA">
        <w:tc>
          <w:tcPr>
            <w:tcW w:w="4678" w:type="pct"/>
          </w:tcPr>
          <w:p w:rsidR="00333E92" w:rsidRPr="00E01991" w:rsidRDefault="00333E92" w:rsidP="00073BB5">
            <w:pPr>
              <w:pStyle w:val="a4"/>
              <w:widowControl w:val="0"/>
              <w:numPr>
                <w:ilvl w:val="1"/>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Программа формирования универсальных учебных действий у обучающихся…………………………………………………………………………………</w:t>
            </w:r>
          </w:p>
        </w:tc>
        <w:tc>
          <w:tcPr>
            <w:tcW w:w="322" w:type="pct"/>
          </w:tcPr>
          <w:p w:rsidR="00333E92" w:rsidRPr="00E01991" w:rsidRDefault="00333E92" w:rsidP="00902187">
            <w:pPr>
              <w:tabs>
                <w:tab w:val="left" w:pos="0"/>
              </w:tabs>
              <w:jc w:val="center"/>
              <w:rPr>
                <w:rFonts w:ascii="Times New Roman" w:eastAsia="Cambria" w:hAnsi="Times New Roman" w:cs="Times New Roman"/>
                <w:bCs/>
                <w:color w:val="000000" w:themeColor="text1"/>
                <w:sz w:val="24"/>
                <w:szCs w:val="24"/>
              </w:rPr>
            </w:pPr>
          </w:p>
          <w:p w:rsidR="00333E92" w:rsidRPr="00E01991" w:rsidRDefault="00032ECA" w:rsidP="00902187">
            <w:pPr>
              <w:tabs>
                <w:tab w:val="left" w:pos="0"/>
              </w:tabs>
              <w:jc w:val="center"/>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55</w:t>
            </w:r>
          </w:p>
        </w:tc>
      </w:tr>
      <w:tr w:rsidR="00333E92" w:rsidRPr="00A60FBC" w:rsidTr="00032ECA">
        <w:tc>
          <w:tcPr>
            <w:tcW w:w="4678" w:type="pct"/>
          </w:tcPr>
          <w:p w:rsidR="00333E92" w:rsidRPr="00E01991" w:rsidRDefault="00333E92" w:rsidP="00073BB5">
            <w:pPr>
              <w:pStyle w:val="a4"/>
              <w:widowControl w:val="0"/>
              <w:numPr>
                <w:ilvl w:val="1"/>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Рабочая программа воспитания…………………………………………………………</w:t>
            </w:r>
          </w:p>
        </w:tc>
        <w:tc>
          <w:tcPr>
            <w:tcW w:w="322" w:type="pct"/>
          </w:tcPr>
          <w:p w:rsidR="00333E92" w:rsidRPr="00E01991" w:rsidRDefault="00032ECA" w:rsidP="00747154">
            <w:pPr>
              <w:tabs>
                <w:tab w:val="left" w:pos="0"/>
              </w:tabs>
              <w:jc w:val="center"/>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10</w:t>
            </w:r>
            <w:r w:rsidR="00747154">
              <w:rPr>
                <w:rFonts w:ascii="Times New Roman" w:eastAsia="Cambria" w:hAnsi="Times New Roman" w:cs="Times New Roman"/>
                <w:bCs/>
                <w:color w:val="000000" w:themeColor="text1"/>
                <w:sz w:val="24"/>
                <w:szCs w:val="24"/>
              </w:rPr>
              <w:t>2</w:t>
            </w:r>
          </w:p>
        </w:tc>
      </w:tr>
      <w:tr w:rsidR="00333E92" w:rsidRPr="00A60FBC" w:rsidTr="00032ECA">
        <w:tc>
          <w:tcPr>
            <w:tcW w:w="4678" w:type="pct"/>
          </w:tcPr>
          <w:p w:rsidR="00333E92" w:rsidRPr="00E01991" w:rsidRDefault="00333E92" w:rsidP="00032ECA">
            <w:pPr>
              <w:pStyle w:val="a4"/>
              <w:widowControl w:val="0"/>
              <w:numPr>
                <w:ilvl w:val="0"/>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
                <w:bCs/>
                <w:color w:val="000000" w:themeColor="text1"/>
                <w:sz w:val="24"/>
                <w:szCs w:val="24"/>
              </w:rPr>
              <w:t>Организационный раздел</w:t>
            </w:r>
            <w:r w:rsidRPr="00E01991">
              <w:rPr>
                <w:rFonts w:ascii="Times New Roman" w:eastAsia="Cambria" w:hAnsi="Times New Roman" w:cs="Times New Roman"/>
                <w:bCs/>
                <w:color w:val="000000" w:themeColor="text1"/>
                <w:sz w:val="24"/>
                <w:szCs w:val="24"/>
              </w:rPr>
              <w:t xml:space="preserve"> …………………</w:t>
            </w:r>
            <w:r w:rsidR="00032ECA" w:rsidRPr="00E01991">
              <w:rPr>
                <w:rFonts w:ascii="Times New Roman" w:eastAsia="Cambria" w:hAnsi="Times New Roman" w:cs="Times New Roman"/>
                <w:bCs/>
                <w:color w:val="000000" w:themeColor="text1"/>
                <w:sz w:val="24"/>
                <w:szCs w:val="24"/>
              </w:rPr>
              <w:t>……………………………………………</w:t>
            </w:r>
          </w:p>
        </w:tc>
        <w:tc>
          <w:tcPr>
            <w:tcW w:w="322" w:type="pct"/>
          </w:tcPr>
          <w:p w:rsidR="00333E92" w:rsidRPr="00E01991" w:rsidRDefault="00333E92" w:rsidP="00747154">
            <w:pPr>
              <w:tabs>
                <w:tab w:val="left" w:pos="0"/>
              </w:tabs>
              <w:jc w:val="center"/>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1</w:t>
            </w:r>
            <w:r w:rsidR="00032ECA" w:rsidRPr="00E01991">
              <w:rPr>
                <w:rFonts w:ascii="Times New Roman" w:eastAsia="Cambria" w:hAnsi="Times New Roman" w:cs="Times New Roman"/>
                <w:bCs/>
                <w:color w:val="000000" w:themeColor="text1"/>
                <w:sz w:val="24"/>
                <w:szCs w:val="24"/>
              </w:rPr>
              <w:t>3</w:t>
            </w:r>
            <w:r w:rsidR="00747154">
              <w:rPr>
                <w:rFonts w:ascii="Times New Roman" w:eastAsia="Cambria" w:hAnsi="Times New Roman" w:cs="Times New Roman"/>
                <w:bCs/>
                <w:color w:val="000000" w:themeColor="text1"/>
                <w:sz w:val="24"/>
                <w:szCs w:val="24"/>
              </w:rPr>
              <w:t>2</w:t>
            </w:r>
          </w:p>
        </w:tc>
      </w:tr>
      <w:tr w:rsidR="00333E92" w:rsidRPr="00A60FBC" w:rsidTr="00032ECA">
        <w:tc>
          <w:tcPr>
            <w:tcW w:w="4678" w:type="pct"/>
          </w:tcPr>
          <w:p w:rsidR="00333E92" w:rsidRPr="00E01991" w:rsidRDefault="00032ECA" w:rsidP="00032ECA">
            <w:pPr>
              <w:pStyle w:val="a4"/>
              <w:widowControl w:val="0"/>
              <w:numPr>
                <w:ilvl w:val="1"/>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 xml:space="preserve">Федеральный </w:t>
            </w:r>
            <w:r w:rsidR="00333E92" w:rsidRPr="00E01991">
              <w:rPr>
                <w:rFonts w:ascii="Times New Roman" w:eastAsia="Cambria" w:hAnsi="Times New Roman" w:cs="Times New Roman"/>
                <w:bCs/>
                <w:color w:val="000000" w:themeColor="text1"/>
                <w:sz w:val="24"/>
                <w:szCs w:val="24"/>
              </w:rPr>
              <w:t xml:space="preserve"> учебный план ………………..</w:t>
            </w:r>
            <w:r w:rsidRPr="00E01991">
              <w:rPr>
                <w:rFonts w:ascii="Times New Roman" w:eastAsia="Cambria" w:hAnsi="Times New Roman" w:cs="Times New Roman"/>
                <w:bCs/>
                <w:color w:val="000000" w:themeColor="text1"/>
                <w:sz w:val="24"/>
                <w:szCs w:val="24"/>
              </w:rPr>
              <w:t>………………………………………</w:t>
            </w:r>
          </w:p>
        </w:tc>
        <w:tc>
          <w:tcPr>
            <w:tcW w:w="322" w:type="pct"/>
          </w:tcPr>
          <w:p w:rsidR="00333E92" w:rsidRPr="00E01991" w:rsidRDefault="00333E92" w:rsidP="00747154">
            <w:pPr>
              <w:tabs>
                <w:tab w:val="left" w:pos="0"/>
              </w:tabs>
              <w:jc w:val="center"/>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1</w:t>
            </w:r>
            <w:r w:rsidR="00032ECA" w:rsidRPr="00E01991">
              <w:rPr>
                <w:rFonts w:ascii="Times New Roman" w:eastAsia="Cambria" w:hAnsi="Times New Roman" w:cs="Times New Roman"/>
                <w:bCs/>
                <w:color w:val="000000" w:themeColor="text1"/>
                <w:sz w:val="24"/>
                <w:szCs w:val="24"/>
              </w:rPr>
              <w:t>3</w:t>
            </w:r>
            <w:r w:rsidR="00747154">
              <w:rPr>
                <w:rFonts w:ascii="Times New Roman" w:eastAsia="Cambria" w:hAnsi="Times New Roman" w:cs="Times New Roman"/>
                <w:bCs/>
                <w:color w:val="000000" w:themeColor="text1"/>
                <w:sz w:val="24"/>
                <w:szCs w:val="24"/>
              </w:rPr>
              <w:t>2</w:t>
            </w:r>
          </w:p>
        </w:tc>
      </w:tr>
      <w:tr w:rsidR="00333E92" w:rsidRPr="00A60FBC" w:rsidTr="00032ECA">
        <w:tc>
          <w:tcPr>
            <w:tcW w:w="4678" w:type="pct"/>
          </w:tcPr>
          <w:p w:rsidR="00333E92" w:rsidRPr="00E01991" w:rsidRDefault="00333E92" w:rsidP="00073BB5">
            <w:pPr>
              <w:pStyle w:val="a4"/>
              <w:widowControl w:val="0"/>
              <w:numPr>
                <w:ilvl w:val="1"/>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План внеурочной деятельности………………………………………………………</w:t>
            </w:r>
          </w:p>
        </w:tc>
        <w:tc>
          <w:tcPr>
            <w:tcW w:w="322" w:type="pct"/>
          </w:tcPr>
          <w:p w:rsidR="00333E92" w:rsidRPr="00E01991" w:rsidRDefault="00333E92" w:rsidP="00747154">
            <w:pPr>
              <w:tabs>
                <w:tab w:val="left" w:pos="0"/>
              </w:tabs>
              <w:jc w:val="center"/>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1</w:t>
            </w:r>
            <w:r w:rsidR="00747154">
              <w:rPr>
                <w:rFonts w:ascii="Times New Roman" w:eastAsia="Cambria" w:hAnsi="Times New Roman" w:cs="Times New Roman"/>
                <w:bCs/>
                <w:color w:val="000000" w:themeColor="text1"/>
                <w:sz w:val="24"/>
                <w:szCs w:val="24"/>
              </w:rPr>
              <w:t>41</w:t>
            </w:r>
          </w:p>
        </w:tc>
      </w:tr>
      <w:tr w:rsidR="00333E92" w:rsidRPr="00A60FBC" w:rsidTr="00032ECA">
        <w:tc>
          <w:tcPr>
            <w:tcW w:w="4678" w:type="pct"/>
          </w:tcPr>
          <w:p w:rsidR="00333E92" w:rsidRPr="00E01991" w:rsidRDefault="00E01991" w:rsidP="00E01991">
            <w:pPr>
              <w:tabs>
                <w:tab w:val="left" w:pos="0"/>
              </w:tabs>
              <w:spacing w:line="276" w:lineRule="auto"/>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3.3.      Федеральный  к</w:t>
            </w:r>
            <w:r w:rsidR="00333E92" w:rsidRPr="00E01991">
              <w:rPr>
                <w:rFonts w:ascii="Times New Roman" w:eastAsia="Cambria" w:hAnsi="Times New Roman" w:cs="Times New Roman"/>
                <w:bCs/>
                <w:color w:val="000000" w:themeColor="text1"/>
                <w:sz w:val="24"/>
                <w:szCs w:val="24"/>
              </w:rPr>
              <w:t>алендарный учебный график……………………………………………</w:t>
            </w:r>
          </w:p>
        </w:tc>
        <w:tc>
          <w:tcPr>
            <w:tcW w:w="322" w:type="pct"/>
          </w:tcPr>
          <w:p w:rsidR="00333E92" w:rsidRPr="00E01991" w:rsidRDefault="00333E92" w:rsidP="00747154">
            <w:pPr>
              <w:tabs>
                <w:tab w:val="left" w:pos="0"/>
              </w:tabs>
              <w:jc w:val="center"/>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1</w:t>
            </w:r>
            <w:r w:rsidR="00E01991" w:rsidRPr="00E01991">
              <w:rPr>
                <w:rFonts w:ascii="Times New Roman" w:eastAsia="Cambria" w:hAnsi="Times New Roman" w:cs="Times New Roman"/>
                <w:bCs/>
                <w:color w:val="000000" w:themeColor="text1"/>
                <w:sz w:val="24"/>
                <w:szCs w:val="24"/>
              </w:rPr>
              <w:t>4</w:t>
            </w:r>
            <w:r w:rsidR="00747154">
              <w:rPr>
                <w:rFonts w:ascii="Times New Roman" w:eastAsia="Cambria" w:hAnsi="Times New Roman" w:cs="Times New Roman"/>
                <w:bCs/>
                <w:color w:val="000000" w:themeColor="text1"/>
                <w:sz w:val="24"/>
                <w:szCs w:val="24"/>
              </w:rPr>
              <w:t>5</w:t>
            </w:r>
          </w:p>
        </w:tc>
      </w:tr>
      <w:tr w:rsidR="00333E92" w:rsidRPr="00A60FBC" w:rsidTr="00032ECA">
        <w:tc>
          <w:tcPr>
            <w:tcW w:w="4678" w:type="pct"/>
          </w:tcPr>
          <w:p w:rsidR="00333E92" w:rsidRPr="00E01991" w:rsidRDefault="00E01991" w:rsidP="00E01991">
            <w:pPr>
              <w:pStyle w:val="a4"/>
              <w:widowControl w:val="0"/>
              <w:numPr>
                <w:ilvl w:val="1"/>
                <w:numId w:val="138"/>
              </w:numPr>
              <w:tabs>
                <w:tab w:val="left" w:pos="0"/>
              </w:tabs>
              <w:autoSpaceDE w:val="0"/>
              <w:autoSpaceDN w:val="0"/>
              <w:spacing w:line="276" w:lineRule="auto"/>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 xml:space="preserve">      Федеральный к</w:t>
            </w:r>
            <w:r w:rsidR="00333E92" w:rsidRPr="00E01991">
              <w:rPr>
                <w:rFonts w:ascii="Times New Roman" w:eastAsia="Cambria" w:hAnsi="Times New Roman" w:cs="Times New Roman"/>
                <w:bCs/>
                <w:color w:val="000000" w:themeColor="text1"/>
                <w:sz w:val="24"/>
                <w:szCs w:val="24"/>
              </w:rPr>
              <w:t>алендарный план воспитательной работы……………………………</w:t>
            </w:r>
          </w:p>
        </w:tc>
        <w:tc>
          <w:tcPr>
            <w:tcW w:w="322" w:type="pct"/>
          </w:tcPr>
          <w:p w:rsidR="00333E92" w:rsidRPr="00E01991" w:rsidRDefault="00333E92" w:rsidP="00747154">
            <w:pPr>
              <w:tabs>
                <w:tab w:val="left" w:pos="0"/>
              </w:tabs>
              <w:jc w:val="center"/>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14</w:t>
            </w:r>
            <w:r w:rsidR="00747154">
              <w:rPr>
                <w:rFonts w:ascii="Times New Roman" w:eastAsia="Cambria" w:hAnsi="Times New Roman" w:cs="Times New Roman"/>
                <w:bCs/>
                <w:color w:val="000000" w:themeColor="text1"/>
                <w:sz w:val="24"/>
                <w:szCs w:val="24"/>
              </w:rPr>
              <w:t>7</w:t>
            </w:r>
          </w:p>
        </w:tc>
      </w:tr>
      <w:tr w:rsidR="00E01991" w:rsidRPr="00A60FBC" w:rsidTr="00032ECA">
        <w:tc>
          <w:tcPr>
            <w:tcW w:w="4678" w:type="pct"/>
          </w:tcPr>
          <w:p w:rsidR="00E01991" w:rsidRPr="00707FB4" w:rsidRDefault="00E01991" w:rsidP="00707FB4">
            <w:pPr>
              <w:pStyle w:val="a3"/>
              <w:numPr>
                <w:ilvl w:val="0"/>
                <w:numId w:val="138"/>
              </w:numPr>
              <w:spacing w:line="360" w:lineRule="auto"/>
              <w:outlineLvl w:val="0"/>
              <w:rPr>
                <w:b/>
                <w:sz w:val="24"/>
                <w:szCs w:val="24"/>
              </w:rPr>
            </w:pPr>
            <w:r w:rsidRPr="00707FB4">
              <w:rPr>
                <w:rFonts w:eastAsia="Cambria"/>
                <w:bCs/>
                <w:color w:val="000000" w:themeColor="text1"/>
                <w:sz w:val="24"/>
                <w:szCs w:val="24"/>
              </w:rPr>
              <w:t xml:space="preserve"> </w:t>
            </w:r>
            <w:r w:rsidR="00707FB4" w:rsidRPr="00707FB4">
              <w:rPr>
                <w:b/>
                <w:sz w:val="24"/>
                <w:szCs w:val="24"/>
              </w:rPr>
              <w:t xml:space="preserve">Требования к условиям реализации программы </w:t>
            </w:r>
            <w:r w:rsidR="00707FB4">
              <w:rPr>
                <w:b/>
                <w:sz w:val="24"/>
                <w:szCs w:val="24"/>
              </w:rPr>
              <w:t xml:space="preserve"> </w:t>
            </w:r>
            <w:r w:rsidR="00707FB4" w:rsidRPr="00707FB4">
              <w:rPr>
                <w:b/>
                <w:sz w:val="24"/>
                <w:szCs w:val="24"/>
              </w:rPr>
              <w:t>начального общего образования</w:t>
            </w:r>
          </w:p>
        </w:tc>
        <w:tc>
          <w:tcPr>
            <w:tcW w:w="322" w:type="pct"/>
          </w:tcPr>
          <w:p w:rsidR="00E01991" w:rsidRPr="00E01991" w:rsidRDefault="00707FB4" w:rsidP="00747154">
            <w:pPr>
              <w:tabs>
                <w:tab w:val="left" w:pos="0"/>
              </w:tabs>
              <w:jc w:val="center"/>
              <w:rPr>
                <w:rFonts w:ascii="Times New Roman" w:eastAsia="Cambria" w:hAnsi="Times New Roman" w:cs="Times New Roman"/>
                <w:bCs/>
                <w:color w:val="000000" w:themeColor="text1"/>
                <w:sz w:val="24"/>
                <w:szCs w:val="24"/>
              </w:rPr>
            </w:pPr>
            <w:r>
              <w:rPr>
                <w:rFonts w:ascii="Times New Roman" w:eastAsia="Cambria" w:hAnsi="Times New Roman" w:cs="Times New Roman"/>
                <w:bCs/>
                <w:color w:val="000000" w:themeColor="text1"/>
                <w:sz w:val="24"/>
                <w:szCs w:val="24"/>
              </w:rPr>
              <w:t>1</w:t>
            </w:r>
            <w:r w:rsidR="00747154">
              <w:rPr>
                <w:rFonts w:ascii="Times New Roman" w:eastAsia="Cambria" w:hAnsi="Times New Roman" w:cs="Times New Roman"/>
                <w:bCs/>
                <w:color w:val="000000" w:themeColor="text1"/>
                <w:sz w:val="24"/>
                <w:szCs w:val="24"/>
              </w:rPr>
              <w:t>50</w:t>
            </w:r>
          </w:p>
        </w:tc>
      </w:tr>
      <w:tr w:rsidR="00333E92" w:rsidRPr="00A60FBC" w:rsidTr="00032ECA">
        <w:tc>
          <w:tcPr>
            <w:tcW w:w="4678" w:type="pct"/>
          </w:tcPr>
          <w:p w:rsidR="00333E92" w:rsidRPr="00035B1B" w:rsidRDefault="00333E92" w:rsidP="00707FB4">
            <w:pPr>
              <w:tabs>
                <w:tab w:val="left" w:pos="426"/>
              </w:tabs>
              <w:spacing w:line="276" w:lineRule="auto"/>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4.</w:t>
            </w:r>
            <w:r w:rsidR="00707FB4" w:rsidRPr="00035B1B">
              <w:rPr>
                <w:rFonts w:ascii="Times New Roman" w:eastAsia="Cambria" w:hAnsi="Times New Roman" w:cs="Times New Roman"/>
                <w:bCs/>
                <w:color w:val="000000" w:themeColor="text1"/>
                <w:sz w:val="24"/>
                <w:szCs w:val="24"/>
              </w:rPr>
              <w:t>1.</w:t>
            </w:r>
            <w:r w:rsidRPr="00035B1B">
              <w:rPr>
                <w:rFonts w:ascii="Times New Roman" w:eastAsia="Cambria" w:hAnsi="Times New Roman" w:cs="Times New Roman"/>
                <w:bCs/>
                <w:color w:val="000000" w:themeColor="text1"/>
                <w:sz w:val="24"/>
                <w:szCs w:val="24"/>
              </w:rPr>
              <w:t xml:space="preserve"> </w:t>
            </w:r>
            <w:r w:rsidR="00707FB4" w:rsidRPr="00035B1B">
              <w:rPr>
                <w:rFonts w:ascii="Times New Roman" w:eastAsia="Cambria" w:hAnsi="Times New Roman" w:cs="Times New Roman"/>
                <w:bCs/>
                <w:color w:val="000000" w:themeColor="text1"/>
                <w:sz w:val="24"/>
                <w:szCs w:val="24"/>
              </w:rPr>
              <w:t xml:space="preserve">     </w:t>
            </w:r>
            <w:r w:rsidR="00707FB4" w:rsidRPr="00035B1B">
              <w:rPr>
                <w:rFonts w:ascii="Times New Roman" w:hAnsi="Times New Roman" w:cs="Times New Roman"/>
                <w:color w:val="000000" w:themeColor="text1"/>
                <w:sz w:val="24"/>
                <w:szCs w:val="24"/>
              </w:rPr>
              <w:t>Общесистемные требования к реализации программы начального общего  образования</w:t>
            </w:r>
            <w:r w:rsidR="00707FB4" w:rsidRPr="00035B1B">
              <w:rPr>
                <w:rFonts w:ascii="Times New Roman" w:eastAsia="Cambria" w:hAnsi="Times New Roman" w:cs="Times New Roman"/>
                <w:bCs/>
                <w:color w:val="000000" w:themeColor="text1"/>
                <w:sz w:val="24"/>
                <w:szCs w:val="24"/>
              </w:rPr>
              <w:t>…………………………………………………………………………………………</w:t>
            </w:r>
          </w:p>
        </w:tc>
        <w:tc>
          <w:tcPr>
            <w:tcW w:w="322" w:type="pct"/>
          </w:tcPr>
          <w:p w:rsidR="000B4FEF" w:rsidRDefault="000B4FEF" w:rsidP="00707FB4">
            <w:pPr>
              <w:tabs>
                <w:tab w:val="left" w:pos="0"/>
              </w:tabs>
              <w:jc w:val="center"/>
              <w:rPr>
                <w:rFonts w:ascii="Times New Roman" w:eastAsia="Cambria" w:hAnsi="Times New Roman" w:cs="Times New Roman"/>
                <w:bCs/>
                <w:color w:val="000000" w:themeColor="text1"/>
                <w:sz w:val="24"/>
                <w:szCs w:val="24"/>
              </w:rPr>
            </w:pPr>
          </w:p>
          <w:p w:rsidR="00333E92" w:rsidRPr="00035B1B" w:rsidRDefault="00333E92" w:rsidP="00747154">
            <w:pPr>
              <w:tabs>
                <w:tab w:val="left" w:pos="0"/>
              </w:tabs>
              <w:jc w:val="center"/>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1</w:t>
            </w:r>
            <w:r w:rsidR="00747154">
              <w:rPr>
                <w:rFonts w:ascii="Times New Roman" w:eastAsia="Cambria" w:hAnsi="Times New Roman" w:cs="Times New Roman"/>
                <w:bCs/>
                <w:color w:val="000000" w:themeColor="text1"/>
                <w:sz w:val="24"/>
                <w:szCs w:val="24"/>
              </w:rPr>
              <w:t>50</w:t>
            </w:r>
          </w:p>
        </w:tc>
      </w:tr>
      <w:tr w:rsidR="00333E92" w:rsidRPr="00A60FBC" w:rsidTr="00032ECA">
        <w:tc>
          <w:tcPr>
            <w:tcW w:w="4678" w:type="pct"/>
          </w:tcPr>
          <w:p w:rsidR="00333E92" w:rsidRPr="00035B1B" w:rsidRDefault="00707FB4" w:rsidP="00707FB4">
            <w:pPr>
              <w:tabs>
                <w:tab w:val="left" w:pos="709"/>
              </w:tabs>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4.2</w:t>
            </w:r>
            <w:r w:rsidR="00333E92" w:rsidRPr="00035B1B">
              <w:rPr>
                <w:rFonts w:ascii="Times New Roman" w:eastAsia="Cambria" w:hAnsi="Times New Roman" w:cs="Times New Roman"/>
                <w:bCs/>
                <w:color w:val="000000" w:themeColor="text1"/>
                <w:sz w:val="24"/>
                <w:szCs w:val="24"/>
              </w:rPr>
              <w:t xml:space="preserve">. </w:t>
            </w:r>
            <w:r w:rsidR="00035B1B" w:rsidRPr="00035B1B">
              <w:rPr>
                <w:rFonts w:ascii="Times New Roman" w:eastAsia="Cambria" w:hAnsi="Times New Roman" w:cs="Times New Roman"/>
                <w:bCs/>
                <w:color w:val="000000" w:themeColor="text1"/>
                <w:sz w:val="24"/>
                <w:szCs w:val="24"/>
              </w:rPr>
              <w:t xml:space="preserve">    </w:t>
            </w:r>
            <w:r w:rsidRPr="00035B1B">
              <w:rPr>
                <w:rFonts w:ascii="Times New Roman" w:hAnsi="Times New Roman" w:cs="Times New Roman"/>
                <w:color w:val="000000" w:themeColor="text1"/>
                <w:sz w:val="24"/>
                <w:szCs w:val="24"/>
              </w:rPr>
              <w:t>Требования к материально-техническому обеспечению реализации программы начального общего образования</w:t>
            </w:r>
            <w:r w:rsidRPr="00035B1B">
              <w:rPr>
                <w:rFonts w:ascii="Times New Roman" w:eastAsia="Cambria" w:hAnsi="Times New Roman" w:cs="Times New Roman"/>
                <w:bCs/>
                <w:color w:val="000000" w:themeColor="text1"/>
                <w:sz w:val="24"/>
                <w:szCs w:val="24"/>
              </w:rPr>
              <w:t xml:space="preserve"> </w:t>
            </w:r>
            <w:r w:rsidR="00333E92" w:rsidRPr="00035B1B">
              <w:rPr>
                <w:rFonts w:ascii="Times New Roman" w:eastAsia="Cambria" w:hAnsi="Times New Roman" w:cs="Times New Roman"/>
                <w:bCs/>
                <w:color w:val="000000" w:themeColor="text1"/>
                <w:sz w:val="24"/>
                <w:szCs w:val="24"/>
              </w:rPr>
              <w:t>…………………………………………………………………</w:t>
            </w:r>
          </w:p>
        </w:tc>
        <w:tc>
          <w:tcPr>
            <w:tcW w:w="322" w:type="pct"/>
          </w:tcPr>
          <w:p w:rsidR="00333E92" w:rsidRPr="00035B1B" w:rsidRDefault="00333E92" w:rsidP="00902187">
            <w:pPr>
              <w:tabs>
                <w:tab w:val="left" w:pos="0"/>
              </w:tabs>
              <w:jc w:val="center"/>
              <w:rPr>
                <w:rFonts w:ascii="Times New Roman" w:eastAsia="Cambria" w:hAnsi="Times New Roman" w:cs="Times New Roman"/>
                <w:bCs/>
                <w:color w:val="000000" w:themeColor="text1"/>
                <w:sz w:val="24"/>
                <w:szCs w:val="24"/>
              </w:rPr>
            </w:pPr>
          </w:p>
          <w:p w:rsidR="00333E92" w:rsidRPr="00035B1B" w:rsidRDefault="00333E92" w:rsidP="00747154">
            <w:pPr>
              <w:tabs>
                <w:tab w:val="left" w:pos="0"/>
              </w:tabs>
              <w:jc w:val="center"/>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1</w:t>
            </w:r>
            <w:r w:rsidR="00707FB4" w:rsidRPr="00035B1B">
              <w:rPr>
                <w:rFonts w:ascii="Times New Roman" w:eastAsia="Cambria" w:hAnsi="Times New Roman" w:cs="Times New Roman"/>
                <w:bCs/>
                <w:color w:val="000000" w:themeColor="text1"/>
                <w:sz w:val="24"/>
                <w:szCs w:val="24"/>
              </w:rPr>
              <w:t>5</w:t>
            </w:r>
            <w:r w:rsidR="00747154">
              <w:rPr>
                <w:rFonts w:ascii="Times New Roman" w:eastAsia="Cambria" w:hAnsi="Times New Roman" w:cs="Times New Roman"/>
                <w:bCs/>
                <w:color w:val="000000" w:themeColor="text1"/>
                <w:sz w:val="24"/>
                <w:szCs w:val="24"/>
              </w:rPr>
              <w:t>9</w:t>
            </w:r>
          </w:p>
        </w:tc>
      </w:tr>
      <w:tr w:rsidR="00333E92" w:rsidRPr="00A60FBC" w:rsidTr="00032ECA">
        <w:tc>
          <w:tcPr>
            <w:tcW w:w="4678" w:type="pct"/>
          </w:tcPr>
          <w:p w:rsidR="00333E92" w:rsidRPr="00035B1B" w:rsidRDefault="00707FB4" w:rsidP="00902187">
            <w:pPr>
              <w:tabs>
                <w:tab w:val="left" w:pos="709"/>
              </w:tabs>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4.3</w:t>
            </w:r>
            <w:r w:rsidR="00333E92" w:rsidRPr="00035B1B">
              <w:rPr>
                <w:rFonts w:ascii="Times New Roman" w:eastAsia="Cambria" w:hAnsi="Times New Roman" w:cs="Times New Roman"/>
                <w:bCs/>
                <w:color w:val="000000" w:themeColor="text1"/>
                <w:sz w:val="24"/>
                <w:szCs w:val="24"/>
              </w:rPr>
              <w:t>.</w:t>
            </w:r>
            <w:r w:rsidR="00035B1B" w:rsidRPr="00035B1B">
              <w:rPr>
                <w:rFonts w:ascii="Times New Roman" w:eastAsia="Cambria" w:hAnsi="Times New Roman" w:cs="Times New Roman"/>
                <w:bCs/>
                <w:color w:val="000000" w:themeColor="text1"/>
                <w:sz w:val="24"/>
                <w:szCs w:val="24"/>
              </w:rPr>
              <w:t xml:space="preserve">    </w:t>
            </w:r>
            <w:r w:rsidR="00333E92" w:rsidRPr="00035B1B">
              <w:rPr>
                <w:rFonts w:ascii="Times New Roman" w:eastAsia="Cambria" w:hAnsi="Times New Roman" w:cs="Times New Roman"/>
                <w:bCs/>
                <w:color w:val="000000" w:themeColor="text1"/>
                <w:sz w:val="24"/>
                <w:szCs w:val="24"/>
              </w:rPr>
              <w:t xml:space="preserve"> </w:t>
            </w:r>
            <w:r w:rsidRPr="00035B1B">
              <w:rPr>
                <w:rFonts w:ascii="Times New Roman" w:hAnsi="Times New Roman" w:cs="Times New Roman"/>
                <w:color w:val="000000" w:themeColor="text1"/>
                <w:sz w:val="24"/>
                <w:szCs w:val="24"/>
              </w:rPr>
              <w:t>Учебно-методические  условия реализации программы начального общего образования.</w:t>
            </w:r>
            <w:r w:rsidR="00333E92" w:rsidRPr="00035B1B">
              <w:rPr>
                <w:rFonts w:ascii="Times New Roman" w:eastAsia="Cambria" w:hAnsi="Times New Roman" w:cs="Times New Roman"/>
                <w:bCs/>
                <w:color w:val="000000" w:themeColor="text1"/>
                <w:sz w:val="24"/>
                <w:szCs w:val="24"/>
              </w:rPr>
              <w:t>……………………………………………………….</w:t>
            </w:r>
            <w:r w:rsidRPr="00035B1B">
              <w:rPr>
                <w:rFonts w:ascii="Times New Roman" w:eastAsia="Cambria" w:hAnsi="Times New Roman" w:cs="Times New Roman"/>
                <w:bCs/>
                <w:color w:val="000000" w:themeColor="text1"/>
                <w:sz w:val="24"/>
                <w:szCs w:val="24"/>
              </w:rPr>
              <w:t xml:space="preserve"> ………………………………</w:t>
            </w:r>
          </w:p>
        </w:tc>
        <w:tc>
          <w:tcPr>
            <w:tcW w:w="322" w:type="pct"/>
          </w:tcPr>
          <w:p w:rsidR="00333E92" w:rsidRPr="00035B1B" w:rsidRDefault="00333E92" w:rsidP="00902187">
            <w:pPr>
              <w:tabs>
                <w:tab w:val="left" w:pos="0"/>
              </w:tabs>
              <w:jc w:val="center"/>
              <w:rPr>
                <w:rFonts w:ascii="Times New Roman" w:eastAsia="Cambria" w:hAnsi="Times New Roman" w:cs="Times New Roman"/>
                <w:bCs/>
                <w:color w:val="000000" w:themeColor="text1"/>
                <w:sz w:val="24"/>
                <w:szCs w:val="24"/>
              </w:rPr>
            </w:pPr>
          </w:p>
          <w:p w:rsidR="00333E92" w:rsidRPr="00035B1B" w:rsidRDefault="00333E92" w:rsidP="00747154">
            <w:pPr>
              <w:tabs>
                <w:tab w:val="left" w:pos="0"/>
              </w:tabs>
              <w:jc w:val="center"/>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1</w:t>
            </w:r>
            <w:r w:rsidR="00707FB4" w:rsidRPr="00035B1B">
              <w:rPr>
                <w:rFonts w:ascii="Times New Roman" w:eastAsia="Cambria" w:hAnsi="Times New Roman" w:cs="Times New Roman"/>
                <w:bCs/>
                <w:color w:val="000000" w:themeColor="text1"/>
                <w:sz w:val="24"/>
                <w:szCs w:val="24"/>
              </w:rPr>
              <w:t>6</w:t>
            </w:r>
            <w:r w:rsidR="00747154">
              <w:rPr>
                <w:rFonts w:ascii="Times New Roman" w:eastAsia="Cambria" w:hAnsi="Times New Roman" w:cs="Times New Roman"/>
                <w:bCs/>
                <w:color w:val="000000" w:themeColor="text1"/>
                <w:sz w:val="24"/>
                <w:szCs w:val="24"/>
              </w:rPr>
              <w:t>3</w:t>
            </w:r>
          </w:p>
        </w:tc>
      </w:tr>
      <w:tr w:rsidR="00707FB4" w:rsidRPr="00A60FBC" w:rsidTr="00032ECA">
        <w:tc>
          <w:tcPr>
            <w:tcW w:w="4678" w:type="pct"/>
          </w:tcPr>
          <w:p w:rsidR="00707FB4" w:rsidRPr="00035B1B" w:rsidRDefault="00035B1B" w:rsidP="00707FB4">
            <w:pPr>
              <w:pStyle w:val="a4"/>
              <w:numPr>
                <w:ilvl w:val="1"/>
                <w:numId w:val="138"/>
              </w:numPr>
              <w:tabs>
                <w:tab w:val="left" w:pos="709"/>
              </w:tabs>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 xml:space="preserve">    </w:t>
            </w:r>
            <w:r w:rsidRPr="00035B1B">
              <w:rPr>
                <w:rFonts w:ascii="Times New Roman" w:hAnsi="Times New Roman" w:cs="Times New Roman"/>
                <w:color w:val="000000" w:themeColor="text1"/>
                <w:sz w:val="24"/>
                <w:szCs w:val="24"/>
              </w:rPr>
              <w:t>Психолого-педагогические условия реализации программы начального  общего образования обеспечивает.</w:t>
            </w:r>
            <w:r w:rsidRPr="00035B1B">
              <w:rPr>
                <w:rFonts w:ascii="Times New Roman" w:eastAsia="Cambria" w:hAnsi="Times New Roman" w:cs="Times New Roman"/>
                <w:bCs/>
                <w:color w:val="000000" w:themeColor="text1"/>
                <w:sz w:val="24"/>
                <w:szCs w:val="24"/>
              </w:rPr>
              <w:t>………………………………………………………. ………</w:t>
            </w:r>
          </w:p>
        </w:tc>
        <w:tc>
          <w:tcPr>
            <w:tcW w:w="322" w:type="pct"/>
          </w:tcPr>
          <w:p w:rsidR="00707FB4" w:rsidRPr="00035B1B" w:rsidRDefault="00707FB4" w:rsidP="00902187">
            <w:pPr>
              <w:tabs>
                <w:tab w:val="left" w:pos="0"/>
              </w:tabs>
              <w:jc w:val="center"/>
              <w:rPr>
                <w:rFonts w:ascii="Times New Roman" w:eastAsia="Cambria" w:hAnsi="Times New Roman" w:cs="Times New Roman"/>
                <w:bCs/>
                <w:color w:val="000000" w:themeColor="text1"/>
                <w:sz w:val="24"/>
                <w:szCs w:val="24"/>
              </w:rPr>
            </w:pPr>
          </w:p>
          <w:p w:rsidR="00035B1B" w:rsidRPr="00035B1B" w:rsidRDefault="00035B1B" w:rsidP="00747154">
            <w:pPr>
              <w:tabs>
                <w:tab w:val="left" w:pos="0"/>
              </w:tabs>
              <w:jc w:val="center"/>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16</w:t>
            </w:r>
            <w:r w:rsidR="00747154">
              <w:rPr>
                <w:rFonts w:ascii="Times New Roman" w:eastAsia="Cambria" w:hAnsi="Times New Roman" w:cs="Times New Roman"/>
                <w:bCs/>
                <w:color w:val="000000" w:themeColor="text1"/>
                <w:sz w:val="24"/>
                <w:szCs w:val="24"/>
              </w:rPr>
              <w:t>5</w:t>
            </w:r>
          </w:p>
        </w:tc>
      </w:tr>
      <w:tr w:rsidR="00707FB4" w:rsidRPr="00A60FBC" w:rsidTr="00032ECA">
        <w:tc>
          <w:tcPr>
            <w:tcW w:w="4678" w:type="pct"/>
          </w:tcPr>
          <w:p w:rsidR="00707FB4" w:rsidRPr="00035B1B" w:rsidRDefault="00035B1B" w:rsidP="00035B1B">
            <w:pPr>
              <w:pStyle w:val="a4"/>
              <w:numPr>
                <w:ilvl w:val="1"/>
                <w:numId w:val="138"/>
              </w:numPr>
              <w:tabs>
                <w:tab w:val="left" w:pos="709"/>
              </w:tabs>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 xml:space="preserve">    </w:t>
            </w:r>
            <w:r w:rsidRPr="00035B1B">
              <w:rPr>
                <w:rFonts w:ascii="Times New Roman" w:hAnsi="Times New Roman" w:cs="Times New Roman"/>
                <w:color w:val="000000" w:themeColor="text1"/>
                <w:sz w:val="24"/>
                <w:szCs w:val="24"/>
              </w:rPr>
              <w:t>Требования к кадровым условиям реализации программы начального общего образования.</w:t>
            </w:r>
            <w:r w:rsidRPr="00035B1B">
              <w:rPr>
                <w:rFonts w:ascii="Times New Roman" w:eastAsia="Cambria" w:hAnsi="Times New Roman" w:cs="Times New Roman"/>
                <w:bCs/>
                <w:color w:val="000000" w:themeColor="text1"/>
                <w:sz w:val="24"/>
                <w:szCs w:val="24"/>
              </w:rPr>
              <w:t>………………………………………………………. ……………………………</w:t>
            </w:r>
          </w:p>
        </w:tc>
        <w:tc>
          <w:tcPr>
            <w:tcW w:w="322" w:type="pct"/>
          </w:tcPr>
          <w:p w:rsidR="00707FB4" w:rsidRPr="00035B1B" w:rsidRDefault="00707FB4" w:rsidP="00902187">
            <w:pPr>
              <w:tabs>
                <w:tab w:val="left" w:pos="0"/>
              </w:tabs>
              <w:jc w:val="center"/>
              <w:rPr>
                <w:rFonts w:ascii="Times New Roman" w:eastAsia="Cambria" w:hAnsi="Times New Roman" w:cs="Times New Roman"/>
                <w:bCs/>
                <w:color w:val="000000" w:themeColor="text1"/>
                <w:sz w:val="24"/>
                <w:szCs w:val="24"/>
              </w:rPr>
            </w:pPr>
          </w:p>
          <w:p w:rsidR="00035B1B" w:rsidRPr="00035B1B" w:rsidRDefault="00035B1B" w:rsidP="00747154">
            <w:pPr>
              <w:tabs>
                <w:tab w:val="left" w:pos="0"/>
              </w:tabs>
              <w:jc w:val="center"/>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17</w:t>
            </w:r>
            <w:r w:rsidR="00747154">
              <w:rPr>
                <w:rFonts w:ascii="Times New Roman" w:eastAsia="Cambria" w:hAnsi="Times New Roman" w:cs="Times New Roman"/>
                <w:bCs/>
                <w:color w:val="000000" w:themeColor="text1"/>
                <w:sz w:val="24"/>
                <w:szCs w:val="24"/>
              </w:rPr>
              <w:t>2</w:t>
            </w:r>
          </w:p>
        </w:tc>
      </w:tr>
      <w:tr w:rsidR="00333E92" w:rsidRPr="00A60FBC" w:rsidTr="00032ECA">
        <w:tc>
          <w:tcPr>
            <w:tcW w:w="4678" w:type="pct"/>
          </w:tcPr>
          <w:p w:rsidR="00333E92" w:rsidRPr="00035B1B" w:rsidRDefault="00035B1B" w:rsidP="00902187">
            <w:pPr>
              <w:tabs>
                <w:tab w:val="left" w:pos="709"/>
              </w:tabs>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4.6</w:t>
            </w:r>
            <w:r w:rsidR="00333E92" w:rsidRPr="00035B1B">
              <w:rPr>
                <w:rFonts w:ascii="Times New Roman" w:eastAsia="Cambria" w:hAnsi="Times New Roman" w:cs="Times New Roman"/>
                <w:bCs/>
                <w:color w:val="000000" w:themeColor="text1"/>
                <w:sz w:val="24"/>
                <w:szCs w:val="24"/>
              </w:rPr>
              <w:t xml:space="preserve">. </w:t>
            </w:r>
            <w:r w:rsidRPr="00035B1B">
              <w:rPr>
                <w:rFonts w:ascii="Times New Roman" w:eastAsia="Cambria" w:hAnsi="Times New Roman" w:cs="Times New Roman"/>
                <w:bCs/>
                <w:color w:val="000000" w:themeColor="text1"/>
                <w:sz w:val="24"/>
                <w:szCs w:val="24"/>
              </w:rPr>
              <w:t xml:space="preserve">   </w:t>
            </w:r>
            <w:r w:rsidRPr="00035B1B">
              <w:rPr>
                <w:rFonts w:ascii="Times New Roman" w:hAnsi="Times New Roman" w:cs="Times New Roman"/>
                <w:color w:val="000000" w:themeColor="text1"/>
                <w:sz w:val="24"/>
                <w:szCs w:val="24"/>
              </w:rPr>
              <w:t>Требования к финансовым условиям реализации программы начального  общего образования.</w:t>
            </w:r>
            <w:r w:rsidR="00333E92" w:rsidRPr="00035B1B">
              <w:rPr>
                <w:rFonts w:ascii="Times New Roman" w:eastAsia="Cambria" w:hAnsi="Times New Roman" w:cs="Times New Roman"/>
                <w:bCs/>
                <w:color w:val="000000" w:themeColor="text1"/>
                <w:sz w:val="24"/>
                <w:szCs w:val="24"/>
              </w:rPr>
              <w:t>…………………………………………………………………….</w:t>
            </w:r>
          </w:p>
        </w:tc>
        <w:tc>
          <w:tcPr>
            <w:tcW w:w="322" w:type="pct"/>
          </w:tcPr>
          <w:p w:rsidR="00333E92" w:rsidRPr="00035B1B" w:rsidRDefault="00333E92" w:rsidP="00902187">
            <w:pPr>
              <w:tabs>
                <w:tab w:val="left" w:pos="0"/>
              </w:tabs>
              <w:jc w:val="center"/>
              <w:rPr>
                <w:rFonts w:ascii="Times New Roman" w:eastAsia="Cambria" w:hAnsi="Times New Roman" w:cs="Times New Roman"/>
                <w:bCs/>
                <w:color w:val="000000" w:themeColor="text1"/>
                <w:sz w:val="24"/>
                <w:szCs w:val="24"/>
              </w:rPr>
            </w:pPr>
          </w:p>
          <w:p w:rsidR="00333E92" w:rsidRPr="00035B1B" w:rsidRDefault="00333E92" w:rsidP="00747154">
            <w:pPr>
              <w:tabs>
                <w:tab w:val="left" w:pos="0"/>
              </w:tabs>
              <w:jc w:val="center"/>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1</w:t>
            </w:r>
            <w:r w:rsidR="00747154">
              <w:rPr>
                <w:rFonts w:ascii="Times New Roman" w:eastAsia="Cambria" w:hAnsi="Times New Roman" w:cs="Times New Roman"/>
                <w:bCs/>
                <w:color w:val="000000" w:themeColor="text1"/>
                <w:sz w:val="24"/>
                <w:szCs w:val="24"/>
              </w:rPr>
              <w:t>74</w:t>
            </w:r>
          </w:p>
        </w:tc>
      </w:tr>
      <w:tr w:rsidR="00333E92" w:rsidRPr="00A60FBC" w:rsidTr="00032ECA">
        <w:tc>
          <w:tcPr>
            <w:tcW w:w="4678" w:type="pct"/>
          </w:tcPr>
          <w:p w:rsidR="00333E92" w:rsidRPr="00035B1B" w:rsidRDefault="00333E92" w:rsidP="00902187">
            <w:pPr>
              <w:tabs>
                <w:tab w:val="left" w:pos="0"/>
              </w:tabs>
              <w:spacing w:line="276" w:lineRule="auto"/>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 xml:space="preserve">   Приложения…………………………………………………………………………………..</w:t>
            </w:r>
          </w:p>
        </w:tc>
        <w:tc>
          <w:tcPr>
            <w:tcW w:w="322" w:type="pct"/>
          </w:tcPr>
          <w:p w:rsidR="00333E92" w:rsidRPr="00035B1B" w:rsidRDefault="00333E92" w:rsidP="00902187">
            <w:pPr>
              <w:tabs>
                <w:tab w:val="left" w:pos="0"/>
              </w:tabs>
              <w:jc w:val="center"/>
              <w:rPr>
                <w:rFonts w:ascii="Times New Roman" w:eastAsia="Cambria" w:hAnsi="Times New Roman" w:cs="Times New Roman"/>
                <w:bCs/>
                <w:color w:val="000000" w:themeColor="text1"/>
                <w:sz w:val="24"/>
                <w:szCs w:val="24"/>
              </w:rPr>
            </w:pPr>
          </w:p>
        </w:tc>
      </w:tr>
    </w:tbl>
    <w:p w:rsidR="00333E92" w:rsidRDefault="00333E92" w:rsidP="00281599">
      <w:pPr>
        <w:suppressAutoHyphens/>
        <w:spacing w:after="0" w:line="240" w:lineRule="auto"/>
        <w:ind w:firstLine="900"/>
        <w:jc w:val="center"/>
        <w:rPr>
          <w:b/>
          <w:sz w:val="32"/>
          <w:szCs w:val="32"/>
        </w:rPr>
      </w:pPr>
    </w:p>
    <w:sdt>
      <w:sdtPr>
        <w:rPr>
          <w:rFonts w:asciiTheme="minorHAnsi" w:eastAsiaTheme="minorEastAsia" w:hAnsiTheme="minorHAnsi" w:cstheme="minorBidi"/>
          <w:b w:val="0"/>
          <w:bCs w:val="0"/>
          <w:color w:val="auto"/>
          <w:sz w:val="22"/>
          <w:szCs w:val="22"/>
          <w:lang w:eastAsia="ru-RU"/>
        </w:rPr>
        <w:id w:val="28770453"/>
        <w:docPartObj>
          <w:docPartGallery w:val="Table of Contents"/>
          <w:docPartUnique/>
        </w:docPartObj>
      </w:sdtPr>
      <w:sdtEndPr>
        <w:rPr>
          <w:sz w:val="24"/>
          <w:szCs w:val="24"/>
        </w:rPr>
      </w:sdtEndPr>
      <w:sdtContent>
        <w:p w:rsidR="00333E92" w:rsidRPr="00FD16A3" w:rsidRDefault="00864D5D" w:rsidP="00333E92">
          <w:pPr>
            <w:pStyle w:val="afb"/>
            <w:tabs>
              <w:tab w:val="center" w:pos="5102"/>
            </w:tabs>
            <w:rPr>
              <w:sz w:val="24"/>
              <w:szCs w:val="24"/>
            </w:rPr>
          </w:pPr>
          <w:r w:rsidRPr="00864D5D">
            <w:rPr>
              <w:sz w:val="24"/>
              <w:szCs w:val="24"/>
            </w:rPr>
            <w:fldChar w:fldCharType="begin"/>
          </w:r>
          <w:r w:rsidR="000A1B07" w:rsidRPr="00FD16A3">
            <w:rPr>
              <w:sz w:val="24"/>
              <w:szCs w:val="24"/>
            </w:rPr>
            <w:instrText xml:space="preserve"> TOC \o "1-3" \h \z \u </w:instrText>
          </w:r>
          <w:r w:rsidRPr="00864D5D">
            <w:rPr>
              <w:sz w:val="24"/>
              <w:szCs w:val="24"/>
            </w:rPr>
            <w:fldChar w:fldCharType="separate"/>
          </w:r>
        </w:p>
        <w:p w:rsidR="000A1B07" w:rsidRPr="00FD16A3" w:rsidRDefault="000A1B07" w:rsidP="00FD16A3">
          <w:pPr>
            <w:pStyle w:val="23"/>
            <w:rPr>
              <w:sz w:val="24"/>
              <w:szCs w:val="24"/>
            </w:rPr>
          </w:pPr>
        </w:p>
        <w:p w:rsidR="000A1B07" w:rsidRPr="00FD16A3" w:rsidRDefault="00864D5D">
          <w:pPr>
            <w:rPr>
              <w:sz w:val="24"/>
              <w:szCs w:val="24"/>
            </w:rPr>
          </w:pPr>
          <w:r w:rsidRPr="00FD16A3">
            <w:rPr>
              <w:sz w:val="24"/>
              <w:szCs w:val="24"/>
            </w:rPr>
            <w:fldChar w:fldCharType="end"/>
          </w:r>
        </w:p>
      </w:sdtContent>
    </w:sdt>
    <w:p w:rsidR="00281599" w:rsidRPr="00E33BC0" w:rsidRDefault="00281599" w:rsidP="00E33BC0">
      <w:pPr>
        <w:pStyle w:val="afb"/>
      </w:pPr>
    </w:p>
    <w:p w:rsidR="0012715D" w:rsidRPr="00E33BC0" w:rsidRDefault="0012715D" w:rsidP="00967F7F">
      <w:pPr>
        <w:pStyle w:val="a3"/>
        <w:ind w:firstLine="0"/>
        <w:rPr>
          <w:b/>
          <w:sz w:val="32"/>
          <w:szCs w:val="32"/>
        </w:rPr>
      </w:pPr>
    </w:p>
    <w:p w:rsidR="0012715D" w:rsidRDefault="0012715D" w:rsidP="00967F7F">
      <w:pPr>
        <w:pStyle w:val="a3"/>
        <w:ind w:firstLine="0"/>
        <w:rPr>
          <w:b/>
          <w:sz w:val="32"/>
          <w:szCs w:val="32"/>
        </w:rPr>
      </w:pPr>
    </w:p>
    <w:p w:rsidR="0012715D" w:rsidRDefault="0012715D" w:rsidP="00967F7F">
      <w:pPr>
        <w:pStyle w:val="a3"/>
        <w:ind w:firstLine="0"/>
        <w:rPr>
          <w:b/>
          <w:sz w:val="32"/>
          <w:szCs w:val="32"/>
        </w:rPr>
      </w:pPr>
    </w:p>
    <w:p w:rsidR="0012715D" w:rsidRDefault="0012715D" w:rsidP="00967F7F">
      <w:pPr>
        <w:pStyle w:val="a3"/>
        <w:ind w:firstLine="0"/>
        <w:rPr>
          <w:b/>
          <w:sz w:val="32"/>
          <w:szCs w:val="32"/>
        </w:rPr>
      </w:pPr>
    </w:p>
    <w:p w:rsidR="00ED4363" w:rsidRPr="00ED4363" w:rsidRDefault="00ED4363" w:rsidP="00ED4363">
      <w:pPr>
        <w:pStyle w:val="a3"/>
        <w:ind w:firstLine="900"/>
        <w:jc w:val="center"/>
        <w:rPr>
          <w:b/>
          <w:sz w:val="24"/>
          <w:szCs w:val="24"/>
        </w:rPr>
      </w:pPr>
    </w:p>
    <w:p w:rsidR="007F1813" w:rsidRPr="00D77377" w:rsidRDefault="002309EC" w:rsidP="00EF6EC6">
      <w:pPr>
        <w:pStyle w:val="af2"/>
        <w:spacing w:before="0" w:beforeAutospacing="0" w:after="0" w:afterAutospacing="0" w:line="360" w:lineRule="auto"/>
        <w:ind w:firstLine="567"/>
        <w:jc w:val="both"/>
        <w:rPr>
          <w:color w:val="000000" w:themeColor="text1"/>
        </w:rPr>
      </w:pPr>
      <w:r w:rsidRPr="00D77377">
        <w:rPr>
          <w:color w:val="000000" w:themeColor="text1"/>
        </w:rPr>
        <w:lastRenderedPageBreak/>
        <w:t xml:space="preserve">Основная образовательная программа начального общего образования </w:t>
      </w:r>
      <w:r w:rsidR="00571856" w:rsidRPr="00D77377">
        <w:rPr>
          <w:color w:val="000000" w:themeColor="text1"/>
        </w:rPr>
        <w:t>(далее по тексту – ООП НОО) в муниципальном образовательном учреждении «Средняя школа № 83» (далее по тексту – Школа)</w:t>
      </w:r>
      <w:r w:rsidRPr="00D77377">
        <w:rPr>
          <w:color w:val="000000" w:themeColor="text1"/>
        </w:rPr>
        <w:t xml:space="preserve"> разработана в</w:t>
      </w:r>
      <w:r w:rsidRPr="00D77377">
        <w:rPr>
          <w:b/>
          <w:color w:val="000000" w:themeColor="text1"/>
        </w:rPr>
        <w:t xml:space="preserve"> </w:t>
      </w:r>
      <w:r w:rsidRPr="00D77377">
        <w:rPr>
          <w:color w:val="000000" w:themeColor="text1"/>
        </w:rPr>
        <w:t xml:space="preserve">соответствии </w:t>
      </w:r>
      <w:r w:rsidR="00F661D1" w:rsidRPr="00D77377">
        <w:rPr>
          <w:color w:val="000000" w:themeColor="text1"/>
        </w:rPr>
        <w:t xml:space="preserve">с Федеральным государственным  образовательным  стандартом начального  общего образования </w:t>
      </w:r>
      <w:r w:rsidRPr="00D77377">
        <w:rPr>
          <w:color w:val="000000" w:themeColor="text1"/>
        </w:rPr>
        <w:t xml:space="preserve">и </w:t>
      </w:r>
      <w:r w:rsidR="006565FA" w:rsidRPr="00D77377">
        <w:rPr>
          <w:color w:val="000000" w:themeColor="text1"/>
        </w:rPr>
        <w:t>федеральной</w:t>
      </w:r>
      <w:r w:rsidR="00A8433F" w:rsidRPr="00D77377">
        <w:rPr>
          <w:color w:val="000000" w:themeColor="text1"/>
        </w:rPr>
        <w:t xml:space="preserve"> основной</w:t>
      </w:r>
      <w:r w:rsidR="006565FA" w:rsidRPr="00D77377">
        <w:rPr>
          <w:color w:val="000000" w:themeColor="text1"/>
        </w:rPr>
        <w:t xml:space="preserve"> образовательной программ</w:t>
      </w:r>
      <w:r w:rsidR="00A8433F" w:rsidRPr="00D77377">
        <w:rPr>
          <w:color w:val="000000" w:themeColor="text1"/>
        </w:rPr>
        <w:t>ой</w:t>
      </w:r>
      <w:r w:rsidR="006565FA" w:rsidRPr="00D77377">
        <w:rPr>
          <w:color w:val="000000" w:themeColor="text1"/>
        </w:rPr>
        <w:t xml:space="preserve"> начального общего образования, </w:t>
      </w:r>
      <w:r w:rsidR="00F661D1" w:rsidRPr="00D77377">
        <w:rPr>
          <w:color w:val="000000" w:themeColor="text1"/>
        </w:rPr>
        <w:t xml:space="preserve"> с учетом потребностей социально-экономического развития региона, этнокультурных особенностей населения</w:t>
      </w:r>
      <w:r w:rsidR="00571856" w:rsidRPr="00D77377">
        <w:rPr>
          <w:color w:val="000000" w:themeColor="text1"/>
        </w:rPr>
        <w:t xml:space="preserve">, в том числе </w:t>
      </w:r>
      <w:r w:rsidR="00F661D1" w:rsidRPr="00D77377">
        <w:rPr>
          <w:color w:val="000000" w:themeColor="text1"/>
        </w:rPr>
        <w:t xml:space="preserve"> предусматривает углубленное изучение отдельных учебных предметов.</w:t>
      </w:r>
    </w:p>
    <w:p w:rsidR="006565FA" w:rsidRPr="00D77377" w:rsidRDefault="006565FA" w:rsidP="00EF6EC6">
      <w:pPr>
        <w:pStyle w:val="af2"/>
        <w:spacing w:before="0" w:beforeAutospacing="0" w:after="0" w:afterAutospacing="0" w:line="360" w:lineRule="auto"/>
        <w:ind w:firstLine="567"/>
        <w:jc w:val="both"/>
        <w:rPr>
          <w:color w:val="000000" w:themeColor="text1"/>
        </w:rPr>
      </w:pPr>
      <w:r w:rsidRPr="00D77377">
        <w:rPr>
          <w:color w:val="000000" w:themeColor="text1"/>
        </w:rPr>
        <w:t>Содержание</w:t>
      </w:r>
      <w:r w:rsidR="00571856" w:rsidRPr="00D77377">
        <w:rPr>
          <w:color w:val="000000" w:themeColor="text1"/>
        </w:rPr>
        <w:t xml:space="preserve"> начального общего образования определяется программой начального общего образования, разрабатываемой</w:t>
      </w:r>
      <w:r w:rsidRPr="00D77377">
        <w:rPr>
          <w:color w:val="000000" w:themeColor="text1"/>
        </w:rPr>
        <w:t xml:space="preserve"> и </w:t>
      </w:r>
      <w:r w:rsidR="00571856" w:rsidRPr="00D77377">
        <w:rPr>
          <w:color w:val="000000" w:themeColor="text1"/>
        </w:rPr>
        <w:t xml:space="preserve">утверждаемой Школой самостоятельно. Содержание и  </w:t>
      </w:r>
      <w:r w:rsidRPr="00D77377">
        <w:rPr>
          <w:color w:val="000000" w:themeColor="text1"/>
        </w:rPr>
        <w:t>планируемые результаты</w:t>
      </w:r>
      <w:r w:rsidR="00571856" w:rsidRPr="00D77377">
        <w:rPr>
          <w:color w:val="000000" w:themeColor="text1"/>
        </w:rPr>
        <w:t>,  разработанных</w:t>
      </w:r>
      <w:r w:rsidRPr="00D77377">
        <w:rPr>
          <w:color w:val="000000" w:themeColor="text1"/>
        </w:rPr>
        <w:t xml:space="preserve"> Школой образовательных программ  не ниже соответствующих содержан</w:t>
      </w:r>
      <w:r w:rsidR="005209F6" w:rsidRPr="00D77377">
        <w:rPr>
          <w:color w:val="000000" w:themeColor="text1"/>
        </w:rPr>
        <w:t>ия и планируемых результатов ФО</w:t>
      </w:r>
      <w:r w:rsidRPr="00D77377">
        <w:rPr>
          <w:color w:val="000000" w:themeColor="text1"/>
        </w:rPr>
        <w:t>П</w:t>
      </w:r>
      <w:r w:rsidR="005209F6" w:rsidRPr="00D77377">
        <w:rPr>
          <w:color w:val="000000" w:themeColor="text1"/>
        </w:rPr>
        <w:t xml:space="preserve"> НОО</w:t>
      </w:r>
      <w:r w:rsidRPr="00D77377">
        <w:rPr>
          <w:color w:val="000000" w:themeColor="text1"/>
        </w:rPr>
        <w:t>.</w:t>
      </w:r>
    </w:p>
    <w:p w:rsidR="002E3554" w:rsidRPr="00D77377" w:rsidRDefault="00D105B0" w:rsidP="002E3554">
      <w:pPr>
        <w:pStyle w:val="af2"/>
        <w:spacing w:before="0" w:beforeAutospacing="0" w:after="0" w:afterAutospacing="0" w:line="360" w:lineRule="auto"/>
        <w:ind w:firstLine="340"/>
        <w:jc w:val="both"/>
        <w:rPr>
          <w:color w:val="000000" w:themeColor="text1"/>
        </w:rPr>
      </w:pPr>
      <w:r w:rsidRPr="00D77377">
        <w:rPr>
          <w:color w:val="000000" w:themeColor="text1"/>
        </w:rPr>
        <w:t>Нормативно-правовой базой разработки Образовательной программы являются:</w:t>
      </w:r>
    </w:p>
    <w:p w:rsidR="00684A12" w:rsidRPr="00333E92" w:rsidRDefault="00D105B0" w:rsidP="00741AE3">
      <w:pPr>
        <w:pStyle w:val="a4"/>
        <w:numPr>
          <w:ilvl w:val="0"/>
          <w:numId w:val="31"/>
        </w:numPr>
        <w:spacing w:after="0" w:line="360" w:lineRule="auto"/>
        <w:jc w:val="both"/>
        <w:rPr>
          <w:rFonts w:ascii="Times New Roman" w:hAnsi="Times New Roman" w:cs="Times New Roman"/>
          <w:color w:val="000000" w:themeColor="text1"/>
          <w:sz w:val="24"/>
          <w:szCs w:val="24"/>
        </w:rPr>
      </w:pPr>
      <w:r w:rsidRPr="00333E92">
        <w:rPr>
          <w:rFonts w:ascii="Times New Roman" w:hAnsi="Times New Roman" w:cs="Times New Roman"/>
          <w:color w:val="000000" w:themeColor="text1"/>
          <w:sz w:val="24"/>
          <w:szCs w:val="24"/>
        </w:rPr>
        <w:t xml:space="preserve">Федеральный закон </w:t>
      </w:r>
      <w:r w:rsidR="00684A12" w:rsidRPr="00333E92">
        <w:rPr>
          <w:rFonts w:ascii="Times New Roman" w:hAnsi="Times New Roman" w:cs="Times New Roman"/>
          <w:color w:val="000000" w:themeColor="text1"/>
          <w:sz w:val="24"/>
          <w:szCs w:val="24"/>
        </w:rPr>
        <w:t xml:space="preserve"> от 29.12.2012 N 273-ФЗ (</w:t>
      </w:r>
      <w:r w:rsidR="006E6622" w:rsidRPr="00333E92">
        <w:rPr>
          <w:rFonts w:ascii="Times New Roman" w:hAnsi="Times New Roman" w:cs="Times New Roman"/>
          <w:color w:val="000000" w:themeColor="text1"/>
          <w:sz w:val="24"/>
          <w:szCs w:val="24"/>
        </w:rPr>
        <w:t>с изменениями и дополнениями</w:t>
      </w:r>
      <w:r w:rsidR="00684A12" w:rsidRPr="00333E92">
        <w:rPr>
          <w:rFonts w:ascii="Times New Roman" w:hAnsi="Times New Roman" w:cs="Times New Roman"/>
          <w:color w:val="000000" w:themeColor="text1"/>
          <w:sz w:val="24"/>
          <w:szCs w:val="24"/>
        </w:rPr>
        <w:t>) "</w:t>
      </w:r>
      <w:r w:rsidRPr="00333E92">
        <w:rPr>
          <w:rFonts w:ascii="Times New Roman" w:hAnsi="Times New Roman" w:cs="Times New Roman"/>
          <w:color w:val="000000" w:themeColor="text1"/>
          <w:sz w:val="24"/>
          <w:szCs w:val="24"/>
        </w:rPr>
        <w:t xml:space="preserve"> Об образовании в Российской Федерации </w:t>
      </w:r>
      <w:r w:rsidR="00684A12" w:rsidRPr="00333E92">
        <w:rPr>
          <w:rFonts w:ascii="Times New Roman" w:hAnsi="Times New Roman" w:cs="Times New Roman"/>
          <w:color w:val="000000" w:themeColor="text1"/>
          <w:sz w:val="24"/>
          <w:szCs w:val="24"/>
        </w:rPr>
        <w:t xml:space="preserve">" </w:t>
      </w:r>
    </w:p>
    <w:p w:rsidR="006E6622" w:rsidRPr="00333E92" w:rsidRDefault="004E167B" w:rsidP="006E6622">
      <w:pPr>
        <w:pStyle w:val="a4"/>
        <w:numPr>
          <w:ilvl w:val="0"/>
          <w:numId w:val="31"/>
        </w:numPr>
        <w:spacing w:after="0" w:line="360" w:lineRule="auto"/>
        <w:jc w:val="both"/>
        <w:rPr>
          <w:rFonts w:ascii="Times New Roman" w:hAnsi="Times New Roman" w:cs="Times New Roman"/>
          <w:color w:val="000000" w:themeColor="text1"/>
          <w:sz w:val="24"/>
          <w:szCs w:val="24"/>
        </w:rPr>
      </w:pPr>
      <w:r w:rsidRPr="00333E92">
        <w:rPr>
          <w:rFonts w:ascii="Times New Roman" w:hAnsi="Times New Roman" w:cs="Times New Roman"/>
          <w:color w:val="000000" w:themeColor="text1"/>
          <w:sz w:val="24"/>
          <w:szCs w:val="24"/>
        </w:rPr>
        <w:t>Федеральный государственный образовательный стандарт начального общего образования (п</w:t>
      </w:r>
      <w:r w:rsidR="00684A12" w:rsidRPr="00333E92">
        <w:rPr>
          <w:rFonts w:ascii="Times New Roman" w:hAnsi="Times New Roman" w:cs="Times New Roman"/>
          <w:color w:val="000000" w:themeColor="text1"/>
          <w:sz w:val="24"/>
          <w:szCs w:val="24"/>
        </w:rPr>
        <w:t>риказ Министерства просвещения РФ от 31 мая 2021 г. №286</w:t>
      </w:r>
      <w:r w:rsidRPr="00333E92">
        <w:rPr>
          <w:rFonts w:ascii="Times New Roman" w:hAnsi="Times New Roman" w:cs="Times New Roman"/>
          <w:color w:val="000000" w:themeColor="text1"/>
          <w:sz w:val="24"/>
          <w:szCs w:val="24"/>
        </w:rPr>
        <w:t>)</w:t>
      </w:r>
    </w:p>
    <w:p w:rsidR="00B16ABB" w:rsidRPr="00333E92" w:rsidRDefault="006E6622" w:rsidP="00B16ABB">
      <w:pPr>
        <w:pStyle w:val="a4"/>
        <w:numPr>
          <w:ilvl w:val="0"/>
          <w:numId w:val="31"/>
        </w:numPr>
        <w:spacing w:after="0" w:line="360" w:lineRule="auto"/>
        <w:jc w:val="both"/>
        <w:rPr>
          <w:rFonts w:ascii="Times New Roman" w:hAnsi="Times New Roman" w:cs="Times New Roman"/>
          <w:color w:val="000000" w:themeColor="text1"/>
          <w:sz w:val="24"/>
          <w:szCs w:val="24"/>
        </w:rPr>
      </w:pPr>
      <w:r w:rsidRPr="00333E92">
        <w:rPr>
          <w:rFonts w:ascii="Times New Roman" w:hAnsi="Times New Roman" w:cs="Times New Roman"/>
          <w:color w:val="000000" w:themeColor="text1"/>
          <w:sz w:val="24"/>
          <w:szCs w:val="24"/>
        </w:rPr>
        <w:t>Приказ Министерства просвещения РФ от 31 мая 2021 г. № 286 “Об утверждении федерального государственного образовательного стандарта начального общего образования</w:t>
      </w:r>
      <w:r w:rsidR="00B16ABB" w:rsidRPr="00333E92">
        <w:rPr>
          <w:rFonts w:ascii="Times New Roman" w:hAnsi="Times New Roman" w:cs="Times New Roman"/>
          <w:color w:val="000000" w:themeColor="text1"/>
          <w:sz w:val="24"/>
          <w:szCs w:val="24"/>
        </w:rPr>
        <w:t xml:space="preserve"> </w:t>
      </w:r>
    </w:p>
    <w:p w:rsidR="00B16ABB" w:rsidRPr="00333E92" w:rsidRDefault="00B16ABB" w:rsidP="00B16ABB">
      <w:pPr>
        <w:pStyle w:val="a4"/>
        <w:numPr>
          <w:ilvl w:val="0"/>
          <w:numId w:val="31"/>
        </w:numPr>
        <w:spacing w:after="0" w:line="360" w:lineRule="auto"/>
        <w:jc w:val="both"/>
        <w:rPr>
          <w:rFonts w:ascii="Times New Roman" w:hAnsi="Times New Roman" w:cs="Times New Roman"/>
          <w:color w:val="000000" w:themeColor="text1"/>
          <w:sz w:val="24"/>
          <w:szCs w:val="24"/>
        </w:rPr>
      </w:pPr>
      <w:r w:rsidRPr="00333E92">
        <w:rPr>
          <w:rFonts w:ascii="Times New Roman" w:hAnsi="Times New Roman" w:cs="Times New Roman"/>
          <w:color w:val="000000" w:themeColor="text1"/>
          <w:sz w:val="24"/>
          <w:szCs w:val="24"/>
        </w:rPr>
        <w:t>Приказ Минпросвещения России от 18.05.2023 N 372 Об утверждении федеральной образовательной программы начального общего образования (Зарегистрировано в Минюсте России 12.07.2023 N 74229)</w:t>
      </w:r>
    </w:p>
    <w:p w:rsidR="00B16ABB" w:rsidRPr="00333E92" w:rsidRDefault="00B16ABB" w:rsidP="00B16ABB">
      <w:pPr>
        <w:pStyle w:val="a4"/>
        <w:numPr>
          <w:ilvl w:val="0"/>
          <w:numId w:val="31"/>
        </w:numPr>
        <w:spacing w:after="0" w:line="360" w:lineRule="auto"/>
        <w:jc w:val="both"/>
        <w:rPr>
          <w:rFonts w:ascii="Times New Roman" w:hAnsi="Times New Roman" w:cs="Times New Roman"/>
          <w:color w:val="000000" w:themeColor="text1"/>
          <w:sz w:val="24"/>
          <w:szCs w:val="24"/>
        </w:rPr>
      </w:pPr>
      <w:r w:rsidRPr="00333E92">
        <w:rPr>
          <w:rFonts w:ascii="Times New Roman" w:hAnsi="Times New Roman" w:cs="Times New Roman"/>
          <w:color w:val="000000" w:themeColor="text1"/>
          <w:sz w:val="24"/>
          <w:szCs w:val="24"/>
        </w:rPr>
        <w:t>Федеральной образовательной программы начального общего образования</w:t>
      </w:r>
    </w:p>
    <w:p w:rsidR="00CC062C" w:rsidRPr="00333E92" w:rsidRDefault="00864D5D" w:rsidP="00CC062C">
      <w:pPr>
        <w:pStyle w:val="af2"/>
        <w:numPr>
          <w:ilvl w:val="0"/>
          <w:numId w:val="31"/>
        </w:numPr>
        <w:shd w:val="clear" w:color="auto" w:fill="FFFFFF"/>
        <w:spacing w:before="0" w:beforeAutospacing="0" w:after="0" w:afterAutospacing="0" w:line="360" w:lineRule="auto"/>
        <w:jc w:val="both"/>
        <w:rPr>
          <w:color w:val="000000" w:themeColor="text1"/>
        </w:rPr>
      </w:pPr>
      <w:hyperlink r:id="rId8" w:tooltip="Приказ Министерства просвещения РФ от 02.08.2022 № 653 " w:history="1">
        <w:r w:rsidR="00CC062C" w:rsidRPr="00333E92">
          <w:rPr>
            <w:rStyle w:val="a6"/>
            <w:rFonts w:eastAsia="Cambria"/>
            <w:color w:val="000000" w:themeColor="text1"/>
            <w:u w:val="none"/>
          </w:rPr>
          <w:t>Приказ Министерства просвещения РФ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НОО, ООО, СОО»</w:t>
        </w:r>
      </w:hyperlink>
      <w:r w:rsidR="00CC062C" w:rsidRPr="00333E92">
        <w:rPr>
          <w:color w:val="000000" w:themeColor="text1"/>
          <w:shd w:val="clear" w:color="auto" w:fill="FFFFFF"/>
        </w:rPr>
        <w:t>;</w:t>
      </w:r>
    </w:p>
    <w:p w:rsidR="00CC062C" w:rsidRPr="00CC062C" w:rsidRDefault="00CC062C" w:rsidP="00CC062C">
      <w:pPr>
        <w:pStyle w:val="af2"/>
        <w:numPr>
          <w:ilvl w:val="0"/>
          <w:numId w:val="31"/>
        </w:numPr>
        <w:shd w:val="clear" w:color="auto" w:fill="FFFFFF"/>
        <w:spacing w:before="0" w:beforeAutospacing="0" w:after="0" w:afterAutospacing="0" w:line="360" w:lineRule="auto"/>
        <w:jc w:val="both"/>
        <w:rPr>
          <w:color w:val="000000" w:themeColor="text1"/>
        </w:rPr>
      </w:pPr>
      <w:r w:rsidRPr="00CC062C">
        <w:rPr>
          <w:color w:val="000000" w:themeColor="text1"/>
          <w:shd w:val="clear" w:color="auto" w:fill="FFFFFF"/>
        </w:rPr>
        <w:t>Постановление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r w:rsidRPr="00CC062C">
        <w:rPr>
          <w:color w:val="000000" w:themeColor="text1"/>
        </w:rPr>
        <w:t xml:space="preserve"> </w:t>
      </w:r>
    </w:p>
    <w:p w:rsidR="00CC062C" w:rsidRPr="00CC062C" w:rsidRDefault="00864D5D" w:rsidP="00CC062C">
      <w:pPr>
        <w:pStyle w:val="a4"/>
        <w:numPr>
          <w:ilvl w:val="0"/>
          <w:numId w:val="31"/>
        </w:numPr>
        <w:shd w:val="clear" w:color="auto" w:fill="FFFFFF"/>
        <w:spacing w:line="360" w:lineRule="auto"/>
        <w:jc w:val="both"/>
        <w:rPr>
          <w:rFonts w:ascii="Times New Roman" w:hAnsi="Times New Roman" w:cs="Times New Roman"/>
          <w:bCs/>
          <w:color w:val="000000" w:themeColor="text1"/>
          <w:sz w:val="24"/>
          <w:szCs w:val="24"/>
        </w:rPr>
      </w:pPr>
      <w:hyperlink r:id="rId9" w:history="1">
        <w:r w:rsidR="00CC062C" w:rsidRPr="00CC062C">
          <w:rPr>
            <w:rStyle w:val="a6"/>
            <w:rFonts w:ascii="Times New Roman" w:eastAsia="Cambria" w:hAnsi="Times New Roman" w:cs="Times New Roman"/>
            <w:bCs/>
            <w:color w:val="000000" w:themeColor="text1"/>
            <w:sz w:val="24"/>
            <w:szCs w:val="24"/>
            <w:u w:val="none"/>
          </w:rPr>
          <w:t>Постановление Главного государственного санитарного врача РФ от 2 декабря 2020 г. N 40 «Об утверждении санитарных правил СП 2.2.3670-20 «Санитарно-эпидемиологические требования к условиям труда</w:t>
        </w:r>
      </w:hyperlink>
      <w:r w:rsidR="00CC062C" w:rsidRPr="00CC062C">
        <w:rPr>
          <w:rFonts w:ascii="Times New Roman" w:hAnsi="Times New Roman" w:cs="Times New Roman"/>
          <w:bCs/>
          <w:color w:val="000000" w:themeColor="text1"/>
          <w:sz w:val="24"/>
          <w:szCs w:val="24"/>
        </w:rPr>
        <w:t>»;</w:t>
      </w:r>
    </w:p>
    <w:p w:rsidR="00CC062C" w:rsidRPr="00CC062C" w:rsidRDefault="00CC062C" w:rsidP="00CC062C">
      <w:pPr>
        <w:pStyle w:val="a4"/>
        <w:numPr>
          <w:ilvl w:val="0"/>
          <w:numId w:val="31"/>
        </w:numPr>
        <w:shd w:val="clear" w:color="auto" w:fill="FFFFFF"/>
        <w:spacing w:line="360" w:lineRule="auto"/>
        <w:jc w:val="both"/>
        <w:rPr>
          <w:rFonts w:ascii="Times New Roman" w:hAnsi="Times New Roman" w:cs="Times New Roman"/>
          <w:bCs/>
          <w:color w:val="000000" w:themeColor="text1"/>
          <w:sz w:val="24"/>
          <w:szCs w:val="24"/>
        </w:rPr>
      </w:pPr>
      <w:r w:rsidRPr="00CC062C">
        <w:rPr>
          <w:rFonts w:ascii="Times New Roman" w:hAnsi="Times New Roman" w:cs="Times New Roman"/>
          <w:color w:val="000000" w:themeColor="text1"/>
          <w:sz w:val="24"/>
          <w:szCs w:val="24"/>
          <w:shd w:val="clear" w:color="auto" w:fill="FFFFFF"/>
        </w:rPr>
        <w:t>Приказ </w:t>
      </w:r>
      <w:r w:rsidRPr="00CC062C">
        <w:rPr>
          <w:rFonts w:ascii="Times New Roman" w:hAnsi="Times New Roman" w:cs="Times New Roman"/>
          <w:bCs/>
          <w:color w:val="000000" w:themeColor="text1"/>
          <w:sz w:val="24"/>
          <w:szCs w:val="24"/>
          <w:shd w:val="clear" w:color="auto" w:fill="FFFFFF"/>
        </w:rPr>
        <w:t>Главного</w:t>
      </w:r>
      <w:r w:rsidRPr="00CC062C">
        <w:rPr>
          <w:rFonts w:ascii="Times New Roman" w:hAnsi="Times New Roman" w:cs="Times New Roman"/>
          <w:color w:val="000000" w:themeColor="text1"/>
          <w:sz w:val="24"/>
          <w:szCs w:val="24"/>
          <w:shd w:val="clear" w:color="auto" w:fill="FFFFFF"/>
        </w:rPr>
        <w:t> </w:t>
      </w:r>
      <w:r w:rsidRPr="00CC062C">
        <w:rPr>
          <w:rFonts w:ascii="Times New Roman" w:hAnsi="Times New Roman" w:cs="Times New Roman"/>
          <w:bCs/>
          <w:color w:val="000000" w:themeColor="text1"/>
          <w:sz w:val="24"/>
          <w:szCs w:val="24"/>
          <w:shd w:val="clear" w:color="auto" w:fill="FFFFFF"/>
        </w:rPr>
        <w:t>государственного</w:t>
      </w:r>
      <w:r w:rsidRPr="00CC062C">
        <w:rPr>
          <w:rFonts w:ascii="Times New Roman" w:hAnsi="Times New Roman" w:cs="Times New Roman"/>
          <w:color w:val="000000" w:themeColor="text1"/>
          <w:sz w:val="24"/>
          <w:szCs w:val="24"/>
          <w:shd w:val="clear" w:color="auto" w:fill="FFFFFF"/>
        </w:rPr>
        <w:t> </w:t>
      </w:r>
      <w:r w:rsidRPr="00CC062C">
        <w:rPr>
          <w:rFonts w:ascii="Times New Roman" w:hAnsi="Times New Roman" w:cs="Times New Roman"/>
          <w:bCs/>
          <w:color w:val="000000" w:themeColor="text1"/>
          <w:sz w:val="24"/>
          <w:szCs w:val="24"/>
          <w:shd w:val="clear" w:color="auto" w:fill="FFFFFF"/>
        </w:rPr>
        <w:t>санитарного</w:t>
      </w:r>
      <w:r w:rsidRPr="00CC062C">
        <w:rPr>
          <w:rFonts w:ascii="Times New Roman" w:hAnsi="Times New Roman" w:cs="Times New Roman"/>
          <w:color w:val="000000" w:themeColor="text1"/>
          <w:sz w:val="24"/>
          <w:szCs w:val="24"/>
          <w:shd w:val="clear" w:color="auto" w:fill="FFFFFF"/>
        </w:rPr>
        <w:t> </w:t>
      </w:r>
      <w:r w:rsidRPr="00CC062C">
        <w:rPr>
          <w:rFonts w:ascii="Times New Roman" w:hAnsi="Times New Roman" w:cs="Times New Roman"/>
          <w:bCs/>
          <w:color w:val="000000" w:themeColor="text1"/>
          <w:sz w:val="24"/>
          <w:szCs w:val="24"/>
          <w:shd w:val="clear" w:color="auto" w:fill="FFFFFF"/>
        </w:rPr>
        <w:t>врача</w:t>
      </w:r>
      <w:r w:rsidRPr="00CC062C">
        <w:rPr>
          <w:rFonts w:ascii="Times New Roman" w:hAnsi="Times New Roman" w:cs="Times New Roman"/>
          <w:color w:val="000000" w:themeColor="text1"/>
          <w:sz w:val="24"/>
          <w:szCs w:val="24"/>
          <w:shd w:val="clear" w:color="auto" w:fill="FFFFFF"/>
        </w:rPr>
        <w:t> РФ </w:t>
      </w:r>
      <w:r w:rsidRPr="00CC062C">
        <w:rPr>
          <w:rFonts w:ascii="Times New Roman" w:hAnsi="Times New Roman" w:cs="Times New Roman"/>
          <w:bCs/>
          <w:color w:val="000000" w:themeColor="text1"/>
          <w:sz w:val="24"/>
          <w:szCs w:val="24"/>
          <w:shd w:val="clear" w:color="auto" w:fill="FFFFFF"/>
        </w:rPr>
        <w:t>от</w:t>
      </w:r>
      <w:r w:rsidRPr="00CC062C">
        <w:rPr>
          <w:rFonts w:ascii="Times New Roman" w:hAnsi="Times New Roman" w:cs="Times New Roman"/>
          <w:color w:val="000000" w:themeColor="text1"/>
          <w:sz w:val="24"/>
          <w:szCs w:val="24"/>
          <w:shd w:val="clear" w:color="auto" w:fill="FFFFFF"/>
        </w:rPr>
        <w:t> </w:t>
      </w:r>
      <w:r w:rsidRPr="00CC062C">
        <w:rPr>
          <w:rFonts w:ascii="Times New Roman" w:hAnsi="Times New Roman" w:cs="Times New Roman"/>
          <w:bCs/>
          <w:color w:val="000000" w:themeColor="text1"/>
          <w:sz w:val="24"/>
          <w:szCs w:val="24"/>
          <w:shd w:val="clear" w:color="auto" w:fill="FFFFFF"/>
        </w:rPr>
        <w:t>28</w:t>
      </w:r>
      <w:r w:rsidRPr="00CC062C">
        <w:rPr>
          <w:rFonts w:ascii="Times New Roman" w:hAnsi="Times New Roman" w:cs="Times New Roman"/>
          <w:color w:val="000000" w:themeColor="text1"/>
          <w:sz w:val="24"/>
          <w:szCs w:val="24"/>
          <w:shd w:val="clear" w:color="auto" w:fill="FFFFFF"/>
        </w:rPr>
        <w:t>.</w:t>
      </w:r>
      <w:r w:rsidRPr="00CC062C">
        <w:rPr>
          <w:rFonts w:ascii="Times New Roman" w:hAnsi="Times New Roman" w:cs="Times New Roman"/>
          <w:bCs/>
          <w:color w:val="000000" w:themeColor="text1"/>
          <w:sz w:val="24"/>
          <w:szCs w:val="24"/>
          <w:shd w:val="clear" w:color="auto" w:fill="FFFFFF"/>
        </w:rPr>
        <w:t>01</w:t>
      </w:r>
      <w:r w:rsidRPr="00CC062C">
        <w:rPr>
          <w:rFonts w:ascii="Times New Roman" w:hAnsi="Times New Roman" w:cs="Times New Roman"/>
          <w:color w:val="000000" w:themeColor="text1"/>
          <w:sz w:val="24"/>
          <w:szCs w:val="24"/>
          <w:shd w:val="clear" w:color="auto" w:fill="FFFFFF"/>
        </w:rPr>
        <w:t>.</w:t>
      </w:r>
      <w:r w:rsidRPr="00CC062C">
        <w:rPr>
          <w:rFonts w:ascii="Times New Roman" w:hAnsi="Times New Roman" w:cs="Times New Roman"/>
          <w:bCs/>
          <w:color w:val="000000" w:themeColor="text1"/>
          <w:sz w:val="24"/>
          <w:szCs w:val="24"/>
          <w:shd w:val="clear" w:color="auto" w:fill="FFFFFF"/>
        </w:rPr>
        <w:t>2021</w:t>
      </w:r>
      <w:r w:rsidRPr="00CC062C">
        <w:rPr>
          <w:rFonts w:ascii="Times New Roman" w:hAnsi="Times New Roman" w:cs="Times New Roman"/>
          <w:color w:val="000000" w:themeColor="text1"/>
          <w:sz w:val="24"/>
          <w:szCs w:val="24"/>
          <w:shd w:val="clear" w:color="auto" w:fill="FFFFFF"/>
        </w:rPr>
        <w:t> </w:t>
      </w:r>
      <w:r w:rsidRPr="00CC062C">
        <w:rPr>
          <w:rFonts w:ascii="Times New Roman" w:hAnsi="Times New Roman" w:cs="Times New Roman"/>
          <w:bCs/>
          <w:color w:val="000000" w:themeColor="text1"/>
          <w:sz w:val="24"/>
          <w:szCs w:val="24"/>
          <w:shd w:val="clear" w:color="auto" w:fill="FFFFFF"/>
        </w:rPr>
        <w:t>N</w:t>
      </w:r>
      <w:r w:rsidRPr="00CC062C">
        <w:rPr>
          <w:rFonts w:ascii="Times New Roman" w:hAnsi="Times New Roman" w:cs="Times New Roman"/>
          <w:color w:val="000000" w:themeColor="text1"/>
          <w:sz w:val="24"/>
          <w:szCs w:val="24"/>
          <w:shd w:val="clear" w:color="auto" w:fill="FFFFFF"/>
        </w:rPr>
        <w:t> </w:t>
      </w:r>
      <w:r w:rsidRPr="00CC062C">
        <w:rPr>
          <w:rFonts w:ascii="Times New Roman" w:hAnsi="Times New Roman" w:cs="Times New Roman"/>
          <w:bCs/>
          <w:color w:val="000000" w:themeColor="text1"/>
          <w:sz w:val="24"/>
          <w:szCs w:val="24"/>
          <w:shd w:val="clear" w:color="auto" w:fill="FFFFFF"/>
        </w:rPr>
        <w:t>2</w:t>
      </w:r>
      <w:r w:rsidRPr="00CC062C">
        <w:rPr>
          <w:rFonts w:ascii="Times New Roman" w:hAnsi="Times New Roman" w:cs="Times New Roman"/>
          <w:color w:val="000000" w:themeColor="text1"/>
          <w:sz w:val="24"/>
          <w:szCs w:val="24"/>
          <w:shd w:val="clear" w:color="auto" w:fill="FFFFFF"/>
        </w:rPr>
        <w:t> «Об утверждении </w:t>
      </w:r>
      <w:r w:rsidRPr="00CC062C">
        <w:rPr>
          <w:rFonts w:ascii="Times New Roman" w:hAnsi="Times New Roman" w:cs="Times New Roman"/>
          <w:bCs/>
          <w:color w:val="000000" w:themeColor="text1"/>
          <w:sz w:val="24"/>
          <w:szCs w:val="24"/>
          <w:shd w:val="clear" w:color="auto" w:fill="FFFFFF"/>
        </w:rPr>
        <w:t>санитарных</w:t>
      </w:r>
      <w:r w:rsidRPr="00CC062C">
        <w:rPr>
          <w:rFonts w:ascii="Times New Roman" w:hAnsi="Times New Roman" w:cs="Times New Roman"/>
          <w:color w:val="000000" w:themeColor="text1"/>
          <w:sz w:val="24"/>
          <w:szCs w:val="24"/>
          <w:shd w:val="clear" w:color="auto" w:fill="FFFFFF"/>
        </w:rPr>
        <w:t> правил и норм СанПиН 1.</w:t>
      </w:r>
      <w:r w:rsidRPr="00CC062C">
        <w:rPr>
          <w:rFonts w:ascii="Times New Roman" w:hAnsi="Times New Roman" w:cs="Times New Roman"/>
          <w:bCs/>
          <w:color w:val="000000" w:themeColor="text1"/>
          <w:sz w:val="24"/>
          <w:szCs w:val="24"/>
          <w:shd w:val="clear" w:color="auto" w:fill="FFFFFF"/>
        </w:rPr>
        <w:t>2</w:t>
      </w:r>
      <w:r w:rsidRPr="00CC062C">
        <w:rPr>
          <w:rFonts w:ascii="Times New Roman" w:hAnsi="Times New Roman" w:cs="Times New Roman"/>
          <w:color w:val="000000" w:themeColor="text1"/>
          <w:sz w:val="24"/>
          <w:szCs w:val="24"/>
          <w:shd w:val="clear" w:color="auto" w:fill="FFFFFF"/>
        </w:rPr>
        <w:t xml:space="preserve">.3685-21 «Гигиенические нормативы и </w:t>
      </w:r>
      <w:r w:rsidRPr="00CC062C">
        <w:rPr>
          <w:rFonts w:ascii="Times New Roman" w:hAnsi="Times New Roman" w:cs="Times New Roman"/>
          <w:color w:val="000000" w:themeColor="text1"/>
          <w:sz w:val="24"/>
          <w:szCs w:val="24"/>
          <w:shd w:val="clear" w:color="auto" w:fill="FFFFFF"/>
        </w:rPr>
        <w:lastRenderedPageBreak/>
        <w:t>требования к обеспечению безопасности и (или) безвредности для человека факторов среды обитания»</w:t>
      </w:r>
      <w:r w:rsidRPr="00CC062C">
        <w:rPr>
          <w:rFonts w:ascii="Times New Roman" w:hAnsi="Times New Roman" w:cs="Times New Roman"/>
          <w:color w:val="000000"/>
          <w:sz w:val="24"/>
          <w:szCs w:val="24"/>
        </w:rPr>
        <w:t>;</w:t>
      </w:r>
    </w:p>
    <w:p w:rsidR="00CC062C" w:rsidRPr="00CC062C" w:rsidRDefault="00CC062C" w:rsidP="00CC062C">
      <w:pPr>
        <w:pStyle w:val="a4"/>
        <w:numPr>
          <w:ilvl w:val="0"/>
          <w:numId w:val="31"/>
        </w:numPr>
        <w:shd w:val="clear" w:color="auto" w:fill="FFFFFF"/>
        <w:spacing w:line="360" w:lineRule="auto"/>
        <w:jc w:val="both"/>
        <w:rPr>
          <w:rFonts w:ascii="Times New Roman" w:hAnsi="Times New Roman" w:cs="Times New Roman"/>
          <w:bCs/>
          <w:color w:val="000000" w:themeColor="text1"/>
          <w:sz w:val="24"/>
          <w:szCs w:val="24"/>
        </w:rPr>
      </w:pPr>
      <w:r w:rsidRPr="00CC062C">
        <w:rPr>
          <w:rFonts w:ascii="Times New Roman" w:hAnsi="Times New Roman" w:cs="Times New Roman"/>
          <w:color w:val="000000" w:themeColor="text1"/>
          <w:sz w:val="24"/>
          <w:szCs w:val="24"/>
        </w:rPr>
        <w:t>Устав муниципального общеобразовательного учреждения «Средняя школа № 83» (утвержден приказом департамента образования мэрии г. Ярославля № 01-05/593 от 14.08.2015г.).</w:t>
      </w:r>
    </w:p>
    <w:p w:rsidR="00246D1A" w:rsidRPr="00D77377" w:rsidRDefault="00246D1A" w:rsidP="00EF6EC6">
      <w:pPr>
        <w:pStyle w:val="a3"/>
        <w:spacing w:line="360" w:lineRule="auto"/>
        <w:ind w:firstLine="567"/>
        <w:jc w:val="both"/>
        <w:rPr>
          <w:color w:val="000000" w:themeColor="text1"/>
          <w:sz w:val="24"/>
          <w:szCs w:val="24"/>
        </w:rPr>
      </w:pPr>
      <w:r w:rsidRPr="00D77377">
        <w:rPr>
          <w:rFonts w:ascii="Arial" w:eastAsia="Times New Roman" w:hAnsi="Arial" w:cs="Arial"/>
          <w:color w:val="000000" w:themeColor="text1"/>
          <w:sz w:val="26"/>
          <w:szCs w:val="26"/>
          <w:lang w:eastAsia="ru-RU"/>
        </w:rPr>
        <w:t xml:space="preserve"> </w:t>
      </w:r>
      <w:r w:rsidRPr="00D77377">
        <w:rPr>
          <w:rFonts w:eastAsia="Times New Roman"/>
          <w:color w:val="000000" w:themeColor="text1"/>
          <w:sz w:val="24"/>
          <w:szCs w:val="24"/>
          <w:lang w:eastAsia="ru-RU"/>
        </w:rPr>
        <w:t>В основе ФГОС лежат представления об уникальности личности и индивидуальных возможностях каждого обучающегося и ученического сообщества в целом, о профессиональных качествах педагогических работников и руководителя Школы, создающих условия для максимально полного обеспечения образовательных потребностей и интересов обучающихся в рамках единого образовательного пространства на территории Российской Федерации.</w:t>
      </w:r>
      <w:r w:rsidRPr="00D77377">
        <w:rPr>
          <w:color w:val="000000" w:themeColor="text1"/>
          <w:sz w:val="24"/>
          <w:szCs w:val="24"/>
        </w:rPr>
        <w:t xml:space="preserve"> </w:t>
      </w:r>
    </w:p>
    <w:p w:rsidR="0009382A" w:rsidRPr="00D77377" w:rsidRDefault="009F71AA" w:rsidP="009F71AA">
      <w:pPr>
        <w:pStyle w:val="a3"/>
        <w:spacing w:line="360" w:lineRule="auto"/>
        <w:ind w:firstLine="567"/>
        <w:jc w:val="both"/>
        <w:rPr>
          <w:rFonts w:eastAsia="Times New Roman"/>
          <w:color w:val="000000" w:themeColor="text1"/>
          <w:sz w:val="24"/>
          <w:szCs w:val="24"/>
          <w:lang w:eastAsia="ru-RU"/>
        </w:rPr>
      </w:pPr>
      <w:r w:rsidRPr="00D77377">
        <w:rPr>
          <w:rFonts w:eastAsia="Times New Roman"/>
          <w:color w:val="000000" w:themeColor="text1"/>
          <w:sz w:val="24"/>
          <w:szCs w:val="24"/>
          <w:lang w:eastAsia="ru-RU"/>
        </w:rPr>
        <w:t xml:space="preserve">ФГОС </w:t>
      </w:r>
      <w:r w:rsidR="0009382A" w:rsidRPr="00D77377">
        <w:rPr>
          <w:rFonts w:eastAsia="Times New Roman"/>
          <w:color w:val="000000" w:themeColor="text1"/>
          <w:sz w:val="24"/>
          <w:szCs w:val="24"/>
          <w:lang w:eastAsia="ru-RU"/>
        </w:rPr>
        <w:t xml:space="preserve">  разработан</w:t>
      </w:r>
      <w:r w:rsidRPr="00D77377">
        <w:rPr>
          <w:rFonts w:eastAsia="Times New Roman"/>
          <w:color w:val="000000" w:themeColor="text1"/>
          <w:sz w:val="24"/>
          <w:szCs w:val="24"/>
          <w:lang w:eastAsia="ru-RU"/>
        </w:rPr>
        <w:t xml:space="preserve"> с </w:t>
      </w:r>
      <w:r w:rsidR="0009382A" w:rsidRPr="00D77377">
        <w:rPr>
          <w:rFonts w:eastAsia="Times New Roman"/>
          <w:color w:val="000000" w:themeColor="text1"/>
          <w:sz w:val="24"/>
          <w:szCs w:val="24"/>
          <w:lang w:eastAsia="ru-RU"/>
        </w:rPr>
        <w:t>учетом региональных, национальных и этнокультурных особенност</w:t>
      </w:r>
      <w:r w:rsidRPr="00D77377">
        <w:rPr>
          <w:rFonts w:eastAsia="Times New Roman"/>
          <w:color w:val="000000" w:themeColor="text1"/>
          <w:sz w:val="24"/>
          <w:szCs w:val="24"/>
          <w:lang w:eastAsia="ru-RU"/>
        </w:rPr>
        <w:t>ей народов Российской Федерации.</w:t>
      </w:r>
    </w:p>
    <w:p w:rsidR="0009382A" w:rsidRPr="00D77377" w:rsidRDefault="009F71AA" w:rsidP="0009382A">
      <w:pPr>
        <w:pStyle w:val="a3"/>
        <w:spacing w:line="360" w:lineRule="auto"/>
        <w:ind w:left="1287" w:firstLine="0"/>
        <w:jc w:val="both"/>
        <w:rPr>
          <w:rFonts w:eastAsia="Times New Roman"/>
          <w:color w:val="000000" w:themeColor="text1"/>
          <w:sz w:val="24"/>
          <w:szCs w:val="24"/>
          <w:lang w:eastAsia="ru-RU"/>
        </w:rPr>
      </w:pPr>
      <w:r w:rsidRPr="00D77377">
        <w:rPr>
          <w:rFonts w:eastAsia="Times New Roman"/>
          <w:color w:val="000000" w:themeColor="text1"/>
          <w:sz w:val="24"/>
          <w:szCs w:val="24"/>
          <w:lang w:eastAsia="ru-RU"/>
        </w:rPr>
        <w:t>ФГОС</w:t>
      </w:r>
      <w:r w:rsidR="0009382A" w:rsidRPr="00D77377">
        <w:rPr>
          <w:rFonts w:eastAsia="Times New Roman"/>
          <w:color w:val="000000" w:themeColor="text1"/>
          <w:sz w:val="24"/>
          <w:szCs w:val="24"/>
          <w:lang w:eastAsia="ru-RU"/>
        </w:rPr>
        <w:t xml:space="preserve"> ориентирован:</w:t>
      </w:r>
    </w:p>
    <w:p w:rsidR="0009382A" w:rsidRPr="00D77377" w:rsidRDefault="0009382A" w:rsidP="00A86E62">
      <w:pPr>
        <w:pStyle w:val="a3"/>
        <w:numPr>
          <w:ilvl w:val="0"/>
          <w:numId w:val="25"/>
        </w:numPr>
        <w:spacing w:line="360" w:lineRule="auto"/>
        <w:ind w:firstLine="567"/>
        <w:jc w:val="both"/>
        <w:rPr>
          <w:rFonts w:eastAsia="Times New Roman"/>
          <w:color w:val="000000" w:themeColor="text1"/>
          <w:sz w:val="24"/>
          <w:szCs w:val="24"/>
          <w:lang w:eastAsia="ru-RU"/>
        </w:rPr>
      </w:pPr>
      <w:r w:rsidRPr="00D77377">
        <w:rPr>
          <w:rFonts w:eastAsia="Times New Roman"/>
          <w:color w:val="000000" w:themeColor="text1"/>
          <w:sz w:val="24"/>
          <w:szCs w:val="24"/>
          <w:lang w:eastAsia="ru-RU"/>
        </w:rPr>
        <w:t xml:space="preserve">  на ознакомление обучающихся с доступными для них сторонами многообразного цивилизационного наследия России; </w:t>
      </w:r>
    </w:p>
    <w:p w:rsidR="0009382A" w:rsidRPr="00D77377" w:rsidRDefault="0009382A" w:rsidP="00A86E62">
      <w:pPr>
        <w:pStyle w:val="a3"/>
        <w:numPr>
          <w:ilvl w:val="0"/>
          <w:numId w:val="25"/>
        </w:numPr>
        <w:spacing w:line="360" w:lineRule="auto"/>
        <w:ind w:firstLine="567"/>
        <w:jc w:val="both"/>
        <w:rPr>
          <w:rFonts w:eastAsia="Times New Roman"/>
          <w:color w:val="000000" w:themeColor="text1"/>
          <w:sz w:val="24"/>
          <w:szCs w:val="24"/>
          <w:lang w:eastAsia="ru-RU"/>
        </w:rPr>
      </w:pPr>
      <w:r w:rsidRPr="00D77377">
        <w:rPr>
          <w:rFonts w:eastAsia="Times New Roman"/>
          <w:color w:val="000000" w:themeColor="text1"/>
          <w:sz w:val="24"/>
          <w:szCs w:val="24"/>
          <w:lang w:eastAsia="ru-RU"/>
        </w:rPr>
        <w:t>на расширение представлений об историческом и социальном опыте разных поколений россиян, об основах общероссийской светской этики и духовно-нравственных культур народов Российской Федерации;</w:t>
      </w:r>
    </w:p>
    <w:p w:rsidR="0009382A" w:rsidRPr="00D77377" w:rsidRDefault="0009382A" w:rsidP="00A86E62">
      <w:pPr>
        <w:pStyle w:val="a3"/>
        <w:numPr>
          <w:ilvl w:val="0"/>
          <w:numId w:val="25"/>
        </w:numPr>
        <w:spacing w:line="360" w:lineRule="auto"/>
        <w:ind w:firstLine="567"/>
        <w:jc w:val="both"/>
        <w:rPr>
          <w:rFonts w:eastAsia="Times New Roman"/>
          <w:color w:val="000000" w:themeColor="text1"/>
          <w:sz w:val="24"/>
          <w:szCs w:val="24"/>
          <w:lang w:eastAsia="ru-RU"/>
        </w:rPr>
      </w:pPr>
      <w:r w:rsidRPr="00D77377">
        <w:rPr>
          <w:rFonts w:eastAsia="Times New Roman"/>
          <w:color w:val="000000" w:themeColor="text1"/>
          <w:sz w:val="24"/>
          <w:szCs w:val="24"/>
          <w:lang w:eastAsia="ru-RU"/>
        </w:rPr>
        <w:t xml:space="preserve">на использование научно-обоснованного подхода к физическому воспитанию обучающихся, учитывающему особенности возрастного развития; </w:t>
      </w:r>
    </w:p>
    <w:p w:rsidR="0009382A" w:rsidRPr="00D77377" w:rsidRDefault="0009382A" w:rsidP="00A86E62">
      <w:pPr>
        <w:pStyle w:val="a3"/>
        <w:numPr>
          <w:ilvl w:val="0"/>
          <w:numId w:val="25"/>
        </w:numPr>
        <w:spacing w:line="360" w:lineRule="auto"/>
        <w:ind w:firstLine="567"/>
        <w:jc w:val="both"/>
        <w:rPr>
          <w:color w:val="000000" w:themeColor="text1"/>
          <w:sz w:val="24"/>
          <w:szCs w:val="24"/>
        </w:rPr>
      </w:pPr>
      <w:r w:rsidRPr="00D77377">
        <w:rPr>
          <w:rFonts w:eastAsia="Times New Roman"/>
          <w:color w:val="000000" w:themeColor="text1"/>
          <w:sz w:val="24"/>
          <w:szCs w:val="24"/>
          <w:lang w:eastAsia="ru-RU"/>
        </w:rPr>
        <w:t>на реализацию стратегии научно-технологического развития Российской Федерации</w:t>
      </w:r>
      <w:r w:rsidR="009F71AA" w:rsidRPr="00D77377">
        <w:rPr>
          <w:rFonts w:eastAsia="Times New Roman"/>
          <w:color w:val="000000" w:themeColor="text1"/>
          <w:sz w:val="24"/>
          <w:szCs w:val="24"/>
          <w:lang w:eastAsia="ru-RU"/>
        </w:rPr>
        <w:t>, утвержденной Указом Президента Российской Федерации от 1 декабря 2016 г. N 642  .</w:t>
      </w:r>
    </w:p>
    <w:p w:rsidR="00246D1A" w:rsidRPr="00D77377" w:rsidRDefault="000E7955" w:rsidP="008E64E4">
      <w:pPr>
        <w:pStyle w:val="a4"/>
        <w:shd w:val="clear" w:color="auto" w:fill="FFFFFF"/>
        <w:spacing w:line="360" w:lineRule="auto"/>
        <w:ind w:left="0" w:firstLine="708"/>
        <w:jc w:val="both"/>
        <w:rPr>
          <w:rFonts w:ascii="Times New Roman" w:eastAsia="Times New Roman" w:hAnsi="Times New Roman" w:cs="Times New Roman"/>
          <w:color w:val="000000" w:themeColor="text1"/>
          <w:sz w:val="24"/>
          <w:szCs w:val="24"/>
        </w:rPr>
      </w:pPr>
      <w:r w:rsidRPr="00D77377">
        <w:rPr>
          <w:rFonts w:ascii="Times New Roman" w:eastAsia="Times New Roman" w:hAnsi="Times New Roman" w:cs="Times New Roman"/>
          <w:color w:val="000000" w:themeColor="text1"/>
          <w:sz w:val="24"/>
          <w:szCs w:val="24"/>
        </w:rPr>
        <w:t>При обучении лиц с ограниченными возможностями здоровья по программам начального общего образования применяются федеральный государственный образовательный стандарт начального  общего образования обучающихся с ограниченными  возможностями здоровья, федеральный государственный образовательный стандарт образования обучающихся с умственной отсталостью (интеллектуальными нарушениями</w:t>
      </w:r>
      <w:r w:rsidR="008E64E4" w:rsidRPr="00D77377">
        <w:rPr>
          <w:rFonts w:ascii="Times New Roman" w:eastAsia="Times New Roman" w:hAnsi="Times New Roman" w:cs="Times New Roman"/>
          <w:color w:val="000000" w:themeColor="text1"/>
          <w:sz w:val="24"/>
          <w:szCs w:val="24"/>
        </w:rPr>
        <w:t>).</w:t>
      </w:r>
    </w:p>
    <w:p w:rsidR="00246D1A" w:rsidRPr="00D77377" w:rsidRDefault="00246D1A" w:rsidP="00BA1582">
      <w:pPr>
        <w:pStyle w:val="a3"/>
        <w:spacing w:line="360" w:lineRule="auto"/>
        <w:jc w:val="both"/>
        <w:rPr>
          <w:color w:val="000000" w:themeColor="text1"/>
          <w:sz w:val="24"/>
          <w:szCs w:val="24"/>
        </w:rPr>
      </w:pPr>
      <w:r w:rsidRPr="00D77377">
        <w:rPr>
          <w:color w:val="000000" w:themeColor="text1"/>
          <w:sz w:val="24"/>
          <w:szCs w:val="24"/>
        </w:rPr>
        <w:t>В соответствии с </w:t>
      </w:r>
      <w:hyperlink r:id="rId10" w:anchor="dst100203" w:history="1">
        <w:r w:rsidRPr="00D77377">
          <w:rPr>
            <w:color w:val="000000" w:themeColor="text1"/>
            <w:sz w:val="24"/>
            <w:szCs w:val="24"/>
          </w:rPr>
          <w:t>частью 3 статьи 11</w:t>
        </w:r>
      </w:hyperlink>
      <w:r w:rsidRPr="00D77377">
        <w:rPr>
          <w:color w:val="000000" w:themeColor="text1"/>
          <w:sz w:val="24"/>
          <w:szCs w:val="24"/>
        </w:rPr>
        <w:t> Федерального закона от 29 декабря 2012 г. N 273-ФЗ "Об образовании в Российской Федерации" (далее - Федеральный закон об образовании) ФГОС включает требования к</w:t>
      </w:r>
      <w:bookmarkStart w:id="0" w:name="dst100045"/>
      <w:bookmarkStart w:id="1" w:name="dst100046"/>
      <w:bookmarkEnd w:id="0"/>
      <w:bookmarkEnd w:id="1"/>
      <w:r w:rsidRPr="00D77377">
        <w:rPr>
          <w:color w:val="000000" w:themeColor="text1"/>
          <w:sz w:val="24"/>
          <w:szCs w:val="24"/>
        </w:rPr>
        <w:t>: </w:t>
      </w:r>
      <w:bookmarkStart w:id="2" w:name="dst100047"/>
      <w:bookmarkEnd w:id="2"/>
    </w:p>
    <w:p w:rsidR="00246D1A" w:rsidRPr="00D77377" w:rsidRDefault="00246D1A" w:rsidP="00BA1582">
      <w:pPr>
        <w:pStyle w:val="a3"/>
        <w:spacing w:line="360" w:lineRule="auto"/>
        <w:jc w:val="both"/>
        <w:rPr>
          <w:color w:val="000000" w:themeColor="text1"/>
          <w:sz w:val="24"/>
          <w:szCs w:val="24"/>
        </w:rPr>
      </w:pPr>
      <w:r w:rsidRPr="00D77377">
        <w:rPr>
          <w:color w:val="000000" w:themeColor="text1"/>
          <w:sz w:val="24"/>
          <w:szCs w:val="24"/>
        </w:rPr>
        <w:t xml:space="preserve">1) структуре программ начального общего образования (в том числе соотношению их обязательной части и части, формируемой участниками образовательных отношений) и их объему; </w:t>
      </w:r>
      <w:bookmarkStart w:id="3" w:name="dst100048"/>
      <w:bookmarkEnd w:id="3"/>
    </w:p>
    <w:p w:rsidR="00246D1A" w:rsidRPr="00D77377" w:rsidRDefault="00246D1A" w:rsidP="00BA1582">
      <w:pPr>
        <w:pStyle w:val="a3"/>
        <w:spacing w:line="360" w:lineRule="auto"/>
        <w:jc w:val="both"/>
        <w:rPr>
          <w:color w:val="000000" w:themeColor="text1"/>
          <w:sz w:val="24"/>
          <w:szCs w:val="24"/>
        </w:rPr>
      </w:pPr>
      <w:r w:rsidRPr="00D77377">
        <w:rPr>
          <w:color w:val="000000" w:themeColor="text1"/>
          <w:sz w:val="24"/>
          <w:szCs w:val="24"/>
        </w:rPr>
        <w:t>2) условиям реализации программ начального общего образования, в том числе кадровым, финансовым, материально-техническим условиям;</w:t>
      </w:r>
    </w:p>
    <w:p w:rsidR="00246D1A" w:rsidRPr="00D77377" w:rsidRDefault="00246D1A" w:rsidP="00BA1582">
      <w:pPr>
        <w:pStyle w:val="a3"/>
        <w:spacing w:line="360" w:lineRule="auto"/>
        <w:jc w:val="both"/>
        <w:rPr>
          <w:color w:val="000000" w:themeColor="text1"/>
          <w:sz w:val="24"/>
          <w:szCs w:val="24"/>
        </w:rPr>
      </w:pPr>
      <w:bookmarkStart w:id="4" w:name="dst100049"/>
      <w:bookmarkEnd w:id="4"/>
      <w:r w:rsidRPr="00D77377">
        <w:rPr>
          <w:color w:val="000000" w:themeColor="text1"/>
          <w:sz w:val="24"/>
          <w:szCs w:val="24"/>
        </w:rPr>
        <w:lastRenderedPageBreak/>
        <w:t>3) результатам освоения программ начального общего образования.</w:t>
      </w:r>
    </w:p>
    <w:p w:rsidR="00A3673E" w:rsidRPr="00D77377" w:rsidRDefault="00EF6EC6" w:rsidP="004706E1">
      <w:pPr>
        <w:pStyle w:val="a3"/>
        <w:spacing w:line="360" w:lineRule="auto"/>
        <w:jc w:val="both"/>
        <w:rPr>
          <w:color w:val="000000" w:themeColor="text1"/>
          <w:sz w:val="24"/>
          <w:szCs w:val="24"/>
        </w:rPr>
      </w:pPr>
      <w:r w:rsidRPr="00D77377">
        <w:rPr>
          <w:color w:val="000000" w:themeColor="text1"/>
          <w:sz w:val="24"/>
          <w:szCs w:val="24"/>
        </w:rPr>
        <w:t>Федеральный государственный образовательный стандарт начального общего образования устанавливает требования к достижению обучающимися на уровне ключевых понятий личностных результатов, сформированных в систему ценностных отношений обучающихся к себе, другим участникам образовательного процесса, самому образовательному процессу и его результатам (например, осознание, готовность, ориентация, восприимчивость, установка)</w:t>
      </w:r>
    </w:p>
    <w:p w:rsidR="00A45606" w:rsidRPr="00D77377" w:rsidRDefault="00A45606" w:rsidP="00684A12">
      <w:pPr>
        <w:pStyle w:val="a3"/>
        <w:ind w:firstLine="0"/>
        <w:jc w:val="both"/>
        <w:rPr>
          <w:color w:val="000000" w:themeColor="text1"/>
          <w:sz w:val="24"/>
          <w:szCs w:val="24"/>
        </w:rPr>
      </w:pPr>
    </w:p>
    <w:p w:rsidR="00F12189" w:rsidRPr="00D77377" w:rsidRDefault="00A8246C" w:rsidP="00E33BC0">
      <w:pPr>
        <w:pStyle w:val="a4"/>
        <w:numPr>
          <w:ilvl w:val="0"/>
          <w:numId w:val="1"/>
        </w:numPr>
        <w:jc w:val="center"/>
        <w:outlineLvl w:val="0"/>
        <w:rPr>
          <w:rFonts w:ascii="Times New Roman" w:hAnsi="Times New Roman" w:cs="Times New Roman"/>
          <w:b/>
          <w:color w:val="000000" w:themeColor="text1"/>
          <w:sz w:val="32"/>
          <w:szCs w:val="32"/>
        </w:rPr>
      </w:pPr>
      <w:bookmarkStart w:id="5" w:name="_Toc113895103"/>
      <w:bookmarkStart w:id="6" w:name="_Toc113897075"/>
      <w:r w:rsidRPr="00D77377">
        <w:rPr>
          <w:rFonts w:ascii="Times New Roman" w:hAnsi="Times New Roman" w:cs="Times New Roman"/>
          <w:b/>
          <w:color w:val="000000" w:themeColor="text1"/>
          <w:sz w:val="32"/>
          <w:szCs w:val="32"/>
        </w:rPr>
        <w:t>Целевой раздел</w:t>
      </w:r>
      <w:bookmarkEnd w:id="5"/>
      <w:bookmarkEnd w:id="6"/>
      <w:r w:rsidR="00333E92">
        <w:rPr>
          <w:rFonts w:ascii="Times New Roman" w:hAnsi="Times New Roman" w:cs="Times New Roman"/>
          <w:b/>
          <w:color w:val="000000" w:themeColor="text1"/>
          <w:sz w:val="32"/>
          <w:szCs w:val="32"/>
        </w:rPr>
        <w:t xml:space="preserve"> </w:t>
      </w:r>
    </w:p>
    <w:p w:rsidR="005209F6" w:rsidRPr="00D77377" w:rsidRDefault="005209F6" w:rsidP="003E7086">
      <w:pPr>
        <w:pStyle w:val="a4"/>
        <w:ind w:left="0" w:firstLine="360"/>
        <w:jc w:val="both"/>
        <w:outlineLvl w:val="0"/>
        <w:rPr>
          <w:rFonts w:ascii="Times New Roman" w:hAnsi="Times New Roman" w:cs="Times New Roman"/>
          <w:color w:val="000000" w:themeColor="text1"/>
          <w:sz w:val="24"/>
          <w:szCs w:val="24"/>
        </w:rPr>
      </w:pPr>
      <w:r w:rsidRPr="00D77377">
        <w:rPr>
          <w:rFonts w:ascii="Times New Roman" w:hAnsi="Times New Roman" w:cs="Times New Roman"/>
          <w:color w:val="000000" w:themeColor="text1"/>
          <w:sz w:val="24"/>
          <w:szCs w:val="24"/>
        </w:rPr>
        <w:t xml:space="preserve">Целевой раздел </w:t>
      </w:r>
      <w:r w:rsidR="003E7086" w:rsidRPr="00D77377">
        <w:rPr>
          <w:rFonts w:ascii="Times New Roman" w:hAnsi="Times New Roman" w:cs="Times New Roman"/>
          <w:color w:val="000000" w:themeColor="text1"/>
          <w:sz w:val="24"/>
          <w:szCs w:val="24"/>
        </w:rPr>
        <w:t xml:space="preserve">определяет общее назначение, цели, задачи и планируемые результаты реализации </w:t>
      </w:r>
      <w:r w:rsidR="00B16BFC" w:rsidRPr="00D77377">
        <w:rPr>
          <w:rFonts w:ascii="Times New Roman" w:hAnsi="Times New Roman" w:cs="Times New Roman"/>
          <w:color w:val="000000" w:themeColor="text1"/>
          <w:sz w:val="24"/>
          <w:szCs w:val="24"/>
        </w:rPr>
        <w:t>программы начального общего образования</w:t>
      </w:r>
      <w:r w:rsidR="003E7086" w:rsidRPr="00D77377">
        <w:rPr>
          <w:rFonts w:ascii="Times New Roman" w:hAnsi="Times New Roman" w:cs="Times New Roman"/>
          <w:color w:val="000000" w:themeColor="text1"/>
          <w:sz w:val="24"/>
          <w:szCs w:val="24"/>
        </w:rPr>
        <w:t xml:space="preserve">, а также способы  определения достижения этих целей и результатов. </w:t>
      </w:r>
    </w:p>
    <w:p w:rsidR="003E7086" w:rsidRPr="00D77377" w:rsidRDefault="003E7086" w:rsidP="003E7086">
      <w:pPr>
        <w:pStyle w:val="a4"/>
        <w:ind w:left="0" w:firstLine="360"/>
        <w:jc w:val="both"/>
        <w:outlineLvl w:val="0"/>
        <w:rPr>
          <w:rFonts w:ascii="Times New Roman" w:hAnsi="Times New Roman" w:cs="Times New Roman"/>
          <w:color w:val="000000" w:themeColor="text1"/>
          <w:sz w:val="24"/>
          <w:szCs w:val="24"/>
        </w:rPr>
      </w:pPr>
      <w:r w:rsidRPr="00D77377">
        <w:rPr>
          <w:rFonts w:ascii="Times New Roman" w:hAnsi="Times New Roman" w:cs="Times New Roman"/>
          <w:color w:val="000000" w:themeColor="text1"/>
          <w:sz w:val="24"/>
          <w:szCs w:val="24"/>
        </w:rPr>
        <w:t>Целевой раздел включает:</w:t>
      </w:r>
    </w:p>
    <w:p w:rsidR="003E7086" w:rsidRPr="00D77377" w:rsidRDefault="003E7086" w:rsidP="00073BB5">
      <w:pPr>
        <w:pStyle w:val="a4"/>
        <w:numPr>
          <w:ilvl w:val="0"/>
          <w:numId w:val="99"/>
        </w:numPr>
        <w:jc w:val="both"/>
        <w:outlineLvl w:val="0"/>
        <w:rPr>
          <w:rFonts w:ascii="Times New Roman" w:hAnsi="Times New Roman" w:cs="Times New Roman"/>
          <w:color w:val="000000" w:themeColor="text1"/>
          <w:sz w:val="24"/>
          <w:szCs w:val="24"/>
        </w:rPr>
      </w:pPr>
      <w:r w:rsidRPr="00D77377">
        <w:rPr>
          <w:rFonts w:ascii="Times New Roman" w:hAnsi="Times New Roman" w:cs="Times New Roman"/>
          <w:color w:val="000000" w:themeColor="text1"/>
          <w:sz w:val="24"/>
          <w:szCs w:val="24"/>
        </w:rPr>
        <w:t>пояснительную записку;</w:t>
      </w:r>
    </w:p>
    <w:p w:rsidR="003E7086" w:rsidRPr="00D77377" w:rsidRDefault="003E7086" w:rsidP="00073BB5">
      <w:pPr>
        <w:pStyle w:val="a4"/>
        <w:numPr>
          <w:ilvl w:val="0"/>
          <w:numId w:val="99"/>
        </w:numPr>
        <w:jc w:val="both"/>
        <w:outlineLvl w:val="0"/>
        <w:rPr>
          <w:rFonts w:ascii="Times New Roman" w:hAnsi="Times New Roman" w:cs="Times New Roman"/>
          <w:color w:val="000000" w:themeColor="text1"/>
          <w:sz w:val="24"/>
          <w:szCs w:val="24"/>
        </w:rPr>
      </w:pPr>
      <w:r w:rsidRPr="00D77377">
        <w:rPr>
          <w:rFonts w:ascii="Times New Roman" w:hAnsi="Times New Roman" w:cs="Times New Roman"/>
          <w:color w:val="000000" w:themeColor="text1"/>
          <w:sz w:val="24"/>
          <w:szCs w:val="24"/>
        </w:rPr>
        <w:t xml:space="preserve">планируемые результаты освоения обучающимися </w:t>
      </w:r>
      <w:r w:rsidR="00B16BFC" w:rsidRPr="00D77377">
        <w:rPr>
          <w:rFonts w:ascii="Times New Roman" w:hAnsi="Times New Roman" w:cs="Times New Roman"/>
          <w:color w:val="000000" w:themeColor="text1"/>
          <w:sz w:val="24"/>
          <w:szCs w:val="24"/>
        </w:rPr>
        <w:t xml:space="preserve"> программы начального общего образования</w:t>
      </w:r>
      <w:r w:rsidRPr="00D77377">
        <w:rPr>
          <w:rFonts w:ascii="Times New Roman" w:hAnsi="Times New Roman" w:cs="Times New Roman"/>
          <w:color w:val="000000" w:themeColor="text1"/>
          <w:sz w:val="24"/>
          <w:szCs w:val="24"/>
        </w:rPr>
        <w:t>;</w:t>
      </w:r>
    </w:p>
    <w:p w:rsidR="003E7086" w:rsidRPr="00D77377" w:rsidRDefault="003E7086" w:rsidP="00073BB5">
      <w:pPr>
        <w:pStyle w:val="a4"/>
        <w:numPr>
          <w:ilvl w:val="0"/>
          <w:numId w:val="99"/>
        </w:numPr>
        <w:jc w:val="both"/>
        <w:outlineLvl w:val="0"/>
        <w:rPr>
          <w:rFonts w:ascii="Times New Roman" w:hAnsi="Times New Roman" w:cs="Times New Roman"/>
          <w:color w:val="000000" w:themeColor="text1"/>
          <w:sz w:val="24"/>
          <w:szCs w:val="24"/>
        </w:rPr>
      </w:pPr>
      <w:r w:rsidRPr="00D77377">
        <w:rPr>
          <w:rFonts w:ascii="Times New Roman" w:hAnsi="Times New Roman" w:cs="Times New Roman"/>
          <w:color w:val="000000" w:themeColor="text1"/>
          <w:sz w:val="24"/>
          <w:szCs w:val="24"/>
        </w:rPr>
        <w:t xml:space="preserve">систему оценки достижения планируемых результатов освоения </w:t>
      </w:r>
      <w:r w:rsidR="006654C8" w:rsidRPr="00D77377">
        <w:rPr>
          <w:rFonts w:ascii="Times New Roman" w:hAnsi="Times New Roman" w:cs="Times New Roman"/>
          <w:color w:val="000000" w:themeColor="text1"/>
          <w:sz w:val="24"/>
          <w:szCs w:val="24"/>
        </w:rPr>
        <w:t xml:space="preserve"> начального общего образования</w:t>
      </w:r>
      <w:r w:rsidRPr="00D77377">
        <w:rPr>
          <w:rFonts w:ascii="Times New Roman" w:hAnsi="Times New Roman" w:cs="Times New Roman"/>
          <w:color w:val="000000" w:themeColor="text1"/>
          <w:sz w:val="24"/>
          <w:szCs w:val="24"/>
        </w:rPr>
        <w:t>.</w:t>
      </w:r>
    </w:p>
    <w:p w:rsidR="00F12189" w:rsidRPr="007E0ADC" w:rsidRDefault="00F12189" w:rsidP="00073BB5">
      <w:pPr>
        <w:pStyle w:val="a4"/>
        <w:numPr>
          <w:ilvl w:val="1"/>
          <w:numId w:val="54"/>
        </w:numPr>
        <w:jc w:val="center"/>
        <w:outlineLvl w:val="1"/>
        <w:rPr>
          <w:rFonts w:ascii="Times New Roman" w:hAnsi="Times New Roman" w:cs="Times New Roman"/>
          <w:b/>
          <w:color w:val="000000" w:themeColor="text1"/>
          <w:sz w:val="28"/>
          <w:szCs w:val="28"/>
        </w:rPr>
      </w:pPr>
      <w:bookmarkStart w:id="7" w:name="_Toc113895104"/>
      <w:bookmarkStart w:id="8" w:name="_Toc113897076"/>
      <w:r w:rsidRPr="00464781">
        <w:rPr>
          <w:rFonts w:ascii="Times New Roman" w:hAnsi="Times New Roman" w:cs="Times New Roman"/>
          <w:b/>
          <w:color w:val="000000" w:themeColor="text1"/>
          <w:sz w:val="28"/>
          <w:szCs w:val="28"/>
        </w:rPr>
        <w:t>Пояснительная</w:t>
      </w:r>
      <w:r w:rsidRPr="007E0ADC">
        <w:rPr>
          <w:rFonts w:ascii="Times New Roman" w:hAnsi="Times New Roman" w:cs="Times New Roman"/>
          <w:b/>
          <w:color w:val="000000" w:themeColor="text1"/>
          <w:sz w:val="28"/>
          <w:szCs w:val="28"/>
        </w:rPr>
        <w:t xml:space="preserve"> записка</w:t>
      </w:r>
      <w:bookmarkEnd w:id="7"/>
      <w:bookmarkEnd w:id="8"/>
    </w:p>
    <w:p w:rsidR="00A45606" w:rsidRPr="00FB53B1" w:rsidRDefault="00A45606" w:rsidP="00EC1F21">
      <w:pPr>
        <w:shd w:val="clear" w:color="auto" w:fill="FFFFFF"/>
        <w:spacing w:after="0" w:line="360" w:lineRule="auto"/>
        <w:ind w:firstLine="539"/>
        <w:jc w:val="both"/>
        <w:rPr>
          <w:rFonts w:ascii="Times New Roman" w:eastAsia="Times New Roman" w:hAnsi="Times New Roman" w:cs="Times New Roman"/>
          <w:color w:val="000000"/>
          <w:sz w:val="24"/>
          <w:szCs w:val="24"/>
        </w:rPr>
      </w:pPr>
      <w:r w:rsidRPr="00FB53B1">
        <w:rPr>
          <w:rFonts w:ascii="Times New Roman" w:eastAsia="Times New Roman" w:hAnsi="Times New Roman" w:cs="Times New Roman"/>
          <w:color w:val="000000"/>
          <w:sz w:val="24"/>
          <w:szCs w:val="24"/>
        </w:rPr>
        <w:t xml:space="preserve"> Пояснительная записка раскрывает:</w:t>
      </w:r>
    </w:p>
    <w:p w:rsidR="00A45606" w:rsidRPr="00FB53B1" w:rsidRDefault="00A45606" w:rsidP="00073BB5">
      <w:pPr>
        <w:pStyle w:val="a4"/>
        <w:numPr>
          <w:ilvl w:val="0"/>
          <w:numId w:val="95"/>
        </w:numPr>
        <w:shd w:val="clear" w:color="auto" w:fill="FFFFFF"/>
        <w:spacing w:after="0" w:line="360" w:lineRule="auto"/>
        <w:jc w:val="both"/>
        <w:rPr>
          <w:rFonts w:ascii="Times New Roman" w:eastAsia="Times New Roman" w:hAnsi="Times New Roman" w:cs="Times New Roman"/>
          <w:color w:val="000000"/>
          <w:sz w:val="24"/>
          <w:szCs w:val="24"/>
        </w:rPr>
      </w:pPr>
      <w:bookmarkStart w:id="9" w:name="dst100111"/>
      <w:bookmarkEnd w:id="9"/>
      <w:r w:rsidRPr="00FB53B1">
        <w:rPr>
          <w:rFonts w:ascii="Times New Roman" w:eastAsia="Times New Roman" w:hAnsi="Times New Roman" w:cs="Times New Roman"/>
          <w:color w:val="000000"/>
          <w:sz w:val="24"/>
          <w:szCs w:val="24"/>
        </w:rPr>
        <w:t xml:space="preserve">цели реализации </w:t>
      </w:r>
      <w:r w:rsidR="005F1864">
        <w:rPr>
          <w:rFonts w:ascii="Times New Roman" w:eastAsia="Times New Roman" w:hAnsi="Times New Roman" w:cs="Times New Roman"/>
          <w:color w:val="000000"/>
          <w:sz w:val="24"/>
          <w:szCs w:val="24"/>
        </w:rPr>
        <w:t>программы начального общего образования</w:t>
      </w:r>
      <w:r w:rsidRPr="00FB53B1">
        <w:rPr>
          <w:rFonts w:ascii="Times New Roman" w:eastAsia="Times New Roman" w:hAnsi="Times New Roman" w:cs="Times New Roman"/>
          <w:color w:val="000000"/>
          <w:sz w:val="24"/>
          <w:szCs w:val="24"/>
        </w:rPr>
        <w:t xml:space="preserve">, конкретизированные в соответствии с требованиями ФГОС </w:t>
      </w:r>
      <w:r w:rsidR="005209F6">
        <w:rPr>
          <w:rFonts w:ascii="Times New Roman" w:eastAsia="Times New Roman" w:hAnsi="Times New Roman" w:cs="Times New Roman"/>
          <w:color w:val="000000"/>
          <w:sz w:val="24"/>
          <w:szCs w:val="24"/>
        </w:rPr>
        <w:t xml:space="preserve">НОО </w:t>
      </w:r>
      <w:r w:rsidR="005F1864">
        <w:rPr>
          <w:rFonts w:ascii="Times New Roman" w:eastAsia="Times New Roman" w:hAnsi="Times New Roman" w:cs="Times New Roman"/>
          <w:color w:val="000000"/>
          <w:sz w:val="24"/>
          <w:szCs w:val="24"/>
        </w:rPr>
        <w:t xml:space="preserve"> и ФОП НОО </w:t>
      </w:r>
      <w:r w:rsidRPr="00FB53B1">
        <w:rPr>
          <w:rFonts w:ascii="Times New Roman" w:eastAsia="Times New Roman" w:hAnsi="Times New Roman" w:cs="Times New Roman"/>
          <w:color w:val="000000"/>
          <w:sz w:val="24"/>
          <w:szCs w:val="24"/>
        </w:rPr>
        <w:t>к результатам освоения обучающимися программы начального общего образования;</w:t>
      </w:r>
    </w:p>
    <w:p w:rsidR="00A45606" w:rsidRPr="00FB53B1" w:rsidRDefault="00A45606" w:rsidP="00073BB5">
      <w:pPr>
        <w:pStyle w:val="a4"/>
        <w:numPr>
          <w:ilvl w:val="0"/>
          <w:numId w:val="95"/>
        </w:numPr>
        <w:shd w:val="clear" w:color="auto" w:fill="FFFFFF"/>
        <w:spacing w:after="0" w:line="360" w:lineRule="auto"/>
        <w:jc w:val="both"/>
        <w:rPr>
          <w:rFonts w:ascii="Times New Roman" w:eastAsia="Times New Roman" w:hAnsi="Times New Roman" w:cs="Times New Roman"/>
          <w:color w:val="000000"/>
          <w:sz w:val="24"/>
          <w:szCs w:val="24"/>
        </w:rPr>
      </w:pPr>
      <w:bookmarkStart w:id="10" w:name="dst100112"/>
      <w:bookmarkEnd w:id="10"/>
      <w:r w:rsidRPr="00FB53B1">
        <w:rPr>
          <w:rFonts w:ascii="Times New Roman" w:eastAsia="Times New Roman" w:hAnsi="Times New Roman" w:cs="Times New Roman"/>
          <w:color w:val="000000"/>
          <w:sz w:val="24"/>
          <w:szCs w:val="24"/>
        </w:rPr>
        <w:t xml:space="preserve">принципы формирования и механизмы реализации </w:t>
      </w:r>
      <w:r w:rsidR="005F1864">
        <w:rPr>
          <w:rFonts w:ascii="Times New Roman" w:eastAsia="Times New Roman" w:hAnsi="Times New Roman" w:cs="Times New Roman"/>
          <w:color w:val="000000"/>
          <w:sz w:val="24"/>
          <w:szCs w:val="24"/>
        </w:rPr>
        <w:t>программы начального общего образования</w:t>
      </w:r>
      <w:r w:rsidRPr="00FB53B1">
        <w:rPr>
          <w:rFonts w:ascii="Times New Roman" w:eastAsia="Times New Roman" w:hAnsi="Times New Roman" w:cs="Times New Roman"/>
          <w:color w:val="000000"/>
          <w:sz w:val="24"/>
          <w:szCs w:val="24"/>
        </w:rPr>
        <w:t>, в том числе посредством реализации индивидуальных учебных планов;</w:t>
      </w:r>
    </w:p>
    <w:p w:rsidR="00A45606" w:rsidRPr="00FB53B1" w:rsidRDefault="00A45606" w:rsidP="00073BB5">
      <w:pPr>
        <w:pStyle w:val="a4"/>
        <w:numPr>
          <w:ilvl w:val="0"/>
          <w:numId w:val="95"/>
        </w:numPr>
        <w:shd w:val="clear" w:color="auto" w:fill="FFFFFF"/>
        <w:spacing w:after="0" w:line="360" w:lineRule="auto"/>
        <w:jc w:val="both"/>
        <w:rPr>
          <w:rFonts w:ascii="Times New Roman" w:eastAsia="Times New Roman" w:hAnsi="Times New Roman" w:cs="Times New Roman"/>
          <w:color w:val="000000"/>
          <w:sz w:val="24"/>
          <w:szCs w:val="24"/>
        </w:rPr>
      </w:pPr>
      <w:bookmarkStart w:id="11" w:name="dst100113"/>
      <w:bookmarkEnd w:id="11"/>
      <w:r w:rsidRPr="00FB53B1">
        <w:rPr>
          <w:rFonts w:ascii="Times New Roman" w:eastAsia="Times New Roman" w:hAnsi="Times New Roman" w:cs="Times New Roman"/>
          <w:color w:val="000000"/>
          <w:sz w:val="24"/>
          <w:szCs w:val="24"/>
        </w:rPr>
        <w:t xml:space="preserve">общую характеристику </w:t>
      </w:r>
      <w:r w:rsidR="005F1864">
        <w:rPr>
          <w:rFonts w:ascii="Times New Roman" w:eastAsia="Times New Roman" w:hAnsi="Times New Roman" w:cs="Times New Roman"/>
          <w:color w:val="000000"/>
          <w:sz w:val="24"/>
          <w:szCs w:val="24"/>
        </w:rPr>
        <w:t>программы начального общего образования</w:t>
      </w:r>
      <w:r w:rsidRPr="00FB53B1">
        <w:rPr>
          <w:rFonts w:ascii="Times New Roman" w:eastAsia="Times New Roman" w:hAnsi="Times New Roman" w:cs="Times New Roman"/>
          <w:color w:val="000000"/>
          <w:sz w:val="24"/>
          <w:szCs w:val="24"/>
        </w:rPr>
        <w:t>.</w:t>
      </w:r>
    </w:p>
    <w:p w:rsidR="00A45606" w:rsidRPr="00D20429" w:rsidRDefault="00A45606" w:rsidP="00A45606">
      <w:pPr>
        <w:pStyle w:val="a4"/>
        <w:rPr>
          <w:rFonts w:ascii="Times New Roman" w:hAnsi="Times New Roman" w:cs="Times New Roman"/>
          <w:b/>
          <w:color w:val="000000" w:themeColor="text1"/>
          <w:sz w:val="28"/>
          <w:szCs w:val="28"/>
        </w:rPr>
      </w:pPr>
    </w:p>
    <w:p w:rsidR="00A3673E" w:rsidRPr="0024194B" w:rsidRDefault="00A3673E" w:rsidP="00073BB5">
      <w:pPr>
        <w:pStyle w:val="aa"/>
        <w:numPr>
          <w:ilvl w:val="2"/>
          <w:numId w:val="54"/>
        </w:numPr>
        <w:jc w:val="left"/>
        <w:outlineLvl w:val="2"/>
        <w:rPr>
          <w:b/>
        </w:rPr>
      </w:pPr>
      <w:bookmarkStart w:id="12" w:name="_Toc113895105"/>
      <w:bookmarkStart w:id="13" w:name="_Toc113897077"/>
      <w:r w:rsidRPr="001B7680">
        <w:rPr>
          <w:b/>
        </w:rPr>
        <w:t xml:space="preserve">Цели </w:t>
      </w:r>
      <w:r w:rsidR="006654C8">
        <w:rPr>
          <w:b/>
        </w:rPr>
        <w:t xml:space="preserve">и задачи </w:t>
      </w:r>
      <w:r w:rsidRPr="001B7680">
        <w:rPr>
          <w:b/>
        </w:rPr>
        <w:t xml:space="preserve">реализации </w:t>
      </w:r>
      <w:r w:rsidR="0024194B">
        <w:rPr>
          <w:b/>
        </w:rPr>
        <w:t xml:space="preserve"> </w:t>
      </w:r>
      <w:r w:rsidRPr="0024194B">
        <w:rPr>
          <w:b/>
        </w:rPr>
        <w:t xml:space="preserve">основной образовательной программы </w:t>
      </w:r>
      <w:r w:rsidR="009815C9" w:rsidRPr="0024194B">
        <w:rPr>
          <w:b/>
        </w:rPr>
        <w:t xml:space="preserve">начального </w:t>
      </w:r>
      <w:r w:rsidRPr="0024194B">
        <w:rPr>
          <w:b/>
        </w:rPr>
        <w:t>общего образования</w:t>
      </w:r>
      <w:bookmarkEnd w:id="12"/>
      <w:bookmarkEnd w:id="13"/>
    </w:p>
    <w:p w:rsidR="009815C9" w:rsidRPr="00996B36" w:rsidRDefault="00F12189" w:rsidP="00996B36">
      <w:pPr>
        <w:pStyle w:val="aa"/>
        <w:ind w:left="360" w:firstLine="0"/>
        <w:rPr>
          <w:sz w:val="24"/>
          <w:szCs w:val="24"/>
        </w:rPr>
      </w:pPr>
      <w:r w:rsidRPr="00996B36">
        <w:rPr>
          <w:rFonts w:cs="Times New Roman"/>
          <w:sz w:val="24"/>
          <w:szCs w:val="24"/>
        </w:rPr>
        <w:t>Цел</w:t>
      </w:r>
      <w:r w:rsidR="00A3673E" w:rsidRPr="00996B36">
        <w:rPr>
          <w:rFonts w:cs="Times New Roman"/>
          <w:sz w:val="24"/>
          <w:szCs w:val="24"/>
        </w:rPr>
        <w:t xml:space="preserve">ями </w:t>
      </w:r>
      <w:r w:rsidRPr="00996B36">
        <w:rPr>
          <w:rFonts w:cs="Times New Roman"/>
          <w:sz w:val="24"/>
          <w:szCs w:val="24"/>
        </w:rPr>
        <w:t xml:space="preserve"> реализации </w:t>
      </w:r>
      <w:r w:rsidR="009815C9" w:rsidRPr="00996B36">
        <w:rPr>
          <w:sz w:val="24"/>
          <w:szCs w:val="24"/>
        </w:rPr>
        <w:t>основной образовательной программы начального общего образования</w:t>
      </w:r>
    </w:p>
    <w:p w:rsidR="00CA5215" w:rsidRPr="00996B36" w:rsidRDefault="00A3673E" w:rsidP="00996B36">
      <w:pPr>
        <w:pStyle w:val="a4"/>
        <w:spacing w:after="0" w:line="360" w:lineRule="auto"/>
        <w:ind w:left="0"/>
        <w:jc w:val="both"/>
        <w:rPr>
          <w:rFonts w:ascii="Times New Roman" w:hAnsi="Times New Roman" w:cs="Times New Roman"/>
          <w:sz w:val="24"/>
          <w:szCs w:val="24"/>
        </w:rPr>
      </w:pPr>
      <w:r w:rsidRPr="00996B36">
        <w:rPr>
          <w:rFonts w:ascii="Times New Roman" w:hAnsi="Times New Roman" w:cs="Times New Roman"/>
          <w:sz w:val="24"/>
          <w:szCs w:val="24"/>
        </w:rPr>
        <w:t xml:space="preserve"> (ООП НОО) являю</w:t>
      </w:r>
      <w:r w:rsidR="00F12189" w:rsidRPr="00996B36">
        <w:rPr>
          <w:rFonts w:ascii="Times New Roman" w:hAnsi="Times New Roman" w:cs="Times New Roman"/>
          <w:sz w:val="24"/>
          <w:szCs w:val="24"/>
        </w:rPr>
        <w:t>тся обеспечение выполнения требований ФГОС НОО:</w:t>
      </w:r>
    </w:p>
    <w:p w:rsidR="00CA5215" w:rsidRPr="00F36D61" w:rsidRDefault="00CA5215" w:rsidP="00073BB5">
      <w:pPr>
        <w:pStyle w:val="a3"/>
        <w:numPr>
          <w:ilvl w:val="0"/>
          <w:numId w:val="51"/>
        </w:numPr>
        <w:spacing w:line="360" w:lineRule="auto"/>
        <w:jc w:val="both"/>
        <w:rPr>
          <w:rFonts w:eastAsia="Times New Roman"/>
          <w:color w:val="000000"/>
          <w:sz w:val="24"/>
          <w:szCs w:val="24"/>
          <w:lang w:eastAsia="ru-RU"/>
        </w:rPr>
      </w:pPr>
      <w:r>
        <w:rPr>
          <w:rFonts w:eastAsia="Times New Roman"/>
          <w:b/>
          <w:color w:val="000000"/>
          <w:sz w:val="24"/>
          <w:szCs w:val="24"/>
          <w:lang w:eastAsia="ru-RU"/>
        </w:rPr>
        <w:t>о</w:t>
      </w:r>
      <w:r w:rsidRPr="00C84B41">
        <w:rPr>
          <w:rFonts w:eastAsia="Times New Roman"/>
          <w:b/>
          <w:color w:val="000000"/>
          <w:sz w:val="24"/>
          <w:szCs w:val="24"/>
          <w:lang w:eastAsia="ru-RU"/>
        </w:rPr>
        <w:t>беспечение достижения обучающимися результатов освоения программы начального общего образования в соответствии с требованиями, установленными ФГОС.</w:t>
      </w:r>
      <w:r>
        <w:rPr>
          <w:rFonts w:eastAsia="Times New Roman"/>
          <w:color w:val="000000"/>
          <w:sz w:val="24"/>
          <w:szCs w:val="24"/>
          <w:lang w:eastAsia="ru-RU"/>
        </w:rPr>
        <w:t xml:space="preserve"> </w:t>
      </w:r>
    </w:p>
    <w:p w:rsidR="00CA5215" w:rsidRDefault="00CA5215" w:rsidP="00073BB5">
      <w:pPr>
        <w:pStyle w:val="a3"/>
        <w:numPr>
          <w:ilvl w:val="0"/>
          <w:numId w:val="51"/>
        </w:numPr>
        <w:spacing w:line="360" w:lineRule="auto"/>
        <w:jc w:val="both"/>
        <w:rPr>
          <w:rFonts w:eastAsia="Times New Roman"/>
          <w:bCs/>
          <w:color w:val="000000" w:themeColor="text1"/>
          <w:sz w:val="24"/>
          <w:szCs w:val="24"/>
        </w:rPr>
      </w:pPr>
      <w:r>
        <w:rPr>
          <w:rFonts w:eastAsia="Times New Roman"/>
          <w:b/>
          <w:bCs/>
          <w:color w:val="000000" w:themeColor="text1"/>
          <w:sz w:val="24"/>
          <w:szCs w:val="24"/>
        </w:rPr>
        <w:t>о</w:t>
      </w:r>
      <w:r w:rsidRPr="00C84B41">
        <w:rPr>
          <w:rFonts w:eastAsia="Times New Roman"/>
          <w:b/>
          <w:bCs/>
          <w:color w:val="000000" w:themeColor="text1"/>
          <w:sz w:val="24"/>
          <w:szCs w:val="24"/>
        </w:rPr>
        <w:t xml:space="preserve">своение обучающимися знаний, компетенций, необходимых как для жизни  в современном обществе, так и для успешного обучения на уровне основного общего образования, а также в течение жизни </w:t>
      </w:r>
      <w:r w:rsidRPr="00C84B41">
        <w:rPr>
          <w:rFonts w:eastAsia="Times New Roman"/>
          <w:b/>
          <w:color w:val="000000"/>
          <w:sz w:val="24"/>
          <w:szCs w:val="24"/>
          <w:lang w:eastAsia="ru-RU"/>
        </w:rPr>
        <w:t>на основе системно-деятельностного подхода</w:t>
      </w:r>
      <w:r w:rsidRPr="00C84B41">
        <w:rPr>
          <w:rFonts w:eastAsia="Times New Roman"/>
          <w:b/>
          <w:bCs/>
          <w:color w:val="000000" w:themeColor="text1"/>
          <w:sz w:val="24"/>
          <w:szCs w:val="24"/>
        </w:rPr>
        <w:t>.</w:t>
      </w:r>
    </w:p>
    <w:p w:rsidR="00151C73" w:rsidRPr="00D77377" w:rsidRDefault="00151C73" w:rsidP="00073BB5">
      <w:pPr>
        <w:pStyle w:val="a3"/>
        <w:numPr>
          <w:ilvl w:val="0"/>
          <w:numId w:val="51"/>
        </w:numPr>
        <w:spacing w:line="360" w:lineRule="auto"/>
        <w:jc w:val="both"/>
        <w:rPr>
          <w:rFonts w:eastAsia="Times New Roman"/>
          <w:color w:val="000000" w:themeColor="text1"/>
          <w:sz w:val="24"/>
          <w:szCs w:val="24"/>
          <w:lang w:eastAsia="ru-RU"/>
        </w:rPr>
      </w:pPr>
      <w:r w:rsidRPr="00D77377">
        <w:rPr>
          <w:rFonts w:eastAsia="Times New Roman"/>
          <w:color w:val="000000" w:themeColor="text1"/>
          <w:sz w:val="24"/>
          <w:szCs w:val="24"/>
          <w:lang w:eastAsia="ru-RU"/>
        </w:rPr>
        <w:lastRenderedPageBreak/>
        <w:t>обеспечение реализации конституционного права каждого гражданина Российской Федерации на получение качественного</w:t>
      </w:r>
      <w:r w:rsidR="009C391F" w:rsidRPr="00D77377">
        <w:rPr>
          <w:rFonts w:eastAsia="Times New Roman"/>
          <w:color w:val="000000" w:themeColor="text1"/>
          <w:sz w:val="24"/>
          <w:szCs w:val="24"/>
          <w:lang w:eastAsia="ru-RU"/>
        </w:rPr>
        <w:t xml:space="preserve"> начального </w:t>
      </w:r>
      <w:r w:rsidRPr="00D77377">
        <w:rPr>
          <w:rFonts w:eastAsia="Times New Roman"/>
          <w:color w:val="000000" w:themeColor="text1"/>
          <w:sz w:val="24"/>
          <w:szCs w:val="24"/>
          <w:lang w:eastAsia="ru-RU"/>
        </w:rPr>
        <w:t xml:space="preserve"> образования, включающего обучение, развитие и воспитание каждого обучающегося;</w:t>
      </w:r>
    </w:p>
    <w:p w:rsidR="00320FCE" w:rsidRPr="00D77377" w:rsidRDefault="00320FCE" w:rsidP="00073BB5">
      <w:pPr>
        <w:pStyle w:val="a4"/>
        <w:numPr>
          <w:ilvl w:val="0"/>
          <w:numId w:val="51"/>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320FCE" w:rsidRPr="00D77377" w:rsidRDefault="00320FCE" w:rsidP="00073BB5">
      <w:pPr>
        <w:pStyle w:val="a4"/>
        <w:numPr>
          <w:ilvl w:val="0"/>
          <w:numId w:val="51"/>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320FCE" w:rsidRPr="00D77377" w:rsidRDefault="00320FCE" w:rsidP="00073BB5">
      <w:pPr>
        <w:pStyle w:val="a4"/>
        <w:numPr>
          <w:ilvl w:val="0"/>
          <w:numId w:val="51"/>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320FCE" w:rsidRPr="00D77377" w:rsidRDefault="00320FCE" w:rsidP="00073BB5">
      <w:pPr>
        <w:pStyle w:val="a4"/>
        <w:numPr>
          <w:ilvl w:val="0"/>
          <w:numId w:val="51"/>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24194B" w:rsidRPr="00D77377" w:rsidRDefault="006654C8" w:rsidP="00AA7A8E">
      <w:pPr>
        <w:pStyle w:val="a3"/>
        <w:spacing w:line="360" w:lineRule="auto"/>
        <w:ind w:firstLine="708"/>
        <w:jc w:val="both"/>
        <w:rPr>
          <w:rFonts w:cs="SchoolBookSanPin"/>
          <w:color w:val="000000" w:themeColor="text1"/>
          <w:sz w:val="24"/>
          <w:szCs w:val="24"/>
        </w:rPr>
      </w:pPr>
      <w:r w:rsidRPr="00D77377">
        <w:rPr>
          <w:rFonts w:cs="SchoolBookSanPin"/>
          <w:color w:val="000000" w:themeColor="text1"/>
          <w:sz w:val="24"/>
          <w:szCs w:val="24"/>
        </w:rPr>
        <w:t>Достижение поставленных целей предусматривает решение следующих основных задач:</w:t>
      </w:r>
    </w:p>
    <w:p w:rsidR="00CA5215" w:rsidRPr="00D77377" w:rsidRDefault="00CA5215" w:rsidP="00073BB5">
      <w:pPr>
        <w:pStyle w:val="a4"/>
        <w:numPr>
          <w:ilvl w:val="0"/>
          <w:numId w:val="105"/>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формировать общую культуру,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CA5215" w:rsidRPr="00D77377" w:rsidRDefault="00CA5215" w:rsidP="00073BB5">
      <w:pPr>
        <w:pStyle w:val="a4"/>
        <w:numPr>
          <w:ilvl w:val="0"/>
          <w:numId w:val="105"/>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 xml:space="preserve">обеспечить планируемые результаты по освоению обучающимися целевых установок, приобретение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CA5215" w:rsidRPr="00D77377" w:rsidRDefault="00CA5215" w:rsidP="00073BB5">
      <w:pPr>
        <w:pStyle w:val="a4"/>
        <w:numPr>
          <w:ilvl w:val="0"/>
          <w:numId w:val="105"/>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 xml:space="preserve">обеспечить становление и развитие личности в ее индивидуальности, самобытности, уникальности и неповторимости; </w:t>
      </w:r>
    </w:p>
    <w:p w:rsidR="00CA5215" w:rsidRPr="00D77377" w:rsidRDefault="00CA5215" w:rsidP="00073BB5">
      <w:pPr>
        <w:pStyle w:val="a4"/>
        <w:numPr>
          <w:ilvl w:val="0"/>
          <w:numId w:val="105"/>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 xml:space="preserve">обеспечить  преемственность  начального общего и основного общего образования; </w:t>
      </w:r>
    </w:p>
    <w:p w:rsidR="00CA5215" w:rsidRPr="00D77377" w:rsidRDefault="00CA5215" w:rsidP="00073BB5">
      <w:pPr>
        <w:pStyle w:val="a4"/>
        <w:numPr>
          <w:ilvl w:val="0"/>
          <w:numId w:val="105"/>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 xml:space="preserve">обеспечить 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 </w:t>
      </w:r>
    </w:p>
    <w:p w:rsidR="00CA5215" w:rsidRPr="00D77377" w:rsidRDefault="00CA5215" w:rsidP="00073BB5">
      <w:pPr>
        <w:pStyle w:val="a4"/>
        <w:numPr>
          <w:ilvl w:val="0"/>
          <w:numId w:val="105"/>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 xml:space="preserve">обеспечить  доступность  получения качественного начального общего образования; </w:t>
      </w:r>
    </w:p>
    <w:p w:rsidR="00CA5215" w:rsidRPr="00D77377" w:rsidRDefault="00CA5215" w:rsidP="00073BB5">
      <w:pPr>
        <w:pStyle w:val="a4"/>
        <w:numPr>
          <w:ilvl w:val="0"/>
          <w:numId w:val="105"/>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 xml:space="preserve">выявлять и развивать способности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w:t>
      </w:r>
    </w:p>
    <w:p w:rsidR="00CA5215" w:rsidRPr="00D77377" w:rsidRDefault="00CA5215" w:rsidP="00073BB5">
      <w:pPr>
        <w:pStyle w:val="a4"/>
        <w:numPr>
          <w:ilvl w:val="0"/>
          <w:numId w:val="105"/>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организовывать  интеллектуальных и творческих соревнований, научно-технического творчества и проектно-исследовательской деятельности;</w:t>
      </w:r>
    </w:p>
    <w:p w:rsidR="00CA5215" w:rsidRPr="00D77377" w:rsidRDefault="00847AE6" w:rsidP="00073BB5">
      <w:pPr>
        <w:pStyle w:val="a4"/>
        <w:numPr>
          <w:ilvl w:val="0"/>
          <w:numId w:val="105"/>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lastRenderedPageBreak/>
        <w:t xml:space="preserve">обеспечить </w:t>
      </w:r>
      <w:r w:rsidR="00CA5215" w:rsidRPr="00D77377">
        <w:rPr>
          <w:rFonts w:ascii="Times New Roman" w:eastAsia="SchoolBookSanPin" w:hAnsi="Times New Roman"/>
          <w:color w:val="000000" w:themeColor="text1"/>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6F1509" w:rsidRPr="00D77377" w:rsidRDefault="006F1509" w:rsidP="006F1509">
      <w:pPr>
        <w:pStyle w:val="a3"/>
        <w:spacing w:line="360" w:lineRule="auto"/>
        <w:jc w:val="both"/>
        <w:rPr>
          <w:rFonts w:cs="SchoolBookSanPin"/>
          <w:color w:val="000000" w:themeColor="text1"/>
          <w:sz w:val="24"/>
          <w:szCs w:val="24"/>
        </w:rPr>
      </w:pPr>
    </w:p>
    <w:p w:rsidR="009815C9" w:rsidRPr="00D77377" w:rsidRDefault="00A3673E" w:rsidP="00073BB5">
      <w:pPr>
        <w:pStyle w:val="aa"/>
        <w:numPr>
          <w:ilvl w:val="2"/>
          <w:numId w:val="54"/>
        </w:numPr>
        <w:jc w:val="left"/>
        <w:outlineLvl w:val="2"/>
        <w:rPr>
          <w:b/>
          <w:color w:val="000000" w:themeColor="text1"/>
          <w:szCs w:val="28"/>
        </w:rPr>
      </w:pPr>
      <w:bookmarkStart w:id="14" w:name="_Toc113895106"/>
      <w:bookmarkStart w:id="15" w:name="_Toc113897078"/>
      <w:r w:rsidRPr="00D77377">
        <w:rPr>
          <w:b/>
          <w:color w:val="000000" w:themeColor="text1"/>
          <w:szCs w:val="28"/>
        </w:rPr>
        <w:t>Принципы</w:t>
      </w:r>
      <w:r w:rsidR="009815C9" w:rsidRPr="00D77377">
        <w:rPr>
          <w:b/>
          <w:color w:val="000000" w:themeColor="text1"/>
          <w:szCs w:val="28"/>
        </w:rPr>
        <w:t xml:space="preserve"> формирования</w:t>
      </w:r>
      <w:r w:rsidRPr="00D77377">
        <w:rPr>
          <w:b/>
          <w:color w:val="000000" w:themeColor="text1"/>
          <w:szCs w:val="28"/>
        </w:rPr>
        <w:t xml:space="preserve"> и механизмы </w:t>
      </w:r>
      <w:r w:rsidR="0024194B" w:rsidRPr="00D77377">
        <w:rPr>
          <w:b/>
          <w:color w:val="000000" w:themeColor="text1"/>
          <w:szCs w:val="28"/>
        </w:rPr>
        <w:t xml:space="preserve"> </w:t>
      </w:r>
      <w:r w:rsidR="009815C9" w:rsidRPr="00D77377">
        <w:rPr>
          <w:b/>
          <w:color w:val="000000" w:themeColor="text1"/>
          <w:szCs w:val="28"/>
        </w:rPr>
        <w:t xml:space="preserve">реализации </w:t>
      </w:r>
      <w:r w:rsidR="009815C9" w:rsidRPr="00D77377">
        <w:rPr>
          <w:b/>
          <w:color w:val="000000" w:themeColor="text1"/>
        </w:rPr>
        <w:t>основной образовательной программы начального общего образования</w:t>
      </w:r>
      <w:bookmarkEnd w:id="14"/>
      <w:bookmarkEnd w:id="15"/>
    </w:p>
    <w:p w:rsidR="00C0587D" w:rsidRPr="000B4FEF" w:rsidRDefault="002C242B" w:rsidP="00C0587D">
      <w:pPr>
        <w:pStyle w:val="a3"/>
        <w:spacing w:line="360" w:lineRule="auto"/>
        <w:ind w:firstLine="567"/>
        <w:jc w:val="both"/>
        <w:rPr>
          <w:rFonts w:eastAsia="Times New Roman"/>
          <w:color w:val="000000" w:themeColor="text1"/>
          <w:sz w:val="24"/>
          <w:szCs w:val="24"/>
          <w:lang w:eastAsia="ru-RU"/>
        </w:rPr>
      </w:pPr>
      <w:r w:rsidRPr="000B4FEF">
        <w:rPr>
          <w:color w:val="000000" w:themeColor="text1"/>
          <w:sz w:val="24"/>
          <w:szCs w:val="24"/>
        </w:rPr>
        <w:t xml:space="preserve">Создавая </w:t>
      </w:r>
      <w:r w:rsidR="009815C9" w:rsidRPr="000B4FEF">
        <w:rPr>
          <w:color w:val="000000" w:themeColor="text1"/>
          <w:sz w:val="24"/>
          <w:szCs w:val="24"/>
        </w:rPr>
        <w:t xml:space="preserve"> основную образовательную </w:t>
      </w:r>
      <w:r w:rsidRPr="000B4FEF">
        <w:rPr>
          <w:color w:val="000000" w:themeColor="text1"/>
          <w:sz w:val="24"/>
          <w:szCs w:val="24"/>
        </w:rPr>
        <w:t xml:space="preserve">программу начального общего образования, </w:t>
      </w:r>
      <w:r w:rsidR="009815C9" w:rsidRPr="000B4FEF">
        <w:rPr>
          <w:color w:val="000000" w:themeColor="text1"/>
          <w:sz w:val="24"/>
          <w:szCs w:val="24"/>
        </w:rPr>
        <w:t>Ш</w:t>
      </w:r>
      <w:r w:rsidR="00883A3A" w:rsidRPr="000B4FEF">
        <w:rPr>
          <w:color w:val="000000" w:themeColor="text1"/>
          <w:sz w:val="24"/>
          <w:szCs w:val="24"/>
        </w:rPr>
        <w:t>кола</w:t>
      </w:r>
      <w:r w:rsidRPr="000B4FEF">
        <w:rPr>
          <w:color w:val="000000" w:themeColor="text1"/>
          <w:sz w:val="24"/>
          <w:szCs w:val="24"/>
        </w:rPr>
        <w:t xml:space="preserve"> учитывает принципы её формирования.</w:t>
      </w:r>
      <w:r w:rsidR="009E4A5D" w:rsidRPr="000B4FEF">
        <w:rPr>
          <w:color w:val="000000" w:themeColor="text1"/>
          <w:sz w:val="24"/>
          <w:szCs w:val="24"/>
        </w:rPr>
        <w:t xml:space="preserve"> </w:t>
      </w:r>
      <w:bookmarkStart w:id="16" w:name="dst100017"/>
      <w:bookmarkEnd w:id="16"/>
    </w:p>
    <w:p w:rsidR="00B370D6" w:rsidRPr="000B4FEF" w:rsidRDefault="00452F0A" w:rsidP="00073BB5">
      <w:pPr>
        <w:pStyle w:val="a3"/>
        <w:numPr>
          <w:ilvl w:val="0"/>
          <w:numId w:val="53"/>
        </w:numPr>
        <w:spacing w:line="360" w:lineRule="auto"/>
        <w:ind w:left="709" w:firstLine="567"/>
        <w:jc w:val="both"/>
        <w:rPr>
          <w:color w:val="000000" w:themeColor="text1"/>
          <w:sz w:val="24"/>
          <w:szCs w:val="24"/>
        </w:rPr>
      </w:pPr>
      <w:r w:rsidRPr="000B4FEF">
        <w:rPr>
          <w:color w:val="000000" w:themeColor="text1"/>
          <w:sz w:val="24"/>
          <w:szCs w:val="24"/>
        </w:rPr>
        <w:t>единство образовательного пространства Российской Федерации, в том числе единство учебной и воспитательной деятельности, реализуемой совместно с семьей и иными институтами воспитания, с целью реализации равных возможностей получения качественного начального общего образования;</w:t>
      </w:r>
      <w:r w:rsidR="00B370D6" w:rsidRPr="000B4FEF">
        <w:rPr>
          <w:color w:val="000000" w:themeColor="text1"/>
          <w:sz w:val="24"/>
          <w:szCs w:val="24"/>
        </w:rPr>
        <w:t xml:space="preserve"> </w:t>
      </w:r>
    </w:p>
    <w:p w:rsidR="00BE1A17" w:rsidRPr="000B4FEF" w:rsidRDefault="00BE1A17" w:rsidP="00073BB5">
      <w:pPr>
        <w:pStyle w:val="a3"/>
        <w:numPr>
          <w:ilvl w:val="0"/>
          <w:numId w:val="53"/>
        </w:numPr>
        <w:spacing w:line="360" w:lineRule="auto"/>
        <w:ind w:left="709" w:firstLine="567"/>
        <w:jc w:val="both"/>
        <w:rPr>
          <w:color w:val="000000" w:themeColor="text1"/>
          <w:sz w:val="24"/>
          <w:szCs w:val="24"/>
        </w:rPr>
      </w:pPr>
      <w:r w:rsidRPr="000B4FEF">
        <w:rPr>
          <w:color w:val="000000" w:themeColor="text1"/>
          <w:sz w:val="24"/>
          <w:szCs w:val="24"/>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52F0A" w:rsidRPr="000B4FEF" w:rsidRDefault="00452F0A" w:rsidP="00A86E62">
      <w:pPr>
        <w:pStyle w:val="a3"/>
        <w:numPr>
          <w:ilvl w:val="0"/>
          <w:numId w:val="23"/>
        </w:numPr>
        <w:spacing w:line="360" w:lineRule="auto"/>
        <w:ind w:firstLine="567"/>
        <w:jc w:val="both"/>
        <w:rPr>
          <w:color w:val="000000" w:themeColor="text1"/>
          <w:sz w:val="24"/>
          <w:szCs w:val="24"/>
        </w:rPr>
      </w:pPr>
      <w:bookmarkStart w:id="17" w:name="dst100018"/>
      <w:bookmarkEnd w:id="17"/>
      <w:r w:rsidRPr="000B4FEF">
        <w:rPr>
          <w:color w:val="000000" w:themeColor="text1"/>
          <w:sz w:val="24"/>
          <w:szCs w:val="24"/>
        </w:rPr>
        <w:t xml:space="preserve">преемственность </w:t>
      </w:r>
      <w:r w:rsidR="00C84B41" w:rsidRPr="000B4FEF">
        <w:rPr>
          <w:color w:val="000000" w:themeColor="text1"/>
          <w:sz w:val="24"/>
          <w:szCs w:val="24"/>
        </w:rPr>
        <w:t xml:space="preserve">и перспективность </w:t>
      </w:r>
      <w:r w:rsidRPr="000B4FEF">
        <w:rPr>
          <w:color w:val="000000" w:themeColor="text1"/>
          <w:sz w:val="24"/>
          <w:szCs w:val="24"/>
        </w:rPr>
        <w:t>образовательных программ дошкольного, начального общего и основного общего образования</w:t>
      </w:r>
      <w:r w:rsidR="00E37D84" w:rsidRPr="000B4FEF">
        <w:rPr>
          <w:color w:val="000000" w:themeColor="text1"/>
          <w:sz w:val="24"/>
          <w:szCs w:val="24"/>
        </w:rPr>
        <w:t>: программа обеспечивает связьи динамику формирования знаний, умений  и способов  деятельности между этапами началььного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началььного общего и основного  общего образования</w:t>
      </w:r>
      <w:r w:rsidRPr="000B4FEF">
        <w:rPr>
          <w:color w:val="000000" w:themeColor="text1"/>
          <w:sz w:val="24"/>
          <w:szCs w:val="24"/>
        </w:rPr>
        <w:t>;</w:t>
      </w:r>
    </w:p>
    <w:p w:rsidR="00E37D84" w:rsidRPr="000B4FEF" w:rsidRDefault="00452F0A" w:rsidP="00A86E62">
      <w:pPr>
        <w:pStyle w:val="a3"/>
        <w:numPr>
          <w:ilvl w:val="0"/>
          <w:numId w:val="23"/>
        </w:numPr>
        <w:spacing w:line="360" w:lineRule="auto"/>
        <w:ind w:firstLine="567"/>
        <w:jc w:val="both"/>
        <w:rPr>
          <w:color w:val="000000" w:themeColor="text1"/>
          <w:sz w:val="24"/>
          <w:szCs w:val="24"/>
        </w:rPr>
      </w:pPr>
      <w:bookmarkStart w:id="18" w:name="dst100019"/>
      <w:bookmarkEnd w:id="18"/>
      <w:r w:rsidRPr="000B4FEF">
        <w:rPr>
          <w:color w:val="000000" w:themeColor="text1"/>
          <w:sz w:val="24"/>
          <w:szCs w:val="24"/>
        </w:rPr>
        <w:t>вариативность содержания образовательных программ начального общего образования (далее - программы начального общего образования), возможность формирования</w:t>
      </w:r>
      <w:r w:rsidR="00F42C4E" w:rsidRPr="000B4FEF">
        <w:rPr>
          <w:color w:val="000000" w:themeColor="text1"/>
          <w:sz w:val="24"/>
          <w:szCs w:val="24"/>
        </w:rPr>
        <w:t xml:space="preserve"> индивидуальных </w:t>
      </w:r>
      <w:r w:rsidRPr="000B4FEF">
        <w:rPr>
          <w:color w:val="000000" w:themeColor="text1"/>
          <w:sz w:val="24"/>
          <w:szCs w:val="24"/>
        </w:rPr>
        <w:t xml:space="preserve"> программ </w:t>
      </w:r>
      <w:r w:rsidR="00F42C4E" w:rsidRPr="000B4FEF">
        <w:rPr>
          <w:color w:val="000000" w:themeColor="text1"/>
          <w:sz w:val="24"/>
          <w:szCs w:val="24"/>
        </w:rPr>
        <w:t xml:space="preserve">и учебных планов  </w:t>
      </w:r>
      <w:r w:rsidRPr="000B4FEF">
        <w:rPr>
          <w:color w:val="000000" w:themeColor="text1"/>
          <w:sz w:val="24"/>
          <w:szCs w:val="24"/>
        </w:rPr>
        <w:t>начального общего образования различного уровня сложности и направленности с учетом образовательных потребностей</w:t>
      </w:r>
      <w:r w:rsidR="00F42C4E" w:rsidRPr="000B4FEF">
        <w:rPr>
          <w:color w:val="000000" w:themeColor="text1"/>
          <w:sz w:val="24"/>
          <w:szCs w:val="24"/>
        </w:rPr>
        <w:t xml:space="preserve">, интересов </w:t>
      </w:r>
      <w:r w:rsidRPr="000B4FEF">
        <w:rPr>
          <w:color w:val="000000" w:themeColor="text1"/>
          <w:sz w:val="24"/>
          <w:szCs w:val="24"/>
        </w:rPr>
        <w:t xml:space="preserve"> и способностей обучающихс</w:t>
      </w:r>
      <w:bookmarkStart w:id="19" w:name="dst100020"/>
      <w:bookmarkEnd w:id="19"/>
      <w:r w:rsidR="00E37D84" w:rsidRPr="000B4FEF">
        <w:rPr>
          <w:color w:val="000000" w:themeColor="text1"/>
          <w:sz w:val="24"/>
          <w:szCs w:val="24"/>
        </w:rPr>
        <w:t>я;</w:t>
      </w:r>
    </w:p>
    <w:p w:rsidR="00452F0A" w:rsidRPr="000B4FEF" w:rsidRDefault="00452F0A" w:rsidP="00A86E62">
      <w:pPr>
        <w:pStyle w:val="a3"/>
        <w:numPr>
          <w:ilvl w:val="0"/>
          <w:numId w:val="23"/>
        </w:numPr>
        <w:spacing w:line="360" w:lineRule="auto"/>
        <w:ind w:firstLine="567"/>
        <w:jc w:val="both"/>
        <w:rPr>
          <w:color w:val="000000" w:themeColor="text1"/>
          <w:sz w:val="24"/>
          <w:szCs w:val="24"/>
        </w:rPr>
      </w:pPr>
      <w:r w:rsidRPr="000B4FEF">
        <w:rPr>
          <w:color w:val="000000" w:themeColor="text1"/>
          <w:sz w:val="24"/>
          <w:szCs w:val="24"/>
        </w:rPr>
        <w:t>государственные гарантии обеспечения получения качественного начального общего образования на основе единства обязательных требований к условиям реализации программ начального общего образования</w:t>
      </w:r>
      <w:r w:rsidR="00373784" w:rsidRPr="000B4FEF">
        <w:rPr>
          <w:color w:val="000000" w:themeColor="text1"/>
          <w:sz w:val="24"/>
          <w:szCs w:val="24"/>
        </w:rPr>
        <w:t xml:space="preserve">, </w:t>
      </w:r>
      <w:r w:rsidRPr="000B4FEF">
        <w:rPr>
          <w:color w:val="000000" w:themeColor="text1"/>
          <w:sz w:val="24"/>
          <w:szCs w:val="24"/>
        </w:rPr>
        <w:t xml:space="preserve"> </w:t>
      </w:r>
      <w:r w:rsidR="00373784" w:rsidRPr="000B4FEF">
        <w:rPr>
          <w:color w:val="000000" w:themeColor="text1"/>
          <w:sz w:val="24"/>
          <w:szCs w:val="24"/>
        </w:rPr>
        <w:t xml:space="preserve">целям, содержанию </w:t>
      </w:r>
      <w:r w:rsidRPr="000B4FEF">
        <w:rPr>
          <w:color w:val="000000" w:themeColor="text1"/>
          <w:sz w:val="24"/>
          <w:szCs w:val="24"/>
        </w:rPr>
        <w:t xml:space="preserve">и </w:t>
      </w:r>
      <w:r w:rsidR="00373784" w:rsidRPr="000B4FEF">
        <w:rPr>
          <w:color w:val="000000" w:themeColor="text1"/>
          <w:sz w:val="24"/>
          <w:szCs w:val="24"/>
        </w:rPr>
        <w:t xml:space="preserve">планируемым </w:t>
      </w:r>
      <w:r w:rsidRPr="000B4FEF">
        <w:rPr>
          <w:color w:val="000000" w:themeColor="text1"/>
          <w:sz w:val="24"/>
          <w:szCs w:val="24"/>
        </w:rPr>
        <w:t>результатам их освоения;</w:t>
      </w:r>
    </w:p>
    <w:p w:rsidR="00883A3A" w:rsidRPr="000B4FEF" w:rsidRDefault="00883A3A" w:rsidP="00A86E62">
      <w:pPr>
        <w:pStyle w:val="a3"/>
        <w:numPr>
          <w:ilvl w:val="0"/>
          <w:numId w:val="23"/>
        </w:numPr>
        <w:spacing w:line="360" w:lineRule="auto"/>
        <w:ind w:firstLine="567"/>
        <w:jc w:val="both"/>
        <w:rPr>
          <w:color w:val="000000" w:themeColor="text1"/>
          <w:sz w:val="24"/>
          <w:szCs w:val="24"/>
        </w:rPr>
      </w:pPr>
      <w:r w:rsidRPr="000B4FEF">
        <w:rPr>
          <w:color w:val="000000" w:themeColor="text1"/>
          <w:sz w:val="24"/>
          <w:szCs w:val="24"/>
        </w:rPr>
        <w:t xml:space="preserve">принцип индивидуализации обучения: </w:t>
      </w:r>
      <w:r w:rsidRPr="000B4FEF">
        <w:rPr>
          <w:rFonts w:cs="SchoolBookSanPin"/>
          <w:color w:val="000000" w:themeColor="text1"/>
          <w:sz w:val="24"/>
          <w:szCs w:val="24"/>
        </w:rPr>
        <w:t>программа предусма</w:t>
      </w:r>
      <w:r w:rsidRPr="000B4FEF">
        <w:rPr>
          <w:rFonts w:cs="SchoolBookSanPin"/>
          <w:color w:val="000000" w:themeColor="text1"/>
          <w:sz w:val="24"/>
          <w:szCs w:val="24"/>
        </w:rPr>
        <w:softHyphen/>
        <w:t>тривает возможность и механизмы разработки индивидуаль</w:t>
      </w:r>
      <w:r w:rsidRPr="000B4FEF">
        <w:rPr>
          <w:rFonts w:cs="SchoolBookSanPin"/>
          <w:color w:val="000000" w:themeColor="text1"/>
          <w:sz w:val="24"/>
          <w:szCs w:val="24"/>
        </w:rPr>
        <w:softHyphen/>
        <w:t>ных программ и учебных планов для обучения детей с особыми способностями, потребностями и интересами.</w:t>
      </w:r>
      <w:r w:rsidR="00974995" w:rsidRPr="000B4FEF">
        <w:rPr>
          <w:rFonts w:cs="SchoolBookSanPin"/>
          <w:color w:val="000000" w:themeColor="text1"/>
          <w:sz w:val="24"/>
          <w:szCs w:val="24"/>
        </w:rPr>
        <w:t xml:space="preserve">  </w:t>
      </w:r>
      <w:r w:rsidRPr="000B4FEF">
        <w:rPr>
          <w:rFonts w:cs="SchoolBookSanPin"/>
          <w:color w:val="000000" w:themeColor="text1"/>
          <w:sz w:val="24"/>
          <w:szCs w:val="24"/>
        </w:rPr>
        <w:t>При этом учиты</w:t>
      </w:r>
      <w:r w:rsidRPr="000B4FEF">
        <w:rPr>
          <w:rFonts w:cs="SchoolBookSanPin"/>
          <w:color w:val="000000" w:themeColor="text1"/>
          <w:sz w:val="24"/>
          <w:szCs w:val="24"/>
        </w:rPr>
        <w:softHyphen/>
        <w:t>ваются запросы родителей (законных представителей) обучаю</w:t>
      </w:r>
      <w:r w:rsidRPr="000B4FEF">
        <w:rPr>
          <w:rFonts w:cs="SchoolBookSanPin"/>
          <w:color w:val="000000" w:themeColor="text1"/>
          <w:sz w:val="24"/>
          <w:szCs w:val="24"/>
        </w:rPr>
        <w:softHyphen/>
        <w:t>щегося;</w:t>
      </w:r>
    </w:p>
    <w:p w:rsidR="00883A3A" w:rsidRPr="000B4FEF" w:rsidRDefault="00883A3A" w:rsidP="00A86E62">
      <w:pPr>
        <w:pStyle w:val="a3"/>
        <w:numPr>
          <w:ilvl w:val="0"/>
          <w:numId w:val="23"/>
        </w:numPr>
        <w:spacing w:line="360" w:lineRule="auto"/>
        <w:ind w:firstLine="567"/>
        <w:jc w:val="both"/>
        <w:rPr>
          <w:color w:val="000000" w:themeColor="text1"/>
          <w:sz w:val="24"/>
          <w:szCs w:val="24"/>
        </w:rPr>
      </w:pPr>
      <w:r w:rsidRPr="000B4FEF">
        <w:rPr>
          <w:rFonts w:cs="SchoolBookSanPin"/>
          <w:iCs/>
          <w:color w:val="000000" w:themeColor="text1"/>
          <w:sz w:val="24"/>
          <w:szCs w:val="24"/>
        </w:rPr>
        <w:lastRenderedPageBreak/>
        <w:t>принцип интеграции обучения и воспитания</w:t>
      </w:r>
      <w:r w:rsidRPr="000B4FEF">
        <w:rPr>
          <w:rFonts w:cs="SchoolBookSanPin"/>
          <w:color w:val="000000" w:themeColor="text1"/>
          <w:sz w:val="24"/>
          <w:szCs w:val="24"/>
        </w:rPr>
        <w:t>: программа предусматривает связь урочной и внеурочной деятельности, раз</w:t>
      </w:r>
      <w:r w:rsidRPr="000B4FEF">
        <w:rPr>
          <w:rFonts w:cs="SchoolBookSanPin"/>
          <w:color w:val="000000" w:themeColor="text1"/>
          <w:sz w:val="24"/>
          <w:szCs w:val="24"/>
        </w:rPr>
        <w:softHyphen/>
        <w:t>работку разных мероприятий, направленных на обогащение зна</w:t>
      </w:r>
      <w:r w:rsidRPr="000B4FEF">
        <w:rPr>
          <w:rFonts w:cs="SchoolBookSanPin"/>
          <w:color w:val="000000" w:themeColor="text1"/>
          <w:sz w:val="24"/>
          <w:szCs w:val="24"/>
        </w:rPr>
        <w:softHyphen/>
        <w:t>ний, воспитание чувств и познавательных интересов обучаю</w:t>
      </w:r>
      <w:r w:rsidRPr="000B4FEF">
        <w:rPr>
          <w:rFonts w:cs="SchoolBookSanPin"/>
          <w:color w:val="000000" w:themeColor="text1"/>
          <w:sz w:val="24"/>
          <w:szCs w:val="24"/>
        </w:rPr>
        <w:softHyphen/>
        <w:t>щихся, нравственно-ценностного отношения к действительности.</w:t>
      </w:r>
    </w:p>
    <w:p w:rsidR="00452F0A" w:rsidRPr="000B4FEF" w:rsidRDefault="00452F0A" w:rsidP="00A86E62">
      <w:pPr>
        <w:pStyle w:val="a3"/>
        <w:numPr>
          <w:ilvl w:val="0"/>
          <w:numId w:val="23"/>
        </w:numPr>
        <w:spacing w:line="360" w:lineRule="auto"/>
        <w:ind w:firstLine="567"/>
        <w:jc w:val="both"/>
        <w:rPr>
          <w:color w:val="000000" w:themeColor="text1"/>
          <w:sz w:val="24"/>
          <w:szCs w:val="24"/>
        </w:rPr>
      </w:pPr>
      <w:bookmarkStart w:id="20" w:name="dst100021"/>
      <w:bookmarkEnd w:id="20"/>
      <w:r w:rsidRPr="000B4FEF">
        <w:rPr>
          <w:color w:val="000000" w:themeColor="text1"/>
          <w:sz w:val="24"/>
          <w:szCs w:val="24"/>
        </w:rPr>
        <w:t>личностное развитие обучающихся, в том числе духовно-нравственное и социокультурное, включая становление их российской гражданской идентичности как составляющей их социальной идентичности, представляющей собой осознание индивидом принадлежности к общности граждан Российской Федерации, способности, готовности и ответственности выполнения им своих гражданских обязанностей, пользования прав и активного участия в жизни государства, развития гражданского общества с учетом принятых в обществе правил и норм поведения;</w:t>
      </w:r>
    </w:p>
    <w:p w:rsidR="00452F0A" w:rsidRPr="000B4FEF" w:rsidRDefault="00452F0A" w:rsidP="00A86E62">
      <w:pPr>
        <w:pStyle w:val="a3"/>
        <w:numPr>
          <w:ilvl w:val="0"/>
          <w:numId w:val="23"/>
        </w:numPr>
        <w:spacing w:line="360" w:lineRule="auto"/>
        <w:ind w:firstLine="567"/>
        <w:jc w:val="both"/>
        <w:rPr>
          <w:color w:val="000000" w:themeColor="text1"/>
          <w:sz w:val="24"/>
          <w:szCs w:val="24"/>
        </w:rPr>
      </w:pPr>
      <w:bookmarkStart w:id="21" w:name="dst100022"/>
      <w:bookmarkStart w:id="22" w:name="dst100023"/>
      <w:bookmarkEnd w:id="21"/>
      <w:bookmarkEnd w:id="22"/>
      <w:r w:rsidRPr="000B4FEF">
        <w:rPr>
          <w:color w:val="000000" w:themeColor="text1"/>
          <w:sz w:val="24"/>
          <w:szCs w:val="24"/>
        </w:rPr>
        <w:t>формирование у обучающихся системных знаний о месте Российской Федерации в мире, ее исторической роли, территориальной целостности, культурном и технологическом развитии, вкладе страны в мировое научное наследие и формирование представлений о современной России, устремленной в будущее;</w:t>
      </w:r>
    </w:p>
    <w:p w:rsidR="00452F0A" w:rsidRPr="000B4FEF" w:rsidRDefault="00452F0A" w:rsidP="00A86E62">
      <w:pPr>
        <w:pStyle w:val="a3"/>
        <w:numPr>
          <w:ilvl w:val="0"/>
          <w:numId w:val="23"/>
        </w:numPr>
        <w:spacing w:line="360" w:lineRule="auto"/>
        <w:ind w:firstLine="567"/>
        <w:jc w:val="both"/>
        <w:rPr>
          <w:color w:val="000000" w:themeColor="text1"/>
          <w:sz w:val="24"/>
          <w:szCs w:val="24"/>
        </w:rPr>
      </w:pPr>
      <w:bookmarkStart w:id="23" w:name="dst100024"/>
      <w:bookmarkEnd w:id="23"/>
      <w:r w:rsidRPr="000B4FEF">
        <w:rPr>
          <w:color w:val="000000" w:themeColor="text1"/>
          <w:sz w:val="24"/>
          <w:szCs w:val="24"/>
        </w:rPr>
        <w:t>развитие представлений обучающихся о высоком уровне научно-технологического развития страны, овладение ими современными технологическими средствами в ходе обучения и в повседневной жизни, формирование у обучающихся культуры пользования информационно-коммуникационными технологиями (далее - ИКТ), расширение возможностей индивидуального развития обучающихся посредством реализации индивидуальных учебных планов;</w:t>
      </w:r>
    </w:p>
    <w:p w:rsidR="00452F0A" w:rsidRPr="000B4FEF" w:rsidRDefault="00452F0A" w:rsidP="00A86E62">
      <w:pPr>
        <w:pStyle w:val="a3"/>
        <w:numPr>
          <w:ilvl w:val="0"/>
          <w:numId w:val="23"/>
        </w:numPr>
        <w:spacing w:line="360" w:lineRule="auto"/>
        <w:ind w:firstLine="567"/>
        <w:jc w:val="both"/>
        <w:rPr>
          <w:color w:val="000000" w:themeColor="text1"/>
          <w:sz w:val="24"/>
          <w:szCs w:val="24"/>
        </w:rPr>
      </w:pPr>
      <w:bookmarkStart w:id="24" w:name="dst100025"/>
      <w:bookmarkEnd w:id="24"/>
      <w:r w:rsidRPr="000B4FEF">
        <w:rPr>
          <w:color w:val="000000" w:themeColor="text1"/>
          <w:sz w:val="24"/>
          <w:szCs w:val="24"/>
        </w:rPr>
        <w:t>освоение обучающимися технологий командной работы на основе их личного вклада в решение общих задач, осознание ими личной ответственности, объективной оценки своих и командных возможностей;</w:t>
      </w:r>
    </w:p>
    <w:p w:rsidR="00452F0A" w:rsidRPr="000B4FEF" w:rsidRDefault="00BE1A17" w:rsidP="00A86E62">
      <w:pPr>
        <w:pStyle w:val="a3"/>
        <w:numPr>
          <w:ilvl w:val="0"/>
          <w:numId w:val="23"/>
        </w:numPr>
        <w:spacing w:line="360" w:lineRule="auto"/>
        <w:ind w:firstLine="567"/>
        <w:jc w:val="both"/>
        <w:rPr>
          <w:color w:val="000000" w:themeColor="text1"/>
          <w:sz w:val="24"/>
          <w:szCs w:val="24"/>
        </w:rPr>
      </w:pPr>
      <w:bookmarkStart w:id="25" w:name="dst100026"/>
      <w:bookmarkEnd w:id="25"/>
      <w:r w:rsidRPr="000B4FEF">
        <w:rPr>
          <w:color w:val="000000" w:themeColor="text1"/>
          <w:sz w:val="24"/>
          <w:szCs w:val="24"/>
        </w:rPr>
        <w:t xml:space="preserve">принцип учёта языка обучения: </w:t>
      </w:r>
      <w:r w:rsidR="00452F0A" w:rsidRPr="000B4FEF">
        <w:rPr>
          <w:color w:val="000000" w:themeColor="text1"/>
          <w:sz w:val="24"/>
          <w:szCs w:val="24"/>
        </w:rPr>
        <w:t>сохранение и развитие культурного разнообразия и языкового наследия многонационального народа Российской Федерации, реализацию права на изучение родного языка, возможности получения начального общего образования на родном языке</w:t>
      </w:r>
      <w:r w:rsidR="00442F96" w:rsidRPr="000B4FEF">
        <w:rPr>
          <w:color w:val="000000" w:themeColor="text1"/>
          <w:sz w:val="24"/>
          <w:szCs w:val="24"/>
        </w:rPr>
        <w:t xml:space="preserve"> (русском)</w:t>
      </w:r>
      <w:r w:rsidR="00452F0A" w:rsidRPr="000B4FEF">
        <w:rPr>
          <w:color w:val="000000" w:themeColor="text1"/>
          <w:sz w:val="24"/>
          <w:szCs w:val="24"/>
        </w:rPr>
        <w:t>, овладение духовными ценностями и культурой многонационального народа Российской Федерации;</w:t>
      </w:r>
    </w:p>
    <w:p w:rsidR="00452F0A" w:rsidRPr="000B4FEF" w:rsidRDefault="00452F0A" w:rsidP="00A86E62">
      <w:pPr>
        <w:pStyle w:val="a3"/>
        <w:numPr>
          <w:ilvl w:val="0"/>
          <w:numId w:val="23"/>
        </w:numPr>
        <w:spacing w:line="360" w:lineRule="auto"/>
        <w:ind w:firstLine="567"/>
        <w:jc w:val="both"/>
        <w:rPr>
          <w:color w:val="000000" w:themeColor="text1"/>
          <w:sz w:val="24"/>
          <w:szCs w:val="24"/>
        </w:rPr>
      </w:pPr>
      <w:bookmarkStart w:id="26" w:name="dst100027"/>
      <w:bookmarkEnd w:id="26"/>
      <w:r w:rsidRPr="000B4FEF">
        <w:rPr>
          <w:color w:val="000000" w:themeColor="text1"/>
          <w:sz w:val="24"/>
          <w:szCs w:val="24"/>
        </w:rPr>
        <w:t>развитие форм государственно-общественного управления;</w:t>
      </w:r>
    </w:p>
    <w:p w:rsidR="00331F63" w:rsidRPr="000B4FEF" w:rsidRDefault="00452F0A" w:rsidP="00A86E62">
      <w:pPr>
        <w:pStyle w:val="a3"/>
        <w:numPr>
          <w:ilvl w:val="0"/>
          <w:numId w:val="23"/>
        </w:numPr>
        <w:spacing w:line="360" w:lineRule="auto"/>
        <w:ind w:firstLine="567"/>
        <w:jc w:val="both"/>
        <w:rPr>
          <w:color w:val="000000" w:themeColor="text1"/>
          <w:sz w:val="24"/>
          <w:szCs w:val="24"/>
        </w:rPr>
      </w:pPr>
      <w:bookmarkStart w:id="27" w:name="dst100028"/>
      <w:bookmarkEnd w:id="27"/>
      <w:r w:rsidRPr="000B4FEF">
        <w:rPr>
          <w:color w:val="000000" w:themeColor="text1"/>
          <w:sz w:val="24"/>
          <w:szCs w:val="24"/>
        </w:rPr>
        <w:t>расширение возможностей для реализации права выбора педагогическими работниками методик обучения и воспитания, методов оценки знаний, использование различных форм организации образовательной деятельности обучающихся;</w:t>
      </w:r>
      <w:r w:rsidR="00442F96" w:rsidRPr="000B4FEF">
        <w:rPr>
          <w:color w:val="000000" w:themeColor="text1"/>
          <w:sz w:val="24"/>
          <w:szCs w:val="24"/>
        </w:rPr>
        <w:t xml:space="preserve"> </w:t>
      </w:r>
      <w:bookmarkStart w:id="28" w:name="dst100029"/>
      <w:bookmarkEnd w:id="28"/>
    </w:p>
    <w:p w:rsidR="00883A3A" w:rsidRPr="00D77377" w:rsidRDefault="00452F0A" w:rsidP="00A86E62">
      <w:pPr>
        <w:pStyle w:val="a3"/>
        <w:numPr>
          <w:ilvl w:val="0"/>
          <w:numId w:val="23"/>
        </w:numPr>
        <w:spacing w:line="360" w:lineRule="auto"/>
        <w:ind w:firstLine="567"/>
        <w:jc w:val="both"/>
        <w:rPr>
          <w:b/>
          <w:color w:val="000000" w:themeColor="text1"/>
          <w:sz w:val="24"/>
          <w:szCs w:val="24"/>
        </w:rPr>
      </w:pPr>
      <w:r w:rsidRPr="000B4FEF">
        <w:rPr>
          <w:color w:val="000000" w:themeColor="text1"/>
          <w:sz w:val="24"/>
          <w:szCs w:val="24"/>
        </w:rPr>
        <w:t>развитие культуры образовательной среды организаций, реализующих программ</w:t>
      </w:r>
      <w:r w:rsidR="00883A3A" w:rsidRPr="000B4FEF">
        <w:rPr>
          <w:color w:val="000000" w:themeColor="text1"/>
          <w:sz w:val="24"/>
          <w:szCs w:val="24"/>
        </w:rPr>
        <w:t>ы начального общего</w:t>
      </w:r>
      <w:r w:rsidR="00883A3A" w:rsidRPr="00D77377">
        <w:rPr>
          <w:b/>
          <w:color w:val="000000" w:themeColor="text1"/>
          <w:sz w:val="24"/>
          <w:szCs w:val="24"/>
        </w:rPr>
        <w:t xml:space="preserve"> </w:t>
      </w:r>
      <w:r w:rsidR="00883A3A" w:rsidRPr="000B4FEF">
        <w:rPr>
          <w:color w:val="000000" w:themeColor="text1"/>
          <w:sz w:val="24"/>
          <w:szCs w:val="24"/>
        </w:rPr>
        <w:t>образования;</w:t>
      </w:r>
    </w:p>
    <w:p w:rsidR="00DF59BC" w:rsidRPr="00D77377" w:rsidRDefault="00DF59BC" w:rsidP="00DF59BC">
      <w:pPr>
        <w:pStyle w:val="a3"/>
        <w:numPr>
          <w:ilvl w:val="0"/>
          <w:numId w:val="23"/>
        </w:numPr>
        <w:spacing w:line="360" w:lineRule="auto"/>
        <w:ind w:firstLine="567"/>
        <w:jc w:val="both"/>
        <w:rPr>
          <w:color w:val="000000" w:themeColor="text1"/>
          <w:sz w:val="24"/>
          <w:szCs w:val="24"/>
        </w:rPr>
      </w:pPr>
      <w:r w:rsidRPr="00D77377">
        <w:rPr>
          <w:color w:val="000000" w:themeColor="text1"/>
          <w:sz w:val="24"/>
          <w:szCs w:val="24"/>
        </w:rPr>
        <w:lastRenderedPageBreak/>
        <w:t>принцип здоровьесбережения: физическое воспитание, формирование здорового образа жизни и обеспечение условий сохранения и укрепления здоровья обучающихся; при организации образовательной деятельности</w:t>
      </w:r>
      <w:r w:rsidRPr="00D77377">
        <w:rPr>
          <w:rFonts w:cs="SchoolBookSanPin"/>
          <w:color w:val="000000" w:themeColor="text1"/>
          <w:sz w:val="20"/>
          <w:szCs w:val="20"/>
        </w:rPr>
        <w:t xml:space="preserve"> </w:t>
      </w:r>
      <w:r w:rsidRPr="00D77377">
        <w:rPr>
          <w:rFonts w:cs="SchoolBookSanPin"/>
          <w:color w:val="000000" w:themeColor="text1"/>
          <w:sz w:val="24"/>
          <w:szCs w:val="24"/>
        </w:rPr>
        <w:t>не допускается использование технологий, которые мо</w:t>
      </w:r>
      <w:r w:rsidRPr="00D77377">
        <w:rPr>
          <w:rFonts w:cs="SchoolBookSanPin"/>
          <w:color w:val="000000" w:themeColor="text1"/>
          <w:sz w:val="24"/>
          <w:szCs w:val="24"/>
        </w:rPr>
        <w:softHyphen/>
        <w:t>гут нанести вред их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соответствоватьтребованиям предусмотренным санитарными правилами и нормами СанПиН .</w:t>
      </w:r>
      <w:r w:rsidRPr="00D77377">
        <w:rPr>
          <w:rFonts w:cs="SchoolBookSanPin"/>
          <w:color w:val="000000" w:themeColor="text1"/>
          <w:sz w:val="20"/>
          <w:szCs w:val="20"/>
        </w:rPr>
        <w:t xml:space="preserve"> </w:t>
      </w:r>
    </w:p>
    <w:p w:rsidR="004309DD" w:rsidRPr="00D77377" w:rsidRDefault="004309DD" w:rsidP="003F4462">
      <w:pPr>
        <w:pStyle w:val="aa"/>
        <w:shd w:val="clear" w:color="auto" w:fill="FFFFFF" w:themeFill="background1"/>
        <w:rPr>
          <w:rFonts w:cs="Times New Roman"/>
          <w:color w:val="000000" w:themeColor="text1"/>
          <w:sz w:val="24"/>
          <w:szCs w:val="24"/>
        </w:rPr>
      </w:pPr>
      <w:r w:rsidRPr="00D77377">
        <w:rPr>
          <w:rFonts w:cs="SchoolBookSanPin"/>
          <w:color w:val="000000" w:themeColor="text1"/>
          <w:sz w:val="24"/>
          <w:szCs w:val="24"/>
        </w:rPr>
        <w:t>В программе определяются основные механизмы её реали</w:t>
      </w:r>
      <w:r w:rsidRPr="00D77377">
        <w:rPr>
          <w:rFonts w:cs="SchoolBookSanPin"/>
          <w:color w:val="000000" w:themeColor="text1"/>
          <w:sz w:val="24"/>
          <w:szCs w:val="24"/>
        </w:rPr>
        <w:softHyphen/>
        <w:t>зации</w:t>
      </w:r>
      <w:r w:rsidR="00F349DC" w:rsidRPr="00D77377">
        <w:rPr>
          <w:rFonts w:cs="SchoolBookSanPin"/>
          <w:color w:val="000000" w:themeColor="text1"/>
          <w:sz w:val="24"/>
          <w:szCs w:val="24"/>
        </w:rPr>
        <w:t>, определяющие единые для Российской Федерации базовые объём и содержание уровня начального общего образования, планируемые результаты освоения образовательной программы</w:t>
      </w:r>
      <w:r w:rsidR="00C0587D" w:rsidRPr="00D77377">
        <w:rPr>
          <w:rFonts w:cs="SchoolBookSanPin"/>
          <w:color w:val="000000" w:themeColor="text1"/>
          <w:sz w:val="24"/>
          <w:szCs w:val="24"/>
        </w:rPr>
        <w:t>:</w:t>
      </w:r>
    </w:p>
    <w:p w:rsidR="00F349DC" w:rsidRPr="00D77377" w:rsidRDefault="00947CC6" w:rsidP="00A86E62">
      <w:pPr>
        <w:pStyle w:val="aa"/>
        <w:numPr>
          <w:ilvl w:val="0"/>
          <w:numId w:val="26"/>
        </w:numPr>
        <w:shd w:val="clear" w:color="auto" w:fill="FFFFFF" w:themeFill="background1"/>
        <w:rPr>
          <w:rFonts w:cs="Times New Roman"/>
          <w:color w:val="000000" w:themeColor="text1"/>
          <w:sz w:val="24"/>
          <w:szCs w:val="24"/>
        </w:rPr>
      </w:pPr>
      <w:r w:rsidRPr="00D77377">
        <w:rPr>
          <w:color w:val="000000" w:themeColor="text1"/>
          <w:sz w:val="24"/>
          <w:szCs w:val="24"/>
        </w:rPr>
        <w:t>Федеральный учебный план</w:t>
      </w:r>
      <w:r w:rsidR="0015237A" w:rsidRPr="00D77377">
        <w:rPr>
          <w:rFonts w:cs="Times New Roman"/>
          <w:color w:val="000000" w:themeColor="text1"/>
          <w:sz w:val="24"/>
          <w:szCs w:val="24"/>
        </w:rPr>
        <w:t xml:space="preserve">. </w:t>
      </w:r>
      <w:r w:rsidRPr="00D77377">
        <w:rPr>
          <w:rFonts w:cs="Times New Roman"/>
          <w:color w:val="000000" w:themeColor="text1"/>
          <w:sz w:val="24"/>
          <w:szCs w:val="24"/>
        </w:rPr>
        <w:t xml:space="preserve"> </w:t>
      </w:r>
    </w:p>
    <w:p w:rsidR="004309DD" w:rsidRPr="00D77377" w:rsidRDefault="004309DD" w:rsidP="00A86E62">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Индивидуальные учебные планы.</w:t>
      </w:r>
    </w:p>
    <w:p w:rsidR="004309DD" w:rsidRPr="00D77377" w:rsidRDefault="00947CC6" w:rsidP="00A86E62">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Федеральный к</w:t>
      </w:r>
      <w:r w:rsidR="004309DD" w:rsidRPr="00D77377">
        <w:rPr>
          <w:rFonts w:cs="Times New Roman"/>
          <w:color w:val="000000" w:themeColor="text1"/>
          <w:sz w:val="24"/>
          <w:szCs w:val="24"/>
        </w:rPr>
        <w:t>алендарный учебный график.</w:t>
      </w:r>
    </w:p>
    <w:p w:rsidR="004309DD" w:rsidRPr="00D77377" w:rsidRDefault="004309DD" w:rsidP="00A86E62">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Годовой план работы школы.</w:t>
      </w:r>
    </w:p>
    <w:p w:rsidR="004309DD" w:rsidRPr="00D77377" w:rsidRDefault="004309DD" w:rsidP="00A86E62">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Учебный план внеурочной деятельности.</w:t>
      </w:r>
    </w:p>
    <w:p w:rsidR="004309DD" w:rsidRPr="00D77377" w:rsidRDefault="004309DD" w:rsidP="00A86E62">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 xml:space="preserve">Расписание учебных занятий. </w:t>
      </w:r>
    </w:p>
    <w:p w:rsidR="004309DD" w:rsidRPr="00D77377" w:rsidRDefault="004309DD" w:rsidP="00A86E62">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Расписание занятий внеурочной деятельности.</w:t>
      </w:r>
    </w:p>
    <w:p w:rsidR="0015237A" w:rsidRPr="00D77377" w:rsidRDefault="00947CC6" w:rsidP="00A86E62">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Федеральные р</w:t>
      </w:r>
      <w:r w:rsidR="004309DD" w:rsidRPr="00D77377">
        <w:rPr>
          <w:rFonts w:cs="Times New Roman"/>
          <w:color w:val="000000" w:themeColor="text1"/>
          <w:sz w:val="24"/>
          <w:szCs w:val="24"/>
        </w:rPr>
        <w:t>абочие прогр</w:t>
      </w:r>
      <w:r w:rsidR="0015237A" w:rsidRPr="00D77377">
        <w:rPr>
          <w:rFonts w:cs="Times New Roman"/>
          <w:color w:val="000000" w:themeColor="text1"/>
          <w:sz w:val="24"/>
          <w:szCs w:val="24"/>
        </w:rPr>
        <w:t>аммы учебных предметов,</w:t>
      </w:r>
      <w:r w:rsidR="004309DD" w:rsidRPr="00D77377">
        <w:rPr>
          <w:rFonts w:cs="Times New Roman"/>
          <w:color w:val="000000" w:themeColor="text1"/>
          <w:sz w:val="24"/>
          <w:szCs w:val="24"/>
        </w:rPr>
        <w:t xml:space="preserve"> </w:t>
      </w:r>
      <w:r w:rsidR="0015237A" w:rsidRPr="00D77377">
        <w:rPr>
          <w:rFonts w:cs="Times New Roman"/>
          <w:color w:val="000000" w:themeColor="text1"/>
          <w:sz w:val="24"/>
          <w:szCs w:val="24"/>
        </w:rPr>
        <w:t>учебных курсов, учебных дисциплин (модулей)</w:t>
      </w:r>
      <w:r w:rsidR="00F349DC" w:rsidRPr="00D77377">
        <w:rPr>
          <w:rFonts w:cs="Times New Roman"/>
          <w:color w:val="000000" w:themeColor="text1"/>
          <w:sz w:val="24"/>
          <w:szCs w:val="24"/>
        </w:rPr>
        <w:t>, иных компонентов</w:t>
      </w:r>
      <w:r w:rsidR="0015237A" w:rsidRPr="00D77377">
        <w:rPr>
          <w:rFonts w:cs="Times New Roman"/>
          <w:color w:val="000000" w:themeColor="text1"/>
          <w:sz w:val="24"/>
          <w:szCs w:val="24"/>
        </w:rPr>
        <w:t>.</w:t>
      </w:r>
    </w:p>
    <w:p w:rsidR="004309DD" w:rsidRPr="00D77377" w:rsidRDefault="0015237A" w:rsidP="00A86E62">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Рабочие программы</w:t>
      </w:r>
      <w:r w:rsidR="004309DD" w:rsidRPr="00D77377">
        <w:rPr>
          <w:rFonts w:cs="Times New Roman"/>
          <w:color w:val="000000" w:themeColor="text1"/>
          <w:sz w:val="24"/>
          <w:szCs w:val="24"/>
        </w:rPr>
        <w:t xml:space="preserve"> курсов внеурочной деятельности.</w:t>
      </w:r>
    </w:p>
    <w:p w:rsidR="00947CC6" w:rsidRPr="00D77377" w:rsidRDefault="00947CC6" w:rsidP="00A86E62">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Федеральная рабочая программа воспитания</w:t>
      </w:r>
    </w:p>
    <w:p w:rsidR="004309DD" w:rsidRPr="00D77377" w:rsidRDefault="00947CC6" w:rsidP="00A86E62">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Федеральный к</w:t>
      </w:r>
      <w:r w:rsidR="004309DD" w:rsidRPr="00D77377">
        <w:rPr>
          <w:rFonts w:cs="Times New Roman"/>
          <w:color w:val="000000" w:themeColor="text1"/>
          <w:sz w:val="24"/>
          <w:szCs w:val="24"/>
        </w:rPr>
        <w:t>алендарный план воспитательной работы.</w:t>
      </w:r>
    </w:p>
    <w:p w:rsidR="004309DD" w:rsidRPr="00D77377" w:rsidRDefault="004309DD" w:rsidP="00A86E62">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Образовательные технологии.</w:t>
      </w:r>
    </w:p>
    <w:p w:rsidR="004309DD" w:rsidRPr="00D77377" w:rsidRDefault="0015237A" w:rsidP="00A86E62">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Внутренние и внешние м</w:t>
      </w:r>
      <w:r w:rsidR="004309DD" w:rsidRPr="00D77377">
        <w:rPr>
          <w:rFonts w:cs="Times New Roman"/>
          <w:color w:val="000000" w:themeColor="text1"/>
          <w:sz w:val="24"/>
          <w:szCs w:val="24"/>
        </w:rPr>
        <w:t>ониторинги.</w:t>
      </w:r>
    </w:p>
    <w:p w:rsidR="004309DD" w:rsidRPr="00D77377" w:rsidRDefault="004309DD" w:rsidP="00A86E62">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План финансово-хозяйственной деятельности.</w:t>
      </w:r>
    </w:p>
    <w:p w:rsidR="00C0587D" w:rsidRPr="00D77377" w:rsidRDefault="004309DD" w:rsidP="00A86E62">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Локальные акты.</w:t>
      </w:r>
    </w:p>
    <w:p w:rsidR="00C0587D" w:rsidRPr="00464781" w:rsidRDefault="00C0587D" w:rsidP="009F641D">
      <w:pPr>
        <w:pStyle w:val="aa"/>
        <w:shd w:val="clear" w:color="auto" w:fill="FFFFFF" w:themeFill="background1"/>
        <w:ind w:left="1134" w:firstLine="0"/>
        <w:jc w:val="center"/>
        <w:rPr>
          <w:rFonts w:cs="Times New Roman"/>
          <w:b/>
          <w:color w:val="000000" w:themeColor="text1"/>
          <w:szCs w:val="28"/>
        </w:rPr>
      </w:pPr>
    </w:p>
    <w:p w:rsidR="009F641D" w:rsidRPr="00464781" w:rsidRDefault="005F64F9" w:rsidP="000A1B07">
      <w:pPr>
        <w:pStyle w:val="aa"/>
        <w:shd w:val="clear" w:color="auto" w:fill="FFFFFF" w:themeFill="background1"/>
        <w:ind w:left="1134" w:firstLine="0"/>
        <w:jc w:val="left"/>
        <w:outlineLvl w:val="2"/>
        <w:rPr>
          <w:rFonts w:cs="Times New Roman"/>
          <w:b/>
          <w:color w:val="000000" w:themeColor="text1"/>
          <w:szCs w:val="28"/>
        </w:rPr>
      </w:pPr>
      <w:bookmarkStart w:id="29" w:name="_Toc113895107"/>
      <w:bookmarkStart w:id="30" w:name="_Toc113897079"/>
      <w:r w:rsidRPr="00464781">
        <w:rPr>
          <w:rFonts w:cs="Times New Roman"/>
          <w:b/>
          <w:color w:val="000000" w:themeColor="text1"/>
          <w:szCs w:val="28"/>
        </w:rPr>
        <w:t>1.</w:t>
      </w:r>
      <w:r w:rsidR="0024194B" w:rsidRPr="00464781">
        <w:rPr>
          <w:rFonts w:cs="Times New Roman"/>
          <w:b/>
          <w:color w:val="000000" w:themeColor="text1"/>
          <w:szCs w:val="28"/>
        </w:rPr>
        <w:t>1.</w:t>
      </w:r>
      <w:r w:rsidRPr="00464781">
        <w:rPr>
          <w:rFonts w:cs="Times New Roman"/>
          <w:b/>
          <w:color w:val="000000" w:themeColor="text1"/>
          <w:szCs w:val="28"/>
        </w:rPr>
        <w:t>3</w:t>
      </w:r>
      <w:r w:rsidR="0024194B" w:rsidRPr="00464781">
        <w:rPr>
          <w:rFonts w:cs="Times New Roman"/>
          <w:b/>
          <w:color w:val="000000" w:themeColor="text1"/>
          <w:szCs w:val="28"/>
        </w:rPr>
        <w:t xml:space="preserve">. </w:t>
      </w:r>
      <w:r w:rsidR="009F641D" w:rsidRPr="00464781">
        <w:rPr>
          <w:rFonts w:cs="Times New Roman"/>
          <w:b/>
          <w:color w:val="000000" w:themeColor="text1"/>
          <w:szCs w:val="28"/>
        </w:rPr>
        <w:t>Общая характеристика основной образовательной программы начального  общего образования</w:t>
      </w:r>
      <w:bookmarkEnd w:id="29"/>
      <w:bookmarkEnd w:id="30"/>
    </w:p>
    <w:p w:rsidR="00947CC6" w:rsidRPr="00464781" w:rsidRDefault="009F641D" w:rsidP="00947CC6">
      <w:pPr>
        <w:pStyle w:val="a3"/>
        <w:spacing w:line="360" w:lineRule="auto"/>
        <w:ind w:firstLine="567"/>
        <w:jc w:val="both"/>
        <w:rPr>
          <w:color w:val="000000" w:themeColor="text1"/>
          <w:sz w:val="24"/>
          <w:szCs w:val="24"/>
        </w:rPr>
      </w:pPr>
      <w:r w:rsidRPr="00464781">
        <w:rPr>
          <w:b/>
          <w:color w:val="000000" w:themeColor="text1"/>
          <w:sz w:val="24"/>
          <w:szCs w:val="24"/>
        </w:rPr>
        <w:t xml:space="preserve"> </w:t>
      </w:r>
      <w:r w:rsidR="003E20CE" w:rsidRPr="00464781">
        <w:rPr>
          <w:color w:val="000000" w:themeColor="text1"/>
          <w:sz w:val="24"/>
          <w:szCs w:val="24"/>
        </w:rPr>
        <w:t>Муниципальное общеобразовательное учреждение «Средняя школа №83»</w:t>
      </w:r>
      <w:r w:rsidR="004B28BF" w:rsidRPr="00464781">
        <w:rPr>
          <w:color w:val="000000" w:themeColor="text1"/>
          <w:sz w:val="24"/>
          <w:szCs w:val="24"/>
        </w:rPr>
        <w:t xml:space="preserve"> разработала </w:t>
      </w:r>
      <w:r w:rsidR="00681D33" w:rsidRPr="00464781">
        <w:rPr>
          <w:color w:val="000000" w:themeColor="text1"/>
          <w:sz w:val="24"/>
          <w:szCs w:val="24"/>
        </w:rPr>
        <w:t xml:space="preserve"> </w:t>
      </w:r>
      <w:r w:rsidRPr="00464781">
        <w:rPr>
          <w:color w:val="000000" w:themeColor="text1"/>
          <w:sz w:val="24"/>
          <w:szCs w:val="24"/>
        </w:rPr>
        <w:t xml:space="preserve">основную образовательную </w:t>
      </w:r>
      <w:r w:rsidR="00681D33" w:rsidRPr="00464781">
        <w:rPr>
          <w:color w:val="000000" w:themeColor="text1"/>
          <w:sz w:val="24"/>
          <w:szCs w:val="24"/>
        </w:rPr>
        <w:t xml:space="preserve">программу начального общего образования в соответствии </w:t>
      </w:r>
      <w:r w:rsidR="00947CC6" w:rsidRPr="00464781">
        <w:rPr>
          <w:color w:val="000000" w:themeColor="text1"/>
          <w:sz w:val="24"/>
          <w:szCs w:val="24"/>
        </w:rPr>
        <w:t xml:space="preserve">с Федеральным государственным  образовательным  стандартом начального  общего образования и федеральной основной образовательной программы начального общего образования </w:t>
      </w:r>
    </w:p>
    <w:p w:rsidR="00947CC6" w:rsidRPr="00A60FBC" w:rsidRDefault="00947CC6" w:rsidP="00947CC6">
      <w:pPr>
        <w:pStyle w:val="a3"/>
        <w:spacing w:line="360" w:lineRule="auto"/>
        <w:ind w:firstLine="567"/>
        <w:jc w:val="both"/>
        <w:rPr>
          <w:color w:val="000000" w:themeColor="text1"/>
          <w:sz w:val="24"/>
          <w:szCs w:val="24"/>
        </w:rPr>
      </w:pPr>
      <w:r w:rsidRPr="00A60FBC">
        <w:rPr>
          <w:color w:val="000000" w:themeColor="text1"/>
          <w:sz w:val="24"/>
          <w:szCs w:val="24"/>
        </w:rPr>
        <w:lastRenderedPageBreak/>
        <w:t>При разработке ООП НОО Школа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p>
    <w:p w:rsidR="00615314" w:rsidRPr="00A60FBC" w:rsidRDefault="00615314" w:rsidP="00615314">
      <w:pPr>
        <w:pStyle w:val="a3"/>
        <w:spacing w:line="360" w:lineRule="auto"/>
        <w:ind w:firstLine="567"/>
        <w:jc w:val="both"/>
        <w:rPr>
          <w:color w:val="000000" w:themeColor="text1"/>
          <w:sz w:val="24"/>
          <w:szCs w:val="24"/>
        </w:rPr>
      </w:pPr>
      <w:r w:rsidRPr="00A60FBC">
        <w:rPr>
          <w:color w:val="000000" w:themeColor="text1"/>
          <w:sz w:val="24"/>
          <w:szCs w:val="24"/>
        </w:rPr>
        <w:t>Структура программы начального общего образования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том числе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03132D" w:rsidRPr="00A60FBC" w:rsidRDefault="0003132D" w:rsidP="0003132D">
      <w:pPr>
        <w:pStyle w:val="a3"/>
        <w:spacing w:line="360" w:lineRule="auto"/>
        <w:ind w:firstLine="567"/>
        <w:jc w:val="both"/>
        <w:rPr>
          <w:color w:val="000000" w:themeColor="text1"/>
          <w:sz w:val="24"/>
          <w:szCs w:val="24"/>
        </w:rPr>
      </w:pPr>
      <w:r w:rsidRPr="00A60FBC">
        <w:rPr>
          <w:rFonts w:eastAsia="Times New Roman"/>
          <w:color w:val="000000" w:themeColor="text1"/>
          <w:sz w:val="24"/>
          <w:szCs w:val="24"/>
          <w:lang w:eastAsia="ru-RU"/>
        </w:rPr>
        <w:t xml:space="preserve">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Школой, - 20% от общего объема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w:t>
      </w:r>
      <w:r w:rsidRPr="00A60FBC">
        <w:rPr>
          <w:color w:val="000000" w:themeColor="text1"/>
          <w:sz w:val="24"/>
          <w:szCs w:val="24"/>
        </w:rPr>
        <w:t>(или 6-дневной)</w:t>
      </w:r>
      <w:r w:rsidRPr="00A60FBC">
        <w:rPr>
          <w:rFonts w:eastAsia="Times New Roman"/>
          <w:color w:val="000000" w:themeColor="text1"/>
          <w:sz w:val="24"/>
          <w:szCs w:val="24"/>
          <w:lang w:eastAsia="ru-RU"/>
        </w:rPr>
        <w:t xml:space="preserve"> учебной неделе, предусмотренными Санитарными правилами и нормами   </w:t>
      </w:r>
      <w:hyperlink r:id="rId11" w:anchor="dst100137" w:history="1">
        <w:r w:rsidRPr="00A60FBC">
          <w:rPr>
            <w:rFonts w:eastAsia="Times New Roman"/>
            <w:color w:val="000000" w:themeColor="text1"/>
            <w:sz w:val="24"/>
            <w:szCs w:val="24"/>
            <w:u w:val="single"/>
            <w:lang w:eastAsia="ru-RU"/>
          </w:rPr>
          <w:t>СанПиН 1.2.3685-21</w:t>
        </w:r>
      </w:hyperlink>
      <w:r w:rsidRPr="00A60FBC">
        <w:rPr>
          <w:rFonts w:eastAsia="Times New Roman"/>
          <w:color w:val="000000" w:themeColor="text1"/>
          <w:sz w:val="24"/>
          <w:szCs w:val="24"/>
          <w:lang w:eastAsia="ru-RU"/>
        </w:rPr>
        <w:t>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(далее - Гигиенические нормативы), и Санитарными правилами </w:t>
      </w:r>
      <w:hyperlink r:id="rId12" w:anchor="dst100047" w:history="1">
        <w:r w:rsidRPr="00A60FBC">
          <w:rPr>
            <w:rFonts w:eastAsia="Times New Roman"/>
            <w:color w:val="000000" w:themeColor="text1"/>
            <w:sz w:val="24"/>
            <w:szCs w:val="24"/>
            <w:u w:val="single"/>
            <w:lang w:eastAsia="ru-RU"/>
          </w:rPr>
          <w:t>СП 2.4.3648-20</w:t>
        </w:r>
      </w:hyperlink>
      <w:r w:rsidRPr="00A60FBC">
        <w:rPr>
          <w:rFonts w:eastAsia="Times New Roman"/>
          <w:color w:val="000000" w:themeColor="text1"/>
          <w:sz w:val="24"/>
          <w:szCs w:val="24"/>
          <w:lang w:eastAsia="ru-RU"/>
        </w:rPr>
        <w:t>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(далее - Санитарно-эпидемиологические требования).</w:t>
      </w:r>
    </w:p>
    <w:p w:rsidR="00366024" w:rsidRPr="00A60FBC" w:rsidRDefault="0003132D" w:rsidP="00366024">
      <w:pPr>
        <w:pStyle w:val="a3"/>
        <w:spacing w:line="360" w:lineRule="auto"/>
        <w:ind w:firstLine="567"/>
        <w:jc w:val="both"/>
        <w:rPr>
          <w:color w:val="000000" w:themeColor="text1"/>
          <w:sz w:val="24"/>
          <w:szCs w:val="24"/>
        </w:rPr>
      </w:pPr>
      <w:r w:rsidRPr="00A60FBC">
        <w:rPr>
          <w:color w:val="000000" w:themeColor="text1"/>
          <w:sz w:val="24"/>
          <w:szCs w:val="24"/>
        </w:rPr>
        <w:t xml:space="preserve">Программа </w:t>
      </w:r>
      <w:r w:rsidR="00CA5BC7" w:rsidRPr="00A60FBC">
        <w:rPr>
          <w:color w:val="000000" w:themeColor="text1"/>
          <w:sz w:val="24"/>
          <w:szCs w:val="24"/>
        </w:rPr>
        <w:t>учитывает возрастные и психологические особенности обучающихся</w:t>
      </w:r>
      <w:r w:rsidRPr="00A60FBC">
        <w:rPr>
          <w:color w:val="000000" w:themeColor="text1"/>
          <w:sz w:val="24"/>
          <w:szCs w:val="24"/>
        </w:rPr>
        <w:t>.</w:t>
      </w:r>
      <w:r w:rsidR="00CA5BC7" w:rsidRPr="00A60FBC">
        <w:rPr>
          <w:color w:val="000000" w:themeColor="text1"/>
          <w:sz w:val="24"/>
          <w:szCs w:val="24"/>
        </w:rPr>
        <w:t xml:space="preserve"> Наиболее адаптивным сроком освоения ООП НОО является четыре года.</w:t>
      </w:r>
      <w:r w:rsidRPr="00A60FBC">
        <w:rPr>
          <w:color w:val="000000" w:themeColor="text1"/>
          <w:sz w:val="24"/>
          <w:szCs w:val="24"/>
        </w:rPr>
        <w:t xml:space="preserve">  </w:t>
      </w:r>
      <w:r w:rsidRPr="00A60FBC">
        <w:rPr>
          <w:color w:val="000000" w:themeColor="text1"/>
          <w:sz w:val="24"/>
          <w:szCs w:val="24"/>
          <w:lang w:eastAsia="ru-RU"/>
        </w:rPr>
        <w:t xml:space="preserve">Общий объем аудиторной работы обучающихся за четыре учебных года не может составлять менее 2954 академических часов и более </w:t>
      </w:r>
      <w:r w:rsidR="000E7955" w:rsidRPr="00A60FBC">
        <w:rPr>
          <w:color w:val="000000" w:themeColor="text1"/>
          <w:sz w:val="24"/>
          <w:szCs w:val="24"/>
          <w:lang w:eastAsia="ru-RU"/>
        </w:rPr>
        <w:t>3345</w:t>
      </w:r>
      <w:r w:rsidRPr="00A60FBC">
        <w:rPr>
          <w:color w:val="000000" w:themeColor="text1"/>
          <w:sz w:val="24"/>
          <w:szCs w:val="24"/>
          <w:lang w:eastAsia="ru-RU"/>
        </w:rPr>
        <w:t xml:space="preserve"> академических часов в соответствии с требованиями к организации образовательного процесса к учебной нагрузке при 5-дневной </w:t>
      </w:r>
      <w:r w:rsidRPr="00A60FBC">
        <w:rPr>
          <w:rFonts w:eastAsia="Times New Roman"/>
          <w:color w:val="000000" w:themeColor="text1"/>
          <w:sz w:val="24"/>
          <w:szCs w:val="24"/>
          <w:lang w:eastAsia="ru-RU"/>
        </w:rPr>
        <w:t>(или 6-дневной)</w:t>
      </w:r>
      <w:r w:rsidRPr="00A60FBC">
        <w:rPr>
          <w:rFonts w:ascii="Arial" w:eastAsia="Times New Roman" w:hAnsi="Arial" w:cs="Arial"/>
          <w:color w:val="000000" w:themeColor="text1"/>
          <w:sz w:val="26"/>
          <w:szCs w:val="26"/>
          <w:lang w:eastAsia="ru-RU"/>
        </w:rPr>
        <w:t xml:space="preserve"> </w:t>
      </w:r>
      <w:r w:rsidRPr="00A60FBC">
        <w:rPr>
          <w:color w:val="000000" w:themeColor="text1"/>
          <w:sz w:val="24"/>
          <w:szCs w:val="24"/>
          <w:lang w:eastAsia="ru-RU"/>
        </w:rPr>
        <w:t xml:space="preserve">  учебной неделе, предусмотренными Гигиеническими нормативами и Санитарно-эпидемиологическими требованиями. </w:t>
      </w:r>
      <w:r w:rsidRPr="00A60FBC">
        <w:rPr>
          <w:color w:val="000000" w:themeColor="text1"/>
          <w:sz w:val="24"/>
          <w:szCs w:val="24"/>
        </w:rPr>
        <w:t>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w:t>
      </w:r>
    </w:p>
    <w:p w:rsidR="000B536C" w:rsidRPr="00A60FBC" w:rsidRDefault="000B536C" w:rsidP="00366024">
      <w:pPr>
        <w:pStyle w:val="a3"/>
        <w:spacing w:line="360" w:lineRule="auto"/>
        <w:ind w:firstLine="567"/>
        <w:jc w:val="both"/>
        <w:rPr>
          <w:color w:val="000000" w:themeColor="text1"/>
          <w:sz w:val="24"/>
          <w:szCs w:val="24"/>
        </w:rPr>
      </w:pPr>
      <w:r w:rsidRPr="00A60FBC">
        <w:rPr>
          <w:color w:val="000000" w:themeColor="text1"/>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w:t>
      </w:r>
      <w:r w:rsidRPr="00A60FBC">
        <w:rPr>
          <w:color w:val="000000" w:themeColor="text1"/>
          <w:sz w:val="24"/>
          <w:szCs w:val="24"/>
        </w:rPr>
        <w:lastRenderedPageBreak/>
        <w:t xml:space="preserve">занятий, объём домашних заданий должны соответствовать требованиям, предусмотренным </w:t>
      </w:r>
      <w:r w:rsidRPr="00A60FBC">
        <w:rPr>
          <w:rFonts w:eastAsia="SchoolBookSanPin"/>
          <w:color w:val="000000" w:themeColor="text1"/>
          <w:sz w:val="24"/>
          <w:szCs w:val="24"/>
        </w:rPr>
        <w:t>Гигиеническими нормативами и Санитарно-эпидемиологическими требованиями.</w:t>
      </w:r>
    </w:p>
    <w:p w:rsidR="00681D33" w:rsidRPr="00A60FBC" w:rsidRDefault="00681D33" w:rsidP="003F4462">
      <w:pPr>
        <w:pStyle w:val="a3"/>
        <w:spacing w:line="360" w:lineRule="auto"/>
        <w:ind w:firstLine="567"/>
        <w:jc w:val="both"/>
        <w:rPr>
          <w:color w:val="000000" w:themeColor="text1"/>
          <w:sz w:val="24"/>
          <w:szCs w:val="24"/>
        </w:rPr>
      </w:pPr>
      <w:r w:rsidRPr="00A60FBC">
        <w:rPr>
          <w:color w:val="000000" w:themeColor="text1"/>
          <w:sz w:val="24"/>
          <w:szCs w:val="24"/>
        </w:rPr>
        <w:t xml:space="preserve"> </w:t>
      </w:r>
      <w:r w:rsidR="009640F1" w:rsidRPr="00A60FBC">
        <w:rPr>
          <w:color w:val="000000" w:themeColor="text1"/>
          <w:sz w:val="24"/>
          <w:szCs w:val="24"/>
        </w:rPr>
        <w:t xml:space="preserve">Программы начального общего образования реализуются </w:t>
      </w:r>
      <w:r w:rsidR="005135DD" w:rsidRPr="00A60FBC">
        <w:rPr>
          <w:color w:val="000000" w:themeColor="text1"/>
          <w:sz w:val="24"/>
          <w:szCs w:val="24"/>
        </w:rPr>
        <w:t>Школой</w:t>
      </w:r>
      <w:r w:rsidR="009640F1" w:rsidRPr="00A60FBC">
        <w:rPr>
          <w:color w:val="000000" w:themeColor="text1"/>
          <w:sz w:val="24"/>
          <w:szCs w:val="24"/>
        </w:rPr>
        <w:t xml:space="preserve"> через организацию образовательной деятельности (урочной и внеурочной) в соответствии с Гигиеническими нормативами и Санитарно-эпидемиологическими требованиями.</w:t>
      </w:r>
      <w:r w:rsidR="00462E8B" w:rsidRPr="00A60FBC">
        <w:rPr>
          <w:color w:val="000000" w:themeColor="text1"/>
          <w:sz w:val="24"/>
          <w:szCs w:val="24"/>
        </w:rPr>
        <w:t xml:space="preserve"> </w:t>
      </w:r>
    </w:p>
    <w:p w:rsidR="00770B4D" w:rsidRPr="00A60FBC" w:rsidRDefault="00770B4D" w:rsidP="00770B4D">
      <w:pPr>
        <w:spacing w:after="0" w:line="355" w:lineRule="auto"/>
        <w:ind w:firstLine="709"/>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Школа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681D33" w:rsidRPr="00A60FBC" w:rsidRDefault="00681D33" w:rsidP="003F4462">
      <w:pPr>
        <w:pStyle w:val="a3"/>
        <w:spacing w:line="360" w:lineRule="auto"/>
        <w:ind w:firstLine="567"/>
        <w:jc w:val="both"/>
        <w:rPr>
          <w:color w:val="000000" w:themeColor="text1"/>
          <w:sz w:val="24"/>
          <w:szCs w:val="24"/>
        </w:rPr>
      </w:pPr>
      <w:r w:rsidRPr="00A60FBC">
        <w:rPr>
          <w:color w:val="000000" w:themeColor="text1"/>
          <w:sz w:val="24"/>
          <w:szCs w:val="24"/>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DD5374" w:rsidRPr="00A60FBC" w:rsidRDefault="00681D33" w:rsidP="00D61ACA">
      <w:pPr>
        <w:shd w:val="clear" w:color="auto" w:fill="FFFFFF"/>
        <w:spacing w:after="0" w:line="360" w:lineRule="auto"/>
        <w:ind w:firstLine="539"/>
        <w:jc w:val="both"/>
        <w:rPr>
          <w:color w:val="000000" w:themeColor="text1"/>
          <w:sz w:val="24"/>
          <w:szCs w:val="24"/>
        </w:rPr>
      </w:pPr>
      <w:bookmarkStart w:id="31" w:name="dst100098"/>
      <w:bookmarkEnd w:id="31"/>
      <w:r w:rsidRPr="00A60FBC">
        <w:rPr>
          <w:rFonts w:ascii="Times New Roman" w:hAnsi="Times New Roman" w:cs="Times New Roman"/>
          <w:color w:val="000000" w:themeColor="text1"/>
          <w:sz w:val="24"/>
          <w:szCs w:val="24"/>
        </w:rPr>
        <w:t xml:space="preserve">Внеурочная деятельность </w:t>
      </w:r>
      <w:r w:rsidR="007878E1" w:rsidRPr="00A60FBC">
        <w:rPr>
          <w:rFonts w:ascii="Times New Roman" w:eastAsia="SchoolBookSanPin" w:hAnsi="Times New Roman"/>
          <w:color w:val="000000" w:themeColor="text1"/>
          <w:sz w:val="24"/>
          <w:szCs w:val="24"/>
        </w:rPr>
        <w:t xml:space="preserve">в соответствии с требованиями ФГОС НОО </w:t>
      </w:r>
      <w:r w:rsidRPr="00A60FBC">
        <w:rPr>
          <w:rFonts w:ascii="Times New Roman" w:hAnsi="Times New Roman" w:cs="Times New Roman"/>
          <w:color w:val="000000" w:themeColor="text1"/>
          <w:sz w:val="24"/>
          <w:szCs w:val="24"/>
        </w:rPr>
        <w:t xml:space="preserve">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w:t>
      </w:r>
      <w:r w:rsidR="005135DD" w:rsidRPr="00A60FBC">
        <w:rPr>
          <w:rFonts w:ascii="Times New Roman" w:hAnsi="Times New Roman" w:cs="Times New Roman"/>
          <w:color w:val="000000" w:themeColor="text1"/>
          <w:sz w:val="24"/>
          <w:szCs w:val="24"/>
        </w:rPr>
        <w:t>Школой</w:t>
      </w:r>
      <w:r w:rsidRPr="00A60FBC">
        <w:rPr>
          <w:rFonts w:ascii="Times New Roman" w:hAnsi="Times New Roman" w:cs="Times New Roman"/>
          <w:color w:val="000000" w:themeColor="text1"/>
          <w:sz w:val="24"/>
          <w:szCs w:val="24"/>
        </w:rPr>
        <w:t>.</w:t>
      </w:r>
      <w:r w:rsidR="00D61ACA" w:rsidRPr="00A60FBC">
        <w:rPr>
          <w:color w:val="000000" w:themeColor="text1"/>
          <w:sz w:val="24"/>
          <w:szCs w:val="24"/>
        </w:rPr>
        <w:t xml:space="preserve"> </w:t>
      </w:r>
    </w:p>
    <w:p w:rsidR="00DD5374" w:rsidRPr="00A60FBC" w:rsidRDefault="00DD5374" w:rsidP="00DD5374">
      <w:pPr>
        <w:spacing w:after="0" w:line="353" w:lineRule="auto"/>
        <w:ind w:firstLine="709"/>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w:t>
      </w:r>
      <w:r w:rsidRPr="00A60FBC">
        <w:rPr>
          <w:rFonts w:ascii="Times New Roman" w:eastAsia="Times New Roman" w:hAnsi="Times New Roman" w:cs="Times New Roman"/>
          <w:color w:val="000000" w:themeColor="text1"/>
          <w:sz w:val="24"/>
          <w:szCs w:val="24"/>
        </w:rPr>
        <w:t xml:space="preserve"> походы,</w:t>
      </w:r>
      <w:r w:rsidRPr="00A60FBC">
        <w:rPr>
          <w:rFonts w:ascii="Times New Roman" w:eastAsia="SchoolBookSanPin" w:hAnsi="Times New Roman"/>
          <w:color w:val="000000" w:themeColor="text1"/>
          <w:sz w:val="24"/>
          <w:szCs w:val="24"/>
        </w:rPr>
        <w:t xml:space="preserve"> хоровые студии, секции, круглые столы, конференции, олимпиады, конкурсы, соревнования, спортивные клубы,</w:t>
      </w:r>
      <w:r w:rsidRPr="00A60FBC">
        <w:rPr>
          <w:rFonts w:ascii="Times New Roman" w:eastAsia="Times New Roman" w:hAnsi="Times New Roman" w:cs="Times New Roman"/>
          <w:color w:val="000000" w:themeColor="text1"/>
          <w:sz w:val="24"/>
          <w:szCs w:val="24"/>
        </w:rPr>
        <w:t xml:space="preserve"> посещение  театров,  музеев</w:t>
      </w:r>
      <w:r w:rsidRPr="00A60FBC">
        <w:rPr>
          <w:rFonts w:ascii="Times New Roman" w:eastAsia="SchoolBookSanPin" w:hAnsi="Times New Roman"/>
          <w:color w:val="000000" w:themeColor="text1"/>
          <w:sz w:val="24"/>
          <w:szCs w:val="24"/>
        </w:rPr>
        <w:t xml:space="preserve"> общественно-полезные практики и </w:t>
      </w:r>
      <w:r w:rsidRPr="00A60FBC">
        <w:rPr>
          <w:rFonts w:ascii="Times New Roman" w:eastAsia="Times New Roman" w:hAnsi="Times New Roman" w:cs="Times New Roman"/>
          <w:color w:val="000000" w:themeColor="text1"/>
          <w:sz w:val="24"/>
          <w:szCs w:val="24"/>
        </w:rPr>
        <w:t>иные  формы</w:t>
      </w:r>
      <w:r w:rsidRPr="00A60FBC">
        <w:rPr>
          <w:rFonts w:ascii="Times New Roman" w:eastAsia="SchoolBookSanPin" w:hAnsi="Times New Roman"/>
          <w:color w:val="000000" w:themeColor="text1"/>
          <w:sz w:val="24"/>
          <w:szCs w:val="24"/>
        </w:rPr>
        <w:t>.</w:t>
      </w:r>
    </w:p>
    <w:p w:rsidR="009C70AC" w:rsidRPr="00A60FBC" w:rsidRDefault="009C70AC" w:rsidP="00D61ACA">
      <w:pPr>
        <w:shd w:val="clear" w:color="auto" w:fill="FFFFFF"/>
        <w:spacing w:after="0" w:line="360" w:lineRule="auto"/>
        <w:ind w:firstLine="539"/>
        <w:jc w:val="both"/>
        <w:rPr>
          <w:rFonts w:ascii="Times New Roman" w:eastAsia="Times New Roman" w:hAnsi="Times New Roman" w:cs="Times New Roman"/>
          <w:color w:val="000000" w:themeColor="text1"/>
          <w:sz w:val="24"/>
          <w:szCs w:val="24"/>
        </w:rPr>
      </w:pPr>
      <w:r w:rsidRPr="00A60FBC">
        <w:rPr>
          <w:rFonts w:ascii="Times New Roman" w:eastAsia="Times New Roman" w:hAnsi="Times New Roman" w:cs="Times New Roman"/>
          <w:color w:val="000000" w:themeColor="text1"/>
          <w:sz w:val="24"/>
          <w:szCs w:val="24"/>
        </w:rPr>
        <w:t xml:space="preserve">При  организации  внеурочной  деятельности  обучающиеся  могут  использовать возможности  организаций  дополнительно  образования (учреждений  культуры,  спорта). В  целях  организации  внеурочной  деятельности  Школа  может  заключать  договоры  с  учреждениями  дополнительного  образования. </w:t>
      </w:r>
    </w:p>
    <w:p w:rsidR="000A37BB" w:rsidRPr="00A60FBC" w:rsidRDefault="000A37BB" w:rsidP="000A37BB">
      <w:p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r w:rsidRPr="00A60FBC">
        <w:rPr>
          <w:rFonts w:ascii="Times New Roman" w:eastAsia="Times New Roman" w:hAnsi="Times New Roman" w:cs="Times New Roman"/>
          <w:color w:val="000000" w:themeColor="text1"/>
          <w:sz w:val="24"/>
          <w:szCs w:val="24"/>
        </w:rPr>
        <w:t>Организация  занятий  по  направлениям  внеурочной  деятельности является  неотъемлемой  частью образовательной  деятельности  в  Школе. Школа  предоставляет  обучающимся  возможность  выбора  широкого  спектра  занятий,  направленных на  развитие  обучающихся.</w:t>
      </w:r>
    </w:p>
    <w:p w:rsidR="000A37BB" w:rsidRPr="00A60FBC" w:rsidRDefault="000A37BB" w:rsidP="000A37BB">
      <w:p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r w:rsidRPr="00A60FBC">
        <w:rPr>
          <w:rFonts w:ascii="Times New Roman" w:eastAsia="Times New Roman" w:hAnsi="Times New Roman" w:cs="Times New Roman"/>
          <w:color w:val="000000" w:themeColor="text1"/>
          <w:sz w:val="24"/>
          <w:szCs w:val="24"/>
        </w:rPr>
        <w:t>Время, отведённое на внеурочную  деятельность, не  учитывается при  определении  максимально допустимой  недельной  учебной  нагрузки  обучающихся</w:t>
      </w:r>
      <w:r w:rsidR="00E129D1" w:rsidRPr="00A60FBC">
        <w:rPr>
          <w:rFonts w:ascii="Times New Roman" w:eastAsia="Times New Roman" w:hAnsi="Times New Roman" w:cs="Times New Roman"/>
          <w:color w:val="000000" w:themeColor="text1"/>
          <w:sz w:val="24"/>
          <w:szCs w:val="24"/>
        </w:rPr>
        <w:t xml:space="preserve">, </w:t>
      </w:r>
      <w:r w:rsidR="00E129D1" w:rsidRPr="00A60FBC">
        <w:rPr>
          <w:rFonts w:ascii="Times New Roman" w:eastAsia="SchoolBookSanPin" w:hAnsi="Times New Roman"/>
          <w:color w:val="000000" w:themeColor="text1"/>
          <w:sz w:val="24"/>
          <w:szCs w:val="24"/>
        </w:rPr>
        <w:t xml:space="preserve"> но учитывается при определении объёмов финансирования, направляемых на реализацию ООП НОО.</w:t>
      </w:r>
    </w:p>
    <w:p w:rsidR="000A37BB" w:rsidRPr="00A60FBC" w:rsidRDefault="000A37BB" w:rsidP="00A3597C">
      <w:pPr>
        <w:shd w:val="clear" w:color="auto" w:fill="FFFFFF"/>
        <w:spacing w:after="0" w:line="360" w:lineRule="auto"/>
        <w:ind w:firstLine="539"/>
        <w:jc w:val="both"/>
        <w:rPr>
          <w:rFonts w:ascii="Times New Roman" w:eastAsia="Times New Roman" w:hAnsi="Times New Roman" w:cs="Times New Roman"/>
          <w:color w:val="000000" w:themeColor="text1"/>
          <w:sz w:val="24"/>
          <w:szCs w:val="24"/>
        </w:rPr>
      </w:pPr>
      <w:r w:rsidRPr="00A60FBC">
        <w:rPr>
          <w:rFonts w:ascii="Times New Roman" w:eastAsia="Times New Roman" w:hAnsi="Times New Roman" w:cs="Times New Roman"/>
          <w:color w:val="000000" w:themeColor="text1"/>
          <w:sz w:val="24"/>
          <w:szCs w:val="24"/>
        </w:rPr>
        <w:t>Формы  организации образовательной  деятельности,  чередование  урочной  и  внеурочной  деятельности при  реализации  ООП НОО определяет  Школа.</w:t>
      </w:r>
    </w:p>
    <w:p w:rsidR="00895A11" w:rsidRPr="00A60FBC" w:rsidRDefault="00895A11" w:rsidP="00895A11">
      <w:pPr>
        <w:pStyle w:val="a3"/>
        <w:spacing w:line="360" w:lineRule="auto"/>
        <w:ind w:firstLine="567"/>
        <w:jc w:val="both"/>
        <w:rPr>
          <w:color w:val="000000" w:themeColor="text1"/>
          <w:sz w:val="24"/>
          <w:szCs w:val="24"/>
        </w:rPr>
      </w:pPr>
      <w:r w:rsidRPr="00A60FBC">
        <w:rPr>
          <w:color w:val="000000" w:themeColor="text1"/>
          <w:sz w:val="24"/>
          <w:szCs w:val="24"/>
        </w:rPr>
        <w:t>Формы организации образовательной деятельности, чередование урочной и внеурочной деятельности при реализации программы начального общего образования Школа определяет самостоятельно.</w:t>
      </w:r>
    </w:p>
    <w:p w:rsidR="00462E8B" w:rsidRPr="00A60FBC" w:rsidRDefault="009F641D" w:rsidP="003F4462">
      <w:pPr>
        <w:pStyle w:val="a3"/>
        <w:spacing w:line="360" w:lineRule="auto"/>
        <w:ind w:firstLine="567"/>
        <w:jc w:val="both"/>
        <w:rPr>
          <w:color w:val="000000" w:themeColor="text1"/>
          <w:sz w:val="24"/>
          <w:szCs w:val="24"/>
        </w:rPr>
      </w:pPr>
      <w:r w:rsidRPr="00A60FBC">
        <w:rPr>
          <w:color w:val="000000" w:themeColor="text1"/>
          <w:sz w:val="24"/>
          <w:szCs w:val="24"/>
        </w:rPr>
        <w:lastRenderedPageBreak/>
        <w:t xml:space="preserve"> </w:t>
      </w:r>
      <w:r w:rsidR="00462E8B" w:rsidRPr="00A60FBC">
        <w:rPr>
          <w:color w:val="000000" w:themeColor="text1"/>
          <w:sz w:val="24"/>
          <w:szCs w:val="24"/>
        </w:rPr>
        <w:t xml:space="preserve">Единство обязательных требований к результатам освоения программ начального общего образования реализуется во ФГОС на основе системно-деятельностного подхода: </w:t>
      </w:r>
    </w:p>
    <w:p w:rsidR="00462E8B" w:rsidRPr="00A60FBC" w:rsidRDefault="00462E8B" w:rsidP="003F4462">
      <w:pPr>
        <w:pStyle w:val="a3"/>
        <w:spacing w:line="360" w:lineRule="auto"/>
        <w:ind w:firstLine="567"/>
        <w:jc w:val="both"/>
        <w:rPr>
          <w:color w:val="000000" w:themeColor="text1"/>
          <w:sz w:val="24"/>
          <w:szCs w:val="24"/>
        </w:rPr>
      </w:pPr>
      <w:r w:rsidRPr="00A60FBC">
        <w:rPr>
          <w:color w:val="000000" w:themeColor="text1"/>
          <w:sz w:val="24"/>
          <w:szCs w:val="24"/>
        </w:rPr>
        <w:t xml:space="preserve">1) обеспечивающего системное и гармоничное развитие личности обучающегося; </w:t>
      </w:r>
    </w:p>
    <w:p w:rsidR="00462E8B" w:rsidRPr="00A60FBC" w:rsidRDefault="00462E8B" w:rsidP="003F4462">
      <w:pPr>
        <w:pStyle w:val="a3"/>
        <w:spacing w:line="360" w:lineRule="auto"/>
        <w:ind w:firstLine="567"/>
        <w:jc w:val="both"/>
        <w:rPr>
          <w:color w:val="000000" w:themeColor="text1"/>
          <w:sz w:val="24"/>
          <w:szCs w:val="24"/>
        </w:rPr>
      </w:pPr>
      <w:r w:rsidRPr="00A60FBC">
        <w:rPr>
          <w:color w:val="000000" w:themeColor="text1"/>
          <w:sz w:val="24"/>
          <w:szCs w:val="24"/>
        </w:rPr>
        <w:t>2) освоение им знаний, компетенций, необходимых как для жизни в современном обществе, так и для успешного обучения на уровне основного общего образования, а также в течение жизни.</w:t>
      </w:r>
    </w:p>
    <w:p w:rsidR="002028EB" w:rsidRPr="00A60FBC" w:rsidRDefault="002028EB" w:rsidP="003F4462">
      <w:pPr>
        <w:pStyle w:val="a3"/>
        <w:spacing w:line="360" w:lineRule="auto"/>
        <w:ind w:firstLine="567"/>
        <w:jc w:val="both"/>
        <w:rPr>
          <w:color w:val="000000" w:themeColor="text1"/>
          <w:sz w:val="24"/>
          <w:szCs w:val="24"/>
        </w:rPr>
      </w:pPr>
      <w:bookmarkStart w:id="32" w:name="dst100097"/>
      <w:bookmarkEnd w:id="32"/>
      <w:r w:rsidRPr="00A60FBC">
        <w:rPr>
          <w:color w:val="000000" w:themeColor="text1"/>
          <w:sz w:val="24"/>
          <w:szCs w:val="24"/>
        </w:rPr>
        <w:t>Поэтому</w:t>
      </w:r>
      <w:r w:rsidRPr="00A60FBC">
        <w:rPr>
          <w:rFonts w:ascii="Arial" w:hAnsi="Arial" w:cs="Arial"/>
          <w:color w:val="000000" w:themeColor="text1"/>
          <w:sz w:val="24"/>
          <w:szCs w:val="24"/>
        </w:rPr>
        <w:t xml:space="preserve"> </w:t>
      </w:r>
      <w:r w:rsidRPr="00A60FBC">
        <w:rPr>
          <w:color w:val="000000" w:themeColor="text1"/>
          <w:sz w:val="24"/>
          <w:szCs w:val="24"/>
        </w:rPr>
        <w:t>в основу программы начального общего образования взята вариативность. Вариативность содержания программ начального общего образования обеспечивается во ФГОС за счет:</w:t>
      </w:r>
    </w:p>
    <w:p w:rsidR="002028EB" w:rsidRPr="00A60FBC" w:rsidRDefault="001111F5" w:rsidP="003F4462">
      <w:pPr>
        <w:pStyle w:val="a3"/>
        <w:spacing w:line="360" w:lineRule="auto"/>
        <w:ind w:firstLine="567"/>
        <w:jc w:val="both"/>
        <w:rPr>
          <w:color w:val="000000" w:themeColor="text1"/>
          <w:sz w:val="24"/>
          <w:szCs w:val="24"/>
        </w:rPr>
      </w:pPr>
      <w:r w:rsidRPr="00A60FBC">
        <w:rPr>
          <w:color w:val="000000" w:themeColor="text1"/>
          <w:sz w:val="24"/>
          <w:szCs w:val="24"/>
        </w:rPr>
        <w:t>1)</w:t>
      </w:r>
      <w:r w:rsidR="002028EB" w:rsidRPr="00A60FBC">
        <w:rPr>
          <w:color w:val="000000" w:themeColor="text1"/>
          <w:sz w:val="24"/>
          <w:szCs w:val="24"/>
        </w:rPr>
        <w:t>требований к структуре программ начального общего образования, предусматривающей наличие в них:</w:t>
      </w:r>
    </w:p>
    <w:p w:rsidR="00DA1937" w:rsidRPr="00A60FBC" w:rsidRDefault="002028EB" w:rsidP="00A86E62">
      <w:pPr>
        <w:pStyle w:val="a3"/>
        <w:numPr>
          <w:ilvl w:val="0"/>
          <w:numId w:val="24"/>
        </w:numPr>
        <w:spacing w:line="360" w:lineRule="auto"/>
        <w:ind w:left="426" w:firstLine="567"/>
        <w:jc w:val="both"/>
        <w:rPr>
          <w:color w:val="000000" w:themeColor="text1"/>
          <w:sz w:val="24"/>
          <w:szCs w:val="24"/>
        </w:rPr>
      </w:pPr>
      <w:r w:rsidRPr="00A60FBC">
        <w:rPr>
          <w:color w:val="000000" w:themeColor="text1"/>
          <w:sz w:val="24"/>
          <w:szCs w:val="24"/>
        </w:rPr>
        <w:t>единиц (компонентов) содержания образования, отражающих предмет соответствующей науки, а также дидактические особенности изучаемого материала и возможности его усвоения обучающимися разного возраста и уровня подготовки (далее - учебный предмет);</w:t>
      </w:r>
      <w:r w:rsidR="000716F5" w:rsidRPr="00A60FBC">
        <w:rPr>
          <w:color w:val="000000" w:themeColor="text1"/>
          <w:sz w:val="24"/>
          <w:szCs w:val="24"/>
        </w:rPr>
        <w:t xml:space="preserve"> </w:t>
      </w:r>
      <w:r w:rsidR="00236D21" w:rsidRPr="00A60FBC">
        <w:rPr>
          <w:color w:val="000000" w:themeColor="text1"/>
          <w:sz w:val="24"/>
          <w:szCs w:val="24"/>
        </w:rPr>
        <w:t>(Приложение – Учебный план на 202</w:t>
      </w:r>
      <w:r w:rsidR="00045676" w:rsidRPr="00A60FBC">
        <w:rPr>
          <w:color w:val="000000" w:themeColor="text1"/>
          <w:sz w:val="24"/>
          <w:szCs w:val="24"/>
        </w:rPr>
        <w:t>3</w:t>
      </w:r>
      <w:r w:rsidR="00236D21" w:rsidRPr="00A60FBC">
        <w:rPr>
          <w:color w:val="000000" w:themeColor="text1"/>
          <w:sz w:val="24"/>
          <w:szCs w:val="24"/>
        </w:rPr>
        <w:t>-202</w:t>
      </w:r>
      <w:r w:rsidR="00045676" w:rsidRPr="00A60FBC">
        <w:rPr>
          <w:color w:val="000000" w:themeColor="text1"/>
          <w:sz w:val="24"/>
          <w:szCs w:val="24"/>
        </w:rPr>
        <w:t>4</w:t>
      </w:r>
      <w:r w:rsidR="00236D21" w:rsidRPr="00A60FBC">
        <w:rPr>
          <w:color w:val="000000" w:themeColor="text1"/>
          <w:sz w:val="24"/>
          <w:szCs w:val="24"/>
        </w:rPr>
        <w:t xml:space="preserve"> </w:t>
      </w:r>
      <w:r w:rsidR="002129ED" w:rsidRPr="00A60FBC">
        <w:rPr>
          <w:color w:val="000000" w:themeColor="text1"/>
          <w:sz w:val="24"/>
          <w:szCs w:val="24"/>
        </w:rPr>
        <w:t>учебный год</w:t>
      </w:r>
      <w:r w:rsidR="00FA0724" w:rsidRPr="00A60FBC">
        <w:rPr>
          <w:color w:val="000000" w:themeColor="text1"/>
          <w:sz w:val="24"/>
          <w:szCs w:val="24"/>
        </w:rPr>
        <w:t>, Учебный план на 202</w:t>
      </w:r>
      <w:r w:rsidR="00045676" w:rsidRPr="00A60FBC">
        <w:rPr>
          <w:color w:val="000000" w:themeColor="text1"/>
          <w:sz w:val="24"/>
          <w:szCs w:val="24"/>
        </w:rPr>
        <w:t>4</w:t>
      </w:r>
      <w:r w:rsidR="00FA0724" w:rsidRPr="00A60FBC">
        <w:rPr>
          <w:color w:val="000000" w:themeColor="text1"/>
          <w:sz w:val="24"/>
          <w:szCs w:val="24"/>
        </w:rPr>
        <w:t>-202</w:t>
      </w:r>
      <w:r w:rsidR="00045676" w:rsidRPr="00A60FBC">
        <w:rPr>
          <w:color w:val="000000" w:themeColor="text1"/>
          <w:sz w:val="24"/>
          <w:szCs w:val="24"/>
        </w:rPr>
        <w:t>5</w:t>
      </w:r>
      <w:r w:rsidR="00FA0724" w:rsidRPr="00A60FBC">
        <w:rPr>
          <w:color w:val="000000" w:themeColor="text1"/>
          <w:sz w:val="24"/>
          <w:szCs w:val="24"/>
        </w:rPr>
        <w:t xml:space="preserve"> учебный год, Учебный план на 202</w:t>
      </w:r>
      <w:r w:rsidR="00045676" w:rsidRPr="00A60FBC">
        <w:rPr>
          <w:color w:val="000000" w:themeColor="text1"/>
          <w:sz w:val="24"/>
          <w:szCs w:val="24"/>
        </w:rPr>
        <w:t>5</w:t>
      </w:r>
      <w:r w:rsidR="00FA0724" w:rsidRPr="00A60FBC">
        <w:rPr>
          <w:color w:val="000000" w:themeColor="text1"/>
          <w:sz w:val="24"/>
          <w:szCs w:val="24"/>
        </w:rPr>
        <w:t>-202</w:t>
      </w:r>
      <w:r w:rsidR="00045676" w:rsidRPr="00A60FBC">
        <w:rPr>
          <w:color w:val="000000" w:themeColor="text1"/>
          <w:sz w:val="24"/>
          <w:szCs w:val="24"/>
        </w:rPr>
        <w:t>6</w:t>
      </w:r>
      <w:r w:rsidR="00FA0724" w:rsidRPr="00A60FBC">
        <w:rPr>
          <w:color w:val="000000" w:themeColor="text1"/>
          <w:sz w:val="24"/>
          <w:szCs w:val="24"/>
        </w:rPr>
        <w:t xml:space="preserve"> учебный год, Учебный план на 2026-2027 учебный год</w:t>
      </w:r>
      <w:r w:rsidR="002129ED" w:rsidRPr="00A60FBC">
        <w:rPr>
          <w:color w:val="000000" w:themeColor="text1"/>
          <w:sz w:val="24"/>
          <w:szCs w:val="24"/>
        </w:rPr>
        <w:t>)</w:t>
      </w:r>
    </w:p>
    <w:p w:rsidR="003F4462" w:rsidRPr="00A60FBC" w:rsidRDefault="002028EB" w:rsidP="00A86E62">
      <w:pPr>
        <w:pStyle w:val="a3"/>
        <w:numPr>
          <w:ilvl w:val="0"/>
          <w:numId w:val="24"/>
        </w:numPr>
        <w:spacing w:line="360" w:lineRule="auto"/>
        <w:ind w:left="426" w:firstLine="567"/>
        <w:jc w:val="both"/>
        <w:rPr>
          <w:color w:val="000000" w:themeColor="text1"/>
          <w:sz w:val="24"/>
          <w:szCs w:val="24"/>
        </w:rPr>
      </w:pPr>
      <w:r w:rsidRPr="00A60FBC">
        <w:rPr>
          <w:color w:val="000000" w:themeColor="text1"/>
          <w:sz w:val="24"/>
          <w:szCs w:val="24"/>
        </w:rPr>
        <w:t>целостной, логически завершенной части содержания образования, расширяющей и углубляющей материал предметных областей, и (или) в пределах которой осуществляется освоение относительно самостоятельного тематического блока учебного предмета (далее - учебный курс);</w:t>
      </w:r>
      <w:r w:rsidR="000716F5" w:rsidRPr="00A60FBC">
        <w:rPr>
          <w:color w:val="000000" w:themeColor="text1"/>
          <w:sz w:val="24"/>
          <w:szCs w:val="24"/>
        </w:rPr>
        <w:t xml:space="preserve"> </w:t>
      </w:r>
      <w:r w:rsidR="002129ED" w:rsidRPr="00A60FBC">
        <w:rPr>
          <w:color w:val="000000" w:themeColor="text1"/>
          <w:sz w:val="24"/>
          <w:szCs w:val="24"/>
        </w:rPr>
        <w:t xml:space="preserve">(Приложение – </w:t>
      </w:r>
      <w:r w:rsidR="00FA0724" w:rsidRPr="00A60FBC">
        <w:rPr>
          <w:color w:val="000000" w:themeColor="text1"/>
          <w:sz w:val="24"/>
          <w:szCs w:val="24"/>
        </w:rPr>
        <w:t>Учебный план на 202</w:t>
      </w:r>
      <w:r w:rsidR="00045676" w:rsidRPr="00A60FBC">
        <w:rPr>
          <w:color w:val="000000" w:themeColor="text1"/>
          <w:sz w:val="24"/>
          <w:szCs w:val="24"/>
        </w:rPr>
        <w:t>3</w:t>
      </w:r>
      <w:r w:rsidR="00FA0724" w:rsidRPr="00A60FBC">
        <w:rPr>
          <w:color w:val="000000" w:themeColor="text1"/>
          <w:sz w:val="24"/>
          <w:szCs w:val="24"/>
        </w:rPr>
        <w:t>-202</w:t>
      </w:r>
      <w:r w:rsidR="00045676" w:rsidRPr="00A60FBC">
        <w:rPr>
          <w:color w:val="000000" w:themeColor="text1"/>
          <w:sz w:val="24"/>
          <w:szCs w:val="24"/>
        </w:rPr>
        <w:t>4</w:t>
      </w:r>
      <w:r w:rsidR="00FA0724" w:rsidRPr="00A60FBC">
        <w:rPr>
          <w:color w:val="000000" w:themeColor="text1"/>
          <w:sz w:val="24"/>
          <w:szCs w:val="24"/>
        </w:rPr>
        <w:t xml:space="preserve"> учебный год, Учебный план на 202</w:t>
      </w:r>
      <w:r w:rsidR="00045676" w:rsidRPr="00A60FBC">
        <w:rPr>
          <w:color w:val="000000" w:themeColor="text1"/>
          <w:sz w:val="24"/>
          <w:szCs w:val="24"/>
        </w:rPr>
        <w:t>4</w:t>
      </w:r>
      <w:r w:rsidR="00FA0724" w:rsidRPr="00A60FBC">
        <w:rPr>
          <w:color w:val="000000" w:themeColor="text1"/>
          <w:sz w:val="24"/>
          <w:szCs w:val="24"/>
        </w:rPr>
        <w:t>-202</w:t>
      </w:r>
      <w:r w:rsidR="00045676" w:rsidRPr="00A60FBC">
        <w:rPr>
          <w:color w:val="000000" w:themeColor="text1"/>
          <w:sz w:val="24"/>
          <w:szCs w:val="24"/>
        </w:rPr>
        <w:t>5</w:t>
      </w:r>
      <w:r w:rsidR="00FA0724" w:rsidRPr="00A60FBC">
        <w:rPr>
          <w:color w:val="000000" w:themeColor="text1"/>
          <w:sz w:val="24"/>
          <w:szCs w:val="24"/>
        </w:rPr>
        <w:t xml:space="preserve"> учебный год, Учебный план на 202</w:t>
      </w:r>
      <w:r w:rsidR="00045676" w:rsidRPr="00A60FBC">
        <w:rPr>
          <w:color w:val="000000" w:themeColor="text1"/>
          <w:sz w:val="24"/>
          <w:szCs w:val="24"/>
        </w:rPr>
        <w:t>5</w:t>
      </w:r>
      <w:r w:rsidR="00FA0724" w:rsidRPr="00A60FBC">
        <w:rPr>
          <w:color w:val="000000" w:themeColor="text1"/>
          <w:sz w:val="24"/>
          <w:szCs w:val="24"/>
        </w:rPr>
        <w:t>-202</w:t>
      </w:r>
      <w:r w:rsidR="00045676" w:rsidRPr="00A60FBC">
        <w:rPr>
          <w:color w:val="000000" w:themeColor="text1"/>
          <w:sz w:val="24"/>
          <w:szCs w:val="24"/>
        </w:rPr>
        <w:t>6</w:t>
      </w:r>
      <w:r w:rsidR="00FA0724" w:rsidRPr="00A60FBC">
        <w:rPr>
          <w:color w:val="000000" w:themeColor="text1"/>
          <w:sz w:val="24"/>
          <w:szCs w:val="24"/>
        </w:rPr>
        <w:t xml:space="preserve"> учебный год, Учебный план на 2026-2027 учебный год</w:t>
      </w:r>
      <w:r w:rsidR="002129ED" w:rsidRPr="00A60FBC">
        <w:rPr>
          <w:color w:val="000000" w:themeColor="text1"/>
          <w:sz w:val="24"/>
          <w:szCs w:val="24"/>
        </w:rPr>
        <w:t>)</w:t>
      </w:r>
    </w:p>
    <w:p w:rsidR="003F4462" w:rsidRPr="00A60FBC" w:rsidRDefault="002028EB" w:rsidP="00A86E62">
      <w:pPr>
        <w:pStyle w:val="a3"/>
        <w:numPr>
          <w:ilvl w:val="0"/>
          <w:numId w:val="24"/>
        </w:numPr>
        <w:spacing w:line="360" w:lineRule="auto"/>
        <w:ind w:left="426" w:firstLine="567"/>
        <w:jc w:val="both"/>
        <w:rPr>
          <w:color w:val="000000" w:themeColor="text1"/>
          <w:sz w:val="24"/>
          <w:szCs w:val="24"/>
        </w:rPr>
      </w:pPr>
      <w:r w:rsidRPr="00A60FBC">
        <w:rPr>
          <w:color w:val="000000" w:themeColor="text1"/>
          <w:sz w:val="24"/>
          <w:szCs w:val="24"/>
        </w:rPr>
        <w:t>части содержания образования, в пределах которой осуществляется освоение относительно самостоятельного тематического блока учебного предмета или учебного курса либо нескольких взаимосвязанных разделов (далее - учебный модуль).</w:t>
      </w:r>
      <w:r w:rsidR="000716F5" w:rsidRPr="00A60FBC">
        <w:rPr>
          <w:color w:val="000000" w:themeColor="text1"/>
          <w:sz w:val="24"/>
          <w:szCs w:val="24"/>
        </w:rPr>
        <w:t xml:space="preserve"> </w:t>
      </w:r>
      <w:r w:rsidR="002129ED" w:rsidRPr="00A60FBC">
        <w:rPr>
          <w:color w:val="000000" w:themeColor="text1"/>
          <w:sz w:val="24"/>
          <w:szCs w:val="24"/>
        </w:rPr>
        <w:t xml:space="preserve">(Приложение – </w:t>
      </w:r>
      <w:r w:rsidR="00FA0724" w:rsidRPr="00A60FBC">
        <w:rPr>
          <w:color w:val="000000" w:themeColor="text1"/>
          <w:sz w:val="24"/>
          <w:szCs w:val="24"/>
        </w:rPr>
        <w:t>Учебный план на 202</w:t>
      </w:r>
      <w:r w:rsidR="00045676" w:rsidRPr="00A60FBC">
        <w:rPr>
          <w:color w:val="000000" w:themeColor="text1"/>
          <w:sz w:val="24"/>
          <w:szCs w:val="24"/>
        </w:rPr>
        <w:t>3</w:t>
      </w:r>
      <w:r w:rsidR="00FA0724" w:rsidRPr="00A60FBC">
        <w:rPr>
          <w:color w:val="000000" w:themeColor="text1"/>
          <w:sz w:val="24"/>
          <w:szCs w:val="24"/>
        </w:rPr>
        <w:t>-202</w:t>
      </w:r>
      <w:r w:rsidR="00045676" w:rsidRPr="00A60FBC">
        <w:rPr>
          <w:color w:val="000000" w:themeColor="text1"/>
          <w:sz w:val="24"/>
          <w:szCs w:val="24"/>
        </w:rPr>
        <w:t>4</w:t>
      </w:r>
      <w:r w:rsidR="00FA0724" w:rsidRPr="00A60FBC">
        <w:rPr>
          <w:color w:val="000000" w:themeColor="text1"/>
          <w:sz w:val="24"/>
          <w:szCs w:val="24"/>
        </w:rPr>
        <w:t xml:space="preserve"> учебный год, Учебный план на 202</w:t>
      </w:r>
      <w:r w:rsidR="00045676" w:rsidRPr="00A60FBC">
        <w:rPr>
          <w:color w:val="000000" w:themeColor="text1"/>
          <w:sz w:val="24"/>
          <w:szCs w:val="24"/>
        </w:rPr>
        <w:t>4</w:t>
      </w:r>
      <w:r w:rsidR="00FA0724" w:rsidRPr="00A60FBC">
        <w:rPr>
          <w:color w:val="000000" w:themeColor="text1"/>
          <w:sz w:val="24"/>
          <w:szCs w:val="24"/>
        </w:rPr>
        <w:t>-202</w:t>
      </w:r>
      <w:r w:rsidR="00045676" w:rsidRPr="00A60FBC">
        <w:rPr>
          <w:color w:val="000000" w:themeColor="text1"/>
          <w:sz w:val="24"/>
          <w:szCs w:val="24"/>
        </w:rPr>
        <w:t>5</w:t>
      </w:r>
      <w:r w:rsidR="00FA0724" w:rsidRPr="00A60FBC">
        <w:rPr>
          <w:color w:val="000000" w:themeColor="text1"/>
          <w:sz w:val="24"/>
          <w:szCs w:val="24"/>
        </w:rPr>
        <w:t xml:space="preserve"> учебный год, Учебный план на 202</w:t>
      </w:r>
      <w:r w:rsidR="00045676" w:rsidRPr="00A60FBC">
        <w:rPr>
          <w:color w:val="000000" w:themeColor="text1"/>
          <w:sz w:val="24"/>
          <w:szCs w:val="24"/>
        </w:rPr>
        <w:t>5</w:t>
      </w:r>
      <w:r w:rsidR="00FA0724" w:rsidRPr="00A60FBC">
        <w:rPr>
          <w:color w:val="000000" w:themeColor="text1"/>
          <w:sz w:val="24"/>
          <w:szCs w:val="24"/>
        </w:rPr>
        <w:t>-202</w:t>
      </w:r>
      <w:r w:rsidR="00045676" w:rsidRPr="00A60FBC">
        <w:rPr>
          <w:color w:val="000000" w:themeColor="text1"/>
          <w:sz w:val="24"/>
          <w:szCs w:val="24"/>
        </w:rPr>
        <w:t>6</w:t>
      </w:r>
      <w:r w:rsidR="00FA0724" w:rsidRPr="00A60FBC">
        <w:rPr>
          <w:color w:val="000000" w:themeColor="text1"/>
          <w:sz w:val="24"/>
          <w:szCs w:val="24"/>
        </w:rPr>
        <w:t xml:space="preserve"> учебный год, Учебный план на 2026-2027 учебный год</w:t>
      </w:r>
      <w:r w:rsidR="002129ED" w:rsidRPr="00A60FBC">
        <w:rPr>
          <w:color w:val="000000" w:themeColor="text1"/>
          <w:sz w:val="24"/>
          <w:szCs w:val="24"/>
        </w:rPr>
        <w:t>)</w:t>
      </w:r>
    </w:p>
    <w:p w:rsidR="001111F5" w:rsidRPr="00A60FBC" w:rsidRDefault="001111F5" w:rsidP="003F4462">
      <w:pPr>
        <w:pStyle w:val="a3"/>
        <w:spacing w:line="360" w:lineRule="auto"/>
        <w:ind w:left="993" w:firstLine="0"/>
        <w:jc w:val="both"/>
        <w:rPr>
          <w:color w:val="000000" w:themeColor="text1"/>
          <w:sz w:val="24"/>
          <w:szCs w:val="24"/>
        </w:rPr>
      </w:pPr>
      <w:r w:rsidRPr="00A60FBC">
        <w:rPr>
          <w:color w:val="000000" w:themeColor="text1"/>
          <w:sz w:val="24"/>
          <w:szCs w:val="24"/>
        </w:rPr>
        <w:t xml:space="preserve">2) возможности разработки и реализации </w:t>
      </w:r>
      <w:r w:rsidR="0002611E" w:rsidRPr="00A60FBC">
        <w:rPr>
          <w:color w:val="000000" w:themeColor="text1"/>
          <w:sz w:val="24"/>
          <w:szCs w:val="24"/>
        </w:rPr>
        <w:t>Школой</w:t>
      </w:r>
      <w:r w:rsidRPr="00A60FBC">
        <w:rPr>
          <w:color w:val="000000" w:themeColor="text1"/>
          <w:sz w:val="24"/>
          <w:szCs w:val="24"/>
        </w:rPr>
        <w:t xml:space="preserve"> программ начального общего образования</w:t>
      </w:r>
      <w:r w:rsidR="00FA0724" w:rsidRPr="00A60FBC">
        <w:rPr>
          <w:color w:val="000000" w:themeColor="text1"/>
          <w:sz w:val="24"/>
          <w:szCs w:val="24"/>
        </w:rPr>
        <w:t>, в том числе предусматривающих у</w:t>
      </w:r>
      <w:r w:rsidR="002129ED" w:rsidRPr="00A60FBC">
        <w:rPr>
          <w:color w:val="000000" w:themeColor="text1"/>
          <w:sz w:val="24"/>
          <w:szCs w:val="24"/>
        </w:rPr>
        <w:t>глублённое изучение отдельных учебных предметов</w:t>
      </w:r>
      <w:r w:rsidR="0024194B" w:rsidRPr="00A60FBC">
        <w:rPr>
          <w:color w:val="000000" w:themeColor="text1"/>
          <w:sz w:val="24"/>
          <w:szCs w:val="24"/>
        </w:rPr>
        <w:t xml:space="preserve"> (см. Приложение «Предметные результаты ООП НОО)</w:t>
      </w:r>
      <w:r w:rsidRPr="00A60FBC">
        <w:rPr>
          <w:color w:val="000000" w:themeColor="text1"/>
          <w:sz w:val="24"/>
          <w:szCs w:val="24"/>
        </w:rPr>
        <w:t>;</w:t>
      </w:r>
      <w:r w:rsidR="00FA0724" w:rsidRPr="00A60FBC">
        <w:rPr>
          <w:color w:val="000000" w:themeColor="text1"/>
          <w:sz w:val="24"/>
          <w:szCs w:val="24"/>
        </w:rPr>
        <w:t xml:space="preserve"> </w:t>
      </w:r>
    </w:p>
    <w:p w:rsidR="00673786" w:rsidRPr="00A60FBC" w:rsidRDefault="00673786" w:rsidP="003F4462">
      <w:pPr>
        <w:pStyle w:val="a3"/>
        <w:spacing w:line="360" w:lineRule="auto"/>
        <w:ind w:firstLine="567"/>
        <w:jc w:val="both"/>
        <w:rPr>
          <w:color w:val="000000" w:themeColor="text1"/>
          <w:sz w:val="24"/>
          <w:szCs w:val="24"/>
        </w:rPr>
      </w:pPr>
      <w:r w:rsidRPr="00A60FBC">
        <w:rPr>
          <w:color w:val="000000" w:themeColor="text1"/>
          <w:sz w:val="24"/>
          <w:szCs w:val="24"/>
        </w:rPr>
        <w:t xml:space="preserve">       </w:t>
      </w:r>
      <w:r w:rsidR="005B01DC" w:rsidRPr="00A60FBC">
        <w:rPr>
          <w:color w:val="000000" w:themeColor="text1"/>
          <w:sz w:val="24"/>
          <w:szCs w:val="24"/>
        </w:rPr>
        <w:t>3)</w:t>
      </w:r>
      <w:r w:rsidRPr="00A60FBC">
        <w:rPr>
          <w:rFonts w:ascii="Arial" w:hAnsi="Arial" w:cs="Arial"/>
          <w:color w:val="000000" w:themeColor="text1"/>
        </w:rPr>
        <w:t xml:space="preserve"> </w:t>
      </w:r>
      <w:r w:rsidRPr="00A60FBC">
        <w:rPr>
          <w:color w:val="000000" w:themeColor="text1"/>
          <w:sz w:val="24"/>
          <w:szCs w:val="24"/>
        </w:rPr>
        <w:t xml:space="preserve">возможности разработки и реализации </w:t>
      </w:r>
      <w:r w:rsidR="0002611E" w:rsidRPr="00A60FBC">
        <w:rPr>
          <w:color w:val="000000" w:themeColor="text1"/>
          <w:sz w:val="24"/>
          <w:szCs w:val="24"/>
        </w:rPr>
        <w:t>Школой</w:t>
      </w:r>
      <w:r w:rsidRPr="00A60FBC">
        <w:rPr>
          <w:color w:val="000000" w:themeColor="text1"/>
          <w:sz w:val="24"/>
          <w:szCs w:val="24"/>
        </w:rPr>
        <w:t xml:space="preserve"> индивидуальных учебных планов, соответствующих образовательным потребностям и интересам обучающихся.</w:t>
      </w:r>
    </w:p>
    <w:p w:rsidR="00236D21" w:rsidRPr="00A60FBC" w:rsidRDefault="00366024" w:rsidP="00366024">
      <w:pPr>
        <w:pStyle w:val="a3"/>
        <w:spacing w:line="360" w:lineRule="auto"/>
        <w:ind w:firstLine="567"/>
        <w:jc w:val="both"/>
        <w:rPr>
          <w:color w:val="000000" w:themeColor="text1"/>
          <w:sz w:val="24"/>
          <w:szCs w:val="24"/>
        </w:rPr>
      </w:pPr>
      <w:r w:rsidRPr="00A60FBC">
        <w:rPr>
          <w:color w:val="000000" w:themeColor="text1"/>
          <w:sz w:val="24"/>
          <w:szCs w:val="24"/>
        </w:rPr>
        <w:t xml:space="preserve">В том случае, если Школа будет иметь статус федеральной или региональной инновационной инфраструктуры, она будет иметь возможность самостоятельно выбирать траекторию изучения предметных областей и учебных предметов, учебных курсов (в том числе внеурочной деятельности), учебных модулей, обеспечивая при этом соответствие результатов </w:t>
      </w:r>
      <w:r w:rsidRPr="00A60FBC">
        <w:rPr>
          <w:color w:val="000000" w:themeColor="text1"/>
          <w:sz w:val="24"/>
          <w:szCs w:val="24"/>
        </w:rPr>
        <w:lastRenderedPageBreak/>
        <w:t>освоения выпускниками программы начального общего образования требованиям, предъявляемым к уровню начального общего образования.</w:t>
      </w:r>
    </w:p>
    <w:p w:rsidR="008B363F" w:rsidRPr="00A60FBC" w:rsidRDefault="001F2B7A" w:rsidP="008B363F">
      <w:pPr>
        <w:shd w:val="clear" w:color="auto" w:fill="FFFFFF"/>
        <w:spacing w:after="0" w:line="360" w:lineRule="auto"/>
        <w:ind w:firstLine="539"/>
        <w:jc w:val="both"/>
        <w:rPr>
          <w:rFonts w:ascii="Times New Roman" w:hAnsi="Times New Roman" w:cs="Times New Roman"/>
          <w:color w:val="000000" w:themeColor="text1"/>
          <w:sz w:val="24"/>
          <w:szCs w:val="24"/>
        </w:rPr>
      </w:pPr>
      <w:r w:rsidRPr="00A60FBC">
        <w:rPr>
          <w:rFonts w:ascii="Times New Roman" w:eastAsia="Times New Roman" w:hAnsi="Times New Roman" w:cs="Times New Roman"/>
          <w:color w:val="000000" w:themeColor="text1"/>
          <w:sz w:val="24"/>
          <w:szCs w:val="24"/>
        </w:rPr>
        <w:t xml:space="preserve">   </w:t>
      </w:r>
      <w:r w:rsidR="00DB3B13" w:rsidRPr="00A60FBC">
        <w:rPr>
          <w:rFonts w:ascii="Times New Roman" w:hAnsi="Times New Roman" w:cs="Times New Roman"/>
          <w:color w:val="000000" w:themeColor="text1"/>
          <w:sz w:val="24"/>
          <w:szCs w:val="24"/>
        </w:rPr>
        <w:t>Срок получения начального общего образования составляет не более четырех лет.</w:t>
      </w:r>
      <w:r w:rsidR="0002611E" w:rsidRPr="00A60FBC">
        <w:rPr>
          <w:rFonts w:ascii="Times New Roman" w:hAnsi="Times New Roman" w:cs="Times New Roman"/>
          <w:color w:val="000000" w:themeColor="text1"/>
          <w:sz w:val="24"/>
          <w:szCs w:val="24"/>
        </w:rPr>
        <w:t xml:space="preserve"> В исключительных случаях образовательная организация в</w:t>
      </w:r>
      <w:r w:rsidR="0002611E" w:rsidRPr="00A60FBC">
        <w:rPr>
          <w:rFonts w:ascii="Times New Roman" w:eastAsia="Times New Roman" w:hAnsi="Times New Roman" w:cs="Times New Roman"/>
          <w:color w:val="000000" w:themeColor="text1"/>
          <w:sz w:val="24"/>
          <w:szCs w:val="24"/>
        </w:rPr>
        <w:t xml:space="preserve"> целях удовлетворения образовательных потребностей и интересов обучающихся, </w:t>
      </w:r>
      <w:r w:rsidR="0002611E" w:rsidRPr="00A60FBC">
        <w:rPr>
          <w:rFonts w:ascii="Times New Roman" w:hAnsi="Times New Roman" w:cs="Times New Roman"/>
          <w:color w:val="000000" w:themeColor="text1"/>
          <w:sz w:val="24"/>
          <w:szCs w:val="24"/>
        </w:rPr>
        <w:t>с учётом их особых успехов, высокого темпа обучаемости или особых условий развития ребёнка,</w:t>
      </w:r>
      <w:r w:rsidR="0024194B" w:rsidRPr="00A60FBC">
        <w:rPr>
          <w:rFonts w:ascii="Times New Roman" w:eastAsia="Times New Roman" w:hAnsi="Times New Roman" w:cs="Times New Roman"/>
          <w:color w:val="000000" w:themeColor="text1"/>
          <w:sz w:val="24"/>
          <w:szCs w:val="24"/>
        </w:rPr>
        <w:t xml:space="preserve"> может</w:t>
      </w:r>
      <w:r w:rsidR="0002611E" w:rsidRPr="00A60FBC">
        <w:rPr>
          <w:rFonts w:ascii="Times New Roman" w:eastAsia="Times New Roman" w:hAnsi="Times New Roman" w:cs="Times New Roman"/>
          <w:color w:val="000000" w:themeColor="text1"/>
          <w:sz w:val="24"/>
          <w:szCs w:val="24"/>
        </w:rPr>
        <w:t xml:space="preserve"> разрабатывать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Школы. В этом случае</w:t>
      </w:r>
      <w:r w:rsidR="0002611E" w:rsidRPr="00A60FBC">
        <w:rPr>
          <w:rFonts w:ascii="Times New Roman" w:hAnsi="Times New Roman" w:cs="Times New Roman"/>
          <w:color w:val="000000" w:themeColor="text1"/>
          <w:sz w:val="24"/>
          <w:szCs w:val="24"/>
        </w:rPr>
        <w:t xml:space="preserve"> </w:t>
      </w:r>
      <w:r w:rsidR="0002611E" w:rsidRPr="00A60FBC">
        <w:rPr>
          <w:rFonts w:ascii="Times New Roman" w:eastAsia="Times New Roman" w:hAnsi="Times New Roman" w:cs="Times New Roman"/>
          <w:color w:val="000000" w:themeColor="text1"/>
          <w:sz w:val="24"/>
          <w:szCs w:val="24"/>
        </w:rPr>
        <w:t>срок получения начального общего образования может быть сокращен.</w:t>
      </w:r>
      <w:r w:rsidR="0002611E" w:rsidRPr="00A60FBC">
        <w:rPr>
          <w:rFonts w:ascii="Times New Roman" w:hAnsi="Times New Roman" w:cs="Times New Roman"/>
          <w:color w:val="000000" w:themeColor="text1"/>
          <w:sz w:val="24"/>
          <w:szCs w:val="24"/>
        </w:rPr>
        <w:t xml:space="preserve"> </w:t>
      </w:r>
      <w:r w:rsidR="002129ED" w:rsidRPr="00A60FBC">
        <w:rPr>
          <w:rFonts w:ascii="Times New Roman" w:hAnsi="Times New Roman" w:cs="Times New Roman"/>
          <w:color w:val="000000" w:themeColor="text1"/>
          <w:sz w:val="24"/>
          <w:szCs w:val="24"/>
        </w:rPr>
        <w:t>(</w:t>
      </w:r>
      <w:r w:rsidR="00FB53B1" w:rsidRPr="00A60FBC">
        <w:rPr>
          <w:rFonts w:ascii="Times New Roman" w:hAnsi="Times New Roman" w:cs="Times New Roman"/>
          <w:color w:val="000000" w:themeColor="text1"/>
          <w:sz w:val="24"/>
          <w:szCs w:val="24"/>
        </w:rPr>
        <w:t>См. «</w:t>
      </w:r>
      <w:r w:rsidR="002129ED" w:rsidRPr="00A60FBC">
        <w:rPr>
          <w:rFonts w:ascii="Times New Roman" w:hAnsi="Times New Roman" w:cs="Times New Roman"/>
          <w:color w:val="000000" w:themeColor="text1"/>
          <w:sz w:val="24"/>
          <w:szCs w:val="24"/>
        </w:rPr>
        <w:t>Положение об индивид</w:t>
      </w:r>
      <w:bookmarkStart w:id="33" w:name="dst100043"/>
      <w:bookmarkEnd w:id="33"/>
      <w:r w:rsidR="00FB53B1" w:rsidRPr="00A60FBC">
        <w:rPr>
          <w:rFonts w:ascii="Times New Roman" w:hAnsi="Times New Roman" w:cs="Times New Roman"/>
          <w:color w:val="000000" w:themeColor="text1"/>
          <w:sz w:val="24"/>
          <w:szCs w:val="24"/>
        </w:rPr>
        <w:t xml:space="preserve">уальных </w:t>
      </w:r>
      <w:r w:rsidR="00F83C09" w:rsidRPr="00A60FBC">
        <w:rPr>
          <w:rFonts w:ascii="Times New Roman" w:hAnsi="Times New Roman" w:cs="Times New Roman"/>
          <w:color w:val="000000" w:themeColor="text1"/>
          <w:sz w:val="24"/>
          <w:szCs w:val="24"/>
        </w:rPr>
        <w:t>уч</w:t>
      </w:r>
      <w:r w:rsidR="00FB53B1" w:rsidRPr="00A60FBC">
        <w:rPr>
          <w:rFonts w:ascii="Times New Roman" w:hAnsi="Times New Roman" w:cs="Times New Roman"/>
          <w:color w:val="000000" w:themeColor="text1"/>
          <w:sz w:val="24"/>
          <w:szCs w:val="24"/>
        </w:rPr>
        <w:t>ебных</w:t>
      </w:r>
      <w:r w:rsidR="00F83C09" w:rsidRPr="00A60FBC">
        <w:rPr>
          <w:rFonts w:ascii="Times New Roman" w:hAnsi="Times New Roman" w:cs="Times New Roman"/>
          <w:color w:val="000000" w:themeColor="text1"/>
          <w:sz w:val="24"/>
          <w:szCs w:val="24"/>
        </w:rPr>
        <w:t xml:space="preserve"> планах</w:t>
      </w:r>
      <w:r w:rsidR="00FB53B1" w:rsidRPr="00A60FBC">
        <w:rPr>
          <w:rFonts w:ascii="Times New Roman" w:hAnsi="Times New Roman" w:cs="Times New Roman"/>
          <w:color w:val="000000" w:themeColor="text1"/>
          <w:sz w:val="24"/>
          <w:szCs w:val="24"/>
        </w:rPr>
        <w:t>»)</w:t>
      </w:r>
      <w:r w:rsidR="00523D38" w:rsidRPr="00A60FBC">
        <w:rPr>
          <w:rFonts w:ascii="Times New Roman" w:hAnsi="Times New Roman" w:cs="Times New Roman"/>
          <w:color w:val="000000" w:themeColor="text1"/>
          <w:sz w:val="24"/>
          <w:szCs w:val="24"/>
        </w:rPr>
        <w:t xml:space="preserve">    </w:t>
      </w:r>
    </w:p>
    <w:p w:rsidR="00A3597C" w:rsidRPr="00A60FBC" w:rsidRDefault="00FE3C30" w:rsidP="007B2BD3">
      <w:pPr>
        <w:shd w:val="clear" w:color="auto" w:fill="FFFFFF"/>
        <w:spacing w:after="0" w:line="360" w:lineRule="auto"/>
        <w:ind w:firstLine="539"/>
        <w:jc w:val="both"/>
        <w:rPr>
          <w:rFonts w:ascii="Times New Roman" w:eastAsia="Times New Roman" w:hAnsi="Times New Roman" w:cs="Times New Roman"/>
          <w:color w:val="000000" w:themeColor="text1"/>
          <w:sz w:val="24"/>
          <w:szCs w:val="24"/>
        </w:rPr>
      </w:pPr>
      <w:r w:rsidRPr="00A60FBC">
        <w:rPr>
          <w:rFonts w:ascii="Times New Roman" w:eastAsia="Times New Roman" w:hAnsi="Times New Roman" w:cs="Times New Roman"/>
          <w:color w:val="000000" w:themeColor="text1"/>
          <w:sz w:val="24"/>
          <w:szCs w:val="24"/>
        </w:rPr>
        <w:t>Организация образовательной деятельности по программе начального общего образования может быть основана на делении обучающихся на</w:t>
      </w:r>
      <w:r w:rsidR="00C64BA5" w:rsidRPr="00A60FBC">
        <w:rPr>
          <w:rFonts w:ascii="Times New Roman" w:eastAsia="Times New Roman" w:hAnsi="Times New Roman" w:cs="Times New Roman"/>
          <w:color w:val="000000" w:themeColor="text1"/>
          <w:sz w:val="24"/>
          <w:szCs w:val="24"/>
        </w:rPr>
        <w:t xml:space="preserve"> две и более </w:t>
      </w:r>
      <w:r w:rsidRPr="00A60FBC">
        <w:rPr>
          <w:rFonts w:ascii="Times New Roman" w:eastAsia="Times New Roman" w:hAnsi="Times New Roman" w:cs="Times New Roman"/>
          <w:color w:val="000000" w:themeColor="text1"/>
          <w:sz w:val="24"/>
          <w:szCs w:val="24"/>
        </w:rPr>
        <w:t xml:space="preserve"> группы и различное построение учебного процесса в выделенных группах с учетом их успеваемости, образовательных потребностей и интересов,</w:t>
      </w:r>
      <w:r w:rsidR="00C64BA5" w:rsidRPr="00A60FBC">
        <w:rPr>
          <w:rFonts w:ascii="Times New Roman" w:eastAsia="Times New Roman" w:hAnsi="Times New Roman" w:cs="Times New Roman"/>
          <w:color w:val="000000" w:themeColor="text1"/>
          <w:sz w:val="24"/>
          <w:szCs w:val="24"/>
        </w:rPr>
        <w:t xml:space="preserve"> пола, общественных и профессиональных целей, в том числе обеспечивающих изучение</w:t>
      </w:r>
      <w:r w:rsidRPr="00A60FBC">
        <w:rPr>
          <w:rFonts w:ascii="Times New Roman" w:eastAsia="Times New Roman" w:hAnsi="Times New Roman" w:cs="Times New Roman"/>
          <w:color w:val="000000" w:themeColor="text1"/>
          <w:sz w:val="24"/>
          <w:szCs w:val="24"/>
        </w:rPr>
        <w:t xml:space="preserve"> </w:t>
      </w:r>
      <w:r w:rsidR="00C64BA5" w:rsidRPr="00A60FBC">
        <w:rPr>
          <w:rFonts w:ascii="Times New Roman" w:eastAsia="Times New Roman" w:hAnsi="Times New Roman" w:cs="Times New Roman"/>
          <w:color w:val="000000" w:themeColor="text1"/>
          <w:sz w:val="24"/>
          <w:szCs w:val="24"/>
        </w:rPr>
        <w:t xml:space="preserve">родного языка в образовательной организации, в которой наряду с русским языком изучается родной язык, государственный язык республик Российской федерации, иностранный язык, а также </w:t>
      </w:r>
      <w:r w:rsidRPr="00A60FBC">
        <w:rPr>
          <w:rFonts w:ascii="Times New Roman" w:eastAsia="Times New Roman" w:hAnsi="Times New Roman" w:cs="Times New Roman"/>
          <w:color w:val="000000" w:themeColor="text1"/>
          <w:sz w:val="24"/>
          <w:szCs w:val="24"/>
        </w:rPr>
        <w:t>углубленное изучени</w:t>
      </w:r>
      <w:r w:rsidR="00B72C68" w:rsidRPr="00A60FBC">
        <w:rPr>
          <w:rFonts w:ascii="Times New Roman" w:eastAsia="Times New Roman" w:hAnsi="Times New Roman" w:cs="Times New Roman"/>
          <w:color w:val="000000" w:themeColor="text1"/>
          <w:sz w:val="24"/>
          <w:szCs w:val="24"/>
        </w:rPr>
        <w:t xml:space="preserve">е отдельных предметных областей или </w:t>
      </w:r>
      <w:r w:rsidRPr="00A60FBC">
        <w:rPr>
          <w:rFonts w:ascii="Times New Roman" w:eastAsia="Times New Roman" w:hAnsi="Times New Roman" w:cs="Times New Roman"/>
          <w:color w:val="000000" w:themeColor="text1"/>
          <w:sz w:val="24"/>
          <w:szCs w:val="24"/>
        </w:rPr>
        <w:t xml:space="preserve"> учебных предметов (далее - дифференциация обучения).</w:t>
      </w:r>
      <w:r w:rsidR="002129ED" w:rsidRPr="00A60FBC">
        <w:rPr>
          <w:rFonts w:ascii="Times New Roman" w:eastAsia="Times New Roman" w:hAnsi="Times New Roman" w:cs="Times New Roman"/>
          <w:color w:val="000000" w:themeColor="text1"/>
          <w:sz w:val="24"/>
          <w:szCs w:val="24"/>
        </w:rPr>
        <w:t xml:space="preserve"> </w:t>
      </w:r>
    </w:p>
    <w:p w:rsidR="003F2D20" w:rsidRPr="00FB53B1" w:rsidRDefault="003F2D20" w:rsidP="008B363F">
      <w:pPr>
        <w:spacing w:after="0" w:line="360" w:lineRule="auto"/>
        <w:ind w:left="115" w:right="130" w:firstLine="710"/>
        <w:jc w:val="both"/>
        <w:rPr>
          <w:rFonts w:ascii="Times New Roman" w:hAnsi="Times New Roman" w:cs="Times New Roman"/>
          <w:color w:val="000000" w:themeColor="text1"/>
          <w:sz w:val="24"/>
          <w:szCs w:val="24"/>
        </w:rPr>
      </w:pPr>
      <w:r w:rsidRPr="00FB53B1">
        <w:rPr>
          <w:rFonts w:ascii="Times New Roman" w:hAnsi="Times New Roman" w:cs="Times New Roman"/>
          <w:color w:val="000000" w:themeColor="text1"/>
          <w:sz w:val="24"/>
          <w:szCs w:val="24"/>
        </w:rPr>
        <w:t>При</w:t>
      </w:r>
      <w:r w:rsidRPr="00FB53B1">
        <w:rPr>
          <w:rFonts w:ascii="Times New Roman" w:hAnsi="Times New Roman" w:cs="Times New Roman"/>
          <w:color w:val="000000" w:themeColor="text1"/>
          <w:spacing w:val="1"/>
          <w:sz w:val="24"/>
          <w:szCs w:val="24"/>
        </w:rPr>
        <w:t xml:space="preserve"> </w:t>
      </w:r>
      <w:r w:rsidRPr="00FB53B1">
        <w:rPr>
          <w:rFonts w:ascii="Times New Roman" w:hAnsi="Times New Roman" w:cs="Times New Roman"/>
          <w:color w:val="000000" w:themeColor="text1"/>
          <w:sz w:val="24"/>
          <w:szCs w:val="24"/>
        </w:rPr>
        <w:t>реализации</w:t>
      </w:r>
      <w:r w:rsidRPr="00FB53B1">
        <w:rPr>
          <w:rFonts w:ascii="Times New Roman" w:hAnsi="Times New Roman" w:cs="Times New Roman"/>
          <w:color w:val="000000" w:themeColor="text1"/>
          <w:spacing w:val="1"/>
          <w:sz w:val="24"/>
          <w:szCs w:val="24"/>
        </w:rPr>
        <w:t xml:space="preserve"> </w:t>
      </w:r>
      <w:r w:rsidRPr="00FB53B1">
        <w:rPr>
          <w:rFonts w:ascii="Times New Roman" w:hAnsi="Times New Roman" w:cs="Times New Roman"/>
          <w:color w:val="000000" w:themeColor="text1"/>
          <w:sz w:val="24"/>
          <w:szCs w:val="24"/>
        </w:rPr>
        <w:t>программы</w:t>
      </w:r>
      <w:r w:rsidRPr="00FB53B1">
        <w:rPr>
          <w:rFonts w:ascii="Times New Roman" w:hAnsi="Times New Roman" w:cs="Times New Roman"/>
          <w:color w:val="000000" w:themeColor="text1"/>
          <w:spacing w:val="1"/>
          <w:sz w:val="24"/>
          <w:szCs w:val="24"/>
        </w:rPr>
        <w:t xml:space="preserve"> </w:t>
      </w:r>
      <w:r w:rsidRPr="00FB53B1">
        <w:rPr>
          <w:rFonts w:ascii="Times New Roman" w:hAnsi="Times New Roman" w:cs="Times New Roman"/>
          <w:color w:val="000000" w:themeColor="text1"/>
          <w:sz w:val="24"/>
          <w:szCs w:val="24"/>
        </w:rPr>
        <w:t xml:space="preserve">начального </w:t>
      </w:r>
      <w:r w:rsidRPr="00FB53B1">
        <w:rPr>
          <w:rFonts w:ascii="Times New Roman" w:hAnsi="Times New Roman" w:cs="Times New Roman"/>
          <w:color w:val="000000" w:themeColor="text1"/>
          <w:spacing w:val="1"/>
          <w:sz w:val="24"/>
          <w:szCs w:val="24"/>
        </w:rPr>
        <w:t xml:space="preserve"> </w:t>
      </w:r>
      <w:r w:rsidRPr="00FB53B1">
        <w:rPr>
          <w:rFonts w:ascii="Times New Roman" w:hAnsi="Times New Roman" w:cs="Times New Roman"/>
          <w:color w:val="000000" w:themeColor="text1"/>
          <w:sz w:val="24"/>
          <w:szCs w:val="24"/>
        </w:rPr>
        <w:t>общего</w:t>
      </w:r>
      <w:r w:rsidRPr="00FB53B1">
        <w:rPr>
          <w:rFonts w:ascii="Times New Roman" w:hAnsi="Times New Roman" w:cs="Times New Roman"/>
          <w:color w:val="000000" w:themeColor="text1"/>
          <w:spacing w:val="1"/>
          <w:sz w:val="24"/>
          <w:szCs w:val="24"/>
        </w:rPr>
        <w:t xml:space="preserve"> </w:t>
      </w:r>
      <w:r w:rsidRPr="00FB53B1">
        <w:rPr>
          <w:rFonts w:ascii="Times New Roman" w:hAnsi="Times New Roman" w:cs="Times New Roman"/>
          <w:color w:val="000000" w:themeColor="text1"/>
          <w:sz w:val="24"/>
          <w:szCs w:val="24"/>
        </w:rPr>
        <w:t>образования в Школе</w:t>
      </w:r>
      <w:r w:rsidRPr="00FB53B1">
        <w:rPr>
          <w:rFonts w:ascii="Times New Roman" w:hAnsi="Times New Roman" w:cs="Times New Roman"/>
          <w:color w:val="000000" w:themeColor="text1"/>
          <w:spacing w:val="25"/>
          <w:sz w:val="24"/>
          <w:szCs w:val="24"/>
        </w:rPr>
        <w:t xml:space="preserve"> </w:t>
      </w:r>
      <w:r w:rsidRPr="00FB53B1">
        <w:rPr>
          <w:rFonts w:ascii="Times New Roman" w:hAnsi="Times New Roman" w:cs="Times New Roman"/>
          <w:color w:val="000000" w:themeColor="text1"/>
          <w:sz w:val="24"/>
          <w:szCs w:val="24"/>
        </w:rPr>
        <w:t>применяются следующие образовательные технологии: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4"/>
        <w:gridCol w:w="5990"/>
      </w:tblGrid>
      <w:tr w:rsidR="003F2D20" w:rsidRPr="00BE183B" w:rsidTr="00BE183B">
        <w:tc>
          <w:tcPr>
            <w:tcW w:w="3474" w:type="dxa"/>
          </w:tcPr>
          <w:p w:rsidR="003F2D20" w:rsidRPr="00BE183B" w:rsidRDefault="003F2D20" w:rsidP="006D0247">
            <w:pPr>
              <w:spacing w:after="0" w:line="360" w:lineRule="auto"/>
              <w:jc w:val="center"/>
              <w:rPr>
                <w:rFonts w:ascii="Times New Roman" w:eastAsia="Arial" w:hAnsi="Times New Roman" w:cs="Times New Roman"/>
                <w:b/>
                <w:color w:val="000000" w:themeColor="text1"/>
                <w:sz w:val="24"/>
                <w:szCs w:val="24"/>
              </w:rPr>
            </w:pPr>
            <w:r w:rsidRPr="00BE183B">
              <w:rPr>
                <w:rFonts w:ascii="Times New Roman" w:hAnsi="Times New Roman" w:cs="Times New Roman"/>
                <w:b/>
                <w:bCs/>
                <w:color w:val="000000" w:themeColor="text1"/>
                <w:sz w:val="24"/>
                <w:szCs w:val="24"/>
              </w:rPr>
              <w:t>Используемые современные образовательные технологии</w:t>
            </w:r>
          </w:p>
        </w:tc>
        <w:tc>
          <w:tcPr>
            <w:tcW w:w="5990" w:type="dxa"/>
          </w:tcPr>
          <w:p w:rsidR="003F2D20" w:rsidRPr="00BE183B" w:rsidRDefault="003F2D20" w:rsidP="006D0247">
            <w:pPr>
              <w:spacing w:after="0" w:line="360" w:lineRule="auto"/>
              <w:jc w:val="center"/>
              <w:rPr>
                <w:rFonts w:ascii="Times New Roman" w:eastAsia="Arial" w:hAnsi="Times New Roman" w:cs="Times New Roman"/>
                <w:b/>
                <w:color w:val="000000" w:themeColor="text1"/>
                <w:sz w:val="24"/>
                <w:szCs w:val="24"/>
              </w:rPr>
            </w:pPr>
            <w:r w:rsidRPr="00BE183B">
              <w:rPr>
                <w:rFonts w:ascii="Times New Roman" w:hAnsi="Times New Roman" w:cs="Times New Roman"/>
                <w:b/>
                <w:bCs/>
                <w:color w:val="000000" w:themeColor="text1"/>
                <w:sz w:val="24"/>
                <w:szCs w:val="24"/>
              </w:rPr>
              <w:t>Цель использования технологии</w:t>
            </w:r>
          </w:p>
        </w:tc>
      </w:tr>
      <w:tr w:rsidR="003F2D20" w:rsidRPr="00BE183B" w:rsidTr="00BE183B">
        <w:tc>
          <w:tcPr>
            <w:tcW w:w="3474" w:type="dxa"/>
          </w:tcPr>
          <w:p w:rsidR="003F2D20" w:rsidRPr="00BE183B" w:rsidRDefault="003F2D20" w:rsidP="006D0247">
            <w:pPr>
              <w:spacing w:after="0" w:line="360" w:lineRule="auto"/>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t>Проектно-исследовательская деятельность.</w:t>
            </w:r>
          </w:p>
        </w:tc>
        <w:tc>
          <w:tcPr>
            <w:tcW w:w="5990" w:type="dxa"/>
          </w:tcPr>
          <w:p w:rsidR="003F2D20" w:rsidRPr="00BE183B" w:rsidRDefault="003F2D20" w:rsidP="006D0247">
            <w:pPr>
              <w:spacing w:after="0" w:line="360" w:lineRule="auto"/>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t>Формирование гармоничной личности в тесном взаимодействии с окружающим социумом Развитие инициативы, самостоятельности, организаторских способностей. Раскрытие возможностей и способностей обучающихся, осознание, оценивание их личностных ресурсов, определение личностно-значимых и социально ценных перспектив; стимулирование процесса саморазвития.</w:t>
            </w:r>
          </w:p>
        </w:tc>
      </w:tr>
      <w:tr w:rsidR="003F2D20" w:rsidRPr="00BE183B" w:rsidTr="00BE183B">
        <w:tc>
          <w:tcPr>
            <w:tcW w:w="3474" w:type="dxa"/>
          </w:tcPr>
          <w:p w:rsidR="003F2D20" w:rsidRPr="00BE183B" w:rsidRDefault="003F2D20" w:rsidP="006D0247">
            <w:pPr>
              <w:spacing w:after="0" w:line="360" w:lineRule="auto"/>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t>Развитие критического мышления.</w:t>
            </w:r>
          </w:p>
        </w:tc>
        <w:tc>
          <w:tcPr>
            <w:tcW w:w="5990" w:type="dxa"/>
          </w:tcPr>
          <w:p w:rsidR="003F2D20" w:rsidRPr="00BE183B" w:rsidRDefault="003F2D20" w:rsidP="006D0247">
            <w:pPr>
              <w:spacing w:after="0" w:line="360" w:lineRule="auto"/>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t>Научить использовать приобретённые знания для решения жизненно-практических задач в различных сферах человеческой деятельности</w:t>
            </w:r>
          </w:p>
        </w:tc>
      </w:tr>
      <w:tr w:rsidR="003F2D20" w:rsidRPr="00BE183B" w:rsidTr="00BE183B">
        <w:tc>
          <w:tcPr>
            <w:tcW w:w="3474" w:type="dxa"/>
          </w:tcPr>
          <w:p w:rsidR="003F2D20" w:rsidRPr="00BE183B" w:rsidRDefault="003F2D20" w:rsidP="006D0247">
            <w:pPr>
              <w:spacing w:after="0" w:line="360" w:lineRule="auto"/>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t>Здоровьесберегающие технологии</w:t>
            </w:r>
          </w:p>
        </w:tc>
        <w:tc>
          <w:tcPr>
            <w:tcW w:w="5990" w:type="dxa"/>
          </w:tcPr>
          <w:p w:rsidR="003F2D20" w:rsidRPr="00BE183B" w:rsidRDefault="003F2D20" w:rsidP="006D0247">
            <w:pPr>
              <w:spacing w:after="0" w:line="360" w:lineRule="auto"/>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t xml:space="preserve">Формирование у ученика необходимых знаний, умений и навыков по здоровому образу жизни, применение полученных знаний в повседневной жизни, </w:t>
            </w:r>
            <w:r w:rsidRPr="00BE183B">
              <w:rPr>
                <w:rFonts w:ascii="Times New Roman" w:hAnsi="Times New Roman" w:cs="Times New Roman"/>
                <w:color w:val="000000" w:themeColor="text1"/>
                <w:sz w:val="24"/>
                <w:szCs w:val="24"/>
              </w:rPr>
              <w:lastRenderedPageBreak/>
              <w:t>обеспечение для обучающегося возможности сохранения здоровья за период обучения в школе.</w:t>
            </w:r>
          </w:p>
        </w:tc>
      </w:tr>
      <w:tr w:rsidR="003F2D20" w:rsidRPr="00BE183B" w:rsidTr="00BE183B">
        <w:tc>
          <w:tcPr>
            <w:tcW w:w="3474" w:type="dxa"/>
          </w:tcPr>
          <w:p w:rsidR="003F2D20" w:rsidRPr="00BE183B" w:rsidRDefault="003F2D20" w:rsidP="006D0247">
            <w:pPr>
              <w:spacing w:after="0" w:line="360" w:lineRule="auto"/>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lastRenderedPageBreak/>
              <w:t>Технология групповой работы</w:t>
            </w:r>
          </w:p>
        </w:tc>
        <w:tc>
          <w:tcPr>
            <w:tcW w:w="5990" w:type="dxa"/>
          </w:tcPr>
          <w:p w:rsidR="003F2D20" w:rsidRPr="00BE183B" w:rsidRDefault="003F2D20" w:rsidP="006D0247">
            <w:pPr>
              <w:spacing w:after="0" w:line="360" w:lineRule="auto"/>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t>Дать возможность ребенку реализовывать свой потенциал, раскрывать свою индивидуальность через обучение в совместной деятельности, в сотрудничестве друг с другом; учить младших школьников самостоятельно оценивать вклад каждого ученика и свой личный, а также работу всей группы в целом; воспитывать в ребенке человеческие качества и умения, которые необходимы в общении и совместных делах.</w:t>
            </w:r>
          </w:p>
        </w:tc>
      </w:tr>
      <w:tr w:rsidR="003F2D20" w:rsidRPr="00BE183B" w:rsidTr="00BE183B">
        <w:tc>
          <w:tcPr>
            <w:tcW w:w="3474" w:type="dxa"/>
          </w:tcPr>
          <w:p w:rsidR="003F2D20" w:rsidRPr="00BE183B" w:rsidRDefault="003F2D20" w:rsidP="006D0247">
            <w:pPr>
              <w:spacing w:after="0" w:line="360" w:lineRule="auto"/>
              <w:rPr>
                <w:rFonts w:ascii="Times New Roman" w:hAnsi="Times New Roman" w:cs="Times New Roman"/>
                <w:color w:val="000000" w:themeColor="text1"/>
                <w:sz w:val="24"/>
                <w:szCs w:val="24"/>
              </w:rPr>
            </w:pPr>
            <w:r w:rsidRPr="00BE183B">
              <w:rPr>
                <w:rFonts w:ascii="Times New Roman" w:hAnsi="Times New Roman" w:cs="Times New Roman"/>
                <w:color w:val="000000" w:themeColor="text1"/>
                <w:sz w:val="24"/>
                <w:szCs w:val="24"/>
              </w:rPr>
              <w:t>Игровая технология</w:t>
            </w:r>
          </w:p>
        </w:tc>
        <w:tc>
          <w:tcPr>
            <w:tcW w:w="5990" w:type="dxa"/>
          </w:tcPr>
          <w:p w:rsidR="003F2D20" w:rsidRPr="00BE183B" w:rsidRDefault="003F2D20" w:rsidP="006D0247">
            <w:pPr>
              <w:spacing w:after="0" w:line="360" w:lineRule="auto"/>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t>Пробудить интерес к познанию, науке, книге, учению; внести разнообразие и интерес в учебный процесс; сделать интересными и увлекательными не только работу учащихся на творческо-поисковом уровне, но и будничные шаги по обучению учебным предметам , получению учебной информации.</w:t>
            </w:r>
          </w:p>
        </w:tc>
      </w:tr>
      <w:tr w:rsidR="003F2D20" w:rsidRPr="00BE183B" w:rsidTr="00BE183B">
        <w:tc>
          <w:tcPr>
            <w:tcW w:w="3474" w:type="dxa"/>
          </w:tcPr>
          <w:p w:rsidR="003F2D20" w:rsidRPr="00BE183B" w:rsidRDefault="003F2D20" w:rsidP="006D0247">
            <w:pPr>
              <w:spacing w:after="0" w:line="360" w:lineRule="auto"/>
              <w:rPr>
                <w:rFonts w:ascii="Times New Roman" w:hAnsi="Times New Roman" w:cs="Times New Roman"/>
                <w:color w:val="000000" w:themeColor="text1"/>
                <w:sz w:val="24"/>
                <w:szCs w:val="24"/>
              </w:rPr>
            </w:pPr>
            <w:r w:rsidRPr="00BE183B">
              <w:rPr>
                <w:rFonts w:ascii="Times New Roman" w:hAnsi="Times New Roman" w:cs="Times New Roman"/>
                <w:color w:val="000000" w:themeColor="text1"/>
                <w:sz w:val="24"/>
                <w:szCs w:val="24"/>
              </w:rPr>
              <w:t>Разноуровневое обучение</w:t>
            </w:r>
          </w:p>
        </w:tc>
        <w:tc>
          <w:tcPr>
            <w:tcW w:w="5990" w:type="dxa"/>
          </w:tcPr>
          <w:p w:rsidR="003F2D20" w:rsidRPr="00BE183B" w:rsidRDefault="003F2D20" w:rsidP="006D0247">
            <w:pPr>
              <w:spacing w:after="0" w:line="360" w:lineRule="auto"/>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t>Увидеть индивидуальность ученика и сохранить ее, помочь поверить в свои силы, обеспечить его максимальное развитие. определить для него наиболее целесообразный и эффективный вид деятельности, формы работы и типы заданий на уроке.</w:t>
            </w:r>
          </w:p>
        </w:tc>
      </w:tr>
      <w:tr w:rsidR="003F2D20" w:rsidRPr="00BE183B" w:rsidTr="00BE183B">
        <w:tc>
          <w:tcPr>
            <w:tcW w:w="3474" w:type="dxa"/>
          </w:tcPr>
          <w:p w:rsidR="003F2D20" w:rsidRPr="00BE183B" w:rsidRDefault="003F2D20" w:rsidP="006D0247">
            <w:pPr>
              <w:spacing w:after="0" w:line="360" w:lineRule="auto"/>
              <w:rPr>
                <w:rFonts w:ascii="Times New Roman" w:hAnsi="Times New Roman" w:cs="Times New Roman"/>
                <w:color w:val="000000" w:themeColor="text1"/>
                <w:sz w:val="24"/>
                <w:szCs w:val="24"/>
              </w:rPr>
            </w:pPr>
            <w:r w:rsidRPr="00BE183B">
              <w:rPr>
                <w:rFonts w:ascii="Times New Roman" w:hAnsi="Times New Roman" w:cs="Times New Roman"/>
                <w:color w:val="000000" w:themeColor="text1"/>
                <w:sz w:val="24"/>
                <w:szCs w:val="24"/>
              </w:rPr>
              <w:t>Информационно-коммуникационные технологии</w:t>
            </w:r>
          </w:p>
        </w:tc>
        <w:tc>
          <w:tcPr>
            <w:tcW w:w="5990" w:type="dxa"/>
          </w:tcPr>
          <w:p w:rsidR="003F2D20" w:rsidRPr="00BE183B" w:rsidRDefault="003F2D20" w:rsidP="006D0247">
            <w:pPr>
              <w:spacing w:after="0" w:line="360" w:lineRule="auto"/>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t>Повышение эффективности управления учебным процессом.</w:t>
            </w:r>
          </w:p>
        </w:tc>
      </w:tr>
      <w:tr w:rsidR="003F2D20" w:rsidRPr="00BE183B" w:rsidTr="00BE183B">
        <w:tc>
          <w:tcPr>
            <w:tcW w:w="3474" w:type="dxa"/>
          </w:tcPr>
          <w:p w:rsidR="003F2D20" w:rsidRPr="00BE183B" w:rsidRDefault="003F2D20" w:rsidP="006D0247">
            <w:pPr>
              <w:spacing w:after="0" w:line="360" w:lineRule="auto"/>
              <w:rPr>
                <w:rFonts w:ascii="Times New Roman" w:hAnsi="Times New Roman" w:cs="Times New Roman"/>
                <w:color w:val="000000" w:themeColor="text1"/>
                <w:sz w:val="24"/>
                <w:szCs w:val="24"/>
              </w:rPr>
            </w:pPr>
            <w:r w:rsidRPr="00BE183B">
              <w:rPr>
                <w:rFonts w:ascii="Times New Roman" w:hAnsi="Times New Roman" w:cs="Times New Roman"/>
                <w:color w:val="000000" w:themeColor="text1"/>
                <w:sz w:val="24"/>
                <w:szCs w:val="24"/>
              </w:rPr>
              <w:t>Технология оценивания.</w:t>
            </w:r>
          </w:p>
        </w:tc>
        <w:tc>
          <w:tcPr>
            <w:tcW w:w="5990" w:type="dxa"/>
          </w:tcPr>
          <w:p w:rsidR="003F2D20" w:rsidRPr="00BE183B" w:rsidRDefault="003F2D20" w:rsidP="006D0247">
            <w:pPr>
              <w:spacing w:after="0" w:line="360" w:lineRule="auto"/>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t>Приобретение обучающимися навыков и привычек к самооценке и самоанализу</w:t>
            </w:r>
          </w:p>
        </w:tc>
      </w:tr>
    </w:tbl>
    <w:p w:rsidR="00FE3C30" w:rsidRDefault="003F2D20" w:rsidP="003F4462">
      <w:pPr>
        <w:pStyle w:val="a3"/>
        <w:spacing w:line="360" w:lineRule="auto"/>
        <w:ind w:firstLine="567"/>
        <w:jc w:val="both"/>
        <w:rPr>
          <w:rFonts w:eastAsia="Times New Roman"/>
          <w:b/>
          <w:color w:val="000000" w:themeColor="text1"/>
          <w:sz w:val="24"/>
          <w:szCs w:val="24"/>
          <w:lang w:eastAsia="ru-RU"/>
        </w:rPr>
      </w:pPr>
      <w:r>
        <w:rPr>
          <w:rFonts w:eastAsia="Times New Roman"/>
          <w:b/>
          <w:color w:val="000000" w:themeColor="text1"/>
          <w:sz w:val="24"/>
          <w:szCs w:val="24"/>
          <w:lang w:eastAsia="ru-RU"/>
        </w:rPr>
        <w:t xml:space="preserve"> </w:t>
      </w:r>
    </w:p>
    <w:p w:rsidR="00D60331" w:rsidRPr="00A60FBC" w:rsidRDefault="00895A11" w:rsidP="003F4462">
      <w:pPr>
        <w:pStyle w:val="a3"/>
        <w:spacing w:line="360" w:lineRule="auto"/>
        <w:ind w:firstLine="567"/>
        <w:jc w:val="both"/>
        <w:rPr>
          <w:color w:val="000000" w:themeColor="text1"/>
          <w:sz w:val="24"/>
          <w:szCs w:val="24"/>
        </w:rPr>
      </w:pPr>
      <w:r w:rsidRPr="00A60FBC">
        <w:rPr>
          <w:color w:val="000000" w:themeColor="text1"/>
          <w:sz w:val="24"/>
          <w:szCs w:val="24"/>
        </w:rPr>
        <w:t xml:space="preserve"> </w:t>
      </w:r>
      <w:r w:rsidR="00D60331" w:rsidRPr="00A60FBC">
        <w:rPr>
          <w:color w:val="000000" w:themeColor="text1"/>
          <w:sz w:val="24"/>
          <w:szCs w:val="24"/>
        </w:rPr>
        <w:t>Программа начального общего образования реализуется на государственном языке Российской Федерации.</w:t>
      </w:r>
    </w:p>
    <w:p w:rsidR="00D60331" w:rsidRPr="00A60FBC" w:rsidRDefault="00D60331" w:rsidP="003F4462">
      <w:pPr>
        <w:pStyle w:val="a3"/>
        <w:spacing w:line="360" w:lineRule="auto"/>
        <w:ind w:firstLine="567"/>
        <w:jc w:val="both"/>
        <w:rPr>
          <w:color w:val="000000" w:themeColor="text1"/>
          <w:sz w:val="24"/>
          <w:szCs w:val="24"/>
        </w:rPr>
      </w:pPr>
      <w:r w:rsidRPr="00A60FBC">
        <w:rPr>
          <w:color w:val="000000" w:themeColor="text1"/>
          <w:sz w:val="24"/>
          <w:szCs w:val="24"/>
        </w:rPr>
        <w:t xml:space="preserve">Программа начального общего образования обеспечивает право на </w:t>
      </w:r>
      <w:r w:rsidR="000E5D1B" w:rsidRPr="00A60FBC">
        <w:rPr>
          <w:color w:val="000000" w:themeColor="text1"/>
          <w:sz w:val="24"/>
          <w:szCs w:val="24"/>
        </w:rPr>
        <w:t xml:space="preserve">изучение </w:t>
      </w:r>
      <w:r w:rsidR="0080548F" w:rsidRPr="00A60FBC">
        <w:rPr>
          <w:color w:val="000000" w:themeColor="text1"/>
          <w:sz w:val="24"/>
          <w:szCs w:val="24"/>
        </w:rPr>
        <w:t>родного языка (</w:t>
      </w:r>
      <w:r w:rsidRPr="00A60FBC">
        <w:rPr>
          <w:color w:val="000000" w:themeColor="text1"/>
          <w:sz w:val="24"/>
          <w:szCs w:val="24"/>
        </w:rPr>
        <w:t>русского</w:t>
      </w:r>
      <w:r w:rsidR="0080548F" w:rsidRPr="00A60FBC">
        <w:rPr>
          <w:color w:val="000000" w:themeColor="text1"/>
          <w:sz w:val="24"/>
          <w:szCs w:val="24"/>
        </w:rPr>
        <w:t>)</w:t>
      </w:r>
      <w:r w:rsidRPr="00A60FBC">
        <w:rPr>
          <w:color w:val="000000" w:themeColor="text1"/>
          <w:sz w:val="24"/>
          <w:szCs w:val="24"/>
        </w:rPr>
        <w:t>, в пределах возможностей</w:t>
      </w:r>
      <w:r w:rsidR="007562A3" w:rsidRPr="00A60FBC">
        <w:rPr>
          <w:color w:val="000000" w:themeColor="text1"/>
          <w:sz w:val="24"/>
          <w:szCs w:val="24"/>
        </w:rPr>
        <w:t xml:space="preserve">, </w:t>
      </w:r>
      <w:r w:rsidR="002129ED" w:rsidRPr="00A60FBC">
        <w:rPr>
          <w:color w:val="000000" w:themeColor="text1"/>
          <w:sz w:val="24"/>
          <w:szCs w:val="24"/>
        </w:rPr>
        <w:t>предоставляемых Школой</w:t>
      </w:r>
      <w:r w:rsidR="007562A3" w:rsidRPr="00A60FBC">
        <w:rPr>
          <w:color w:val="000000" w:themeColor="text1"/>
          <w:sz w:val="24"/>
          <w:szCs w:val="24"/>
        </w:rPr>
        <w:t xml:space="preserve"> </w:t>
      </w:r>
      <w:r w:rsidRPr="00A60FBC">
        <w:rPr>
          <w:color w:val="000000" w:themeColor="text1"/>
          <w:sz w:val="24"/>
          <w:szCs w:val="24"/>
        </w:rPr>
        <w:t>в рамках имеющих государственную аккредитацию программ начального общего образования осуществляются в соответствии со ФГОС.</w:t>
      </w:r>
    </w:p>
    <w:p w:rsidR="00934912" w:rsidRPr="00A60FBC" w:rsidRDefault="00864848" w:rsidP="003F4462">
      <w:pPr>
        <w:pStyle w:val="a3"/>
        <w:spacing w:line="360" w:lineRule="auto"/>
        <w:ind w:firstLine="567"/>
        <w:jc w:val="both"/>
        <w:rPr>
          <w:rFonts w:ascii="Arial" w:hAnsi="Arial" w:cs="Arial"/>
          <w:color w:val="000000" w:themeColor="text1"/>
          <w:sz w:val="24"/>
          <w:szCs w:val="24"/>
        </w:rPr>
      </w:pPr>
      <w:r w:rsidRPr="00A60FBC">
        <w:rPr>
          <w:color w:val="000000" w:themeColor="text1"/>
          <w:sz w:val="24"/>
          <w:szCs w:val="24"/>
        </w:rPr>
        <w:t xml:space="preserve">Начальное общее образование может быть получено в </w:t>
      </w:r>
      <w:r w:rsidR="00BD3222" w:rsidRPr="00A60FBC">
        <w:rPr>
          <w:color w:val="000000" w:themeColor="text1"/>
          <w:sz w:val="24"/>
          <w:szCs w:val="24"/>
        </w:rPr>
        <w:t>Школе</w:t>
      </w:r>
      <w:r w:rsidRPr="00A60FBC">
        <w:rPr>
          <w:color w:val="000000" w:themeColor="text1"/>
          <w:sz w:val="24"/>
          <w:szCs w:val="24"/>
        </w:rPr>
        <w:t xml:space="preserve"> и вне </w:t>
      </w:r>
      <w:r w:rsidR="00BD3222" w:rsidRPr="00A60FBC">
        <w:rPr>
          <w:color w:val="000000" w:themeColor="text1"/>
          <w:sz w:val="24"/>
          <w:szCs w:val="24"/>
        </w:rPr>
        <w:t xml:space="preserve">Школы </w:t>
      </w:r>
      <w:r w:rsidRPr="00A60FBC">
        <w:rPr>
          <w:color w:val="000000" w:themeColor="text1"/>
          <w:sz w:val="24"/>
          <w:szCs w:val="24"/>
        </w:rPr>
        <w:t xml:space="preserve"> (в форме семейного образования). Обучение в </w:t>
      </w:r>
      <w:r w:rsidR="00BD3222" w:rsidRPr="00A60FBC">
        <w:rPr>
          <w:color w:val="000000" w:themeColor="text1"/>
          <w:sz w:val="24"/>
          <w:szCs w:val="24"/>
        </w:rPr>
        <w:t>Школе</w:t>
      </w:r>
      <w:r w:rsidRPr="00A60FBC">
        <w:rPr>
          <w:color w:val="000000" w:themeColor="text1"/>
          <w:sz w:val="24"/>
          <w:szCs w:val="24"/>
        </w:rPr>
        <w:t xml:space="preserve"> с учетом потребностей, возможностей личности и в </w:t>
      </w:r>
      <w:r w:rsidRPr="00A60FBC">
        <w:rPr>
          <w:color w:val="000000" w:themeColor="text1"/>
          <w:sz w:val="24"/>
          <w:szCs w:val="24"/>
        </w:rPr>
        <w:lastRenderedPageBreak/>
        <w:t>зависимости от объема обязательных занятий педагогического работника с обучающимися осуществляется в очной, очно-заочной или заочной форме</w:t>
      </w:r>
      <w:r w:rsidR="00934912" w:rsidRPr="00A60FBC">
        <w:rPr>
          <w:color w:val="000000" w:themeColor="text1"/>
          <w:sz w:val="24"/>
          <w:szCs w:val="24"/>
        </w:rPr>
        <w:t xml:space="preserve"> </w:t>
      </w:r>
      <w:r w:rsidR="00895A11" w:rsidRPr="00A60FBC">
        <w:rPr>
          <w:color w:val="000000" w:themeColor="text1"/>
          <w:sz w:val="24"/>
          <w:szCs w:val="24"/>
        </w:rPr>
        <w:t>(</w:t>
      </w:r>
      <w:r w:rsidR="005F64F9" w:rsidRPr="00A60FBC">
        <w:rPr>
          <w:color w:val="000000" w:themeColor="text1"/>
          <w:sz w:val="24"/>
          <w:szCs w:val="24"/>
        </w:rPr>
        <w:t>см</w:t>
      </w:r>
      <w:r w:rsidR="00934912" w:rsidRPr="00A60FBC">
        <w:rPr>
          <w:color w:val="000000" w:themeColor="text1"/>
          <w:sz w:val="24"/>
          <w:szCs w:val="24"/>
        </w:rPr>
        <w:t xml:space="preserve"> «Положение о формах обучения»)</w:t>
      </w:r>
      <w:r w:rsidR="00934912" w:rsidRPr="00A60FBC">
        <w:rPr>
          <w:rFonts w:ascii="Arial" w:hAnsi="Arial" w:cs="Arial"/>
          <w:color w:val="000000" w:themeColor="text1"/>
          <w:sz w:val="24"/>
          <w:szCs w:val="24"/>
        </w:rPr>
        <w:t xml:space="preserve">                      </w:t>
      </w:r>
    </w:p>
    <w:p w:rsidR="00934912" w:rsidRPr="00A60FBC" w:rsidRDefault="00934912" w:rsidP="003F4462">
      <w:pPr>
        <w:pStyle w:val="a3"/>
        <w:spacing w:line="360" w:lineRule="auto"/>
        <w:ind w:firstLine="567"/>
        <w:jc w:val="both"/>
        <w:rPr>
          <w:color w:val="000000" w:themeColor="text1"/>
          <w:sz w:val="24"/>
          <w:szCs w:val="24"/>
        </w:rPr>
      </w:pPr>
      <w:r w:rsidRPr="00A60FBC">
        <w:rPr>
          <w:rFonts w:ascii="Arial" w:hAnsi="Arial" w:cs="Arial"/>
          <w:color w:val="000000" w:themeColor="text1"/>
          <w:sz w:val="24"/>
          <w:szCs w:val="24"/>
        </w:rPr>
        <w:t xml:space="preserve">  </w:t>
      </w:r>
      <w:r w:rsidRPr="00A60FBC">
        <w:rPr>
          <w:color w:val="000000" w:themeColor="text1"/>
          <w:sz w:val="24"/>
          <w:szCs w:val="24"/>
          <w:lang w:eastAsia="ru-RU"/>
        </w:rPr>
        <w:t xml:space="preserve">Реализация программы начального общего образования </w:t>
      </w:r>
      <w:r w:rsidRPr="00A60FBC">
        <w:rPr>
          <w:color w:val="000000" w:themeColor="text1"/>
          <w:sz w:val="24"/>
          <w:szCs w:val="24"/>
        </w:rPr>
        <w:t xml:space="preserve">может </w:t>
      </w:r>
      <w:r w:rsidRPr="00A60FBC">
        <w:rPr>
          <w:color w:val="000000" w:themeColor="text1"/>
          <w:sz w:val="24"/>
          <w:szCs w:val="24"/>
          <w:lang w:eastAsia="ru-RU"/>
        </w:rPr>
        <w:t>осуществлят</w:t>
      </w:r>
      <w:r w:rsidRPr="00A60FBC">
        <w:rPr>
          <w:color w:val="000000" w:themeColor="text1"/>
          <w:sz w:val="24"/>
          <w:szCs w:val="24"/>
        </w:rPr>
        <w:t>ь</w:t>
      </w:r>
      <w:r w:rsidRPr="00A60FBC">
        <w:rPr>
          <w:color w:val="000000" w:themeColor="text1"/>
          <w:sz w:val="24"/>
          <w:szCs w:val="24"/>
          <w:lang w:eastAsia="ru-RU"/>
        </w:rPr>
        <w:t xml:space="preserve">ся </w:t>
      </w:r>
      <w:r w:rsidR="00BD3222" w:rsidRPr="00A60FBC">
        <w:rPr>
          <w:color w:val="000000" w:themeColor="text1"/>
          <w:sz w:val="24"/>
          <w:szCs w:val="24"/>
          <w:lang w:eastAsia="ru-RU"/>
        </w:rPr>
        <w:t xml:space="preserve">Школой </w:t>
      </w:r>
      <w:r w:rsidRPr="00A60FBC">
        <w:rPr>
          <w:color w:val="000000" w:themeColor="text1"/>
          <w:sz w:val="24"/>
          <w:szCs w:val="24"/>
          <w:lang w:eastAsia="ru-RU"/>
        </w:rPr>
        <w:t xml:space="preserve"> как самостоятельно, так</w:t>
      </w:r>
      <w:r w:rsidR="007562A3" w:rsidRPr="00A60FBC">
        <w:rPr>
          <w:color w:val="000000" w:themeColor="text1"/>
          <w:sz w:val="24"/>
          <w:szCs w:val="24"/>
          <w:lang w:eastAsia="ru-RU"/>
        </w:rPr>
        <w:t xml:space="preserve"> может быть </w:t>
      </w:r>
      <w:r w:rsidRPr="00A60FBC">
        <w:rPr>
          <w:color w:val="000000" w:themeColor="text1"/>
          <w:sz w:val="24"/>
          <w:szCs w:val="24"/>
          <w:lang w:eastAsia="ru-RU"/>
        </w:rPr>
        <w:t xml:space="preserve"> и посредством сетевой формы</w:t>
      </w:r>
      <w:r w:rsidR="0002611E" w:rsidRPr="00A60FBC">
        <w:rPr>
          <w:color w:val="000000" w:themeColor="text1"/>
          <w:sz w:val="24"/>
          <w:szCs w:val="24"/>
          <w:lang w:eastAsia="ru-RU"/>
        </w:rPr>
        <w:t>.</w:t>
      </w:r>
      <w:r w:rsidRPr="00A60FBC">
        <w:rPr>
          <w:color w:val="000000" w:themeColor="text1"/>
          <w:sz w:val="24"/>
          <w:szCs w:val="24"/>
        </w:rPr>
        <w:t xml:space="preserve"> При реализации программы начального общего образования </w:t>
      </w:r>
      <w:r w:rsidR="00BD3222" w:rsidRPr="00A60FBC">
        <w:rPr>
          <w:color w:val="000000" w:themeColor="text1"/>
          <w:sz w:val="24"/>
          <w:szCs w:val="24"/>
        </w:rPr>
        <w:t xml:space="preserve">Школа </w:t>
      </w:r>
      <w:r w:rsidRPr="00A60FBC">
        <w:rPr>
          <w:color w:val="000000" w:themeColor="text1"/>
          <w:sz w:val="24"/>
          <w:szCs w:val="24"/>
        </w:rPr>
        <w:t xml:space="preserve"> вправе применять:</w:t>
      </w:r>
    </w:p>
    <w:p w:rsidR="00934912" w:rsidRPr="00A60FBC" w:rsidRDefault="00934912" w:rsidP="003F4462">
      <w:pPr>
        <w:pStyle w:val="a3"/>
        <w:spacing w:line="360" w:lineRule="auto"/>
        <w:ind w:firstLine="567"/>
        <w:jc w:val="both"/>
        <w:rPr>
          <w:color w:val="000000" w:themeColor="text1"/>
          <w:sz w:val="24"/>
          <w:szCs w:val="24"/>
        </w:rPr>
      </w:pPr>
      <w:r w:rsidRPr="00A60FBC">
        <w:rPr>
          <w:color w:val="000000" w:themeColor="text1"/>
          <w:sz w:val="24"/>
          <w:szCs w:val="24"/>
        </w:rPr>
        <w:t xml:space="preserve">различные образовательные технологии, в том числе электронное обучение, дистанционные образовательные технологии; </w:t>
      </w:r>
      <w:r w:rsidR="00895A11" w:rsidRPr="00A60FBC">
        <w:rPr>
          <w:color w:val="000000" w:themeColor="text1"/>
          <w:sz w:val="24"/>
          <w:szCs w:val="24"/>
        </w:rPr>
        <w:t>(</w:t>
      </w:r>
      <w:r w:rsidR="005667A4" w:rsidRPr="00A60FBC">
        <w:rPr>
          <w:color w:val="000000" w:themeColor="text1"/>
          <w:sz w:val="24"/>
          <w:szCs w:val="24"/>
        </w:rPr>
        <w:t>«</w:t>
      </w:r>
      <w:r w:rsidR="00895A11" w:rsidRPr="00A60FBC">
        <w:rPr>
          <w:rFonts w:cstheme="minorBidi"/>
          <w:bCs/>
          <w:color w:val="000000" w:themeColor="text1"/>
          <w:sz w:val="24"/>
          <w:szCs w:val="24"/>
        </w:rPr>
        <w:t>Положение</w:t>
      </w:r>
      <w:r w:rsidR="00895A11" w:rsidRPr="00A60FBC">
        <w:rPr>
          <w:rFonts w:cstheme="minorBidi"/>
          <w:bCs/>
          <w:color w:val="000000" w:themeColor="text1"/>
          <w:sz w:val="24"/>
          <w:szCs w:val="24"/>
        </w:rPr>
        <w:br/>
        <w:t>об электронном обучении, дистанционных образовательных технологиях в образовательной организации</w:t>
      </w:r>
      <w:r w:rsidR="005667A4" w:rsidRPr="00A60FBC">
        <w:rPr>
          <w:color w:val="000000" w:themeColor="text1"/>
          <w:sz w:val="24"/>
          <w:szCs w:val="24"/>
        </w:rPr>
        <w:t>»</w:t>
      </w:r>
      <w:r w:rsidRPr="00A60FBC">
        <w:rPr>
          <w:color w:val="000000" w:themeColor="text1"/>
          <w:sz w:val="24"/>
          <w:szCs w:val="24"/>
        </w:rPr>
        <w:t>)</w:t>
      </w:r>
    </w:p>
    <w:p w:rsidR="00934912" w:rsidRPr="00A60FBC" w:rsidRDefault="00934912" w:rsidP="003F4462">
      <w:pPr>
        <w:pStyle w:val="a3"/>
        <w:spacing w:line="360" w:lineRule="auto"/>
        <w:ind w:firstLine="567"/>
        <w:jc w:val="both"/>
        <w:rPr>
          <w:color w:val="000000" w:themeColor="text1"/>
          <w:sz w:val="24"/>
          <w:szCs w:val="24"/>
        </w:rPr>
      </w:pPr>
      <w:r w:rsidRPr="00A60FBC">
        <w:rPr>
          <w:color w:val="000000" w:themeColor="text1"/>
          <w:sz w:val="24"/>
          <w:szCs w:val="24"/>
        </w:rPr>
        <w:t>модульный принцип представления содержания указанной программы и построения учебных планов, использования соответствующих образовательных технологий.</w:t>
      </w:r>
      <w:r w:rsidR="00C0587D" w:rsidRPr="00A60FBC">
        <w:rPr>
          <w:color w:val="000000" w:themeColor="text1"/>
          <w:sz w:val="24"/>
          <w:szCs w:val="24"/>
        </w:rPr>
        <w:t>(Приложение Учебный план)</w:t>
      </w:r>
    </w:p>
    <w:p w:rsidR="002F6404" w:rsidRPr="00A60FBC" w:rsidRDefault="00FB53B1" w:rsidP="00FB53B1">
      <w:pPr>
        <w:pStyle w:val="a3"/>
        <w:spacing w:line="360" w:lineRule="auto"/>
        <w:ind w:firstLine="0"/>
        <w:jc w:val="both"/>
        <w:rPr>
          <w:color w:val="000000" w:themeColor="text1"/>
          <w:sz w:val="24"/>
          <w:szCs w:val="24"/>
        </w:rPr>
      </w:pPr>
      <w:r w:rsidRPr="00A60FBC">
        <w:rPr>
          <w:color w:val="000000" w:themeColor="text1"/>
          <w:sz w:val="24"/>
          <w:szCs w:val="24"/>
        </w:rPr>
        <w:t xml:space="preserve">       </w:t>
      </w:r>
      <w:r w:rsidR="002F6404" w:rsidRPr="00A60FBC">
        <w:rPr>
          <w:color w:val="000000" w:themeColor="text1"/>
          <w:sz w:val="24"/>
          <w:szCs w:val="24"/>
        </w:rPr>
        <w:t>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w:t>
      </w:r>
    </w:p>
    <w:p w:rsidR="00C960C9" w:rsidRPr="00A60FBC" w:rsidRDefault="0002611E" w:rsidP="00E5180F">
      <w:pPr>
        <w:pStyle w:val="af0"/>
        <w:spacing w:line="360" w:lineRule="auto"/>
        <w:rPr>
          <w:color w:val="000000" w:themeColor="text1"/>
          <w:sz w:val="24"/>
          <w:szCs w:val="24"/>
        </w:rPr>
      </w:pPr>
      <w:r w:rsidRPr="00A60FBC">
        <w:rPr>
          <w:color w:val="000000" w:themeColor="text1"/>
          <w:sz w:val="24"/>
          <w:szCs w:val="24"/>
          <w:lang w:eastAsia="ru-RU"/>
        </w:rPr>
        <w:t>Результаты освоения программы начального общего образования, в том числе отдельной части или всего объема учебного предмета, учебного курса (в том числе внеурочной деятельности), учебного модуля программы начального общего образования, подлежат оцениванию с учетом специфики и особенностей предмета оценивания.</w:t>
      </w:r>
      <w:r w:rsidR="008B0732" w:rsidRPr="00A60FBC">
        <w:rPr>
          <w:color w:val="000000" w:themeColor="text1"/>
          <w:sz w:val="24"/>
          <w:szCs w:val="24"/>
          <w:lang w:eastAsia="ru-RU"/>
        </w:rPr>
        <w:t xml:space="preserve"> </w:t>
      </w:r>
      <w:r w:rsidR="00C960C9" w:rsidRPr="00A60FBC">
        <w:rPr>
          <w:color w:val="000000" w:themeColor="text1"/>
          <w:sz w:val="24"/>
          <w:szCs w:val="24"/>
          <w:lang w:eastAsia="ru-RU"/>
        </w:rPr>
        <w:t>(Приложение</w:t>
      </w:r>
      <w:r w:rsidR="008B0732" w:rsidRPr="00A60FBC">
        <w:rPr>
          <w:color w:val="000000" w:themeColor="text1"/>
          <w:sz w:val="24"/>
          <w:szCs w:val="24"/>
          <w:lang w:eastAsia="ru-RU"/>
        </w:rPr>
        <w:t xml:space="preserve"> </w:t>
      </w:r>
      <w:r w:rsidR="00C960C9" w:rsidRPr="00A60FBC">
        <w:rPr>
          <w:color w:val="000000" w:themeColor="text1"/>
          <w:sz w:val="24"/>
          <w:szCs w:val="24"/>
        </w:rPr>
        <w:t>«Положение о системе оценивания и нормах оценок по предметам на уровне начального, основного и среднего общего образования»</w:t>
      </w:r>
    </w:p>
    <w:p w:rsidR="00C960C9" w:rsidRPr="00A60FBC" w:rsidRDefault="00C960C9" w:rsidP="00E5180F">
      <w:pPr>
        <w:pStyle w:val="af0"/>
        <w:spacing w:line="360" w:lineRule="auto"/>
        <w:ind w:firstLine="0"/>
        <w:rPr>
          <w:color w:val="000000" w:themeColor="text1"/>
          <w:sz w:val="24"/>
          <w:szCs w:val="24"/>
        </w:rPr>
      </w:pPr>
      <w:r w:rsidRPr="00A60FBC">
        <w:rPr>
          <w:color w:val="000000" w:themeColor="text1"/>
          <w:sz w:val="24"/>
          <w:szCs w:val="24"/>
        </w:rPr>
        <w:t>«Положение о системе оценки достижения планируемых результатов»</w:t>
      </w:r>
    </w:p>
    <w:p w:rsidR="00C960C9" w:rsidRPr="00A60FBC" w:rsidRDefault="00C960C9" w:rsidP="00E5180F">
      <w:pPr>
        <w:pStyle w:val="af0"/>
        <w:spacing w:line="360" w:lineRule="auto"/>
        <w:ind w:firstLine="0"/>
        <w:rPr>
          <w:color w:val="000000" w:themeColor="text1"/>
          <w:sz w:val="24"/>
          <w:szCs w:val="24"/>
        </w:rPr>
      </w:pPr>
      <w:r w:rsidRPr="00A60FBC">
        <w:rPr>
          <w:color w:val="000000" w:themeColor="text1"/>
          <w:sz w:val="24"/>
          <w:szCs w:val="24"/>
        </w:rPr>
        <w:t xml:space="preserve"> «Положение о внутренней системе оценки качества образования»</w:t>
      </w:r>
    </w:p>
    <w:p w:rsidR="00C960C9" w:rsidRPr="00A60FBC" w:rsidRDefault="00C960C9" w:rsidP="00E5180F">
      <w:pPr>
        <w:pStyle w:val="af0"/>
        <w:spacing w:line="360" w:lineRule="auto"/>
        <w:ind w:firstLine="0"/>
        <w:rPr>
          <w:color w:val="000000" w:themeColor="text1"/>
          <w:sz w:val="24"/>
          <w:szCs w:val="24"/>
        </w:rPr>
      </w:pPr>
      <w:r w:rsidRPr="00A60FBC">
        <w:rPr>
          <w:color w:val="000000" w:themeColor="text1"/>
          <w:sz w:val="24"/>
          <w:szCs w:val="24"/>
        </w:rPr>
        <w:t xml:space="preserve">«Положение о </w:t>
      </w:r>
      <w:r w:rsidRPr="00A60FBC">
        <w:rPr>
          <w:color w:val="000000" w:themeColor="text1"/>
        </w:rPr>
        <w:t xml:space="preserve"> </w:t>
      </w:r>
      <w:r w:rsidRPr="00A60FBC">
        <w:rPr>
          <w:color w:val="000000" w:themeColor="text1"/>
          <w:sz w:val="24"/>
          <w:szCs w:val="24"/>
        </w:rPr>
        <w:t>порядке зачета результатов освоения обучающимися учебных предметов»</w:t>
      </w:r>
    </w:p>
    <w:p w:rsidR="00C960C9" w:rsidRPr="00A60FBC" w:rsidRDefault="00C960C9" w:rsidP="00E5180F">
      <w:pPr>
        <w:pStyle w:val="af0"/>
        <w:spacing w:line="360" w:lineRule="auto"/>
        <w:ind w:firstLine="0"/>
        <w:rPr>
          <w:color w:val="000000" w:themeColor="text1"/>
          <w:sz w:val="24"/>
          <w:szCs w:val="24"/>
        </w:rPr>
      </w:pPr>
      <w:r w:rsidRPr="00A60FBC">
        <w:rPr>
          <w:color w:val="000000" w:themeColor="text1"/>
          <w:sz w:val="24"/>
          <w:szCs w:val="24"/>
        </w:rPr>
        <w:t>«Положение о текущем контроле успеваемости и промежуточной аттестации обучающихся»</w:t>
      </w:r>
    </w:p>
    <w:p w:rsidR="00864848" w:rsidRPr="00A60FBC" w:rsidRDefault="001D02C0" w:rsidP="00E5180F">
      <w:pPr>
        <w:pStyle w:val="a3"/>
        <w:spacing w:line="360" w:lineRule="auto"/>
        <w:ind w:firstLine="0"/>
        <w:jc w:val="both"/>
        <w:rPr>
          <w:rFonts w:eastAsia="Times New Roman"/>
          <w:color w:val="000000" w:themeColor="text1"/>
          <w:sz w:val="24"/>
          <w:szCs w:val="24"/>
          <w:lang w:eastAsia="ru-RU"/>
        </w:rPr>
      </w:pPr>
      <w:r w:rsidRPr="00A60FBC">
        <w:rPr>
          <w:color w:val="000000" w:themeColor="text1"/>
          <w:sz w:val="24"/>
          <w:szCs w:val="24"/>
        </w:rPr>
        <w:t xml:space="preserve">  </w:t>
      </w:r>
      <w:r w:rsidR="00C960C9" w:rsidRPr="00A60FBC">
        <w:rPr>
          <w:color w:val="000000" w:themeColor="text1"/>
          <w:sz w:val="24"/>
          <w:szCs w:val="24"/>
        </w:rPr>
        <w:t>«Положение о портфолио учащегося»</w:t>
      </w:r>
      <w:r w:rsidR="00E5180F" w:rsidRPr="00A60FBC">
        <w:rPr>
          <w:color w:val="000000" w:themeColor="text1"/>
          <w:sz w:val="24"/>
          <w:szCs w:val="24"/>
        </w:rPr>
        <w:t>)</w:t>
      </w:r>
    </w:p>
    <w:p w:rsidR="00AD2EFD" w:rsidRPr="00A60FBC" w:rsidRDefault="0003132D" w:rsidP="005667A4">
      <w:pPr>
        <w:pStyle w:val="a3"/>
        <w:spacing w:line="360" w:lineRule="auto"/>
        <w:ind w:firstLine="567"/>
        <w:jc w:val="both"/>
        <w:rPr>
          <w:color w:val="000000" w:themeColor="text1"/>
          <w:sz w:val="24"/>
          <w:szCs w:val="24"/>
        </w:rPr>
      </w:pPr>
      <w:r w:rsidRPr="00A60FBC">
        <w:rPr>
          <w:color w:val="000000" w:themeColor="text1"/>
          <w:sz w:val="24"/>
          <w:szCs w:val="24"/>
        </w:rPr>
        <w:t xml:space="preserve"> </w:t>
      </w:r>
      <w:r w:rsidR="00121DC2" w:rsidRPr="00A60FBC">
        <w:rPr>
          <w:color w:val="000000" w:themeColor="text1"/>
          <w:sz w:val="24"/>
          <w:szCs w:val="24"/>
        </w:rPr>
        <w:t>Содержание ООП НОО МОУ С</w:t>
      </w:r>
      <w:r w:rsidR="00BD3222" w:rsidRPr="00A60FBC">
        <w:rPr>
          <w:color w:val="000000" w:themeColor="text1"/>
          <w:sz w:val="24"/>
          <w:szCs w:val="24"/>
        </w:rPr>
        <w:t>О</w:t>
      </w:r>
      <w:r w:rsidR="00121DC2" w:rsidRPr="00A60FBC">
        <w:rPr>
          <w:color w:val="000000" w:themeColor="text1"/>
          <w:sz w:val="24"/>
          <w:szCs w:val="24"/>
        </w:rPr>
        <w:t>Ш №83</w:t>
      </w:r>
      <w:r w:rsidR="00FD778F" w:rsidRPr="00A60FBC">
        <w:rPr>
          <w:color w:val="000000" w:themeColor="text1"/>
          <w:sz w:val="24"/>
          <w:szCs w:val="24"/>
        </w:rPr>
        <w:t xml:space="preserve"> отражает требования ФГОС НОО и содержит следующие разделы</w:t>
      </w:r>
      <w:r w:rsidR="003715E0" w:rsidRPr="00A60FBC">
        <w:rPr>
          <w:color w:val="000000" w:themeColor="text1"/>
          <w:sz w:val="24"/>
          <w:szCs w:val="24"/>
        </w:rPr>
        <w:t>:</w:t>
      </w:r>
      <w:r w:rsidR="00AD2EFD" w:rsidRPr="00A60FBC">
        <w:rPr>
          <w:color w:val="000000" w:themeColor="text1"/>
          <w:sz w:val="24"/>
          <w:szCs w:val="24"/>
        </w:rPr>
        <w:t xml:space="preserve"> целевой, содержательный, организационный.</w:t>
      </w:r>
    </w:p>
    <w:p w:rsidR="00FD778F" w:rsidRPr="00A60FBC" w:rsidRDefault="00FD778F" w:rsidP="001D02C0">
      <w:p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34" w:name="dst100102"/>
      <w:bookmarkEnd w:id="34"/>
      <w:r w:rsidRPr="00A60FBC">
        <w:rPr>
          <w:rFonts w:ascii="Times New Roman" w:hAnsi="Times New Roman" w:cs="Times New Roman"/>
          <w:color w:val="000000" w:themeColor="text1"/>
          <w:sz w:val="24"/>
          <w:szCs w:val="24"/>
        </w:rPr>
        <w:t>1)</w:t>
      </w:r>
      <w:r w:rsidRPr="00A60FBC">
        <w:rPr>
          <w:rFonts w:ascii="Times New Roman" w:eastAsia="Times New Roman" w:hAnsi="Times New Roman" w:cs="Times New Roman"/>
          <w:color w:val="000000" w:themeColor="text1"/>
          <w:sz w:val="24"/>
          <w:szCs w:val="24"/>
        </w:rPr>
        <w:t xml:space="preserve"> Целевой раздел определяет общее назначение, цели, задачи и планируемые результаты реализации программы начального общего образования, а также способы определения достижения этих целей и результатов.</w:t>
      </w:r>
    </w:p>
    <w:p w:rsidR="00FD778F" w:rsidRPr="00A60FBC" w:rsidRDefault="00FD778F" w:rsidP="001D02C0">
      <w:p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35" w:name="dst100106"/>
      <w:bookmarkEnd w:id="35"/>
      <w:r w:rsidRPr="00A60FBC">
        <w:rPr>
          <w:rFonts w:ascii="Times New Roman" w:eastAsia="Times New Roman" w:hAnsi="Times New Roman" w:cs="Times New Roman"/>
          <w:color w:val="000000" w:themeColor="text1"/>
          <w:sz w:val="24"/>
          <w:szCs w:val="24"/>
        </w:rPr>
        <w:t>Целевой раздел включа</w:t>
      </w:r>
      <w:r w:rsidR="001D3CFB" w:rsidRPr="00A60FBC">
        <w:rPr>
          <w:rFonts w:ascii="Times New Roman" w:eastAsia="Times New Roman" w:hAnsi="Times New Roman" w:cs="Times New Roman"/>
          <w:color w:val="000000" w:themeColor="text1"/>
          <w:sz w:val="24"/>
          <w:szCs w:val="24"/>
        </w:rPr>
        <w:t>ет</w:t>
      </w:r>
      <w:r w:rsidRPr="00A60FBC">
        <w:rPr>
          <w:rFonts w:ascii="Times New Roman" w:eastAsia="Times New Roman" w:hAnsi="Times New Roman" w:cs="Times New Roman"/>
          <w:color w:val="000000" w:themeColor="text1"/>
          <w:sz w:val="24"/>
          <w:szCs w:val="24"/>
        </w:rPr>
        <w:t>:</w:t>
      </w:r>
    </w:p>
    <w:p w:rsidR="00FD778F" w:rsidRPr="00A60FBC" w:rsidRDefault="00FD778F" w:rsidP="001D02C0">
      <w:pPr>
        <w:pStyle w:val="a4"/>
        <w:numPr>
          <w:ilvl w:val="0"/>
          <w:numId w:val="5"/>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36" w:name="dst100107"/>
      <w:bookmarkEnd w:id="36"/>
      <w:r w:rsidRPr="00A60FBC">
        <w:rPr>
          <w:rFonts w:ascii="Times New Roman" w:eastAsia="Times New Roman" w:hAnsi="Times New Roman" w:cs="Times New Roman"/>
          <w:color w:val="000000" w:themeColor="text1"/>
          <w:sz w:val="24"/>
          <w:szCs w:val="24"/>
        </w:rPr>
        <w:t>пояснительную записку;</w:t>
      </w:r>
    </w:p>
    <w:p w:rsidR="00FD778F" w:rsidRPr="00A60FBC" w:rsidRDefault="00FD778F" w:rsidP="001D02C0">
      <w:pPr>
        <w:pStyle w:val="a4"/>
        <w:numPr>
          <w:ilvl w:val="0"/>
          <w:numId w:val="5"/>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37" w:name="dst100108"/>
      <w:bookmarkEnd w:id="37"/>
      <w:r w:rsidRPr="00A60FBC">
        <w:rPr>
          <w:rFonts w:ascii="Times New Roman" w:eastAsia="Times New Roman" w:hAnsi="Times New Roman" w:cs="Times New Roman"/>
          <w:color w:val="000000" w:themeColor="text1"/>
          <w:sz w:val="24"/>
          <w:szCs w:val="24"/>
        </w:rPr>
        <w:t xml:space="preserve">планируемые результаты освоения обучающимися </w:t>
      </w:r>
      <w:r w:rsidR="00B16BFC" w:rsidRPr="00A60FBC">
        <w:rPr>
          <w:rFonts w:ascii="Times New Roman" w:eastAsia="Times New Roman" w:hAnsi="Times New Roman" w:cs="Times New Roman"/>
          <w:color w:val="000000" w:themeColor="text1"/>
          <w:sz w:val="24"/>
          <w:szCs w:val="24"/>
        </w:rPr>
        <w:t xml:space="preserve"> программы начального общего образования</w:t>
      </w:r>
      <w:r w:rsidRPr="00A60FBC">
        <w:rPr>
          <w:rFonts w:ascii="Times New Roman" w:eastAsia="Times New Roman" w:hAnsi="Times New Roman" w:cs="Times New Roman"/>
          <w:color w:val="000000" w:themeColor="text1"/>
          <w:sz w:val="24"/>
          <w:szCs w:val="24"/>
        </w:rPr>
        <w:t>;</w:t>
      </w:r>
    </w:p>
    <w:p w:rsidR="001D3CFB" w:rsidRPr="00A60FBC" w:rsidRDefault="00FD778F" w:rsidP="001D02C0">
      <w:pPr>
        <w:pStyle w:val="a4"/>
        <w:numPr>
          <w:ilvl w:val="0"/>
          <w:numId w:val="5"/>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38" w:name="dst100109"/>
      <w:bookmarkEnd w:id="38"/>
      <w:r w:rsidRPr="00A60FBC">
        <w:rPr>
          <w:rFonts w:ascii="Times New Roman" w:eastAsia="Times New Roman" w:hAnsi="Times New Roman" w:cs="Times New Roman"/>
          <w:color w:val="000000" w:themeColor="text1"/>
          <w:sz w:val="24"/>
          <w:szCs w:val="24"/>
        </w:rPr>
        <w:lastRenderedPageBreak/>
        <w:t xml:space="preserve">систему оценки достижения планируемых результатов освоения </w:t>
      </w:r>
      <w:r w:rsidR="00A3597C" w:rsidRPr="00A60FBC">
        <w:rPr>
          <w:rFonts w:ascii="Times New Roman" w:eastAsia="Times New Roman" w:hAnsi="Times New Roman" w:cs="Times New Roman"/>
          <w:color w:val="000000" w:themeColor="text1"/>
          <w:sz w:val="24"/>
          <w:szCs w:val="24"/>
        </w:rPr>
        <w:t>О</w:t>
      </w:r>
      <w:r w:rsidR="000A0401" w:rsidRPr="00A60FBC">
        <w:rPr>
          <w:rFonts w:ascii="Times New Roman" w:eastAsia="Times New Roman" w:hAnsi="Times New Roman" w:cs="Times New Roman"/>
          <w:color w:val="000000" w:themeColor="text1"/>
          <w:sz w:val="24"/>
          <w:szCs w:val="24"/>
        </w:rPr>
        <w:t>ОП НОО</w:t>
      </w:r>
      <w:r w:rsidRPr="00A60FBC">
        <w:rPr>
          <w:rFonts w:ascii="Times New Roman" w:eastAsia="Times New Roman" w:hAnsi="Times New Roman" w:cs="Times New Roman"/>
          <w:color w:val="000000" w:themeColor="text1"/>
          <w:sz w:val="24"/>
          <w:szCs w:val="24"/>
        </w:rPr>
        <w:t>.</w:t>
      </w:r>
      <w:r w:rsidR="00DC2C60" w:rsidRPr="00A60FBC">
        <w:rPr>
          <w:rFonts w:ascii="Times New Roman" w:eastAsia="Times New Roman" w:hAnsi="Times New Roman" w:cs="Times New Roman"/>
          <w:color w:val="000000" w:themeColor="text1"/>
          <w:sz w:val="24"/>
          <w:szCs w:val="24"/>
        </w:rPr>
        <w:t xml:space="preserve"> </w:t>
      </w:r>
      <w:bookmarkStart w:id="39" w:name="dst100103"/>
      <w:bookmarkEnd w:id="39"/>
      <w:r w:rsidR="001D3CFB" w:rsidRPr="00A60FBC">
        <w:rPr>
          <w:color w:val="000000" w:themeColor="text1"/>
          <w:sz w:val="24"/>
          <w:szCs w:val="24"/>
        </w:rPr>
        <w:t xml:space="preserve">2) </w:t>
      </w:r>
      <w:r w:rsidR="001D3CFB" w:rsidRPr="00A60FBC">
        <w:rPr>
          <w:rFonts w:ascii="Times New Roman" w:eastAsia="Times New Roman" w:hAnsi="Times New Roman" w:cs="Times New Roman"/>
          <w:color w:val="000000" w:themeColor="text1"/>
          <w:sz w:val="24"/>
          <w:szCs w:val="24"/>
        </w:rPr>
        <w:t>Содержательный раздел программы начального общего образования включает следующие программы, ориентированные на достижение предметных, метапредметных и личностных результатов:</w:t>
      </w:r>
    </w:p>
    <w:p w:rsidR="00DC2C60" w:rsidRPr="00A60FBC" w:rsidRDefault="002C5186" w:rsidP="001D02C0">
      <w:pPr>
        <w:pStyle w:val="a4"/>
        <w:numPr>
          <w:ilvl w:val="0"/>
          <w:numId w:val="6"/>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r w:rsidRPr="00A60FBC">
        <w:rPr>
          <w:rFonts w:ascii="Times New Roman" w:eastAsia="Times New Roman" w:hAnsi="Times New Roman" w:cs="Times New Roman"/>
          <w:color w:val="000000" w:themeColor="text1"/>
          <w:sz w:val="24"/>
          <w:szCs w:val="24"/>
        </w:rPr>
        <w:t xml:space="preserve">федеральные учебные программы </w:t>
      </w:r>
    </w:p>
    <w:p w:rsidR="00B16BFC" w:rsidRPr="00A60FBC" w:rsidRDefault="002C5186" w:rsidP="001D02C0">
      <w:pPr>
        <w:pStyle w:val="a4"/>
        <w:numPr>
          <w:ilvl w:val="0"/>
          <w:numId w:val="6"/>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r w:rsidRPr="00A60FBC">
        <w:rPr>
          <w:rFonts w:ascii="Times New Roman" w:eastAsia="Times New Roman" w:hAnsi="Times New Roman" w:cs="Times New Roman"/>
          <w:color w:val="000000" w:themeColor="text1"/>
          <w:sz w:val="24"/>
          <w:szCs w:val="24"/>
        </w:rPr>
        <w:t xml:space="preserve">федеральные </w:t>
      </w:r>
      <w:r w:rsidR="001D3CFB" w:rsidRPr="00A60FBC">
        <w:rPr>
          <w:rFonts w:ascii="Times New Roman" w:eastAsia="Times New Roman" w:hAnsi="Times New Roman" w:cs="Times New Roman"/>
          <w:color w:val="000000" w:themeColor="text1"/>
          <w:sz w:val="24"/>
          <w:szCs w:val="24"/>
        </w:rPr>
        <w:t xml:space="preserve">рабочие программы учебных предметов, </w:t>
      </w:r>
    </w:p>
    <w:p w:rsidR="001D3CFB" w:rsidRPr="00A60FBC" w:rsidRDefault="00B16BFC" w:rsidP="001D02C0">
      <w:pPr>
        <w:pStyle w:val="a4"/>
        <w:numPr>
          <w:ilvl w:val="0"/>
          <w:numId w:val="6"/>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r w:rsidRPr="00A60FBC">
        <w:rPr>
          <w:rFonts w:ascii="Times New Roman" w:eastAsia="Times New Roman" w:hAnsi="Times New Roman" w:cs="Times New Roman"/>
          <w:color w:val="000000" w:themeColor="text1"/>
          <w:sz w:val="24"/>
          <w:szCs w:val="24"/>
        </w:rPr>
        <w:t xml:space="preserve">рабочие программы </w:t>
      </w:r>
      <w:r w:rsidR="001D3CFB" w:rsidRPr="00A60FBC">
        <w:rPr>
          <w:rFonts w:ascii="Times New Roman" w:eastAsia="Times New Roman" w:hAnsi="Times New Roman" w:cs="Times New Roman"/>
          <w:color w:val="000000" w:themeColor="text1"/>
          <w:sz w:val="24"/>
          <w:szCs w:val="24"/>
        </w:rPr>
        <w:t>учебных курсов (в том числе внеурочной деятельности), учебных модулей;</w:t>
      </w:r>
    </w:p>
    <w:p w:rsidR="001D3CFB" w:rsidRPr="00A60FBC" w:rsidRDefault="001D3CFB" w:rsidP="001D02C0">
      <w:pPr>
        <w:pStyle w:val="a4"/>
        <w:numPr>
          <w:ilvl w:val="0"/>
          <w:numId w:val="6"/>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r w:rsidRPr="00A60FBC">
        <w:rPr>
          <w:rFonts w:ascii="Times New Roman" w:eastAsia="Times New Roman" w:hAnsi="Times New Roman" w:cs="Times New Roman"/>
          <w:color w:val="000000" w:themeColor="text1"/>
          <w:sz w:val="24"/>
          <w:szCs w:val="24"/>
        </w:rPr>
        <w:t>программу формирования универсальных учебных действий у обучающихся;</w:t>
      </w:r>
    </w:p>
    <w:p w:rsidR="00B16BFC" w:rsidRPr="00A60FBC" w:rsidRDefault="002C5186" w:rsidP="001D02C0">
      <w:pPr>
        <w:pStyle w:val="a4"/>
        <w:numPr>
          <w:ilvl w:val="0"/>
          <w:numId w:val="6"/>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r w:rsidRPr="00A60FBC">
        <w:rPr>
          <w:rFonts w:ascii="Times New Roman" w:eastAsia="Times New Roman" w:hAnsi="Times New Roman" w:cs="Times New Roman"/>
          <w:color w:val="000000" w:themeColor="text1"/>
          <w:sz w:val="24"/>
          <w:szCs w:val="24"/>
        </w:rPr>
        <w:t xml:space="preserve">федеральную </w:t>
      </w:r>
      <w:r w:rsidR="001D3CFB" w:rsidRPr="00A60FBC">
        <w:rPr>
          <w:rFonts w:ascii="Times New Roman" w:eastAsia="Times New Roman" w:hAnsi="Times New Roman" w:cs="Times New Roman"/>
          <w:color w:val="000000" w:themeColor="text1"/>
          <w:sz w:val="24"/>
          <w:szCs w:val="24"/>
        </w:rPr>
        <w:t>рабочую программу воспитания.</w:t>
      </w:r>
      <w:r w:rsidR="00DC2C60" w:rsidRPr="00A60FBC">
        <w:rPr>
          <w:rFonts w:ascii="Times New Roman" w:eastAsia="Times New Roman" w:hAnsi="Times New Roman" w:cs="Times New Roman"/>
          <w:color w:val="000000" w:themeColor="text1"/>
          <w:sz w:val="24"/>
          <w:szCs w:val="24"/>
        </w:rPr>
        <w:t xml:space="preserve"> </w:t>
      </w:r>
      <w:bookmarkStart w:id="40" w:name="dst100104"/>
      <w:bookmarkEnd w:id="40"/>
    </w:p>
    <w:p w:rsidR="001D3CFB" w:rsidRPr="00A60FBC" w:rsidRDefault="001D3CFB" w:rsidP="00B16BFC">
      <w:pPr>
        <w:shd w:val="clear" w:color="auto" w:fill="FFFFFF"/>
        <w:spacing w:after="0" w:line="360" w:lineRule="auto"/>
        <w:ind w:left="1260"/>
        <w:jc w:val="both"/>
        <w:rPr>
          <w:rFonts w:ascii="Times New Roman" w:eastAsia="Times New Roman" w:hAnsi="Times New Roman" w:cs="Times New Roman"/>
          <w:color w:val="000000" w:themeColor="text1"/>
          <w:sz w:val="24"/>
          <w:szCs w:val="24"/>
        </w:rPr>
      </w:pPr>
      <w:r w:rsidRPr="00A60FBC">
        <w:rPr>
          <w:color w:val="000000" w:themeColor="text1"/>
          <w:sz w:val="24"/>
          <w:szCs w:val="24"/>
        </w:rPr>
        <w:t xml:space="preserve">3) </w:t>
      </w:r>
      <w:r w:rsidRPr="00A60FBC">
        <w:rPr>
          <w:rFonts w:ascii="Times New Roman" w:eastAsia="Times New Roman" w:hAnsi="Times New Roman" w:cs="Times New Roman"/>
          <w:color w:val="000000" w:themeColor="text1"/>
          <w:sz w:val="24"/>
          <w:szCs w:val="24"/>
        </w:rPr>
        <w:t>Организационный раздел программы начального общего образования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1D3CFB" w:rsidRPr="00A60FBC" w:rsidRDefault="002C5186" w:rsidP="001D02C0">
      <w:pPr>
        <w:pStyle w:val="a4"/>
        <w:numPr>
          <w:ilvl w:val="0"/>
          <w:numId w:val="7"/>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41" w:name="dst100154"/>
      <w:bookmarkEnd w:id="41"/>
      <w:r w:rsidRPr="00A60FBC">
        <w:rPr>
          <w:rFonts w:ascii="Times New Roman" w:eastAsia="Times New Roman" w:hAnsi="Times New Roman" w:cs="Times New Roman"/>
          <w:color w:val="000000" w:themeColor="text1"/>
          <w:sz w:val="24"/>
          <w:szCs w:val="24"/>
        </w:rPr>
        <w:t>федеральный учебный план</w:t>
      </w:r>
      <w:r w:rsidR="001D3CFB" w:rsidRPr="00A60FBC">
        <w:rPr>
          <w:rFonts w:ascii="Times New Roman" w:eastAsia="Times New Roman" w:hAnsi="Times New Roman" w:cs="Times New Roman"/>
          <w:color w:val="000000" w:themeColor="text1"/>
          <w:sz w:val="24"/>
          <w:szCs w:val="24"/>
        </w:rPr>
        <w:t>;</w:t>
      </w:r>
    </w:p>
    <w:p w:rsidR="001D3CFB" w:rsidRPr="00A60FBC" w:rsidRDefault="002C5186" w:rsidP="001D02C0">
      <w:pPr>
        <w:pStyle w:val="a4"/>
        <w:numPr>
          <w:ilvl w:val="0"/>
          <w:numId w:val="7"/>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42" w:name="dst100155"/>
      <w:bookmarkEnd w:id="42"/>
      <w:r w:rsidRPr="00A60FBC">
        <w:rPr>
          <w:rFonts w:ascii="Times New Roman" w:eastAsia="Times New Roman" w:hAnsi="Times New Roman" w:cs="Times New Roman"/>
          <w:color w:val="000000" w:themeColor="text1"/>
          <w:sz w:val="24"/>
          <w:szCs w:val="24"/>
        </w:rPr>
        <w:t xml:space="preserve">федеральный </w:t>
      </w:r>
      <w:r w:rsidR="001D3CFB" w:rsidRPr="00A60FBC">
        <w:rPr>
          <w:rFonts w:ascii="Times New Roman" w:eastAsia="Times New Roman" w:hAnsi="Times New Roman" w:cs="Times New Roman"/>
          <w:color w:val="000000" w:themeColor="text1"/>
          <w:sz w:val="24"/>
          <w:szCs w:val="24"/>
        </w:rPr>
        <w:t>план внеурочной деятельности;</w:t>
      </w:r>
    </w:p>
    <w:p w:rsidR="001D3CFB" w:rsidRPr="00A60FBC" w:rsidRDefault="002C5186" w:rsidP="001D02C0">
      <w:pPr>
        <w:pStyle w:val="a4"/>
        <w:numPr>
          <w:ilvl w:val="0"/>
          <w:numId w:val="7"/>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43" w:name="dst100156"/>
      <w:bookmarkEnd w:id="43"/>
      <w:r w:rsidRPr="00A60FBC">
        <w:rPr>
          <w:rFonts w:ascii="Times New Roman" w:eastAsia="Times New Roman" w:hAnsi="Times New Roman" w:cs="Times New Roman"/>
          <w:color w:val="000000" w:themeColor="text1"/>
          <w:sz w:val="24"/>
          <w:szCs w:val="24"/>
        </w:rPr>
        <w:t xml:space="preserve">федеральный </w:t>
      </w:r>
      <w:r w:rsidR="001D3CFB" w:rsidRPr="00A60FBC">
        <w:rPr>
          <w:rFonts w:ascii="Times New Roman" w:eastAsia="Times New Roman" w:hAnsi="Times New Roman" w:cs="Times New Roman"/>
          <w:color w:val="000000" w:themeColor="text1"/>
          <w:sz w:val="24"/>
          <w:szCs w:val="24"/>
        </w:rPr>
        <w:t>календарный учебный график;</w:t>
      </w:r>
    </w:p>
    <w:p w:rsidR="001D3CFB" w:rsidRPr="00A60FBC" w:rsidRDefault="002C5186" w:rsidP="001D02C0">
      <w:pPr>
        <w:pStyle w:val="a4"/>
        <w:numPr>
          <w:ilvl w:val="0"/>
          <w:numId w:val="7"/>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44" w:name="dst100157"/>
      <w:bookmarkEnd w:id="44"/>
      <w:r w:rsidRPr="00A60FBC">
        <w:rPr>
          <w:rFonts w:ascii="Times New Roman" w:eastAsia="Times New Roman" w:hAnsi="Times New Roman" w:cs="Times New Roman"/>
          <w:color w:val="000000" w:themeColor="text1"/>
          <w:sz w:val="24"/>
          <w:szCs w:val="24"/>
        </w:rPr>
        <w:t xml:space="preserve">федеральный </w:t>
      </w:r>
      <w:r w:rsidR="001D3CFB" w:rsidRPr="00A60FBC">
        <w:rPr>
          <w:rFonts w:ascii="Times New Roman" w:eastAsia="Times New Roman" w:hAnsi="Times New Roman" w:cs="Times New Roman"/>
          <w:color w:val="000000" w:themeColor="text1"/>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AF4987" w:rsidRPr="00A60FBC" w:rsidRDefault="001D3CFB" w:rsidP="001D02C0">
      <w:pPr>
        <w:pStyle w:val="a4"/>
        <w:numPr>
          <w:ilvl w:val="0"/>
          <w:numId w:val="7"/>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45" w:name="dst100158"/>
      <w:bookmarkEnd w:id="45"/>
      <w:r w:rsidRPr="00A60FBC">
        <w:rPr>
          <w:rFonts w:ascii="Times New Roman" w:eastAsia="Times New Roman" w:hAnsi="Times New Roman" w:cs="Times New Roman"/>
          <w:color w:val="000000" w:themeColor="text1"/>
          <w:sz w:val="24"/>
          <w:szCs w:val="24"/>
        </w:rPr>
        <w:t>характеристику условий реализации программы начального общего образования в соответствии с требованиями ФГОС.</w:t>
      </w:r>
    </w:p>
    <w:p w:rsidR="001D02C0" w:rsidRDefault="00760471" w:rsidP="00A60FBC">
      <w:pPr>
        <w:pStyle w:val="a3"/>
        <w:spacing w:line="360" w:lineRule="auto"/>
        <w:ind w:firstLine="567"/>
        <w:jc w:val="both"/>
        <w:rPr>
          <w:color w:val="000000" w:themeColor="text1"/>
          <w:sz w:val="24"/>
          <w:szCs w:val="24"/>
        </w:rPr>
      </w:pPr>
      <w:r w:rsidRPr="00FB53B1">
        <w:rPr>
          <w:rFonts w:eastAsia="Times New Roman"/>
          <w:color w:val="FF0000"/>
          <w:sz w:val="24"/>
          <w:szCs w:val="24"/>
        </w:rPr>
        <w:t xml:space="preserve"> </w:t>
      </w:r>
      <w:r w:rsidR="00273485" w:rsidRPr="00FB53B1">
        <w:rPr>
          <w:rFonts w:eastAsia="Times New Roman"/>
          <w:color w:val="000000" w:themeColor="text1"/>
          <w:sz w:val="24"/>
          <w:szCs w:val="24"/>
        </w:rPr>
        <w:t xml:space="preserve">Для </w:t>
      </w:r>
      <w:r w:rsidR="008B0732" w:rsidRPr="00FB53B1">
        <w:rPr>
          <w:rFonts w:eastAsia="Times New Roman"/>
          <w:color w:val="000000" w:themeColor="text1"/>
          <w:sz w:val="24"/>
          <w:szCs w:val="24"/>
        </w:rPr>
        <w:t xml:space="preserve">обеспечения </w:t>
      </w:r>
      <w:r w:rsidR="00273485" w:rsidRPr="00FB53B1">
        <w:rPr>
          <w:rFonts w:eastAsia="Times New Roman"/>
          <w:color w:val="000000" w:themeColor="text1"/>
          <w:sz w:val="24"/>
          <w:szCs w:val="24"/>
        </w:rPr>
        <w:t>единства учебной и воспитательной деятельности, реализуемой совместно с семьёй (</w:t>
      </w:r>
      <w:r w:rsidR="00EA3546" w:rsidRPr="00FB53B1">
        <w:rPr>
          <w:rFonts w:eastAsia="Times New Roman"/>
          <w:color w:val="000000" w:themeColor="text1"/>
          <w:sz w:val="24"/>
          <w:szCs w:val="24"/>
        </w:rPr>
        <w:t>Совет отцов</w:t>
      </w:r>
      <w:r w:rsidR="00273485" w:rsidRPr="00FB53B1">
        <w:rPr>
          <w:rFonts w:eastAsia="Times New Roman"/>
          <w:color w:val="000000" w:themeColor="text1"/>
          <w:sz w:val="24"/>
          <w:szCs w:val="24"/>
        </w:rPr>
        <w:t>)</w:t>
      </w:r>
      <w:r w:rsidR="00615314" w:rsidRPr="00FB53B1">
        <w:rPr>
          <w:rFonts w:eastAsia="Times New Roman"/>
          <w:color w:val="000000" w:themeColor="text1"/>
          <w:sz w:val="24"/>
          <w:szCs w:val="24"/>
        </w:rPr>
        <w:t xml:space="preserve"> </w:t>
      </w:r>
      <w:r w:rsidR="00E5180F" w:rsidRPr="00FB53B1">
        <w:rPr>
          <w:rFonts w:eastAsia="Times New Roman"/>
          <w:color w:val="000000" w:themeColor="text1"/>
          <w:sz w:val="24"/>
          <w:szCs w:val="24"/>
        </w:rPr>
        <w:t>по формированию г</w:t>
      </w:r>
      <w:r w:rsidR="008B0732" w:rsidRPr="00FB53B1">
        <w:rPr>
          <w:rFonts w:eastAsia="Times New Roman"/>
          <w:color w:val="000000" w:themeColor="text1"/>
          <w:sz w:val="24"/>
          <w:szCs w:val="24"/>
        </w:rPr>
        <w:t>армонично развитой личности</w:t>
      </w:r>
      <w:r w:rsidR="00273485" w:rsidRPr="00FB53B1">
        <w:rPr>
          <w:rFonts w:eastAsia="Times New Roman"/>
          <w:color w:val="000000" w:themeColor="text1"/>
          <w:sz w:val="24"/>
          <w:szCs w:val="24"/>
        </w:rPr>
        <w:t>, созданы благоприятные условия воспитания и обучения.</w:t>
      </w:r>
      <w:bookmarkStart w:id="46" w:name="dst100076"/>
      <w:bookmarkEnd w:id="46"/>
    </w:p>
    <w:p w:rsidR="000B4FEF" w:rsidRDefault="000B4FEF" w:rsidP="000A1B07">
      <w:pPr>
        <w:pStyle w:val="a3"/>
        <w:spacing w:line="360" w:lineRule="auto"/>
        <w:jc w:val="center"/>
        <w:outlineLvl w:val="1"/>
        <w:rPr>
          <w:b/>
        </w:rPr>
      </w:pPr>
      <w:bookmarkStart w:id="47" w:name="_Toc113895108"/>
      <w:bookmarkStart w:id="48" w:name="_Toc113897080"/>
    </w:p>
    <w:p w:rsidR="0055440E" w:rsidRPr="00104071" w:rsidRDefault="00D33B3E" w:rsidP="000A1B07">
      <w:pPr>
        <w:pStyle w:val="a3"/>
        <w:spacing w:line="360" w:lineRule="auto"/>
        <w:jc w:val="center"/>
        <w:outlineLvl w:val="1"/>
        <w:rPr>
          <w:b/>
        </w:rPr>
      </w:pPr>
      <w:r>
        <w:rPr>
          <w:b/>
        </w:rPr>
        <w:t>1.2 Планируемые результаты</w:t>
      </w:r>
      <w:bookmarkEnd w:id="47"/>
      <w:bookmarkEnd w:id="48"/>
    </w:p>
    <w:p w:rsidR="0055440E" w:rsidRPr="00104071" w:rsidRDefault="0055440E" w:rsidP="000A1B07">
      <w:pPr>
        <w:pStyle w:val="a3"/>
        <w:spacing w:line="360" w:lineRule="auto"/>
        <w:jc w:val="center"/>
        <w:outlineLvl w:val="1"/>
        <w:rPr>
          <w:b/>
        </w:rPr>
      </w:pPr>
      <w:bookmarkStart w:id="49" w:name="_Toc113897081"/>
      <w:r w:rsidRPr="00104071">
        <w:rPr>
          <w:b/>
        </w:rPr>
        <w:t>освоения обучающимися основной образовательной программы</w:t>
      </w:r>
      <w:bookmarkEnd w:id="49"/>
    </w:p>
    <w:p w:rsidR="00D33B3E" w:rsidRDefault="0055440E" w:rsidP="000A1B07">
      <w:pPr>
        <w:pStyle w:val="a3"/>
        <w:spacing w:line="360" w:lineRule="auto"/>
        <w:jc w:val="center"/>
        <w:outlineLvl w:val="1"/>
        <w:rPr>
          <w:b/>
        </w:rPr>
      </w:pPr>
      <w:bookmarkStart w:id="50" w:name="_Toc113897082"/>
      <w:r w:rsidRPr="00104071">
        <w:rPr>
          <w:b/>
        </w:rPr>
        <w:t>начального общего образования</w:t>
      </w:r>
      <w:bookmarkEnd w:id="50"/>
    </w:p>
    <w:p w:rsidR="00E1555C" w:rsidRDefault="00D64BBC" w:rsidP="000A1B07">
      <w:pPr>
        <w:pStyle w:val="a3"/>
        <w:spacing w:line="360" w:lineRule="auto"/>
        <w:jc w:val="center"/>
        <w:outlineLvl w:val="2"/>
        <w:rPr>
          <w:b/>
        </w:rPr>
      </w:pPr>
      <w:bookmarkStart w:id="51" w:name="_Toc113895109"/>
      <w:bookmarkStart w:id="52" w:name="_Toc113897083"/>
      <w:r>
        <w:rPr>
          <w:b/>
        </w:rPr>
        <w:t xml:space="preserve">1.2.1. </w:t>
      </w:r>
      <w:r w:rsidR="00E1555C">
        <w:rPr>
          <w:b/>
        </w:rPr>
        <w:t>Общая характеристика</w:t>
      </w:r>
      <w:bookmarkEnd w:id="51"/>
      <w:bookmarkEnd w:id="52"/>
    </w:p>
    <w:p w:rsidR="00F02926" w:rsidRPr="001D02C0" w:rsidRDefault="004205D4" w:rsidP="001D02C0">
      <w:pPr>
        <w:spacing w:line="360" w:lineRule="auto"/>
        <w:ind w:firstLine="425"/>
        <w:rPr>
          <w:rFonts w:ascii="Times New Roman" w:hAnsi="Times New Roman" w:cs="Times New Roman"/>
          <w:sz w:val="24"/>
          <w:szCs w:val="24"/>
        </w:rPr>
      </w:pPr>
      <w:r>
        <w:rPr>
          <w:rFonts w:ascii="Times New Roman" w:hAnsi="Times New Roman" w:cs="Times New Roman"/>
          <w:sz w:val="24"/>
          <w:szCs w:val="24"/>
        </w:rPr>
        <w:t xml:space="preserve">Планируемые результаты ООП НОО соответствуют современным целям начального общего образования, </w:t>
      </w:r>
      <w:r w:rsidR="00F02926" w:rsidRPr="00D705F3">
        <w:rPr>
          <w:rFonts w:ascii="Times New Roman" w:hAnsi="Times New Roman" w:cs="Times New Roman"/>
          <w:sz w:val="24"/>
          <w:szCs w:val="24"/>
        </w:rPr>
        <w:t xml:space="preserve"> </w:t>
      </w:r>
      <w:r>
        <w:rPr>
          <w:rFonts w:ascii="Times New Roman" w:hAnsi="Times New Roman" w:cs="Times New Roman"/>
          <w:sz w:val="24"/>
          <w:szCs w:val="24"/>
        </w:rPr>
        <w:t xml:space="preserve">представленным </w:t>
      </w:r>
      <w:r w:rsidR="00F02926" w:rsidRPr="00D705F3">
        <w:rPr>
          <w:rFonts w:ascii="Times New Roman" w:hAnsi="Times New Roman" w:cs="Times New Roman"/>
          <w:sz w:val="24"/>
          <w:szCs w:val="24"/>
        </w:rPr>
        <w:t xml:space="preserve"> во ФГОС </w:t>
      </w:r>
      <w:r>
        <w:rPr>
          <w:rFonts w:ascii="Times New Roman" w:hAnsi="Times New Roman" w:cs="Times New Roman"/>
          <w:sz w:val="24"/>
          <w:szCs w:val="24"/>
        </w:rPr>
        <w:t xml:space="preserve">НОО  </w:t>
      </w:r>
      <w:r w:rsidR="00F02926" w:rsidRPr="00D705F3">
        <w:rPr>
          <w:rFonts w:ascii="Times New Roman" w:hAnsi="Times New Roman" w:cs="Times New Roman"/>
          <w:sz w:val="24"/>
          <w:szCs w:val="24"/>
        </w:rPr>
        <w:t xml:space="preserve">как система личностных, </w:t>
      </w:r>
      <w:r w:rsidR="007B2BD3">
        <w:rPr>
          <w:rFonts w:ascii="Times New Roman" w:hAnsi="Times New Roman" w:cs="Times New Roman"/>
          <w:sz w:val="24"/>
          <w:szCs w:val="24"/>
        </w:rPr>
        <w:t xml:space="preserve"> </w:t>
      </w:r>
      <w:r w:rsidR="00F02926" w:rsidRPr="00D705F3">
        <w:rPr>
          <w:rFonts w:ascii="Times New Roman" w:hAnsi="Times New Roman" w:cs="Times New Roman"/>
          <w:sz w:val="24"/>
          <w:szCs w:val="24"/>
        </w:rPr>
        <w:t>метапредметных и предметных до</w:t>
      </w:r>
      <w:r w:rsidR="00F02926" w:rsidRPr="00D705F3">
        <w:rPr>
          <w:rFonts w:ascii="Times New Roman" w:hAnsi="Times New Roman" w:cs="Times New Roman"/>
          <w:sz w:val="24"/>
          <w:szCs w:val="24"/>
        </w:rPr>
        <w:softHyphen/>
        <w:t>стижений обучающегося.</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5812"/>
      </w:tblGrid>
      <w:tr w:rsidR="008B0732" w:rsidTr="008824D5">
        <w:tc>
          <w:tcPr>
            <w:tcW w:w="10031" w:type="dxa"/>
            <w:gridSpan w:val="2"/>
          </w:tcPr>
          <w:p w:rsidR="008B0732" w:rsidRPr="004A1413" w:rsidRDefault="008B0732" w:rsidP="00D705F3">
            <w:pPr>
              <w:rPr>
                <w:rFonts w:ascii="Times New Roman" w:eastAsia="Arial" w:hAnsi="Times New Roman" w:cs="Times New Roman"/>
                <w:b/>
                <w:sz w:val="24"/>
                <w:szCs w:val="24"/>
              </w:rPr>
            </w:pPr>
            <w:r w:rsidRPr="004A1413">
              <w:rPr>
                <w:rFonts w:ascii="Times New Roman" w:eastAsia="Arial" w:hAnsi="Times New Roman" w:cs="Times New Roman"/>
                <w:b/>
                <w:sz w:val="24"/>
                <w:szCs w:val="24"/>
              </w:rPr>
              <w:lastRenderedPageBreak/>
              <w:t xml:space="preserve">Планируемые результаты освоения обучающимися программы ООП </w:t>
            </w:r>
          </w:p>
        </w:tc>
      </w:tr>
      <w:tr w:rsidR="00BE0BEA" w:rsidTr="008824D5">
        <w:tc>
          <w:tcPr>
            <w:tcW w:w="4219" w:type="dxa"/>
          </w:tcPr>
          <w:p w:rsidR="00BE0BEA" w:rsidRPr="00D776E6" w:rsidRDefault="00BE0BEA" w:rsidP="006D0247">
            <w:pPr>
              <w:spacing w:after="0" w:line="360" w:lineRule="auto"/>
              <w:rPr>
                <w:rFonts w:ascii="Times New Roman" w:eastAsia="Arial" w:hAnsi="Times New Roman" w:cs="Times New Roman"/>
                <w:sz w:val="24"/>
                <w:szCs w:val="24"/>
              </w:rPr>
            </w:pPr>
            <w:r w:rsidRPr="00D776E6">
              <w:rPr>
                <w:rFonts w:ascii="Times New Roman" w:eastAsia="Arial" w:hAnsi="Times New Roman" w:cs="Times New Roman"/>
                <w:sz w:val="24"/>
                <w:szCs w:val="24"/>
              </w:rPr>
              <w:t xml:space="preserve">1. </w:t>
            </w:r>
            <w:r w:rsidR="008B0732" w:rsidRPr="00D776E6">
              <w:rPr>
                <w:rFonts w:ascii="Times New Roman" w:eastAsia="Arial" w:hAnsi="Times New Roman" w:cs="Times New Roman"/>
                <w:sz w:val="24"/>
                <w:szCs w:val="24"/>
              </w:rPr>
              <w:t xml:space="preserve">Планируемые результаты </w:t>
            </w:r>
            <w:r w:rsidR="004A1413" w:rsidRPr="004A1413">
              <w:rPr>
                <w:rFonts w:ascii="Times New Roman" w:eastAsia="Arial" w:hAnsi="Times New Roman" w:cs="Times New Roman"/>
                <w:sz w:val="24"/>
                <w:szCs w:val="24"/>
              </w:rPr>
              <w:t>о</w:t>
            </w:r>
            <w:r w:rsidRPr="004A1413">
              <w:rPr>
                <w:rFonts w:ascii="Times New Roman" w:eastAsia="Arial" w:hAnsi="Times New Roman" w:cs="Times New Roman"/>
                <w:sz w:val="24"/>
                <w:szCs w:val="24"/>
              </w:rPr>
              <w:t>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w:t>
            </w:r>
          </w:p>
        </w:tc>
        <w:tc>
          <w:tcPr>
            <w:tcW w:w="5812" w:type="dxa"/>
          </w:tcPr>
          <w:p w:rsidR="00BE0BEA" w:rsidRPr="00D776E6" w:rsidRDefault="00BE0BEA" w:rsidP="006D0247">
            <w:pPr>
              <w:spacing w:after="0" w:line="360" w:lineRule="auto"/>
              <w:rPr>
                <w:rFonts w:ascii="Times New Roman" w:eastAsia="Arial" w:hAnsi="Times New Roman" w:cs="Times New Roman"/>
                <w:b/>
                <w:sz w:val="24"/>
                <w:szCs w:val="24"/>
              </w:rPr>
            </w:pPr>
            <w:r w:rsidRPr="00D776E6">
              <w:rPr>
                <w:rFonts w:ascii="Times New Roman" w:eastAsia="Arial" w:hAnsi="Times New Roman" w:cs="Times New Roman"/>
                <w:sz w:val="24"/>
                <w:szCs w:val="24"/>
              </w:rPr>
              <w:t>1</w:t>
            </w:r>
            <w:r w:rsidRPr="00D776E6">
              <w:rPr>
                <w:rFonts w:ascii="Times New Roman" w:eastAsia="Arial" w:hAnsi="Times New Roman" w:cs="Times New Roman"/>
                <w:b/>
                <w:sz w:val="24"/>
                <w:szCs w:val="24"/>
              </w:rPr>
              <w:t>) Личностные:</w:t>
            </w:r>
          </w:p>
          <w:p w:rsidR="00EF2B98" w:rsidRPr="004A1413" w:rsidRDefault="00BE0BEA" w:rsidP="006D0247">
            <w:pPr>
              <w:spacing w:after="0" w:line="360" w:lineRule="auto"/>
              <w:rPr>
                <w:rFonts w:ascii="Times New Roman" w:hAnsi="Times New Roman" w:cs="Times New Roman"/>
                <w:sz w:val="24"/>
                <w:szCs w:val="24"/>
              </w:rPr>
            </w:pPr>
            <w:r w:rsidRPr="004A1413">
              <w:rPr>
                <w:rFonts w:ascii="Times New Roman" w:hAnsi="Times New Roman" w:cs="Times New Roman"/>
                <w:sz w:val="24"/>
                <w:szCs w:val="24"/>
              </w:rPr>
              <w:t>формирование у обучающихся основ российской гражданской идентичности;</w:t>
            </w:r>
          </w:p>
          <w:p w:rsidR="00BE0BEA" w:rsidRPr="004A1413" w:rsidRDefault="00BE0BEA" w:rsidP="006D0247">
            <w:pPr>
              <w:spacing w:after="0" w:line="360" w:lineRule="auto"/>
              <w:rPr>
                <w:rFonts w:ascii="Times New Roman" w:hAnsi="Times New Roman" w:cs="Times New Roman"/>
                <w:sz w:val="24"/>
                <w:szCs w:val="24"/>
              </w:rPr>
            </w:pPr>
            <w:r w:rsidRPr="004A1413">
              <w:rPr>
                <w:rFonts w:ascii="Times New Roman" w:hAnsi="Times New Roman" w:cs="Times New Roman"/>
                <w:sz w:val="24"/>
                <w:szCs w:val="24"/>
              </w:rPr>
              <w:t>готовность обучающихся к саморазвитию</w:t>
            </w:r>
            <w:r w:rsidR="001B04A4" w:rsidRPr="004A1413">
              <w:rPr>
                <w:rFonts w:ascii="Times New Roman" w:hAnsi="Times New Roman" w:cs="Times New Roman"/>
                <w:sz w:val="24"/>
                <w:szCs w:val="24"/>
              </w:rPr>
              <w:t>; мотивацию к познанию и обучению;</w:t>
            </w:r>
          </w:p>
          <w:p w:rsidR="00C8517F" w:rsidRPr="004A1413" w:rsidRDefault="00C8517F" w:rsidP="006D0247">
            <w:pPr>
              <w:spacing w:after="0" w:line="360" w:lineRule="auto"/>
              <w:rPr>
                <w:rFonts w:ascii="Times New Roman" w:hAnsi="Times New Roman" w:cs="Times New Roman"/>
                <w:sz w:val="24"/>
                <w:szCs w:val="24"/>
              </w:rPr>
            </w:pPr>
            <w:r w:rsidRPr="004A1413">
              <w:rPr>
                <w:rFonts w:ascii="Times New Roman" w:hAnsi="Times New Roman" w:cs="Times New Roman"/>
                <w:sz w:val="24"/>
                <w:szCs w:val="24"/>
              </w:rPr>
              <w:t>ценностные установки и социально значимые качества личности;</w:t>
            </w:r>
          </w:p>
          <w:p w:rsidR="002271AC" w:rsidRPr="004A1413" w:rsidRDefault="00C8517F" w:rsidP="006D0247">
            <w:pPr>
              <w:spacing w:after="0" w:line="360" w:lineRule="auto"/>
              <w:rPr>
                <w:rFonts w:ascii="Times New Roman" w:hAnsi="Times New Roman" w:cs="Times New Roman"/>
                <w:sz w:val="24"/>
                <w:szCs w:val="24"/>
              </w:rPr>
            </w:pPr>
            <w:bookmarkStart w:id="53" w:name="dst100321"/>
            <w:bookmarkEnd w:id="53"/>
            <w:r w:rsidRPr="004A1413">
              <w:rPr>
                <w:rFonts w:ascii="Times New Roman" w:hAnsi="Times New Roman" w:cs="Times New Roman"/>
                <w:sz w:val="24"/>
                <w:szCs w:val="24"/>
              </w:rPr>
              <w:t xml:space="preserve">активное участие в </w:t>
            </w:r>
            <w:r w:rsidR="00EF2B98" w:rsidRPr="004A1413">
              <w:rPr>
                <w:rFonts w:ascii="Times New Roman" w:hAnsi="Times New Roman" w:cs="Times New Roman"/>
                <w:sz w:val="24"/>
                <w:szCs w:val="24"/>
              </w:rPr>
              <w:t>социально значимой деятельности.</w:t>
            </w:r>
          </w:p>
          <w:p w:rsidR="00EF2B98" w:rsidRPr="00D776E6" w:rsidRDefault="00EF2B98" w:rsidP="006D0247">
            <w:pPr>
              <w:spacing w:after="0" w:line="360" w:lineRule="auto"/>
              <w:rPr>
                <w:rFonts w:ascii="Times New Roman" w:hAnsi="Times New Roman" w:cs="Times New Roman"/>
                <w:b/>
                <w:sz w:val="24"/>
                <w:szCs w:val="24"/>
              </w:rPr>
            </w:pPr>
            <w:r w:rsidRPr="00D776E6">
              <w:rPr>
                <w:rFonts w:ascii="Times New Roman" w:hAnsi="Times New Roman" w:cs="Times New Roman"/>
                <w:b/>
                <w:sz w:val="24"/>
                <w:szCs w:val="24"/>
              </w:rPr>
              <w:t>2) Метапредметные:</w:t>
            </w:r>
          </w:p>
          <w:p w:rsidR="00EF2B98" w:rsidRPr="004A1413" w:rsidRDefault="00053BF9" w:rsidP="006D024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874D6" w:rsidRPr="004A1413">
              <w:rPr>
                <w:rFonts w:ascii="Times New Roman" w:hAnsi="Times New Roman" w:cs="Times New Roman"/>
                <w:sz w:val="24"/>
                <w:szCs w:val="24"/>
              </w:rPr>
              <w:t>у</w:t>
            </w:r>
            <w:r w:rsidR="00EF2B98" w:rsidRPr="004A1413">
              <w:rPr>
                <w:rFonts w:ascii="Times New Roman" w:hAnsi="Times New Roman" w:cs="Times New Roman"/>
                <w:sz w:val="24"/>
                <w:szCs w:val="24"/>
              </w:rPr>
              <w:t>ниверсальные познавательные учебные действия (базовые логические и начальные исследовательские действия, а также работу с информацией);</w:t>
            </w:r>
          </w:p>
          <w:p w:rsidR="00EF2B98" w:rsidRPr="004A1413" w:rsidRDefault="00053BF9" w:rsidP="006D0247">
            <w:pPr>
              <w:spacing w:after="0" w:line="360" w:lineRule="auto"/>
              <w:rPr>
                <w:rFonts w:ascii="Times New Roman" w:hAnsi="Times New Roman" w:cs="Times New Roman"/>
                <w:sz w:val="24"/>
                <w:szCs w:val="24"/>
              </w:rPr>
            </w:pPr>
            <w:bookmarkStart w:id="54" w:name="dst100324"/>
            <w:bookmarkEnd w:id="54"/>
            <w:r>
              <w:rPr>
                <w:rFonts w:ascii="Times New Roman" w:hAnsi="Times New Roman" w:cs="Times New Roman"/>
                <w:sz w:val="24"/>
                <w:szCs w:val="24"/>
              </w:rPr>
              <w:t xml:space="preserve">- </w:t>
            </w:r>
            <w:r w:rsidR="00EF2B98" w:rsidRPr="004A1413">
              <w:rPr>
                <w:rFonts w:ascii="Times New Roman" w:hAnsi="Times New Roman" w:cs="Times New Roman"/>
                <w:sz w:val="24"/>
                <w:szCs w:val="24"/>
              </w:rPr>
              <w:t>универсальные коммуникативные действия (общение, совместная деятельность, презентация);</w:t>
            </w:r>
          </w:p>
          <w:p w:rsidR="00EF2B98" w:rsidRPr="004A1413" w:rsidRDefault="00053BF9" w:rsidP="006D0247">
            <w:pPr>
              <w:spacing w:after="0" w:line="360" w:lineRule="auto"/>
              <w:rPr>
                <w:rFonts w:ascii="Times New Roman" w:hAnsi="Times New Roman" w:cs="Times New Roman"/>
                <w:sz w:val="24"/>
                <w:szCs w:val="24"/>
              </w:rPr>
            </w:pPr>
            <w:bookmarkStart w:id="55" w:name="dst100325"/>
            <w:bookmarkEnd w:id="55"/>
            <w:r>
              <w:rPr>
                <w:rFonts w:ascii="Times New Roman" w:hAnsi="Times New Roman" w:cs="Times New Roman"/>
                <w:sz w:val="24"/>
                <w:szCs w:val="24"/>
              </w:rPr>
              <w:t xml:space="preserve">- </w:t>
            </w:r>
            <w:r w:rsidR="00EF2B98" w:rsidRPr="004A1413">
              <w:rPr>
                <w:rFonts w:ascii="Times New Roman" w:hAnsi="Times New Roman" w:cs="Times New Roman"/>
                <w:sz w:val="24"/>
                <w:szCs w:val="24"/>
              </w:rPr>
              <w:t>универсальные регулятивные действия (саморегуляция, самоконтроль).</w:t>
            </w:r>
          </w:p>
          <w:p w:rsidR="00EF2B98" w:rsidRPr="004A1413" w:rsidRDefault="00EF2B98" w:rsidP="006D0247">
            <w:pPr>
              <w:spacing w:after="0" w:line="360" w:lineRule="auto"/>
              <w:rPr>
                <w:rFonts w:ascii="Times New Roman" w:hAnsi="Times New Roman" w:cs="Times New Roman"/>
                <w:sz w:val="24"/>
                <w:szCs w:val="24"/>
              </w:rPr>
            </w:pPr>
            <w:r w:rsidRPr="00D776E6">
              <w:rPr>
                <w:rFonts w:ascii="Times New Roman" w:hAnsi="Times New Roman" w:cs="Times New Roman"/>
                <w:b/>
                <w:sz w:val="24"/>
                <w:szCs w:val="24"/>
              </w:rPr>
              <w:t xml:space="preserve">3)Предметные, </w:t>
            </w:r>
            <w:r w:rsidRPr="004A1413">
              <w:rPr>
                <w:rFonts w:ascii="Times New Roman" w:hAnsi="Times New Roman" w:cs="Times New Roman"/>
                <w:sz w:val="24"/>
                <w:szCs w:val="24"/>
              </w:rPr>
              <w:t>включающие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rsidR="00096CF1" w:rsidRPr="004A1413" w:rsidRDefault="00096CF1" w:rsidP="006D0247">
            <w:pPr>
              <w:spacing w:after="0" w:line="360" w:lineRule="auto"/>
              <w:rPr>
                <w:rFonts w:ascii="Times New Roman" w:hAnsi="Times New Roman" w:cs="Times New Roman"/>
                <w:sz w:val="24"/>
                <w:szCs w:val="24"/>
              </w:rPr>
            </w:pPr>
            <w:r w:rsidRPr="004A1413">
              <w:rPr>
                <w:rFonts w:ascii="Times New Roman" w:hAnsi="Times New Roman" w:cs="Times New Roman"/>
                <w:sz w:val="24"/>
                <w:szCs w:val="24"/>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053BF9" w:rsidRPr="00053BF9" w:rsidRDefault="00273485" w:rsidP="006D0247">
            <w:pPr>
              <w:spacing w:after="0" w:line="360" w:lineRule="auto"/>
              <w:rPr>
                <w:rFonts w:ascii="Times New Roman" w:hAnsi="Times New Roman" w:cs="Times New Roman"/>
                <w:b/>
                <w:color w:val="000000" w:themeColor="text1"/>
                <w:sz w:val="24"/>
                <w:szCs w:val="24"/>
              </w:rPr>
            </w:pPr>
            <w:r w:rsidRPr="00053BF9">
              <w:rPr>
                <w:rFonts w:ascii="Times New Roman" w:hAnsi="Times New Roman" w:cs="Times New Roman"/>
                <w:b/>
                <w:color w:val="000000" w:themeColor="text1"/>
                <w:sz w:val="24"/>
                <w:szCs w:val="24"/>
              </w:rPr>
              <w:t>В школе создана система оценки, которая отслеживает все планируемые результаты.</w:t>
            </w:r>
          </w:p>
          <w:p w:rsidR="00AF5507" w:rsidRPr="00D776E6" w:rsidRDefault="00273485"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 xml:space="preserve"> </w:t>
            </w:r>
            <w:r w:rsidR="00AF5507" w:rsidRPr="00D776E6">
              <w:rPr>
                <w:rFonts w:ascii="Times New Roman" w:hAnsi="Times New Roman" w:cs="Times New Roman"/>
                <w:sz w:val="24"/>
                <w:szCs w:val="24"/>
              </w:rPr>
              <w:t>См «Положение о системе оценивания и нормах оценок по предметам на уровне начального, основного и среднего общего образования»</w:t>
            </w:r>
          </w:p>
          <w:p w:rsidR="00AF5507" w:rsidRPr="00D776E6" w:rsidRDefault="00AF5507"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«Положение о системе оценки достижения планируемых результатов»</w:t>
            </w:r>
          </w:p>
          <w:p w:rsidR="00AF5507" w:rsidRPr="00D776E6" w:rsidRDefault="005824BD"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lastRenderedPageBreak/>
              <w:t xml:space="preserve"> </w:t>
            </w:r>
            <w:r w:rsidR="00AF5507" w:rsidRPr="00D776E6">
              <w:rPr>
                <w:rFonts w:ascii="Times New Roman" w:hAnsi="Times New Roman" w:cs="Times New Roman"/>
                <w:sz w:val="24"/>
                <w:szCs w:val="24"/>
              </w:rPr>
              <w:t>«Положение о внутренней системе оценки качества образования»</w:t>
            </w:r>
          </w:p>
          <w:p w:rsidR="00AF5507" w:rsidRPr="00D776E6" w:rsidRDefault="00AF5507"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«Положение о  порядке зачета результатов освоения обучающимися учебных предметов»</w:t>
            </w:r>
          </w:p>
          <w:p w:rsidR="00AF5507" w:rsidRPr="00D776E6" w:rsidRDefault="00AF5507"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«Положение о текущем контроле успеваемости и промежуточной аттестации обучающихся»</w:t>
            </w:r>
          </w:p>
          <w:p w:rsidR="001B04A4" w:rsidRPr="00D776E6" w:rsidRDefault="00AF5507" w:rsidP="006D0247">
            <w:pPr>
              <w:spacing w:after="0" w:line="360" w:lineRule="auto"/>
              <w:rPr>
                <w:rFonts w:ascii="Times New Roman" w:hAnsi="Times New Roman" w:cs="Times New Roman"/>
                <w:b/>
                <w:sz w:val="24"/>
                <w:szCs w:val="24"/>
              </w:rPr>
            </w:pPr>
            <w:r w:rsidRPr="00D776E6">
              <w:rPr>
                <w:rFonts w:ascii="Times New Roman" w:hAnsi="Times New Roman" w:cs="Times New Roman"/>
                <w:sz w:val="24"/>
                <w:szCs w:val="24"/>
              </w:rPr>
              <w:t>«Положение о портфолио учащегося»</w:t>
            </w:r>
          </w:p>
        </w:tc>
      </w:tr>
      <w:tr w:rsidR="00BE0BEA" w:rsidTr="008824D5">
        <w:trPr>
          <w:trHeight w:val="558"/>
        </w:trPr>
        <w:tc>
          <w:tcPr>
            <w:tcW w:w="4219" w:type="dxa"/>
          </w:tcPr>
          <w:p w:rsidR="005C6027" w:rsidRPr="00D776E6" w:rsidRDefault="0099231F"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lastRenderedPageBreak/>
              <w:t>2. Являются содержательной и критериальной основой для разработки:</w:t>
            </w:r>
          </w:p>
          <w:p w:rsidR="00ED4363" w:rsidRPr="00053BF9" w:rsidRDefault="00053BF9" w:rsidP="00053BF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9231F" w:rsidRPr="00053BF9">
              <w:rPr>
                <w:rFonts w:ascii="Times New Roman" w:hAnsi="Times New Roman" w:cs="Times New Roman"/>
                <w:sz w:val="24"/>
                <w:szCs w:val="24"/>
              </w:rPr>
              <w:t>рабочих программ учебных предметов</w:t>
            </w:r>
            <w:r w:rsidR="00ED4363" w:rsidRPr="00053BF9">
              <w:rPr>
                <w:rFonts w:ascii="Times New Roman" w:hAnsi="Times New Roman" w:cs="Times New Roman"/>
                <w:sz w:val="24"/>
                <w:szCs w:val="24"/>
              </w:rPr>
              <w:t>;</w:t>
            </w:r>
          </w:p>
          <w:p w:rsidR="00D776E6" w:rsidRDefault="00D776E6" w:rsidP="006D0247">
            <w:pPr>
              <w:spacing w:after="0" w:line="360" w:lineRule="auto"/>
              <w:rPr>
                <w:rFonts w:ascii="Times New Roman" w:hAnsi="Times New Roman" w:cs="Times New Roman"/>
                <w:sz w:val="24"/>
                <w:szCs w:val="24"/>
              </w:rPr>
            </w:pPr>
          </w:p>
          <w:p w:rsidR="00053BF9" w:rsidRDefault="00053BF9" w:rsidP="006D0247">
            <w:pPr>
              <w:spacing w:after="0" w:line="360" w:lineRule="auto"/>
              <w:rPr>
                <w:rFonts w:ascii="Times New Roman" w:hAnsi="Times New Roman" w:cs="Times New Roman"/>
                <w:sz w:val="24"/>
                <w:szCs w:val="24"/>
              </w:rPr>
            </w:pPr>
          </w:p>
          <w:p w:rsidR="00053BF9" w:rsidRDefault="00053BF9" w:rsidP="006D0247">
            <w:pPr>
              <w:spacing w:after="0" w:line="360" w:lineRule="auto"/>
              <w:rPr>
                <w:rFonts w:ascii="Times New Roman" w:hAnsi="Times New Roman" w:cs="Times New Roman"/>
                <w:sz w:val="24"/>
                <w:szCs w:val="24"/>
              </w:rPr>
            </w:pPr>
          </w:p>
          <w:p w:rsidR="0099231F" w:rsidRPr="00D776E6" w:rsidRDefault="00053BF9" w:rsidP="006D024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9231F" w:rsidRPr="00D776E6">
              <w:rPr>
                <w:rFonts w:ascii="Times New Roman" w:hAnsi="Times New Roman" w:cs="Times New Roman"/>
                <w:sz w:val="24"/>
                <w:szCs w:val="24"/>
              </w:rPr>
              <w:t xml:space="preserve">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w:t>
            </w:r>
            <w:r w:rsidR="00D776E6">
              <w:rPr>
                <w:rFonts w:ascii="Times New Roman" w:hAnsi="Times New Roman" w:cs="Times New Roman"/>
                <w:sz w:val="24"/>
                <w:szCs w:val="24"/>
              </w:rPr>
              <w:t>Школе</w:t>
            </w:r>
            <w:r w:rsidR="0099231F" w:rsidRPr="00D776E6">
              <w:rPr>
                <w:rFonts w:ascii="Times New Roman" w:hAnsi="Times New Roman" w:cs="Times New Roman"/>
                <w:sz w:val="24"/>
                <w:szCs w:val="24"/>
              </w:rPr>
              <w:t xml:space="preserve"> по определенному учебному предмету, учебному курсу (в том числе внеурочной </w:t>
            </w:r>
            <w:r w:rsidR="00ED4363" w:rsidRPr="00D776E6">
              <w:rPr>
                <w:rFonts w:ascii="Times New Roman" w:hAnsi="Times New Roman" w:cs="Times New Roman"/>
                <w:sz w:val="24"/>
                <w:szCs w:val="24"/>
              </w:rPr>
              <w:t>деятельности);</w:t>
            </w:r>
            <w:r w:rsidR="00D776E6">
              <w:rPr>
                <w:rFonts w:ascii="Times New Roman" w:hAnsi="Times New Roman" w:cs="Times New Roman"/>
                <w:sz w:val="24"/>
                <w:szCs w:val="24"/>
              </w:rPr>
              <w:t xml:space="preserve"> </w:t>
            </w:r>
            <w:r w:rsidR="0099231F" w:rsidRPr="00D776E6">
              <w:rPr>
                <w:rFonts w:ascii="Times New Roman" w:hAnsi="Times New Roman" w:cs="Times New Roman"/>
                <w:sz w:val="24"/>
                <w:szCs w:val="24"/>
              </w:rPr>
              <w:t>учебному модулю;</w:t>
            </w:r>
          </w:p>
          <w:p w:rsidR="005C6027" w:rsidRPr="00D776E6" w:rsidRDefault="005C6027" w:rsidP="006D0247">
            <w:pPr>
              <w:spacing w:after="0" w:line="360" w:lineRule="auto"/>
              <w:rPr>
                <w:rFonts w:ascii="Times New Roman" w:hAnsi="Times New Roman" w:cs="Times New Roman"/>
                <w:sz w:val="24"/>
                <w:szCs w:val="24"/>
              </w:rPr>
            </w:pPr>
            <w:bookmarkStart w:id="56" w:name="dst100118"/>
            <w:bookmarkEnd w:id="56"/>
          </w:p>
          <w:p w:rsidR="0099231F" w:rsidRPr="00D776E6" w:rsidRDefault="00053BF9" w:rsidP="006D024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9231F" w:rsidRPr="00D776E6">
              <w:rPr>
                <w:rFonts w:ascii="Times New Roman" w:hAnsi="Times New Roman" w:cs="Times New Roman"/>
                <w:sz w:val="24"/>
                <w:szCs w:val="24"/>
              </w:rPr>
              <w:t xml:space="preserve">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w:t>
            </w:r>
            <w:r>
              <w:rPr>
                <w:rFonts w:ascii="Times New Roman" w:hAnsi="Times New Roman" w:cs="Times New Roman"/>
                <w:sz w:val="24"/>
                <w:szCs w:val="24"/>
              </w:rPr>
              <w:t>Школе</w:t>
            </w:r>
            <w:r w:rsidR="0099231F" w:rsidRPr="00D776E6">
              <w:rPr>
                <w:rFonts w:ascii="Times New Roman" w:hAnsi="Times New Roman" w:cs="Times New Roman"/>
                <w:sz w:val="24"/>
                <w:szCs w:val="24"/>
              </w:rPr>
              <w:t>;</w:t>
            </w:r>
          </w:p>
          <w:p w:rsidR="005C6027" w:rsidRPr="00D776E6" w:rsidRDefault="005C6027" w:rsidP="006D0247">
            <w:pPr>
              <w:spacing w:after="0" w:line="360" w:lineRule="auto"/>
              <w:rPr>
                <w:rFonts w:ascii="Times New Roman" w:hAnsi="Times New Roman" w:cs="Times New Roman"/>
                <w:sz w:val="24"/>
                <w:szCs w:val="24"/>
              </w:rPr>
            </w:pPr>
            <w:bookmarkStart w:id="57" w:name="dst100119"/>
            <w:bookmarkEnd w:id="57"/>
          </w:p>
          <w:p w:rsidR="008A26AA" w:rsidRPr="00D776E6" w:rsidRDefault="008A26AA" w:rsidP="006D0247">
            <w:pPr>
              <w:spacing w:after="0" w:line="360" w:lineRule="auto"/>
              <w:rPr>
                <w:rFonts w:ascii="Times New Roman" w:hAnsi="Times New Roman" w:cs="Times New Roman"/>
                <w:sz w:val="24"/>
                <w:szCs w:val="24"/>
              </w:rPr>
            </w:pPr>
          </w:p>
          <w:p w:rsidR="008A26AA" w:rsidRPr="00D776E6" w:rsidRDefault="008A26AA" w:rsidP="006D0247">
            <w:pPr>
              <w:spacing w:after="0" w:line="360" w:lineRule="auto"/>
              <w:rPr>
                <w:rFonts w:ascii="Times New Roman" w:hAnsi="Times New Roman" w:cs="Times New Roman"/>
                <w:sz w:val="24"/>
                <w:szCs w:val="24"/>
              </w:rPr>
            </w:pPr>
          </w:p>
          <w:p w:rsidR="008A26AA" w:rsidRPr="00D776E6" w:rsidRDefault="008A26AA" w:rsidP="006D0247">
            <w:pPr>
              <w:spacing w:after="0" w:line="360" w:lineRule="auto"/>
              <w:rPr>
                <w:rFonts w:ascii="Times New Roman" w:hAnsi="Times New Roman" w:cs="Times New Roman"/>
                <w:sz w:val="24"/>
                <w:szCs w:val="24"/>
              </w:rPr>
            </w:pPr>
          </w:p>
          <w:p w:rsidR="004A1413" w:rsidRDefault="004A1413" w:rsidP="006D0247">
            <w:pPr>
              <w:spacing w:after="0" w:line="360" w:lineRule="auto"/>
              <w:rPr>
                <w:rFonts w:ascii="Times New Roman" w:hAnsi="Times New Roman" w:cs="Times New Roman"/>
                <w:sz w:val="24"/>
                <w:szCs w:val="24"/>
              </w:rPr>
            </w:pPr>
          </w:p>
          <w:p w:rsidR="004A1413" w:rsidRPr="00D776E6" w:rsidRDefault="004A1413" w:rsidP="006D0247">
            <w:pPr>
              <w:spacing w:after="0" w:line="360" w:lineRule="auto"/>
              <w:rPr>
                <w:rFonts w:ascii="Times New Roman" w:hAnsi="Times New Roman" w:cs="Times New Roman"/>
                <w:sz w:val="24"/>
                <w:szCs w:val="24"/>
              </w:rPr>
            </w:pPr>
          </w:p>
          <w:p w:rsidR="00967F7F" w:rsidRDefault="00967F7F" w:rsidP="006D0247">
            <w:pPr>
              <w:spacing w:after="0" w:line="360" w:lineRule="auto"/>
              <w:rPr>
                <w:rFonts w:ascii="Times New Roman" w:hAnsi="Times New Roman" w:cs="Times New Roman"/>
                <w:sz w:val="24"/>
                <w:szCs w:val="24"/>
              </w:rPr>
            </w:pPr>
          </w:p>
          <w:p w:rsidR="00053BF9" w:rsidRDefault="00053BF9" w:rsidP="006D0247">
            <w:pPr>
              <w:spacing w:after="0" w:line="360" w:lineRule="auto"/>
              <w:rPr>
                <w:rFonts w:ascii="Times New Roman" w:hAnsi="Times New Roman" w:cs="Times New Roman"/>
                <w:sz w:val="24"/>
                <w:szCs w:val="24"/>
              </w:rPr>
            </w:pPr>
          </w:p>
          <w:p w:rsidR="00053BF9" w:rsidRDefault="00053BF9" w:rsidP="006D0247">
            <w:pPr>
              <w:spacing w:after="0" w:line="360" w:lineRule="auto"/>
              <w:rPr>
                <w:rFonts w:ascii="Times New Roman" w:hAnsi="Times New Roman" w:cs="Times New Roman"/>
                <w:sz w:val="24"/>
                <w:szCs w:val="24"/>
              </w:rPr>
            </w:pPr>
          </w:p>
          <w:p w:rsidR="00053BF9" w:rsidRDefault="00053BF9" w:rsidP="006D0247">
            <w:pPr>
              <w:spacing w:after="0" w:line="360" w:lineRule="auto"/>
              <w:rPr>
                <w:rFonts w:ascii="Times New Roman" w:hAnsi="Times New Roman" w:cs="Times New Roman"/>
                <w:sz w:val="24"/>
                <w:szCs w:val="24"/>
              </w:rPr>
            </w:pPr>
          </w:p>
          <w:p w:rsidR="0099231F" w:rsidRPr="00D776E6" w:rsidRDefault="00053BF9" w:rsidP="006D024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9231F" w:rsidRPr="00D776E6">
              <w:rPr>
                <w:rFonts w:ascii="Times New Roman" w:hAnsi="Times New Roman" w:cs="Times New Roman"/>
                <w:sz w:val="24"/>
                <w:szCs w:val="24"/>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rsidR="00E94613" w:rsidRPr="00D776E6" w:rsidRDefault="00E94613" w:rsidP="006D0247">
            <w:pPr>
              <w:spacing w:after="0" w:line="360" w:lineRule="auto"/>
              <w:rPr>
                <w:rFonts w:ascii="Times New Roman" w:hAnsi="Times New Roman" w:cs="Times New Roman"/>
                <w:sz w:val="24"/>
                <w:szCs w:val="24"/>
              </w:rPr>
            </w:pPr>
            <w:bookmarkStart w:id="58" w:name="dst100120"/>
            <w:bookmarkEnd w:id="58"/>
          </w:p>
          <w:p w:rsidR="0099231F" w:rsidRPr="00D776E6" w:rsidRDefault="00053BF9" w:rsidP="006D024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9231F" w:rsidRPr="00D776E6">
              <w:rPr>
                <w:rFonts w:ascii="Times New Roman" w:hAnsi="Times New Roman" w:cs="Times New Roman"/>
                <w:sz w:val="24"/>
                <w:szCs w:val="24"/>
              </w:rPr>
              <w:t>системы оценки качества освоения обучающимися программы начального общего образования;</w:t>
            </w:r>
          </w:p>
          <w:p w:rsidR="005C6027" w:rsidRPr="00D776E6" w:rsidRDefault="005C6027" w:rsidP="006D0247">
            <w:pPr>
              <w:spacing w:after="0" w:line="360" w:lineRule="auto"/>
              <w:rPr>
                <w:rFonts w:ascii="Times New Roman" w:hAnsi="Times New Roman" w:cs="Times New Roman"/>
                <w:sz w:val="24"/>
                <w:szCs w:val="24"/>
              </w:rPr>
            </w:pPr>
          </w:p>
          <w:p w:rsidR="005824BD" w:rsidRPr="00D776E6" w:rsidRDefault="005824BD" w:rsidP="006D0247">
            <w:pPr>
              <w:spacing w:after="0" w:line="360" w:lineRule="auto"/>
              <w:rPr>
                <w:rFonts w:ascii="Times New Roman" w:hAnsi="Times New Roman" w:cs="Times New Roman"/>
                <w:sz w:val="24"/>
                <w:szCs w:val="24"/>
              </w:rPr>
            </w:pPr>
          </w:p>
          <w:p w:rsidR="005824BD" w:rsidRPr="00D776E6" w:rsidRDefault="005824BD" w:rsidP="006D0247">
            <w:pPr>
              <w:spacing w:after="0" w:line="360" w:lineRule="auto"/>
              <w:rPr>
                <w:rFonts w:ascii="Times New Roman" w:hAnsi="Times New Roman" w:cs="Times New Roman"/>
                <w:sz w:val="24"/>
                <w:szCs w:val="24"/>
              </w:rPr>
            </w:pPr>
          </w:p>
          <w:p w:rsidR="005824BD" w:rsidRPr="00D776E6" w:rsidRDefault="005824BD" w:rsidP="006D0247">
            <w:pPr>
              <w:spacing w:after="0" w:line="360" w:lineRule="auto"/>
              <w:rPr>
                <w:rFonts w:ascii="Times New Roman" w:hAnsi="Times New Roman" w:cs="Times New Roman"/>
                <w:sz w:val="24"/>
                <w:szCs w:val="24"/>
              </w:rPr>
            </w:pPr>
          </w:p>
          <w:p w:rsidR="005824BD" w:rsidRPr="00D776E6" w:rsidRDefault="005824BD" w:rsidP="006D0247">
            <w:pPr>
              <w:spacing w:after="0" w:line="360" w:lineRule="auto"/>
              <w:rPr>
                <w:rFonts w:ascii="Times New Roman" w:hAnsi="Times New Roman" w:cs="Times New Roman"/>
                <w:sz w:val="24"/>
                <w:szCs w:val="24"/>
              </w:rPr>
            </w:pPr>
          </w:p>
          <w:p w:rsidR="005824BD" w:rsidRPr="00D776E6" w:rsidRDefault="005824BD" w:rsidP="006D0247">
            <w:pPr>
              <w:spacing w:after="0" w:line="360" w:lineRule="auto"/>
              <w:rPr>
                <w:rFonts w:ascii="Times New Roman" w:hAnsi="Times New Roman" w:cs="Times New Roman"/>
                <w:sz w:val="24"/>
                <w:szCs w:val="24"/>
              </w:rPr>
            </w:pPr>
          </w:p>
          <w:p w:rsidR="005824BD" w:rsidRPr="00D776E6" w:rsidRDefault="005824BD" w:rsidP="006D0247">
            <w:pPr>
              <w:spacing w:after="0" w:line="360" w:lineRule="auto"/>
              <w:rPr>
                <w:rFonts w:ascii="Times New Roman" w:hAnsi="Times New Roman" w:cs="Times New Roman"/>
                <w:sz w:val="24"/>
                <w:szCs w:val="24"/>
              </w:rPr>
            </w:pPr>
          </w:p>
          <w:p w:rsidR="005824BD" w:rsidRPr="00D776E6" w:rsidRDefault="005824BD" w:rsidP="006D0247">
            <w:pPr>
              <w:spacing w:after="0" w:line="360" w:lineRule="auto"/>
              <w:rPr>
                <w:rFonts w:ascii="Times New Roman" w:hAnsi="Times New Roman" w:cs="Times New Roman"/>
                <w:sz w:val="24"/>
                <w:szCs w:val="24"/>
              </w:rPr>
            </w:pPr>
          </w:p>
          <w:p w:rsidR="00E1555C" w:rsidRPr="00D776E6" w:rsidRDefault="00E1555C" w:rsidP="006D0247">
            <w:pPr>
              <w:spacing w:after="0" w:line="360" w:lineRule="auto"/>
              <w:rPr>
                <w:rFonts w:ascii="Times New Roman" w:hAnsi="Times New Roman" w:cs="Times New Roman"/>
                <w:sz w:val="24"/>
                <w:szCs w:val="24"/>
              </w:rPr>
            </w:pPr>
          </w:p>
          <w:p w:rsidR="004A1413" w:rsidRDefault="004A1413" w:rsidP="006D0247">
            <w:pPr>
              <w:spacing w:after="0" w:line="360" w:lineRule="auto"/>
              <w:rPr>
                <w:rFonts w:ascii="Times New Roman" w:hAnsi="Times New Roman" w:cs="Times New Roman"/>
                <w:sz w:val="24"/>
                <w:szCs w:val="24"/>
              </w:rPr>
            </w:pPr>
            <w:bookmarkStart w:id="59" w:name="dst100121"/>
            <w:bookmarkEnd w:id="59"/>
          </w:p>
          <w:p w:rsidR="00053BF9" w:rsidRDefault="00053BF9" w:rsidP="006D0247">
            <w:pPr>
              <w:spacing w:after="0" w:line="360" w:lineRule="auto"/>
              <w:rPr>
                <w:rFonts w:ascii="Times New Roman" w:hAnsi="Times New Roman" w:cs="Times New Roman"/>
                <w:sz w:val="24"/>
                <w:szCs w:val="24"/>
              </w:rPr>
            </w:pPr>
          </w:p>
          <w:p w:rsidR="0099231F" w:rsidRPr="00D776E6" w:rsidRDefault="00053BF9" w:rsidP="006D024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9231F" w:rsidRPr="00D776E6">
              <w:rPr>
                <w:rFonts w:ascii="Times New Roman" w:hAnsi="Times New Roman" w:cs="Times New Roman"/>
                <w:sz w:val="24"/>
                <w:szCs w:val="24"/>
              </w:rPr>
              <w:t>в целях выбора средств обучения и воспитания, а также учебно-методической литературы.</w:t>
            </w:r>
          </w:p>
          <w:p w:rsidR="006C5CAA" w:rsidRPr="00D776E6" w:rsidRDefault="006C5CAA" w:rsidP="006D0247">
            <w:pPr>
              <w:spacing w:after="0" w:line="360" w:lineRule="auto"/>
              <w:rPr>
                <w:rFonts w:ascii="Times New Roman" w:eastAsia="Arial" w:hAnsi="Times New Roman" w:cs="Times New Roman"/>
                <w:color w:val="FF0000"/>
                <w:sz w:val="24"/>
                <w:szCs w:val="24"/>
              </w:rPr>
            </w:pPr>
          </w:p>
        </w:tc>
        <w:tc>
          <w:tcPr>
            <w:tcW w:w="5812" w:type="dxa"/>
          </w:tcPr>
          <w:p w:rsidR="006A0E17" w:rsidRPr="00D776E6" w:rsidRDefault="00AF5507" w:rsidP="006D0247">
            <w:pPr>
              <w:spacing w:after="0" w:line="360" w:lineRule="auto"/>
              <w:rPr>
                <w:rFonts w:ascii="Times New Roman" w:eastAsia="Arial" w:hAnsi="Times New Roman" w:cs="Times New Roman"/>
                <w:color w:val="FF0000"/>
                <w:sz w:val="24"/>
                <w:szCs w:val="24"/>
              </w:rPr>
            </w:pPr>
            <w:r w:rsidRPr="00D776E6">
              <w:rPr>
                <w:rFonts w:ascii="Times New Roman" w:eastAsia="Arial" w:hAnsi="Times New Roman" w:cs="Times New Roman"/>
                <w:sz w:val="24"/>
                <w:szCs w:val="24"/>
              </w:rPr>
              <w:lastRenderedPageBreak/>
              <w:t>См «</w:t>
            </w:r>
            <w:r w:rsidR="006A0E17" w:rsidRPr="00D776E6">
              <w:rPr>
                <w:rFonts w:ascii="Times New Roman" w:eastAsia="Arial" w:hAnsi="Times New Roman" w:cs="Times New Roman"/>
                <w:sz w:val="24"/>
                <w:szCs w:val="24"/>
              </w:rPr>
              <w:t>Положение о</w:t>
            </w:r>
            <w:r w:rsidR="006A0E17" w:rsidRPr="00D776E6">
              <w:rPr>
                <w:rFonts w:ascii="Times New Roman" w:eastAsia="Arial" w:hAnsi="Times New Roman" w:cs="Times New Roman"/>
                <w:color w:val="FF0000"/>
                <w:sz w:val="24"/>
                <w:szCs w:val="24"/>
              </w:rPr>
              <w:t xml:space="preserve"> </w:t>
            </w:r>
            <w:r w:rsidR="006A0E17" w:rsidRPr="00D776E6">
              <w:rPr>
                <w:rFonts w:ascii="Times New Roman" w:hAnsi="Times New Roman" w:cs="Times New Roman"/>
                <w:sz w:val="24"/>
                <w:szCs w:val="24"/>
              </w:rPr>
              <w:t>рабочих программах учебных предметов,  учебных курсов (в том числе внеурочной деятельности), учебных модулей</w:t>
            </w:r>
            <w:r w:rsidR="006A0E17" w:rsidRPr="00D776E6">
              <w:rPr>
                <w:rFonts w:ascii="Times New Roman" w:eastAsia="Arial" w:hAnsi="Times New Roman" w:cs="Times New Roman"/>
                <w:sz w:val="24"/>
                <w:szCs w:val="24"/>
              </w:rPr>
              <w:t>.</w:t>
            </w:r>
            <w:r w:rsidRPr="00D776E6">
              <w:rPr>
                <w:rFonts w:ascii="Times New Roman" w:eastAsia="Arial" w:hAnsi="Times New Roman" w:cs="Times New Roman"/>
                <w:sz w:val="24"/>
                <w:szCs w:val="24"/>
              </w:rPr>
              <w:t>»</w:t>
            </w:r>
          </w:p>
          <w:p w:rsidR="006A0E17" w:rsidRPr="00D776E6" w:rsidRDefault="000B4FED" w:rsidP="006D0247">
            <w:pPr>
              <w:spacing w:after="0" w:line="360" w:lineRule="auto"/>
              <w:rPr>
                <w:rFonts w:ascii="Times New Roman" w:eastAsia="Arial" w:hAnsi="Times New Roman" w:cs="Times New Roman"/>
                <w:sz w:val="24"/>
                <w:szCs w:val="24"/>
              </w:rPr>
            </w:pPr>
            <w:r w:rsidRPr="00D776E6">
              <w:rPr>
                <w:rFonts w:ascii="Times New Roman" w:eastAsia="Arial" w:hAnsi="Times New Roman" w:cs="Times New Roman"/>
                <w:sz w:val="24"/>
                <w:szCs w:val="24"/>
              </w:rPr>
              <w:t>Рабочие программы учебных предметов</w:t>
            </w:r>
            <w:r w:rsidR="00ED4363" w:rsidRPr="00D776E6">
              <w:rPr>
                <w:rFonts w:ascii="Times New Roman" w:eastAsia="Arial" w:hAnsi="Times New Roman" w:cs="Times New Roman"/>
                <w:sz w:val="24"/>
                <w:szCs w:val="24"/>
              </w:rPr>
              <w:t xml:space="preserve"> разработаны </w:t>
            </w:r>
            <w:r w:rsidR="008B0732" w:rsidRPr="00D776E6">
              <w:rPr>
                <w:rFonts w:ascii="Times New Roman" w:eastAsia="Arial" w:hAnsi="Times New Roman" w:cs="Times New Roman"/>
                <w:sz w:val="24"/>
                <w:szCs w:val="24"/>
              </w:rPr>
              <w:t xml:space="preserve">Министерством просвещения </w:t>
            </w:r>
            <w:r w:rsidR="00AE4726" w:rsidRPr="00D776E6">
              <w:rPr>
                <w:rFonts w:ascii="Times New Roman" w:eastAsia="Arial" w:hAnsi="Times New Roman" w:cs="Times New Roman"/>
                <w:sz w:val="24"/>
                <w:szCs w:val="24"/>
              </w:rPr>
              <w:t xml:space="preserve"> </w:t>
            </w:r>
            <w:r w:rsidRPr="00D776E6">
              <w:rPr>
                <w:rFonts w:ascii="Times New Roman" w:eastAsia="Arial" w:hAnsi="Times New Roman" w:cs="Times New Roman"/>
                <w:sz w:val="24"/>
                <w:szCs w:val="24"/>
              </w:rPr>
              <w:t>согласно Закону об образовании. Реализу</w:t>
            </w:r>
            <w:r w:rsidR="008B0732" w:rsidRPr="00D776E6">
              <w:rPr>
                <w:rFonts w:ascii="Times New Roman" w:eastAsia="Arial" w:hAnsi="Times New Roman" w:cs="Times New Roman"/>
                <w:sz w:val="24"/>
                <w:szCs w:val="24"/>
              </w:rPr>
              <w:t>ются педагогами школы</w:t>
            </w:r>
            <w:r w:rsidRPr="00D776E6">
              <w:rPr>
                <w:rFonts w:ascii="Times New Roman" w:eastAsia="Arial" w:hAnsi="Times New Roman" w:cs="Times New Roman"/>
                <w:sz w:val="24"/>
                <w:szCs w:val="24"/>
              </w:rPr>
              <w:t xml:space="preserve"> в полном объёме.</w:t>
            </w:r>
          </w:p>
          <w:p w:rsidR="00053BF9" w:rsidRDefault="00053BF9" w:rsidP="006D0247">
            <w:pPr>
              <w:spacing w:after="0" w:line="360" w:lineRule="auto"/>
              <w:rPr>
                <w:rFonts w:ascii="Times New Roman" w:eastAsia="Arial" w:hAnsi="Times New Roman" w:cs="Times New Roman"/>
                <w:sz w:val="24"/>
                <w:szCs w:val="24"/>
              </w:rPr>
            </w:pPr>
          </w:p>
          <w:p w:rsidR="000B4FED" w:rsidRPr="00D776E6" w:rsidRDefault="000B4FED" w:rsidP="006D0247">
            <w:pPr>
              <w:spacing w:after="0" w:line="360" w:lineRule="auto"/>
              <w:rPr>
                <w:rFonts w:ascii="Times New Roman" w:eastAsia="Arial" w:hAnsi="Times New Roman" w:cs="Times New Roman"/>
                <w:sz w:val="24"/>
                <w:szCs w:val="24"/>
              </w:rPr>
            </w:pPr>
            <w:r w:rsidRPr="00D776E6">
              <w:rPr>
                <w:rFonts w:ascii="Times New Roman" w:eastAsia="Arial" w:hAnsi="Times New Roman" w:cs="Times New Roman"/>
                <w:sz w:val="24"/>
                <w:szCs w:val="24"/>
              </w:rPr>
              <w:t>Рабочие программы</w:t>
            </w:r>
            <w:r w:rsidR="00386ABA" w:rsidRPr="00D776E6">
              <w:rPr>
                <w:rFonts w:ascii="Times New Roman" w:eastAsia="Arial" w:hAnsi="Times New Roman" w:cs="Times New Roman"/>
                <w:sz w:val="24"/>
                <w:szCs w:val="24"/>
              </w:rPr>
              <w:t xml:space="preserve"> учебных</w:t>
            </w:r>
            <w:r w:rsidRPr="00D776E6">
              <w:rPr>
                <w:rFonts w:ascii="Times New Roman" w:eastAsia="Arial" w:hAnsi="Times New Roman" w:cs="Times New Roman"/>
                <w:sz w:val="24"/>
                <w:szCs w:val="24"/>
              </w:rPr>
              <w:t xml:space="preserve"> курсов, учебных модулей</w:t>
            </w:r>
            <w:r w:rsidR="00254BBD" w:rsidRPr="00D776E6">
              <w:rPr>
                <w:rFonts w:ascii="Times New Roman" w:eastAsia="Arial" w:hAnsi="Times New Roman" w:cs="Times New Roman"/>
                <w:sz w:val="24"/>
                <w:szCs w:val="24"/>
              </w:rPr>
              <w:t xml:space="preserve">, курсов внеурочной деятельности разработаны </w:t>
            </w:r>
            <w:r w:rsidR="00C3418B" w:rsidRPr="00D776E6">
              <w:rPr>
                <w:rFonts w:ascii="Times New Roman" w:eastAsia="Arial" w:hAnsi="Times New Roman" w:cs="Times New Roman"/>
                <w:sz w:val="24"/>
                <w:szCs w:val="24"/>
              </w:rPr>
              <w:t xml:space="preserve"> </w:t>
            </w:r>
            <w:r w:rsidR="00386ABA" w:rsidRPr="00D776E6">
              <w:rPr>
                <w:rFonts w:ascii="Times New Roman" w:eastAsia="Arial" w:hAnsi="Times New Roman" w:cs="Times New Roman"/>
                <w:sz w:val="24"/>
                <w:szCs w:val="24"/>
              </w:rPr>
              <w:t>согласно требованиям С</w:t>
            </w:r>
            <w:r w:rsidR="00AE4726" w:rsidRPr="00D776E6">
              <w:rPr>
                <w:rFonts w:ascii="Times New Roman" w:eastAsia="Arial" w:hAnsi="Times New Roman" w:cs="Times New Roman"/>
                <w:sz w:val="24"/>
                <w:szCs w:val="24"/>
              </w:rPr>
              <w:t xml:space="preserve">тандарта </w:t>
            </w:r>
            <w:r w:rsidR="007D6EC4" w:rsidRPr="00D776E6">
              <w:rPr>
                <w:rFonts w:ascii="Times New Roman" w:eastAsia="Arial" w:hAnsi="Times New Roman" w:cs="Times New Roman"/>
                <w:sz w:val="24"/>
                <w:szCs w:val="24"/>
              </w:rPr>
              <w:t>педагогами школы</w:t>
            </w:r>
            <w:r w:rsidR="00762501" w:rsidRPr="00D776E6">
              <w:rPr>
                <w:rFonts w:ascii="Times New Roman" w:eastAsia="Arial" w:hAnsi="Times New Roman" w:cs="Times New Roman"/>
                <w:sz w:val="24"/>
                <w:szCs w:val="24"/>
              </w:rPr>
              <w:t>, рассмотрены на МО</w:t>
            </w:r>
            <w:r w:rsidR="00AE4726" w:rsidRPr="00D776E6">
              <w:rPr>
                <w:rFonts w:ascii="Times New Roman" w:eastAsia="Arial" w:hAnsi="Times New Roman" w:cs="Times New Roman"/>
                <w:sz w:val="24"/>
                <w:szCs w:val="24"/>
              </w:rPr>
              <w:t xml:space="preserve"> и утверждены </w:t>
            </w:r>
            <w:r w:rsidR="00762501" w:rsidRPr="00D776E6">
              <w:rPr>
                <w:rFonts w:ascii="Times New Roman" w:eastAsia="Arial" w:hAnsi="Times New Roman" w:cs="Times New Roman"/>
                <w:sz w:val="24"/>
                <w:szCs w:val="24"/>
              </w:rPr>
              <w:t xml:space="preserve">приказом </w:t>
            </w:r>
            <w:r w:rsidR="00AE4726" w:rsidRPr="00D776E6">
              <w:rPr>
                <w:rFonts w:ascii="Times New Roman" w:eastAsia="Arial" w:hAnsi="Times New Roman" w:cs="Times New Roman"/>
                <w:sz w:val="24"/>
                <w:szCs w:val="24"/>
              </w:rPr>
              <w:t>директором</w:t>
            </w:r>
            <w:r w:rsidR="008A26AA" w:rsidRPr="00D776E6">
              <w:rPr>
                <w:rFonts w:ascii="Times New Roman" w:eastAsia="Arial" w:hAnsi="Times New Roman" w:cs="Times New Roman"/>
                <w:sz w:val="24"/>
                <w:szCs w:val="24"/>
              </w:rPr>
              <w:t xml:space="preserve"> Школы</w:t>
            </w:r>
            <w:r w:rsidR="00AE4726" w:rsidRPr="00D776E6">
              <w:rPr>
                <w:rFonts w:ascii="Times New Roman" w:eastAsia="Arial" w:hAnsi="Times New Roman" w:cs="Times New Roman"/>
                <w:sz w:val="24"/>
                <w:szCs w:val="24"/>
              </w:rPr>
              <w:t>.</w:t>
            </w:r>
            <w:r w:rsidR="007D6EC4" w:rsidRPr="00D776E6">
              <w:rPr>
                <w:rFonts w:ascii="Times New Roman" w:eastAsia="Arial" w:hAnsi="Times New Roman" w:cs="Times New Roman"/>
                <w:sz w:val="24"/>
                <w:szCs w:val="24"/>
              </w:rPr>
              <w:t xml:space="preserve"> </w:t>
            </w:r>
            <w:r w:rsidR="00762501" w:rsidRPr="00D776E6">
              <w:rPr>
                <w:rFonts w:ascii="Times New Roman" w:eastAsia="Arial" w:hAnsi="Times New Roman" w:cs="Times New Roman"/>
                <w:sz w:val="24"/>
                <w:szCs w:val="24"/>
              </w:rPr>
              <w:t>(</w:t>
            </w:r>
            <w:r w:rsidR="007D6EC4" w:rsidRPr="00D776E6">
              <w:rPr>
                <w:rFonts w:ascii="Times New Roman" w:eastAsia="Arial" w:hAnsi="Times New Roman" w:cs="Times New Roman"/>
                <w:sz w:val="24"/>
                <w:szCs w:val="24"/>
              </w:rPr>
              <w:t xml:space="preserve">Приложение Рабочие программы учебных </w:t>
            </w:r>
            <w:r w:rsidR="00762501" w:rsidRPr="00D776E6">
              <w:rPr>
                <w:rFonts w:ascii="Times New Roman" w:eastAsia="Arial" w:hAnsi="Times New Roman" w:cs="Times New Roman"/>
                <w:sz w:val="24"/>
                <w:szCs w:val="24"/>
              </w:rPr>
              <w:t xml:space="preserve"> </w:t>
            </w:r>
            <w:r w:rsidR="007D6EC4" w:rsidRPr="00D776E6">
              <w:rPr>
                <w:rFonts w:ascii="Times New Roman" w:eastAsia="Arial" w:hAnsi="Times New Roman" w:cs="Times New Roman"/>
                <w:sz w:val="24"/>
                <w:szCs w:val="24"/>
              </w:rPr>
              <w:t>п</w:t>
            </w:r>
            <w:r w:rsidR="00762501" w:rsidRPr="00D776E6">
              <w:rPr>
                <w:rFonts w:ascii="Times New Roman" w:eastAsia="Arial" w:hAnsi="Times New Roman" w:cs="Times New Roman"/>
                <w:sz w:val="24"/>
                <w:szCs w:val="24"/>
              </w:rPr>
              <w:t xml:space="preserve">редметов, </w:t>
            </w:r>
            <w:r w:rsidR="007D6EC4" w:rsidRPr="00D776E6">
              <w:rPr>
                <w:rFonts w:ascii="Times New Roman" w:eastAsia="Arial" w:hAnsi="Times New Roman" w:cs="Times New Roman"/>
                <w:sz w:val="24"/>
                <w:szCs w:val="24"/>
              </w:rPr>
              <w:t>учебных курсов</w:t>
            </w:r>
            <w:r w:rsidR="00762501" w:rsidRPr="00D776E6">
              <w:rPr>
                <w:rFonts w:ascii="Times New Roman" w:eastAsia="Arial" w:hAnsi="Times New Roman" w:cs="Times New Roman"/>
                <w:sz w:val="24"/>
                <w:szCs w:val="24"/>
              </w:rPr>
              <w:t>, уч</w:t>
            </w:r>
            <w:r w:rsidR="007D6EC4" w:rsidRPr="00D776E6">
              <w:rPr>
                <w:rFonts w:ascii="Times New Roman" w:eastAsia="Arial" w:hAnsi="Times New Roman" w:cs="Times New Roman"/>
                <w:sz w:val="24"/>
                <w:szCs w:val="24"/>
              </w:rPr>
              <w:t>ебных</w:t>
            </w:r>
            <w:r w:rsidR="00762501" w:rsidRPr="00D776E6">
              <w:rPr>
                <w:rFonts w:ascii="Times New Roman" w:eastAsia="Arial" w:hAnsi="Times New Roman" w:cs="Times New Roman"/>
                <w:sz w:val="24"/>
                <w:szCs w:val="24"/>
              </w:rPr>
              <w:t xml:space="preserve"> </w:t>
            </w:r>
            <w:r w:rsidR="007D6EC4" w:rsidRPr="00D776E6">
              <w:rPr>
                <w:rFonts w:ascii="Times New Roman" w:eastAsia="Arial" w:hAnsi="Times New Roman" w:cs="Times New Roman"/>
                <w:sz w:val="24"/>
                <w:szCs w:val="24"/>
              </w:rPr>
              <w:t>м</w:t>
            </w:r>
            <w:r w:rsidR="00762501" w:rsidRPr="00D776E6">
              <w:rPr>
                <w:rFonts w:ascii="Times New Roman" w:eastAsia="Arial" w:hAnsi="Times New Roman" w:cs="Times New Roman"/>
                <w:sz w:val="24"/>
                <w:szCs w:val="24"/>
              </w:rPr>
              <w:t>одулей, курсов внеурочной деятельности</w:t>
            </w:r>
          </w:p>
          <w:p w:rsidR="00D705F3" w:rsidRPr="00D776E6" w:rsidRDefault="00D705F3" w:rsidP="006D0247">
            <w:pPr>
              <w:spacing w:after="0" w:line="360" w:lineRule="auto"/>
              <w:rPr>
                <w:rFonts w:ascii="Times New Roman" w:hAnsi="Times New Roman" w:cs="Times New Roman"/>
                <w:sz w:val="24"/>
                <w:szCs w:val="24"/>
              </w:rPr>
            </w:pPr>
          </w:p>
          <w:p w:rsidR="00053BF9" w:rsidRDefault="00053BF9" w:rsidP="006D0247">
            <w:pPr>
              <w:spacing w:after="0" w:line="360" w:lineRule="auto"/>
              <w:rPr>
                <w:rFonts w:ascii="Times New Roman" w:hAnsi="Times New Roman" w:cs="Times New Roman"/>
                <w:sz w:val="24"/>
                <w:szCs w:val="24"/>
              </w:rPr>
            </w:pPr>
          </w:p>
          <w:p w:rsidR="00E1555C" w:rsidRPr="00D776E6" w:rsidRDefault="00E1555C"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 xml:space="preserve">Содержательные приоритеты в раскрытии направлений воспитательного процесса: гражданско-патриотического, духовно-нравственного, эстетического, физического, трудового, экологического воспитания, ценности научного познания. </w:t>
            </w:r>
          </w:p>
          <w:p w:rsidR="008A26AA" w:rsidRPr="00D776E6" w:rsidRDefault="00E1555C"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См «Рабочая программа воспитания»</w:t>
            </w:r>
          </w:p>
          <w:p w:rsidR="00D776E6" w:rsidRPr="00D776E6" w:rsidRDefault="00AE4726" w:rsidP="006D0247">
            <w:pPr>
              <w:spacing w:after="0" w:line="360" w:lineRule="auto"/>
              <w:rPr>
                <w:rFonts w:ascii="Times New Roman" w:eastAsia="Arial" w:hAnsi="Times New Roman" w:cs="Times New Roman"/>
                <w:sz w:val="24"/>
                <w:szCs w:val="24"/>
              </w:rPr>
            </w:pPr>
            <w:r w:rsidRPr="00D776E6">
              <w:rPr>
                <w:rFonts w:ascii="Times New Roman" w:eastAsia="Arial" w:hAnsi="Times New Roman" w:cs="Times New Roman"/>
                <w:sz w:val="24"/>
                <w:szCs w:val="24"/>
              </w:rPr>
              <w:t xml:space="preserve">На основе рабочей программы воспитания ежегодно разрабатывается календарно-тематическое планирование воспитательной работы. </w:t>
            </w:r>
            <w:r w:rsidR="00254BBD" w:rsidRPr="00D776E6">
              <w:rPr>
                <w:rFonts w:ascii="Times New Roman" w:eastAsia="Arial" w:hAnsi="Times New Roman" w:cs="Times New Roman"/>
                <w:sz w:val="24"/>
                <w:szCs w:val="24"/>
              </w:rPr>
              <w:t xml:space="preserve">(Приложение Календарный план воспитательной работы </w:t>
            </w:r>
            <w:r w:rsidR="00E5180F" w:rsidRPr="00D776E6">
              <w:rPr>
                <w:rFonts w:ascii="Times New Roman" w:hAnsi="Times New Roman" w:cs="Times New Roman"/>
                <w:sz w:val="24"/>
                <w:szCs w:val="24"/>
              </w:rPr>
              <w:t>на 202</w:t>
            </w:r>
            <w:r w:rsidR="00045676">
              <w:rPr>
                <w:rFonts w:ascii="Times New Roman" w:hAnsi="Times New Roman" w:cs="Times New Roman"/>
                <w:sz w:val="24"/>
                <w:szCs w:val="24"/>
              </w:rPr>
              <w:t>3</w:t>
            </w:r>
            <w:r w:rsidR="00E5180F" w:rsidRPr="00D776E6">
              <w:rPr>
                <w:rFonts w:ascii="Times New Roman" w:hAnsi="Times New Roman" w:cs="Times New Roman"/>
                <w:sz w:val="24"/>
                <w:szCs w:val="24"/>
              </w:rPr>
              <w:t>-</w:t>
            </w:r>
            <w:r w:rsidR="00E5180F" w:rsidRPr="00D776E6">
              <w:rPr>
                <w:rFonts w:ascii="Times New Roman" w:hAnsi="Times New Roman" w:cs="Times New Roman"/>
                <w:sz w:val="24"/>
                <w:szCs w:val="24"/>
              </w:rPr>
              <w:lastRenderedPageBreak/>
              <w:t>202</w:t>
            </w:r>
            <w:r w:rsidR="00045676">
              <w:rPr>
                <w:rFonts w:ascii="Times New Roman" w:hAnsi="Times New Roman" w:cs="Times New Roman"/>
                <w:sz w:val="24"/>
                <w:szCs w:val="24"/>
              </w:rPr>
              <w:t>4</w:t>
            </w:r>
            <w:r w:rsidR="00E5180F" w:rsidRPr="00D776E6">
              <w:rPr>
                <w:rFonts w:ascii="Times New Roman" w:hAnsi="Times New Roman" w:cs="Times New Roman"/>
                <w:sz w:val="24"/>
                <w:szCs w:val="24"/>
              </w:rPr>
              <w:t xml:space="preserve"> учебный год, </w:t>
            </w:r>
            <w:r w:rsidR="00E5180F" w:rsidRPr="00D776E6">
              <w:rPr>
                <w:rFonts w:ascii="Times New Roman" w:eastAsia="Arial" w:hAnsi="Times New Roman" w:cs="Times New Roman"/>
                <w:sz w:val="24"/>
                <w:szCs w:val="24"/>
              </w:rPr>
              <w:t>Календарный план воспитательной работы</w:t>
            </w:r>
            <w:r w:rsidR="00E5180F" w:rsidRPr="00D776E6">
              <w:rPr>
                <w:rFonts w:ascii="Times New Roman" w:hAnsi="Times New Roman" w:cs="Times New Roman"/>
                <w:sz w:val="24"/>
                <w:szCs w:val="24"/>
              </w:rPr>
              <w:t xml:space="preserve"> на 202</w:t>
            </w:r>
            <w:r w:rsidR="00045676">
              <w:rPr>
                <w:rFonts w:ascii="Times New Roman" w:hAnsi="Times New Roman" w:cs="Times New Roman"/>
                <w:sz w:val="24"/>
                <w:szCs w:val="24"/>
              </w:rPr>
              <w:t>4</w:t>
            </w:r>
            <w:r w:rsidR="00E5180F" w:rsidRPr="00D776E6">
              <w:rPr>
                <w:rFonts w:ascii="Times New Roman" w:hAnsi="Times New Roman" w:cs="Times New Roman"/>
                <w:sz w:val="24"/>
                <w:szCs w:val="24"/>
              </w:rPr>
              <w:t>-202</w:t>
            </w:r>
            <w:r w:rsidR="00045676">
              <w:rPr>
                <w:rFonts w:ascii="Times New Roman" w:hAnsi="Times New Roman" w:cs="Times New Roman"/>
                <w:sz w:val="24"/>
                <w:szCs w:val="24"/>
              </w:rPr>
              <w:t>5</w:t>
            </w:r>
            <w:r w:rsidR="00E5180F" w:rsidRPr="00D776E6">
              <w:rPr>
                <w:rFonts w:ascii="Times New Roman" w:hAnsi="Times New Roman" w:cs="Times New Roman"/>
                <w:sz w:val="24"/>
                <w:szCs w:val="24"/>
              </w:rPr>
              <w:t xml:space="preserve"> учебный год, </w:t>
            </w:r>
            <w:r w:rsidR="00E5180F" w:rsidRPr="00D776E6">
              <w:rPr>
                <w:rFonts w:ascii="Times New Roman" w:eastAsia="Arial" w:hAnsi="Times New Roman" w:cs="Times New Roman"/>
                <w:sz w:val="24"/>
                <w:szCs w:val="24"/>
              </w:rPr>
              <w:t xml:space="preserve">Календарный план воспитательной работы </w:t>
            </w:r>
            <w:r w:rsidR="00E5180F" w:rsidRPr="00D776E6">
              <w:rPr>
                <w:rFonts w:ascii="Times New Roman" w:hAnsi="Times New Roman" w:cs="Times New Roman"/>
                <w:sz w:val="24"/>
                <w:szCs w:val="24"/>
              </w:rPr>
              <w:t>на 202</w:t>
            </w:r>
            <w:r w:rsidR="00045676">
              <w:rPr>
                <w:rFonts w:ascii="Times New Roman" w:hAnsi="Times New Roman" w:cs="Times New Roman"/>
                <w:sz w:val="24"/>
                <w:szCs w:val="24"/>
              </w:rPr>
              <w:t>5</w:t>
            </w:r>
            <w:r w:rsidR="00E5180F" w:rsidRPr="00D776E6">
              <w:rPr>
                <w:rFonts w:ascii="Times New Roman" w:hAnsi="Times New Roman" w:cs="Times New Roman"/>
                <w:sz w:val="24"/>
                <w:szCs w:val="24"/>
              </w:rPr>
              <w:t>-202</w:t>
            </w:r>
            <w:r w:rsidR="00045676">
              <w:rPr>
                <w:rFonts w:ascii="Times New Roman" w:hAnsi="Times New Roman" w:cs="Times New Roman"/>
                <w:sz w:val="24"/>
                <w:szCs w:val="24"/>
              </w:rPr>
              <w:t>6</w:t>
            </w:r>
            <w:r w:rsidR="00E5180F" w:rsidRPr="00D776E6">
              <w:rPr>
                <w:rFonts w:ascii="Times New Roman" w:hAnsi="Times New Roman" w:cs="Times New Roman"/>
                <w:sz w:val="24"/>
                <w:szCs w:val="24"/>
              </w:rPr>
              <w:t xml:space="preserve"> учебный год, </w:t>
            </w:r>
            <w:r w:rsidR="00E5180F" w:rsidRPr="00D776E6">
              <w:rPr>
                <w:rFonts w:ascii="Times New Roman" w:eastAsia="Arial" w:hAnsi="Times New Roman" w:cs="Times New Roman"/>
                <w:sz w:val="24"/>
                <w:szCs w:val="24"/>
              </w:rPr>
              <w:t xml:space="preserve">Календарный план воспитательной работы </w:t>
            </w:r>
            <w:r w:rsidR="00E5180F" w:rsidRPr="00D776E6">
              <w:rPr>
                <w:rFonts w:ascii="Times New Roman" w:hAnsi="Times New Roman" w:cs="Times New Roman"/>
                <w:sz w:val="24"/>
                <w:szCs w:val="24"/>
              </w:rPr>
              <w:t>на 2026-2027 учебный год</w:t>
            </w:r>
            <w:r w:rsidR="00254BBD" w:rsidRPr="00D776E6">
              <w:rPr>
                <w:rFonts w:ascii="Times New Roman" w:eastAsia="Arial" w:hAnsi="Times New Roman" w:cs="Times New Roman"/>
                <w:sz w:val="24"/>
                <w:szCs w:val="24"/>
              </w:rPr>
              <w:t xml:space="preserve">) </w:t>
            </w:r>
          </w:p>
          <w:p w:rsidR="006D1043" w:rsidRPr="00D776E6" w:rsidRDefault="006D1043" w:rsidP="006D0247">
            <w:pPr>
              <w:spacing w:after="0" w:line="360" w:lineRule="auto"/>
              <w:rPr>
                <w:rFonts w:ascii="Times New Roman" w:eastAsia="Arial" w:hAnsi="Times New Roman" w:cs="Times New Roman"/>
                <w:sz w:val="24"/>
                <w:szCs w:val="24"/>
              </w:rPr>
            </w:pPr>
            <w:r w:rsidRPr="00D776E6">
              <w:rPr>
                <w:rFonts w:ascii="Times New Roman" w:hAnsi="Times New Roman" w:cs="Times New Roman"/>
                <w:sz w:val="24"/>
                <w:szCs w:val="24"/>
              </w:rPr>
              <w:t>«Программа формирования универсальных учебных действий обучающихся».</w:t>
            </w:r>
            <w:r w:rsidR="00254BBD" w:rsidRPr="00D776E6">
              <w:rPr>
                <w:rFonts w:ascii="Times New Roman" w:eastAsia="Arial" w:hAnsi="Times New Roman" w:cs="Times New Roman"/>
                <w:sz w:val="24"/>
                <w:szCs w:val="24"/>
              </w:rPr>
              <w:t xml:space="preserve"> </w:t>
            </w:r>
          </w:p>
          <w:p w:rsidR="006D1043" w:rsidRPr="00D776E6" w:rsidRDefault="006D1043" w:rsidP="006D0247">
            <w:pPr>
              <w:spacing w:after="0" w:line="360" w:lineRule="auto"/>
              <w:rPr>
                <w:rFonts w:ascii="Times New Roman" w:hAnsi="Times New Roman" w:cs="Times New Roman"/>
                <w:color w:val="FF0000"/>
                <w:sz w:val="24"/>
                <w:szCs w:val="24"/>
              </w:rPr>
            </w:pPr>
          </w:p>
          <w:p w:rsidR="007150D0" w:rsidRPr="00D776E6" w:rsidRDefault="007150D0" w:rsidP="006D0247">
            <w:pPr>
              <w:spacing w:after="0" w:line="360" w:lineRule="auto"/>
              <w:rPr>
                <w:rFonts w:ascii="Times New Roman" w:hAnsi="Times New Roman" w:cs="Times New Roman"/>
                <w:sz w:val="24"/>
                <w:szCs w:val="24"/>
              </w:rPr>
            </w:pPr>
          </w:p>
          <w:p w:rsidR="00E1555C" w:rsidRPr="00D776E6" w:rsidRDefault="00E1555C" w:rsidP="006D0247">
            <w:pPr>
              <w:spacing w:after="0" w:line="360" w:lineRule="auto"/>
              <w:rPr>
                <w:rFonts w:ascii="Times New Roman" w:hAnsi="Times New Roman" w:cs="Times New Roman"/>
                <w:sz w:val="24"/>
                <w:szCs w:val="24"/>
              </w:rPr>
            </w:pPr>
          </w:p>
          <w:p w:rsidR="00E1555C" w:rsidRPr="00D776E6" w:rsidRDefault="00E1555C" w:rsidP="006D0247">
            <w:pPr>
              <w:spacing w:after="0" w:line="360" w:lineRule="auto"/>
              <w:rPr>
                <w:rFonts w:ascii="Times New Roman" w:hAnsi="Times New Roman" w:cs="Times New Roman"/>
                <w:sz w:val="24"/>
                <w:szCs w:val="24"/>
              </w:rPr>
            </w:pPr>
          </w:p>
          <w:p w:rsidR="00D705F3" w:rsidRPr="00D776E6" w:rsidRDefault="00D705F3" w:rsidP="006D0247">
            <w:pPr>
              <w:spacing w:after="0" w:line="360" w:lineRule="auto"/>
              <w:rPr>
                <w:rFonts w:ascii="Times New Roman" w:hAnsi="Times New Roman" w:cs="Times New Roman"/>
                <w:sz w:val="24"/>
                <w:szCs w:val="24"/>
              </w:rPr>
            </w:pPr>
          </w:p>
          <w:p w:rsidR="00053BF9" w:rsidRDefault="00053BF9" w:rsidP="006D0247">
            <w:pPr>
              <w:spacing w:after="0" w:line="360" w:lineRule="auto"/>
              <w:rPr>
                <w:rFonts w:ascii="Times New Roman" w:hAnsi="Times New Roman" w:cs="Times New Roman"/>
                <w:sz w:val="24"/>
                <w:szCs w:val="24"/>
              </w:rPr>
            </w:pPr>
          </w:p>
          <w:p w:rsidR="00053BF9" w:rsidRDefault="00053BF9" w:rsidP="006D0247">
            <w:pPr>
              <w:spacing w:after="0" w:line="360" w:lineRule="auto"/>
              <w:rPr>
                <w:rFonts w:ascii="Times New Roman" w:hAnsi="Times New Roman" w:cs="Times New Roman"/>
                <w:sz w:val="24"/>
                <w:szCs w:val="24"/>
              </w:rPr>
            </w:pPr>
          </w:p>
          <w:p w:rsidR="00053BF9" w:rsidRDefault="00053BF9" w:rsidP="006D0247">
            <w:pPr>
              <w:spacing w:after="0" w:line="360" w:lineRule="auto"/>
              <w:rPr>
                <w:rFonts w:ascii="Times New Roman" w:hAnsi="Times New Roman" w:cs="Times New Roman"/>
                <w:sz w:val="24"/>
                <w:szCs w:val="24"/>
              </w:rPr>
            </w:pPr>
          </w:p>
          <w:p w:rsidR="00254BBD" w:rsidRPr="00D776E6" w:rsidRDefault="00254BBD"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Разработана система оценки Приложения:</w:t>
            </w:r>
          </w:p>
          <w:p w:rsidR="005824BD" w:rsidRPr="00D776E6" w:rsidRDefault="005824BD"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 xml:space="preserve"> «Положение о системе оценивания и нормах оценок по предметам на уровне начального, основного и среднего общего образования»</w:t>
            </w:r>
          </w:p>
          <w:p w:rsidR="005824BD" w:rsidRPr="00D776E6" w:rsidRDefault="005824BD"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«Положение о системе оценки достижения планируемых результатов»</w:t>
            </w:r>
          </w:p>
          <w:p w:rsidR="005824BD" w:rsidRPr="00D776E6" w:rsidRDefault="005824BD"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 xml:space="preserve"> «Положение о внутренней системе оценки качества образования»</w:t>
            </w:r>
          </w:p>
          <w:p w:rsidR="005824BD" w:rsidRPr="00D776E6" w:rsidRDefault="005824BD"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«Положение о  порядке зачета результатов освоения обучающимися учебных предметов»</w:t>
            </w:r>
          </w:p>
          <w:p w:rsidR="005824BD" w:rsidRPr="00D776E6" w:rsidRDefault="005824BD"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«Положение о текущем контроле успеваемости и промежуточной аттестации обучающихся»</w:t>
            </w:r>
          </w:p>
          <w:p w:rsidR="005824BD" w:rsidRDefault="005824BD"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«Положение о портфолио учащегося»</w:t>
            </w:r>
          </w:p>
          <w:p w:rsidR="00D776E6" w:rsidRPr="00D776E6" w:rsidRDefault="00D776E6" w:rsidP="006D0247">
            <w:pPr>
              <w:spacing w:after="0" w:line="360" w:lineRule="auto"/>
              <w:rPr>
                <w:rFonts w:ascii="Times New Roman" w:hAnsi="Times New Roman" w:cs="Times New Roman"/>
                <w:sz w:val="24"/>
                <w:szCs w:val="24"/>
              </w:rPr>
            </w:pPr>
          </w:p>
          <w:p w:rsidR="005824BD" w:rsidRPr="00D776E6" w:rsidRDefault="005824BD" w:rsidP="006D0247">
            <w:pPr>
              <w:spacing w:after="0" w:line="360" w:lineRule="auto"/>
              <w:rPr>
                <w:rFonts w:ascii="Times New Roman" w:hAnsi="Times New Roman" w:cs="Times New Roman"/>
                <w:color w:val="000000"/>
                <w:sz w:val="24"/>
                <w:szCs w:val="24"/>
              </w:rPr>
            </w:pPr>
            <w:r w:rsidRPr="00D776E6">
              <w:rPr>
                <w:rFonts w:ascii="Times New Roman" w:hAnsi="Times New Roman" w:cs="Times New Roman"/>
                <w:color w:val="000000"/>
                <w:sz w:val="24"/>
                <w:szCs w:val="24"/>
              </w:rPr>
              <w:t>- Печатные (учебники и учебные пособия, книги для чтения, хрестоматии, рабочие тетради, атласы, раздаточный материал)</w:t>
            </w:r>
          </w:p>
          <w:p w:rsidR="005824BD" w:rsidRPr="00D776E6" w:rsidRDefault="005824BD" w:rsidP="006D0247">
            <w:pPr>
              <w:spacing w:after="0" w:line="360" w:lineRule="auto"/>
              <w:rPr>
                <w:rFonts w:ascii="Times New Roman" w:hAnsi="Times New Roman" w:cs="Times New Roman"/>
                <w:color w:val="000000"/>
                <w:sz w:val="24"/>
                <w:szCs w:val="24"/>
              </w:rPr>
            </w:pPr>
            <w:r w:rsidRPr="00D776E6">
              <w:rPr>
                <w:rFonts w:ascii="Times New Roman" w:hAnsi="Times New Roman" w:cs="Times New Roman"/>
                <w:color w:val="000000"/>
                <w:sz w:val="24"/>
                <w:szCs w:val="24"/>
              </w:rPr>
              <w:t>- Электронные формы учебников (ЭФУ)</w:t>
            </w:r>
          </w:p>
          <w:p w:rsidR="005824BD" w:rsidRPr="00D776E6" w:rsidRDefault="005824BD" w:rsidP="006D0247">
            <w:pPr>
              <w:spacing w:after="0" w:line="360" w:lineRule="auto"/>
              <w:rPr>
                <w:rFonts w:ascii="Times New Roman" w:hAnsi="Times New Roman" w:cs="Times New Roman"/>
                <w:color w:val="000000"/>
                <w:sz w:val="24"/>
                <w:szCs w:val="24"/>
              </w:rPr>
            </w:pPr>
            <w:r w:rsidRPr="00D776E6">
              <w:rPr>
                <w:rFonts w:ascii="Times New Roman" w:hAnsi="Times New Roman" w:cs="Times New Roman"/>
                <w:color w:val="000000"/>
                <w:sz w:val="24"/>
                <w:szCs w:val="24"/>
              </w:rPr>
              <w:t xml:space="preserve">-Электронные образовательные ресурсы (образовательные мультимедиа, мультимедийные учебники, сетевые образовательные </w:t>
            </w:r>
            <w:r w:rsidRPr="00D776E6">
              <w:rPr>
                <w:rFonts w:ascii="Times New Roman" w:hAnsi="Times New Roman" w:cs="Times New Roman"/>
                <w:color w:val="000000"/>
                <w:sz w:val="24"/>
                <w:szCs w:val="24"/>
              </w:rPr>
              <w:lastRenderedPageBreak/>
              <w:t>ресурсы, мультимедийные универсальные энциклопедии)</w:t>
            </w:r>
          </w:p>
          <w:p w:rsidR="005824BD" w:rsidRPr="00D776E6" w:rsidRDefault="005824BD" w:rsidP="006D0247">
            <w:pPr>
              <w:spacing w:after="0" w:line="360" w:lineRule="auto"/>
              <w:rPr>
                <w:rFonts w:ascii="Times New Roman" w:hAnsi="Times New Roman" w:cs="Times New Roman"/>
                <w:color w:val="000000"/>
                <w:sz w:val="24"/>
                <w:szCs w:val="24"/>
              </w:rPr>
            </w:pPr>
            <w:r w:rsidRPr="00D776E6">
              <w:rPr>
                <w:rFonts w:ascii="Times New Roman" w:hAnsi="Times New Roman" w:cs="Times New Roman"/>
                <w:color w:val="000000"/>
                <w:sz w:val="24"/>
                <w:szCs w:val="24"/>
              </w:rPr>
              <w:t>- Аудиовизуальные (видеофильмы образовательные, учебные кинофильмы, учебные фильмы на цифровых носителях)</w:t>
            </w:r>
          </w:p>
          <w:p w:rsidR="005824BD" w:rsidRPr="00D776E6" w:rsidRDefault="005824BD" w:rsidP="006D0247">
            <w:pPr>
              <w:spacing w:after="0" w:line="360" w:lineRule="auto"/>
              <w:rPr>
                <w:rFonts w:ascii="Times New Roman" w:hAnsi="Times New Roman" w:cs="Times New Roman"/>
                <w:color w:val="000000"/>
                <w:sz w:val="24"/>
                <w:szCs w:val="24"/>
              </w:rPr>
            </w:pPr>
            <w:r w:rsidRPr="00D776E6">
              <w:rPr>
                <w:rFonts w:ascii="Times New Roman" w:hAnsi="Times New Roman" w:cs="Times New Roman"/>
                <w:color w:val="000000"/>
                <w:sz w:val="24"/>
                <w:szCs w:val="24"/>
              </w:rPr>
              <w:t>- Наглядные плоскостные (плакаты, карты настенные, иллюстрации настенные, магнитные доски)</w:t>
            </w:r>
          </w:p>
          <w:p w:rsidR="005824BD" w:rsidRPr="00D776E6" w:rsidRDefault="005824BD" w:rsidP="006D0247">
            <w:pPr>
              <w:spacing w:after="0" w:line="360" w:lineRule="auto"/>
              <w:rPr>
                <w:rFonts w:ascii="Times New Roman" w:hAnsi="Times New Roman" w:cs="Times New Roman"/>
                <w:color w:val="000000"/>
                <w:sz w:val="24"/>
                <w:szCs w:val="24"/>
              </w:rPr>
            </w:pPr>
            <w:r w:rsidRPr="00D776E6">
              <w:rPr>
                <w:rFonts w:ascii="Times New Roman" w:hAnsi="Times New Roman" w:cs="Times New Roman"/>
                <w:color w:val="000000"/>
                <w:sz w:val="24"/>
                <w:szCs w:val="24"/>
              </w:rPr>
              <w:t>- Демонстрационные (гербарии, муляжи, макеты, стенды, модели в разрезе, модели демонстрационные)</w:t>
            </w:r>
          </w:p>
          <w:p w:rsidR="005824BD" w:rsidRPr="00D776E6" w:rsidRDefault="005824BD" w:rsidP="006D0247">
            <w:pPr>
              <w:spacing w:after="0" w:line="360" w:lineRule="auto"/>
              <w:rPr>
                <w:rFonts w:ascii="Times New Roman" w:hAnsi="Times New Roman" w:cs="Times New Roman"/>
                <w:color w:val="000000"/>
                <w:sz w:val="24"/>
                <w:szCs w:val="24"/>
              </w:rPr>
            </w:pPr>
            <w:r w:rsidRPr="00D776E6">
              <w:rPr>
                <w:rFonts w:ascii="Times New Roman" w:hAnsi="Times New Roman" w:cs="Times New Roman"/>
                <w:color w:val="000000"/>
                <w:sz w:val="24"/>
                <w:szCs w:val="24"/>
              </w:rPr>
              <w:t>- Учебные приборы (компас, барометр, колбы и т.д.)</w:t>
            </w:r>
          </w:p>
          <w:p w:rsidR="00386ABA" w:rsidRPr="00D776E6" w:rsidRDefault="005824BD" w:rsidP="006D0247">
            <w:pPr>
              <w:spacing w:after="0" w:line="360" w:lineRule="auto"/>
              <w:rPr>
                <w:rFonts w:ascii="Times New Roman" w:eastAsia="Arial" w:hAnsi="Times New Roman" w:cs="Times New Roman"/>
                <w:sz w:val="24"/>
                <w:szCs w:val="24"/>
              </w:rPr>
            </w:pPr>
            <w:r w:rsidRPr="00D776E6">
              <w:rPr>
                <w:rFonts w:ascii="Times New Roman" w:hAnsi="Times New Roman" w:cs="Times New Roman"/>
                <w:color w:val="000000"/>
                <w:sz w:val="24"/>
                <w:szCs w:val="24"/>
              </w:rPr>
              <w:t>- Тренажеры и спортивное оборудование</w:t>
            </w:r>
          </w:p>
        </w:tc>
      </w:tr>
      <w:tr w:rsidR="00696B81" w:rsidTr="004A1413">
        <w:trPr>
          <w:trHeight w:val="1408"/>
        </w:trPr>
        <w:tc>
          <w:tcPr>
            <w:tcW w:w="4219" w:type="dxa"/>
          </w:tcPr>
          <w:p w:rsidR="00696B81" w:rsidRPr="00D776E6" w:rsidRDefault="00096CF1"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lastRenderedPageBreak/>
              <w:t>3. Структура</w:t>
            </w:r>
            <w:r w:rsidR="003C0520" w:rsidRPr="00D776E6">
              <w:rPr>
                <w:rFonts w:ascii="Times New Roman" w:hAnsi="Times New Roman" w:cs="Times New Roman"/>
                <w:sz w:val="24"/>
                <w:szCs w:val="24"/>
              </w:rPr>
              <w:t xml:space="preserve"> и содержание </w:t>
            </w:r>
            <w:r w:rsidRPr="00D776E6">
              <w:rPr>
                <w:rFonts w:ascii="Times New Roman" w:hAnsi="Times New Roman" w:cs="Times New Roman"/>
                <w:sz w:val="24"/>
                <w:szCs w:val="24"/>
              </w:rPr>
              <w:t xml:space="preserve">планируемых результатов освоения программы начального общего образования </w:t>
            </w:r>
            <w:r w:rsidR="009B30A1" w:rsidRPr="00D776E6">
              <w:rPr>
                <w:rFonts w:ascii="Times New Roman" w:hAnsi="Times New Roman" w:cs="Times New Roman"/>
                <w:sz w:val="24"/>
                <w:szCs w:val="24"/>
              </w:rPr>
              <w:t>отражает требования ФГОС,</w:t>
            </w:r>
            <w:r w:rsidR="009B30A1" w:rsidRPr="00D776E6">
              <w:rPr>
                <w:rFonts w:ascii="Times New Roman" w:hAnsi="Times New Roman" w:cs="Times New Roman"/>
                <w:color w:val="000000"/>
                <w:sz w:val="24"/>
                <w:szCs w:val="24"/>
              </w:rPr>
              <w:t xml:space="preserve"> передаёт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соответствуют возрастным возможностям обучающихся.</w:t>
            </w:r>
          </w:p>
        </w:tc>
        <w:tc>
          <w:tcPr>
            <w:tcW w:w="5812" w:type="dxa"/>
          </w:tcPr>
          <w:p w:rsidR="003C0520" w:rsidRPr="00D776E6" w:rsidRDefault="003C0520" w:rsidP="006D0247">
            <w:pPr>
              <w:spacing w:after="0" w:line="360" w:lineRule="auto"/>
              <w:rPr>
                <w:rFonts w:ascii="Times New Roman" w:hAnsi="Times New Roman" w:cs="Times New Roman"/>
                <w:b/>
                <w:sz w:val="24"/>
                <w:szCs w:val="24"/>
              </w:rPr>
            </w:pPr>
            <w:r w:rsidRPr="00D776E6">
              <w:rPr>
                <w:rFonts w:ascii="Times New Roman" w:hAnsi="Times New Roman" w:cs="Times New Roman"/>
                <w:b/>
                <w:sz w:val="24"/>
                <w:szCs w:val="24"/>
              </w:rPr>
              <w:t>Структура</w:t>
            </w:r>
            <w:r w:rsidR="00254BBD" w:rsidRPr="00D776E6">
              <w:rPr>
                <w:rFonts w:ascii="Times New Roman" w:hAnsi="Times New Roman" w:cs="Times New Roman"/>
                <w:b/>
                <w:sz w:val="24"/>
                <w:szCs w:val="24"/>
              </w:rPr>
              <w:t xml:space="preserve"> планируемых результатов</w:t>
            </w:r>
          </w:p>
          <w:p w:rsidR="00C579AD" w:rsidRPr="00D776E6" w:rsidRDefault="00C579AD"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Федеральный государственный образовательный стандарт начального общего образования устанавливает требования к достижению обучающимися на уровне ключевых понятий личностных результатов, сформированных в систему ценностных отношений обучающихся к себе, другим участникам образовательного процесса, самому образовательному процессу и его результатам (например, осознание, готовность, ориентация, восприимчивость, установка).</w:t>
            </w:r>
          </w:p>
          <w:p w:rsidR="00C579AD" w:rsidRPr="00D776E6" w:rsidRDefault="00C579AD"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Достижения обучающимися, полученные в результате изучения учебных предметов, учебных курсов (в том числе внеурочной деятельности), учебных модулей, характеризующие совокупность познавательных, коммуникативных и регулятивных универсальных учебных действий, а также уровень овладения междисциплинарными понятиями (далее - метапредметные результаты),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C579AD" w:rsidRPr="00D776E6" w:rsidRDefault="00C579AD" w:rsidP="006D0247">
            <w:pPr>
              <w:spacing w:after="0" w:line="360" w:lineRule="auto"/>
              <w:rPr>
                <w:rFonts w:ascii="Times New Roman" w:hAnsi="Times New Roman" w:cs="Times New Roman"/>
                <w:sz w:val="24"/>
                <w:szCs w:val="24"/>
              </w:rPr>
            </w:pPr>
            <w:bookmarkStart w:id="60" w:name="dst100052"/>
            <w:bookmarkEnd w:id="60"/>
            <w:r w:rsidRPr="00D776E6">
              <w:rPr>
                <w:rFonts w:ascii="Times New Roman" w:hAnsi="Times New Roman" w:cs="Times New Roman"/>
                <w:sz w:val="24"/>
                <w:szCs w:val="24"/>
              </w:rPr>
              <w:t xml:space="preserve">учебными знаково-символическими средствами, являющимися результатами освоения обучающимися </w:t>
            </w:r>
            <w:r w:rsidRPr="00D776E6">
              <w:rPr>
                <w:rFonts w:ascii="Times New Roman" w:hAnsi="Times New Roman" w:cs="Times New Roman"/>
                <w:sz w:val="24"/>
                <w:szCs w:val="24"/>
              </w:rPr>
              <w:lastRenderedPageBreak/>
              <w:t xml:space="preserve">программы начального общего образования, направленными на овладение и использование знаково-символических средств (замещение, моделирование, кодирование и декодирование информации, логические операции, включая общие приемы решения задач) (далее </w:t>
            </w:r>
            <w:r w:rsidRPr="00582ED5">
              <w:rPr>
                <w:rFonts w:ascii="Times New Roman" w:hAnsi="Times New Roman" w:cs="Times New Roman"/>
                <w:b/>
                <w:sz w:val="24"/>
                <w:szCs w:val="24"/>
              </w:rPr>
              <w:t>- универсальные учебные познавательные действия</w:t>
            </w:r>
            <w:r w:rsidRPr="00D776E6">
              <w:rPr>
                <w:rFonts w:ascii="Times New Roman" w:hAnsi="Times New Roman" w:cs="Times New Roman"/>
                <w:sz w:val="24"/>
                <w:szCs w:val="24"/>
              </w:rPr>
              <w:t>);</w:t>
            </w:r>
          </w:p>
          <w:p w:rsidR="00C579AD" w:rsidRPr="00D776E6" w:rsidRDefault="00C579AD" w:rsidP="006D0247">
            <w:pPr>
              <w:spacing w:after="0" w:line="360" w:lineRule="auto"/>
              <w:rPr>
                <w:rFonts w:ascii="Times New Roman" w:hAnsi="Times New Roman" w:cs="Times New Roman"/>
                <w:sz w:val="24"/>
                <w:szCs w:val="24"/>
              </w:rPr>
            </w:pPr>
            <w:bookmarkStart w:id="61" w:name="dst100053"/>
            <w:bookmarkEnd w:id="61"/>
            <w:r w:rsidRPr="00D776E6">
              <w:rPr>
                <w:rFonts w:ascii="Times New Roman" w:hAnsi="Times New Roman" w:cs="Times New Roman"/>
                <w:sz w:val="24"/>
                <w:szCs w:val="24"/>
              </w:rPr>
              <w:t xml:space="preserve">учебными знаково-символическими средствами, являющимися результатами освоения обучающимися программы начального общего образования, направленными на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(далее - </w:t>
            </w:r>
            <w:r w:rsidRPr="00582ED5">
              <w:rPr>
                <w:rFonts w:ascii="Times New Roman" w:hAnsi="Times New Roman" w:cs="Times New Roman"/>
                <w:b/>
                <w:sz w:val="24"/>
                <w:szCs w:val="24"/>
              </w:rPr>
              <w:t>универсальные учебные коммуникативные действия</w:t>
            </w:r>
            <w:r w:rsidRPr="00D776E6">
              <w:rPr>
                <w:rFonts w:ascii="Times New Roman" w:hAnsi="Times New Roman" w:cs="Times New Roman"/>
                <w:sz w:val="24"/>
                <w:szCs w:val="24"/>
              </w:rPr>
              <w:t>);</w:t>
            </w:r>
          </w:p>
          <w:p w:rsidR="00C579AD" w:rsidRPr="00D776E6" w:rsidRDefault="00C579AD" w:rsidP="006D0247">
            <w:pPr>
              <w:spacing w:after="0" w:line="360" w:lineRule="auto"/>
              <w:rPr>
                <w:rFonts w:ascii="Times New Roman" w:hAnsi="Times New Roman" w:cs="Times New Roman"/>
                <w:sz w:val="24"/>
                <w:szCs w:val="24"/>
              </w:rPr>
            </w:pPr>
            <w:bookmarkStart w:id="62" w:name="dst100054"/>
            <w:bookmarkEnd w:id="62"/>
            <w:r w:rsidRPr="00D776E6">
              <w:rPr>
                <w:rFonts w:ascii="Times New Roman" w:hAnsi="Times New Roman" w:cs="Times New Roman"/>
                <w:sz w:val="24"/>
                <w:szCs w:val="24"/>
              </w:rPr>
              <w:t xml:space="preserve">учебными знаково-символическими средствами, являющимися результатами освоения обучающимися программы начального общего образования, направленными на овладение типами учебных действий,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(далее - универсальные </w:t>
            </w:r>
            <w:r w:rsidRPr="00D776E6">
              <w:rPr>
                <w:rFonts w:ascii="Times New Roman" w:hAnsi="Times New Roman" w:cs="Times New Roman"/>
                <w:sz w:val="24"/>
                <w:szCs w:val="24"/>
              </w:rPr>
              <w:lastRenderedPageBreak/>
              <w:t>регулятивные действия).</w:t>
            </w:r>
          </w:p>
          <w:p w:rsidR="00D8323A" w:rsidRPr="00D776E6" w:rsidRDefault="00D8323A"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 xml:space="preserve">(п.10) ФГОС определяет элементы социального опыта (знания, умения и навыки, опыт решения проблем и творческой деятельности) освоения программ начального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обучения обучающихся на уровне основного общего образования (далее - </w:t>
            </w:r>
            <w:r w:rsidRPr="00582ED5">
              <w:rPr>
                <w:rFonts w:ascii="Times New Roman" w:hAnsi="Times New Roman" w:cs="Times New Roman"/>
                <w:b/>
                <w:sz w:val="24"/>
                <w:szCs w:val="24"/>
              </w:rPr>
              <w:t>предметные результаты</w:t>
            </w:r>
            <w:r w:rsidRPr="00D776E6">
              <w:rPr>
                <w:rFonts w:ascii="Times New Roman" w:hAnsi="Times New Roman" w:cs="Times New Roman"/>
                <w:sz w:val="24"/>
                <w:szCs w:val="24"/>
              </w:rPr>
              <w:t>).</w:t>
            </w:r>
          </w:p>
          <w:p w:rsidR="00D8323A" w:rsidRPr="00D776E6" w:rsidRDefault="00D8323A" w:rsidP="006D0247">
            <w:pPr>
              <w:spacing w:after="0" w:line="360" w:lineRule="auto"/>
              <w:rPr>
                <w:rFonts w:ascii="Times New Roman" w:hAnsi="Times New Roman" w:cs="Times New Roman"/>
                <w:sz w:val="24"/>
                <w:szCs w:val="24"/>
              </w:rPr>
            </w:pPr>
            <w:bookmarkStart w:id="63" w:name="dst100056"/>
            <w:bookmarkEnd w:id="63"/>
            <w:r w:rsidRPr="00D776E6">
              <w:rPr>
                <w:rFonts w:ascii="Times New Roman" w:hAnsi="Times New Roman" w:cs="Times New Roman"/>
                <w:sz w:val="24"/>
                <w:szCs w:val="24"/>
              </w:rPr>
              <w:t>Требования к предметным результатам:</w:t>
            </w:r>
          </w:p>
          <w:p w:rsidR="00D8323A" w:rsidRPr="00D776E6" w:rsidRDefault="00D8323A" w:rsidP="00073BB5">
            <w:pPr>
              <w:pStyle w:val="a4"/>
              <w:numPr>
                <w:ilvl w:val="0"/>
                <w:numId w:val="89"/>
              </w:numPr>
              <w:spacing w:after="0" w:line="360" w:lineRule="auto"/>
              <w:ind w:left="351" w:hanging="283"/>
              <w:rPr>
                <w:rFonts w:ascii="Times New Roman" w:hAnsi="Times New Roman" w:cs="Times New Roman"/>
                <w:sz w:val="24"/>
                <w:szCs w:val="24"/>
              </w:rPr>
            </w:pPr>
            <w:bookmarkStart w:id="64" w:name="dst100057"/>
            <w:bookmarkEnd w:id="64"/>
            <w:r w:rsidRPr="00D776E6">
              <w:rPr>
                <w:rFonts w:ascii="Times New Roman" w:hAnsi="Times New Roman" w:cs="Times New Roman"/>
                <w:sz w:val="24"/>
                <w:szCs w:val="24"/>
              </w:rPr>
              <w:t>формулируются в деятельностной форме с усилением акцента на применение знаний и конкретных умений;</w:t>
            </w:r>
          </w:p>
          <w:p w:rsidR="00D8323A" w:rsidRPr="00D776E6" w:rsidRDefault="00D8323A" w:rsidP="00073BB5">
            <w:pPr>
              <w:pStyle w:val="a4"/>
              <w:numPr>
                <w:ilvl w:val="0"/>
                <w:numId w:val="89"/>
              </w:numPr>
              <w:spacing w:after="0" w:line="360" w:lineRule="auto"/>
              <w:ind w:left="351" w:hanging="283"/>
              <w:rPr>
                <w:rFonts w:ascii="Times New Roman" w:hAnsi="Times New Roman" w:cs="Times New Roman"/>
                <w:sz w:val="24"/>
                <w:szCs w:val="24"/>
              </w:rPr>
            </w:pPr>
            <w:bookmarkStart w:id="65" w:name="dst100058"/>
            <w:bookmarkEnd w:id="65"/>
            <w:r w:rsidRPr="00D776E6">
              <w:rPr>
                <w:rFonts w:ascii="Times New Roman" w:hAnsi="Times New Roman" w:cs="Times New Roman"/>
                <w:sz w:val="24"/>
                <w:szCs w:val="24"/>
              </w:rPr>
              <w:t>формулируются на основе документов стратегического планирования 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w:t>
            </w:r>
          </w:p>
          <w:p w:rsidR="00D8323A" w:rsidRPr="00D776E6" w:rsidRDefault="00D8323A" w:rsidP="00073BB5">
            <w:pPr>
              <w:pStyle w:val="a4"/>
              <w:numPr>
                <w:ilvl w:val="0"/>
                <w:numId w:val="89"/>
              </w:numPr>
              <w:spacing w:after="0" w:line="360" w:lineRule="auto"/>
              <w:ind w:left="351" w:hanging="283"/>
              <w:rPr>
                <w:rFonts w:ascii="Times New Roman" w:hAnsi="Times New Roman" w:cs="Times New Roman"/>
                <w:sz w:val="24"/>
                <w:szCs w:val="24"/>
              </w:rPr>
            </w:pPr>
            <w:r w:rsidRPr="00D776E6">
              <w:rPr>
                <w:rFonts w:ascii="Times New Roman" w:hAnsi="Times New Roman" w:cs="Times New Roman"/>
                <w:sz w:val="24"/>
                <w:szCs w:val="24"/>
              </w:rPr>
              <w:t>определяют минимум содержания начального общего образования, изучение которого гарантирует государство, построенного в логике изучения каждого учебного предмета;</w:t>
            </w:r>
          </w:p>
          <w:p w:rsidR="00696B81" w:rsidRPr="00D776E6" w:rsidRDefault="00D8323A" w:rsidP="00073BB5">
            <w:pPr>
              <w:pStyle w:val="a4"/>
              <w:numPr>
                <w:ilvl w:val="0"/>
                <w:numId w:val="89"/>
              </w:numPr>
              <w:spacing w:after="0" w:line="360" w:lineRule="auto"/>
              <w:ind w:left="351" w:hanging="283"/>
              <w:rPr>
                <w:rFonts w:ascii="Times New Roman" w:hAnsi="Times New Roman" w:cs="Times New Roman"/>
                <w:sz w:val="24"/>
                <w:szCs w:val="24"/>
              </w:rPr>
            </w:pPr>
            <w:bookmarkStart w:id="66" w:name="dst100062"/>
            <w:bookmarkEnd w:id="66"/>
            <w:r w:rsidRPr="00D776E6">
              <w:rPr>
                <w:rFonts w:ascii="Times New Roman" w:hAnsi="Times New Roman" w:cs="Times New Roman"/>
                <w:sz w:val="24"/>
                <w:szCs w:val="24"/>
              </w:rPr>
              <w:t>усиливают акценты на изучение явлений и процессов современной России и мира в целом, современного состояния науки.</w:t>
            </w:r>
          </w:p>
        </w:tc>
      </w:tr>
      <w:tr w:rsidR="00D8323A" w:rsidTr="008824D5">
        <w:tc>
          <w:tcPr>
            <w:tcW w:w="4219" w:type="dxa"/>
          </w:tcPr>
          <w:p w:rsidR="00D8323A" w:rsidRPr="00D776E6" w:rsidRDefault="00D8323A" w:rsidP="006D0247">
            <w:pPr>
              <w:spacing w:after="0" w:line="360" w:lineRule="auto"/>
              <w:rPr>
                <w:rFonts w:ascii="Times New Roman" w:hAnsi="Times New Roman" w:cs="Times New Roman"/>
                <w:sz w:val="24"/>
                <w:szCs w:val="24"/>
              </w:rPr>
            </w:pPr>
          </w:p>
        </w:tc>
        <w:tc>
          <w:tcPr>
            <w:tcW w:w="5812" w:type="dxa"/>
          </w:tcPr>
          <w:p w:rsidR="003C0520" w:rsidRPr="00D776E6" w:rsidRDefault="003C0520" w:rsidP="006D0247">
            <w:pPr>
              <w:spacing w:after="0" w:line="360" w:lineRule="auto"/>
              <w:rPr>
                <w:rFonts w:ascii="Times New Roman" w:hAnsi="Times New Roman" w:cs="Times New Roman"/>
                <w:b/>
                <w:sz w:val="24"/>
                <w:szCs w:val="24"/>
              </w:rPr>
            </w:pPr>
            <w:r w:rsidRPr="00D776E6">
              <w:rPr>
                <w:rFonts w:ascii="Times New Roman" w:hAnsi="Times New Roman" w:cs="Times New Roman"/>
                <w:b/>
                <w:sz w:val="24"/>
                <w:szCs w:val="24"/>
              </w:rPr>
              <w:t>Содержание</w:t>
            </w:r>
            <w:r w:rsidR="00254BBD" w:rsidRPr="00D776E6">
              <w:rPr>
                <w:rFonts w:ascii="Times New Roman" w:hAnsi="Times New Roman" w:cs="Times New Roman"/>
                <w:b/>
                <w:sz w:val="24"/>
                <w:szCs w:val="24"/>
              </w:rPr>
              <w:t xml:space="preserve"> планируемых результатов</w:t>
            </w:r>
          </w:p>
          <w:p w:rsidR="004206D9" w:rsidRPr="00053BF9" w:rsidRDefault="004206D9" w:rsidP="006D0247">
            <w:pPr>
              <w:spacing w:after="0" w:line="360" w:lineRule="auto"/>
              <w:rPr>
                <w:rFonts w:ascii="Times New Roman" w:hAnsi="Times New Roman" w:cs="Times New Roman"/>
                <w:b/>
                <w:sz w:val="24"/>
                <w:szCs w:val="24"/>
              </w:rPr>
            </w:pPr>
            <w:r w:rsidRPr="00053BF9">
              <w:rPr>
                <w:rFonts w:ascii="Times New Roman" w:hAnsi="Times New Roman" w:cs="Times New Roman"/>
                <w:b/>
                <w:sz w:val="24"/>
                <w:szCs w:val="24"/>
              </w:rPr>
              <w:t>Личностные результаты.</w:t>
            </w:r>
          </w:p>
          <w:p w:rsidR="005824BD" w:rsidRPr="00D776E6" w:rsidRDefault="009227D2"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 xml:space="preserve"> </w:t>
            </w:r>
            <w:r w:rsidR="005824BD" w:rsidRPr="00D776E6">
              <w:rPr>
                <w:rFonts w:ascii="Times New Roman" w:hAnsi="Times New Roman" w:cs="Times New Roman"/>
                <w:sz w:val="24"/>
                <w:szCs w:val="24"/>
              </w:rPr>
              <w:t>(См. Содержательный раздел «Программа формирования универсальных учебных действий»)</w:t>
            </w:r>
          </w:p>
          <w:p w:rsidR="00E94613" w:rsidRPr="00D776E6" w:rsidRDefault="00E94613" w:rsidP="006D0247">
            <w:pPr>
              <w:spacing w:after="0" w:line="360" w:lineRule="auto"/>
              <w:rPr>
                <w:rFonts w:ascii="Times New Roman" w:hAnsi="Times New Roman" w:cs="Times New Roman"/>
                <w:sz w:val="24"/>
                <w:szCs w:val="24"/>
              </w:rPr>
            </w:pPr>
            <w:r w:rsidRPr="00053BF9">
              <w:rPr>
                <w:rFonts w:ascii="Times New Roman" w:hAnsi="Times New Roman" w:cs="Times New Roman"/>
                <w:b/>
                <w:sz w:val="24"/>
                <w:szCs w:val="24"/>
              </w:rPr>
              <w:t>Метапредметные результаты</w:t>
            </w:r>
            <w:r w:rsidRPr="00D776E6">
              <w:rPr>
                <w:rFonts w:ascii="Times New Roman" w:hAnsi="Times New Roman" w:cs="Times New Roman"/>
                <w:sz w:val="24"/>
                <w:szCs w:val="24"/>
              </w:rPr>
              <w:t xml:space="preserve"> освоения программы начального общего образования </w:t>
            </w:r>
            <w:r w:rsidR="00FB3FF6" w:rsidRPr="00D776E6">
              <w:rPr>
                <w:rFonts w:ascii="Times New Roman" w:hAnsi="Times New Roman" w:cs="Times New Roman"/>
                <w:sz w:val="24"/>
                <w:szCs w:val="24"/>
              </w:rPr>
              <w:t>отражают</w:t>
            </w:r>
            <w:r w:rsidR="009227D2" w:rsidRPr="00D776E6">
              <w:rPr>
                <w:rFonts w:ascii="Times New Roman" w:hAnsi="Times New Roman" w:cs="Times New Roman"/>
                <w:sz w:val="24"/>
                <w:szCs w:val="24"/>
              </w:rPr>
              <w:t>:</w:t>
            </w:r>
          </w:p>
          <w:p w:rsidR="009227D2" w:rsidRPr="00D776E6" w:rsidRDefault="009227D2"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 xml:space="preserve">1)овладение универсальными учебными </w:t>
            </w:r>
            <w:r w:rsidRPr="00D776E6">
              <w:rPr>
                <w:rFonts w:ascii="Times New Roman" w:hAnsi="Times New Roman" w:cs="Times New Roman"/>
                <w:sz w:val="24"/>
                <w:szCs w:val="24"/>
              </w:rPr>
              <w:lastRenderedPageBreak/>
              <w:t>познавательными действиями;</w:t>
            </w:r>
          </w:p>
          <w:p w:rsidR="009227D2" w:rsidRPr="00D776E6" w:rsidRDefault="009227D2"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2)овладение универсальными учебными коммуникативными действиями;</w:t>
            </w:r>
          </w:p>
          <w:p w:rsidR="005824BD" w:rsidRPr="00D776E6" w:rsidRDefault="009227D2"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3)овладение универсальными учебными регулятивными действиями.</w:t>
            </w:r>
            <w:r w:rsidR="00FB3FF6" w:rsidRPr="00D776E6">
              <w:rPr>
                <w:rFonts w:ascii="Times New Roman" w:hAnsi="Times New Roman" w:cs="Times New Roman"/>
                <w:sz w:val="24"/>
                <w:szCs w:val="24"/>
              </w:rPr>
              <w:t xml:space="preserve"> </w:t>
            </w:r>
            <w:r w:rsidR="005824BD" w:rsidRPr="00D776E6">
              <w:rPr>
                <w:rFonts w:ascii="Times New Roman" w:hAnsi="Times New Roman" w:cs="Times New Roman"/>
                <w:sz w:val="24"/>
                <w:szCs w:val="24"/>
              </w:rPr>
              <w:t>(См. Содержательный раздел «Программа формирования универсальных учебных действий»)</w:t>
            </w:r>
          </w:p>
          <w:p w:rsidR="00FB3FF6" w:rsidRPr="00D776E6" w:rsidRDefault="009227D2"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Предметные результаты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r w:rsidR="00FB3FF6" w:rsidRPr="00D776E6">
              <w:rPr>
                <w:rFonts w:ascii="Times New Roman" w:hAnsi="Times New Roman" w:cs="Times New Roman"/>
                <w:sz w:val="24"/>
                <w:szCs w:val="24"/>
              </w:rPr>
              <w:t xml:space="preserve"> (см Приложение «Требования к результатам освоения программы начального общего образования».)</w:t>
            </w:r>
          </w:p>
          <w:p w:rsidR="009227D2" w:rsidRPr="00D776E6" w:rsidRDefault="00247D80" w:rsidP="006D0247">
            <w:pPr>
              <w:spacing w:after="0" w:line="360" w:lineRule="auto"/>
              <w:rPr>
                <w:rFonts w:ascii="Times New Roman" w:hAnsi="Times New Roman" w:cs="Times New Roman"/>
                <w:sz w:val="24"/>
                <w:szCs w:val="24"/>
              </w:rPr>
            </w:pPr>
            <w:r w:rsidRPr="00D776E6">
              <w:rPr>
                <w:rFonts w:ascii="Times New Roman" w:eastAsia="Calibri" w:hAnsi="Times New Roman" w:cs="Times New Roman"/>
                <w:color w:val="000000"/>
                <w:sz w:val="24"/>
                <w:szCs w:val="24"/>
              </w:rPr>
              <w:t>(См. Содержательный раздел «Предметные программы ООП ООО»)</w:t>
            </w:r>
          </w:p>
        </w:tc>
      </w:tr>
      <w:tr w:rsidR="00FB3FF6" w:rsidTr="008824D5">
        <w:tc>
          <w:tcPr>
            <w:tcW w:w="10031" w:type="dxa"/>
            <w:gridSpan w:val="2"/>
          </w:tcPr>
          <w:p w:rsidR="00FB3FF6" w:rsidRPr="00D776E6" w:rsidRDefault="009B30A1"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lastRenderedPageBreak/>
              <w:t>Планируемые результаты освоения обучающимися программы начального общего образования дают  общее понимание формирования личностных результатов, уточнять и конкретизировать предметные и метапредметные результаты как с позиций организации их достижения в образовательной деятельности, так и с позиций оценки этих результатов.</w:t>
            </w:r>
          </w:p>
        </w:tc>
      </w:tr>
    </w:tbl>
    <w:p w:rsidR="002A7717" w:rsidRDefault="002A7717" w:rsidP="007150D0">
      <w:pPr>
        <w:pStyle w:val="a3"/>
        <w:ind w:firstLine="0"/>
        <w:rPr>
          <w:sz w:val="24"/>
        </w:rPr>
      </w:pPr>
    </w:p>
    <w:p w:rsidR="009F61A6" w:rsidRDefault="00D64BBC" w:rsidP="000A1B07">
      <w:pPr>
        <w:pStyle w:val="af0"/>
        <w:spacing w:line="360" w:lineRule="auto"/>
        <w:ind w:left="1134" w:right="0" w:firstLine="0"/>
        <w:jc w:val="center"/>
        <w:outlineLvl w:val="2"/>
        <w:rPr>
          <w:rFonts w:eastAsia="@Arial Unicode MS"/>
          <w:b/>
          <w:sz w:val="28"/>
          <w:szCs w:val="28"/>
          <w:lang w:eastAsia="ru-RU"/>
        </w:rPr>
      </w:pPr>
      <w:bookmarkStart w:id="67" w:name="_Toc113895110"/>
      <w:bookmarkStart w:id="68" w:name="_Toc113897084"/>
      <w:r>
        <w:rPr>
          <w:rFonts w:eastAsia="@Arial Unicode MS"/>
          <w:b/>
          <w:sz w:val="28"/>
          <w:szCs w:val="28"/>
          <w:lang w:eastAsia="ru-RU"/>
        </w:rPr>
        <w:t>1.2.</w:t>
      </w:r>
      <w:r w:rsidR="00842FFF">
        <w:rPr>
          <w:rFonts w:eastAsia="@Arial Unicode MS"/>
          <w:b/>
          <w:sz w:val="28"/>
          <w:szCs w:val="28"/>
          <w:lang w:eastAsia="ru-RU"/>
        </w:rPr>
        <w:t>2</w:t>
      </w:r>
      <w:r>
        <w:rPr>
          <w:rFonts w:eastAsia="@Arial Unicode MS"/>
          <w:b/>
          <w:sz w:val="28"/>
          <w:szCs w:val="28"/>
          <w:lang w:eastAsia="ru-RU"/>
        </w:rPr>
        <w:t xml:space="preserve">. </w:t>
      </w:r>
      <w:r w:rsidR="009F61A6" w:rsidRPr="00074FFA">
        <w:rPr>
          <w:rFonts w:eastAsia="@Arial Unicode MS"/>
          <w:b/>
          <w:sz w:val="28"/>
          <w:szCs w:val="28"/>
          <w:lang w:eastAsia="ru-RU"/>
        </w:rPr>
        <w:t>Личностные результаты освоения основной образовательной программы</w:t>
      </w:r>
      <w:r w:rsidR="00842FFF">
        <w:rPr>
          <w:rFonts w:eastAsia="@Arial Unicode MS"/>
          <w:b/>
          <w:sz w:val="28"/>
          <w:szCs w:val="28"/>
          <w:lang w:eastAsia="ru-RU"/>
        </w:rPr>
        <w:t xml:space="preserve"> начального общего образования</w:t>
      </w:r>
      <w:bookmarkEnd w:id="67"/>
      <w:bookmarkEnd w:id="68"/>
    </w:p>
    <w:p w:rsidR="00352BF4" w:rsidRPr="00D705F3" w:rsidRDefault="00092FF7" w:rsidP="00092FF7">
      <w:pPr>
        <w:spacing w:line="360" w:lineRule="auto"/>
        <w:ind w:firstLine="708"/>
        <w:jc w:val="both"/>
        <w:rPr>
          <w:rFonts w:ascii="Times New Roman" w:hAnsi="Times New Roman" w:cs="Times New Roman"/>
          <w:sz w:val="24"/>
          <w:szCs w:val="24"/>
        </w:rPr>
      </w:pPr>
      <w:r w:rsidRPr="00A60FBC">
        <w:rPr>
          <w:rFonts w:ascii="Times New Roman" w:hAnsi="Times New Roman" w:cs="Times New Roman"/>
          <w:color w:val="000000" w:themeColor="text1"/>
          <w:sz w:val="24"/>
          <w:szCs w:val="24"/>
        </w:rPr>
        <w:t xml:space="preserve">Личностные результаты освоения ООП НОО достигаются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формирование внутренней позиции личности.                                                                                                   </w:t>
      </w:r>
      <w:r w:rsidR="00352BF4" w:rsidRPr="00A60FBC">
        <w:rPr>
          <w:rFonts w:ascii="Times New Roman" w:hAnsi="Times New Roman" w:cs="Times New Roman"/>
          <w:color w:val="000000" w:themeColor="text1"/>
          <w:sz w:val="24"/>
          <w:szCs w:val="24"/>
        </w:rPr>
        <w:t>Личностные результаты освоения программы начального общего образования отражают</w:t>
      </w:r>
      <w:r w:rsidR="00352BF4" w:rsidRPr="00D705F3">
        <w:rPr>
          <w:rFonts w:ascii="Times New Roman" w:hAnsi="Times New Roman" w:cs="Times New Roman"/>
          <w:sz w:val="24"/>
          <w:szCs w:val="24"/>
        </w:rPr>
        <w:t xml:space="preserve"> готовность обучающихся руководствоваться ценностями и приобретение первоначального опыта деятельности на их основе, в том числе в части:</w:t>
      </w:r>
    </w:p>
    <w:p w:rsidR="00A60FBC" w:rsidRDefault="00A60FBC" w:rsidP="001D02C0">
      <w:pPr>
        <w:spacing w:after="0" w:line="360" w:lineRule="auto"/>
        <w:rPr>
          <w:rFonts w:ascii="Times New Roman" w:hAnsi="Times New Roman" w:cs="Times New Roman"/>
          <w:b/>
          <w:sz w:val="24"/>
          <w:szCs w:val="24"/>
        </w:rPr>
      </w:pPr>
    </w:p>
    <w:p w:rsidR="00A60FBC" w:rsidRDefault="00A60FBC" w:rsidP="001D02C0">
      <w:pPr>
        <w:spacing w:after="0" w:line="360" w:lineRule="auto"/>
        <w:rPr>
          <w:rFonts w:ascii="Times New Roman" w:hAnsi="Times New Roman" w:cs="Times New Roman"/>
          <w:b/>
          <w:sz w:val="24"/>
          <w:szCs w:val="24"/>
        </w:rPr>
      </w:pPr>
    </w:p>
    <w:p w:rsidR="00352BF4" w:rsidRPr="00D705F3" w:rsidRDefault="00352BF4" w:rsidP="001D02C0">
      <w:pPr>
        <w:spacing w:after="0" w:line="360" w:lineRule="auto"/>
        <w:rPr>
          <w:rFonts w:ascii="Times New Roman" w:hAnsi="Times New Roman" w:cs="Times New Roman"/>
          <w:b/>
          <w:sz w:val="24"/>
          <w:szCs w:val="24"/>
        </w:rPr>
      </w:pPr>
      <w:r w:rsidRPr="00D705F3">
        <w:rPr>
          <w:rFonts w:ascii="Times New Roman" w:hAnsi="Times New Roman" w:cs="Times New Roman"/>
          <w:b/>
          <w:sz w:val="24"/>
          <w:szCs w:val="24"/>
        </w:rPr>
        <w:lastRenderedPageBreak/>
        <w:t>Гражданско-патриотического воспитания:</w:t>
      </w:r>
    </w:p>
    <w:p w:rsidR="00352BF4" w:rsidRPr="001D02C0" w:rsidRDefault="00352BF4" w:rsidP="00073BB5">
      <w:pPr>
        <w:pStyle w:val="a4"/>
        <w:numPr>
          <w:ilvl w:val="0"/>
          <w:numId w:val="65"/>
        </w:numPr>
        <w:spacing w:after="0" w:line="360" w:lineRule="auto"/>
        <w:ind w:left="714" w:hanging="357"/>
        <w:rPr>
          <w:rFonts w:ascii="Times New Roman" w:hAnsi="Times New Roman" w:cs="Times New Roman"/>
          <w:sz w:val="24"/>
          <w:szCs w:val="24"/>
        </w:rPr>
      </w:pPr>
      <w:r w:rsidRPr="001D02C0">
        <w:rPr>
          <w:rFonts w:ascii="Times New Roman" w:hAnsi="Times New Roman" w:cs="Times New Roman"/>
          <w:sz w:val="24"/>
          <w:szCs w:val="24"/>
        </w:rPr>
        <w:t>становление ценностного отношения к своей Родине - России;</w:t>
      </w:r>
    </w:p>
    <w:p w:rsidR="00352BF4" w:rsidRPr="001D02C0" w:rsidRDefault="00352BF4" w:rsidP="00073BB5">
      <w:pPr>
        <w:pStyle w:val="a4"/>
        <w:numPr>
          <w:ilvl w:val="0"/>
          <w:numId w:val="65"/>
        </w:numPr>
        <w:spacing w:after="0" w:line="360" w:lineRule="auto"/>
        <w:ind w:left="714" w:hanging="357"/>
        <w:rPr>
          <w:rFonts w:ascii="Times New Roman" w:hAnsi="Times New Roman" w:cs="Times New Roman"/>
          <w:sz w:val="24"/>
          <w:szCs w:val="24"/>
        </w:rPr>
      </w:pPr>
      <w:r w:rsidRPr="001D02C0">
        <w:rPr>
          <w:rFonts w:ascii="Times New Roman" w:hAnsi="Times New Roman" w:cs="Times New Roman"/>
          <w:sz w:val="24"/>
          <w:szCs w:val="24"/>
        </w:rPr>
        <w:t>осознание своей этнокультурной и российской гражданской идентичности;</w:t>
      </w:r>
    </w:p>
    <w:p w:rsidR="00352BF4" w:rsidRPr="001D02C0" w:rsidRDefault="00352BF4" w:rsidP="00073BB5">
      <w:pPr>
        <w:pStyle w:val="a4"/>
        <w:numPr>
          <w:ilvl w:val="0"/>
          <w:numId w:val="65"/>
        </w:numPr>
        <w:spacing w:after="0" w:line="360" w:lineRule="auto"/>
        <w:ind w:left="714" w:hanging="357"/>
        <w:rPr>
          <w:rFonts w:ascii="Times New Roman" w:hAnsi="Times New Roman" w:cs="Times New Roman"/>
          <w:sz w:val="24"/>
          <w:szCs w:val="24"/>
        </w:rPr>
      </w:pPr>
      <w:r w:rsidRPr="001D02C0">
        <w:rPr>
          <w:rFonts w:ascii="Times New Roman" w:hAnsi="Times New Roman" w:cs="Times New Roman"/>
          <w:sz w:val="24"/>
          <w:szCs w:val="24"/>
        </w:rPr>
        <w:t>сопричастность к прошлому, настоящему и будущему своей страны и родного края;</w:t>
      </w:r>
    </w:p>
    <w:p w:rsidR="00352BF4" w:rsidRPr="001D02C0" w:rsidRDefault="00352BF4" w:rsidP="00073BB5">
      <w:pPr>
        <w:pStyle w:val="a4"/>
        <w:numPr>
          <w:ilvl w:val="0"/>
          <w:numId w:val="65"/>
        </w:numPr>
        <w:spacing w:after="0" w:line="360" w:lineRule="auto"/>
        <w:ind w:left="714" w:hanging="357"/>
        <w:rPr>
          <w:rFonts w:ascii="Times New Roman" w:hAnsi="Times New Roman" w:cs="Times New Roman"/>
          <w:sz w:val="24"/>
          <w:szCs w:val="24"/>
        </w:rPr>
      </w:pPr>
      <w:r w:rsidRPr="001D02C0">
        <w:rPr>
          <w:rFonts w:ascii="Times New Roman" w:hAnsi="Times New Roman" w:cs="Times New Roman"/>
          <w:sz w:val="24"/>
          <w:szCs w:val="24"/>
        </w:rPr>
        <w:t>уважение к своему и другим народам;</w:t>
      </w:r>
    </w:p>
    <w:p w:rsidR="00352BF4" w:rsidRPr="001D02C0" w:rsidRDefault="00352BF4" w:rsidP="00073BB5">
      <w:pPr>
        <w:pStyle w:val="a4"/>
        <w:numPr>
          <w:ilvl w:val="0"/>
          <w:numId w:val="65"/>
        </w:numPr>
        <w:spacing w:after="0" w:line="360" w:lineRule="auto"/>
        <w:ind w:left="714" w:hanging="357"/>
        <w:rPr>
          <w:rFonts w:ascii="Times New Roman" w:hAnsi="Times New Roman" w:cs="Times New Roman"/>
          <w:sz w:val="24"/>
          <w:szCs w:val="24"/>
        </w:rPr>
      </w:pPr>
      <w:r w:rsidRPr="001D02C0">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352BF4" w:rsidRPr="00D705F3" w:rsidRDefault="00352BF4" w:rsidP="001D02C0">
      <w:pPr>
        <w:spacing w:after="0" w:line="360" w:lineRule="auto"/>
        <w:rPr>
          <w:rFonts w:ascii="Times New Roman" w:hAnsi="Times New Roman" w:cs="Times New Roman"/>
          <w:b/>
          <w:sz w:val="24"/>
          <w:szCs w:val="24"/>
        </w:rPr>
      </w:pPr>
      <w:r w:rsidRPr="00D705F3">
        <w:rPr>
          <w:rFonts w:ascii="Times New Roman" w:hAnsi="Times New Roman" w:cs="Times New Roman"/>
          <w:b/>
          <w:sz w:val="24"/>
          <w:szCs w:val="24"/>
        </w:rPr>
        <w:t>Духовно-нравственного воспитания:</w:t>
      </w:r>
    </w:p>
    <w:p w:rsidR="00352BF4" w:rsidRPr="001D02C0" w:rsidRDefault="00352BF4" w:rsidP="00073BB5">
      <w:pPr>
        <w:pStyle w:val="a4"/>
        <w:numPr>
          <w:ilvl w:val="0"/>
          <w:numId w:val="66"/>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признание индивидуальности каждого человека;</w:t>
      </w:r>
    </w:p>
    <w:p w:rsidR="00352BF4" w:rsidRPr="001D02C0" w:rsidRDefault="00352BF4" w:rsidP="00073BB5">
      <w:pPr>
        <w:pStyle w:val="a4"/>
        <w:numPr>
          <w:ilvl w:val="0"/>
          <w:numId w:val="66"/>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проявление сопереживания, уважения и доброжелательности;</w:t>
      </w:r>
    </w:p>
    <w:p w:rsidR="00352BF4" w:rsidRPr="001D02C0" w:rsidRDefault="00352BF4" w:rsidP="00073BB5">
      <w:pPr>
        <w:pStyle w:val="a4"/>
        <w:numPr>
          <w:ilvl w:val="0"/>
          <w:numId w:val="66"/>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rsidR="00352BF4" w:rsidRPr="00D705F3" w:rsidRDefault="00352BF4" w:rsidP="001D02C0">
      <w:pPr>
        <w:spacing w:after="0" w:line="360" w:lineRule="auto"/>
        <w:rPr>
          <w:rFonts w:ascii="Times New Roman" w:hAnsi="Times New Roman" w:cs="Times New Roman"/>
          <w:b/>
          <w:sz w:val="24"/>
          <w:szCs w:val="24"/>
        </w:rPr>
      </w:pPr>
      <w:r w:rsidRPr="00D705F3">
        <w:rPr>
          <w:rFonts w:ascii="Times New Roman" w:hAnsi="Times New Roman" w:cs="Times New Roman"/>
          <w:b/>
          <w:sz w:val="24"/>
          <w:szCs w:val="24"/>
        </w:rPr>
        <w:t>Эстетического воспитания:</w:t>
      </w:r>
    </w:p>
    <w:p w:rsidR="00352BF4" w:rsidRPr="001D02C0" w:rsidRDefault="00352BF4" w:rsidP="00073BB5">
      <w:pPr>
        <w:pStyle w:val="a4"/>
        <w:numPr>
          <w:ilvl w:val="0"/>
          <w:numId w:val="67"/>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52BF4" w:rsidRPr="001D02C0" w:rsidRDefault="00352BF4" w:rsidP="00073BB5">
      <w:pPr>
        <w:pStyle w:val="a4"/>
        <w:numPr>
          <w:ilvl w:val="0"/>
          <w:numId w:val="67"/>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стремление к самовыражению в разных видах художественной деятельности.</w:t>
      </w:r>
    </w:p>
    <w:p w:rsidR="00352BF4" w:rsidRPr="00D705F3" w:rsidRDefault="00352BF4" w:rsidP="001D02C0">
      <w:pPr>
        <w:spacing w:after="0" w:line="360" w:lineRule="auto"/>
        <w:rPr>
          <w:rFonts w:ascii="Times New Roman" w:hAnsi="Times New Roman" w:cs="Times New Roman"/>
          <w:b/>
          <w:sz w:val="24"/>
          <w:szCs w:val="24"/>
        </w:rPr>
      </w:pPr>
      <w:r w:rsidRPr="00D705F3">
        <w:rPr>
          <w:rFonts w:ascii="Times New Roman" w:hAnsi="Times New Roman" w:cs="Times New Roman"/>
          <w:b/>
          <w:sz w:val="24"/>
          <w:szCs w:val="24"/>
        </w:rPr>
        <w:t>Физического воспитания, формирования культуры здоровья и эмоционального благополучия:</w:t>
      </w:r>
    </w:p>
    <w:p w:rsidR="00352BF4" w:rsidRPr="001D02C0" w:rsidRDefault="00352BF4" w:rsidP="00073BB5">
      <w:pPr>
        <w:pStyle w:val="a4"/>
        <w:numPr>
          <w:ilvl w:val="0"/>
          <w:numId w:val="68"/>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352BF4" w:rsidRPr="001D02C0" w:rsidRDefault="00352BF4" w:rsidP="00073BB5">
      <w:pPr>
        <w:pStyle w:val="a4"/>
        <w:numPr>
          <w:ilvl w:val="0"/>
          <w:numId w:val="68"/>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бережное отношение к физическому и психическому здоровью.</w:t>
      </w:r>
    </w:p>
    <w:p w:rsidR="00352BF4" w:rsidRPr="00D705F3" w:rsidRDefault="00352BF4" w:rsidP="001D02C0">
      <w:pPr>
        <w:spacing w:after="0" w:line="360" w:lineRule="auto"/>
        <w:rPr>
          <w:rFonts w:ascii="Times New Roman" w:hAnsi="Times New Roman" w:cs="Times New Roman"/>
          <w:b/>
          <w:sz w:val="24"/>
          <w:szCs w:val="24"/>
        </w:rPr>
      </w:pPr>
      <w:r w:rsidRPr="00D705F3">
        <w:rPr>
          <w:rFonts w:ascii="Times New Roman" w:hAnsi="Times New Roman" w:cs="Times New Roman"/>
          <w:b/>
          <w:sz w:val="24"/>
          <w:szCs w:val="24"/>
        </w:rPr>
        <w:t>Трудового воспитания:</w:t>
      </w:r>
    </w:p>
    <w:p w:rsidR="00352BF4" w:rsidRPr="001D02C0" w:rsidRDefault="00352BF4" w:rsidP="00073BB5">
      <w:pPr>
        <w:pStyle w:val="a4"/>
        <w:numPr>
          <w:ilvl w:val="0"/>
          <w:numId w:val="69"/>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352BF4" w:rsidRPr="00D705F3" w:rsidRDefault="00352BF4" w:rsidP="001D02C0">
      <w:pPr>
        <w:spacing w:after="0" w:line="360" w:lineRule="auto"/>
        <w:rPr>
          <w:rFonts w:ascii="Times New Roman" w:hAnsi="Times New Roman" w:cs="Times New Roman"/>
          <w:b/>
          <w:sz w:val="24"/>
          <w:szCs w:val="24"/>
        </w:rPr>
      </w:pPr>
      <w:r w:rsidRPr="00D705F3">
        <w:rPr>
          <w:rFonts w:ascii="Times New Roman" w:hAnsi="Times New Roman" w:cs="Times New Roman"/>
          <w:b/>
          <w:sz w:val="24"/>
          <w:szCs w:val="24"/>
        </w:rPr>
        <w:t>Экологического воспитания:</w:t>
      </w:r>
    </w:p>
    <w:p w:rsidR="00352BF4" w:rsidRPr="001D02C0" w:rsidRDefault="00352BF4" w:rsidP="00073BB5">
      <w:pPr>
        <w:pStyle w:val="a4"/>
        <w:numPr>
          <w:ilvl w:val="0"/>
          <w:numId w:val="69"/>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бережное отношение к природе;</w:t>
      </w:r>
    </w:p>
    <w:p w:rsidR="00352BF4" w:rsidRPr="001D02C0" w:rsidRDefault="00352BF4" w:rsidP="00073BB5">
      <w:pPr>
        <w:pStyle w:val="a4"/>
        <w:numPr>
          <w:ilvl w:val="0"/>
          <w:numId w:val="69"/>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неприятие действий, приносящих ей вред.</w:t>
      </w:r>
    </w:p>
    <w:p w:rsidR="00352BF4" w:rsidRPr="00D705F3" w:rsidRDefault="00352BF4" w:rsidP="001D02C0">
      <w:pPr>
        <w:spacing w:after="0" w:line="360" w:lineRule="auto"/>
        <w:rPr>
          <w:rFonts w:ascii="Times New Roman" w:hAnsi="Times New Roman" w:cs="Times New Roman"/>
          <w:b/>
          <w:sz w:val="24"/>
          <w:szCs w:val="24"/>
        </w:rPr>
      </w:pPr>
      <w:r w:rsidRPr="00D705F3">
        <w:rPr>
          <w:rFonts w:ascii="Times New Roman" w:hAnsi="Times New Roman" w:cs="Times New Roman"/>
          <w:b/>
          <w:sz w:val="24"/>
          <w:szCs w:val="24"/>
        </w:rPr>
        <w:t>Ценности научного познания:</w:t>
      </w:r>
    </w:p>
    <w:p w:rsidR="00352BF4" w:rsidRPr="001D02C0" w:rsidRDefault="00352BF4" w:rsidP="00073BB5">
      <w:pPr>
        <w:pStyle w:val="a4"/>
        <w:numPr>
          <w:ilvl w:val="0"/>
          <w:numId w:val="70"/>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первоначальные представления о научной картине мира;</w:t>
      </w:r>
    </w:p>
    <w:p w:rsidR="00281599" w:rsidRPr="00424313" w:rsidRDefault="00352BF4" w:rsidP="00073BB5">
      <w:pPr>
        <w:pStyle w:val="a4"/>
        <w:numPr>
          <w:ilvl w:val="0"/>
          <w:numId w:val="70"/>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познавательные интересы, активность, инициативность, любознательность</w:t>
      </w:r>
      <w:r w:rsidR="00124331" w:rsidRPr="001D02C0">
        <w:rPr>
          <w:rFonts w:ascii="Times New Roman" w:hAnsi="Times New Roman" w:cs="Times New Roman"/>
          <w:sz w:val="24"/>
          <w:szCs w:val="24"/>
        </w:rPr>
        <w:t xml:space="preserve"> и самостоятельность в познании.</w:t>
      </w:r>
    </w:p>
    <w:p w:rsidR="00352BF4" w:rsidRPr="00281599" w:rsidRDefault="00842FFF" w:rsidP="000A1B07">
      <w:pPr>
        <w:pStyle w:val="3"/>
        <w:jc w:val="center"/>
        <w:rPr>
          <w:rFonts w:ascii="Times New Roman" w:eastAsia="@Arial Unicode MS" w:hAnsi="Times New Roman" w:cs="Times New Roman"/>
          <w:color w:val="000000" w:themeColor="text1"/>
          <w:sz w:val="28"/>
          <w:szCs w:val="28"/>
        </w:rPr>
      </w:pPr>
      <w:bookmarkStart w:id="69" w:name="_Toc113895111"/>
      <w:bookmarkStart w:id="70" w:name="_Toc113897085"/>
      <w:r w:rsidRPr="00281599">
        <w:rPr>
          <w:rFonts w:ascii="Times New Roman" w:hAnsi="Times New Roman" w:cs="Times New Roman"/>
          <w:color w:val="000000" w:themeColor="text1"/>
          <w:sz w:val="28"/>
          <w:szCs w:val="28"/>
        </w:rPr>
        <w:lastRenderedPageBreak/>
        <w:t xml:space="preserve">1.2.3. </w:t>
      </w:r>
      <w:r w:rsidR="00352BF4" w:rsidRPr="00281599">
        <w:rPr>
          <w:rFonts w:ascii="Times New Roman" w:hAnsi="Times New Roman" w:cs="Times New Roman"/>
          <w:color w:val="000000" w:themeColor="text1"/>
          <w:sz w:val="28"/>
          <w:szCs w:val="28"/>
        </w:rPr>
        <w:t xml:space="preserve">Метапредметные </w:t>
      </w:r>
      <w:r w:rsidR="00352BF4" w:rsidRPr="00281599">
        <w:rPr>
          <w:rFonts w:ascii="Times New Roman" w:eastAsia="@Arial Unicode MS" w:hAnsi="Times New Roman" w:cs="Times New Roman"/>
          <w:color w:val="000000" w:themeColor="text1"/>
          <w:sz w:val="28"/>
          <w:szCs w:val="28"/>
        </w:rPr>
        <w:t>результаты освоения основной образовательной программы</w:t>
      </w:r>
      <w:r w:rsidRPr="00281599">
        <w:rPr>
          <w:rFonts w:ascii="Times New Roman" w:eastAsia="@Arial Unicode MS" w:hAnsi="Times New Roman" w:cs="Times New Roman"/>
          <w:color w:val="000000" w:themeColor="text1"/>
          <w:sz w:val="28"/>
          <w:szCs w:val="28"/>
        </w:rPr>
        <w:t xml:space="preserve"> начального общего образования</w:t>
      </w:r>
      <w:bookmarkEnd w:id="69"/>
      <w:bookmarkEnd w:id="70"/>
    </w:p>
    <w:p w:rsidR="00092FF7" w:rsidRPr="00A60FBC" w:rsidRDefault="00092FF7" w:rsidP="00424313">
      <w:pPr>
        <w:spacing w:after="0" w:line="360" w:lineRule="auto"/>
        <w:ind w:firstLine="708"/>
        <w:jc w:val="both"/>
        <w:rPr>
          <w:rFonts w:ascii="Times New Roman" w:eastAsia="Times New Roman" w:hAnsi="Times New Roman" w:cs="Times New Roman"/>
          <w:color w:val="000000" w:themeColor="text1"/>
          <w:sz w:val="24"/>
          <w:szCs w:val="24"/>
        </w:rPr>
      </w:pPr>
      <w:r w:rsidRPr="00A60FBC">
        <w:rPr>
          <w:rFonts w:ascii="Times New Roman" w:eastAsia="Times New Roman" w:hAnsi="Times New Roman" w:cs="Times New Roman"/>
          <w:color w:val="000000" w:themeColor="text1"/>
          <w:sz w:val="24"/>
          <w:szCs w:val="24"/>
        </w:rPr>
        <w:t>Метапредметные результаты характеризуют уровень сформированности</w:t>
      </w:r>
      <w:r w:rsidR="00BF7ECF" w:rsidRPr="00A60FBC">
        <w:rPr>
          <w:rFonts w:ascii="Times New Roman" w:eastAsia="Times New Roman" w:hAnsi="Times New Roman" w:cs="Times New Roman"/>
          <w:color w:val="000000" w:themeColor="text1"/>
          <w:sz w:val="24"/>
          <w:szCs w:val="24"/>
        </w:rPr>
        <w:t xml:space="preserve">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w:t>
      </w:r>
      <w:r w:rsidRPr="00A60FBC">
        <w:rPr>
          <w:rFonts w:ascii="Times New Roman" w:eastAsia="Times New Roman" w:hAnsi="Times New Roman" w:cs="Times New Roman"/>
          <w:color w:val="000000" w:themeColor="text1"/>
          <w:sz w:val="24"/>
          <w:szCs w:val="24"/>
        </w:rPr>
        <w:t xml:space="preserve"> </w:t>
      </w:r>
      <w:r w:rsidR="00BF7ECF" w:rsidRPr="00A60FBC">
        <w:rPr>
          <w:rFonts w:ascii="Times New Roman" w:eastAsia="Times New Roman" w:hAnsi="Times New Roman" w:cs="Times New Roman"/>
          <w:color w:val="000000" w:themeColor="text1"/>
          <w:sz w:val="24"/>
          <w:szCs w:val="24"/>
        </w:rPr>
        <w:t xml:space="preserve">начального общего образования  обучающие овладеют рядом дисциплинарных понятий, а также </w:t>
      </w:r>
      <w:r w:rsidR="00424313" w:rsidRPr="00A60FBC">
        <w:rPr>
          <w:rFonts w:ascii="Times New Roman" w:eastAsia="Times New Roman" w:hAnsi="Times New Roman" w:cs="Times New Roman"/>
          <w:color w:val="000000" w:themeColor="text1"/>
          <w:sz w:val="24"/>
          <w:szCs w:val="24"/>
        </w:rPr>
        <w:t>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352BF4" w:rsidRPr="00D705F3" w:rsidRDefault="00352BF4" w:rsidP="00424313">
      <w:pPr>
        <w:spacing w:after="0" w:line="360" w:lineRule="auto"/>
        <w:ind w:firstLine="708"/>
        <w:jc w:val="both"/>
        <w:rPr>
          <w:rFonts w:ascii="Times New Roman" w:eastAsia="Times New Roman" w:hAnsi="Times New Roman" w:cs="Times New Roman"/>
          <w:color w:val="000000"/>
          <w:sz w:val="24"/>
          <w:szCs w:val="24"/>
        </w:rPr>
      </w:pPr>
      <w:r w:rsidRPr="00D705F3">
        <w:rPr>
          <w:rFonts w:ascii="Times New Roman" w:eastAsia="Times New Roman" w:hAnsi="Times New Roman" w:cs="Times New Roman"/>
          <w:color w:val="000000"/>
          <w:sz w:val="24"/>
          <w:szCs w:val="24"/>
        </w:rPr>
        <w:t>Метапредметные результаты освоения программы начального общего образования отражают:</w:t>
      </w:r>
    </w:p>
    <w:p w:rsidR="00352BF4" w:rsidRPr="00D705F3" w:rsidRDefault="00352BF4" w:rsidP="001D02C0">
      <w:pPr>
        <w:spacing w:after="0" w:line="360" w:lineRule="auto"/>
        <w:rPr>
          <w:rFonts w:ascii="Times New Roman" w:eastAsia="Times New Roman" w:hAnsi="Times New Roman" w:cs="Times New Roman"/>
          <w:b/>
          <w:color w:val="000000"/>
          <w:sz w:val="24"/>
          <w:szCs w:val="24"/>
        </w:rPr>
      </w:pPr>
      <w:r w:rsidRPr="00D705F3">
        <w:rPr>
          <w:rFonts w:ascii="Times New Roman" w:eastAsia="Times New Roman" w:hAnsi="Times New Roman" w:cs="Times New Roman"/>
          <w:b/>
          <w:color w:val="000000"/>
          <w:sz w:val="24"/>
          <w:szCs w:val="24"/>
        </w:rPr>
        <w:t>1. Овладение универсальными учебными познавательными действиями:</w:t>
      </w:r>
    </w:p>
    <w:p w:rsidR="00352BF4" w:rsidRPr="00D705F3" w:rsidRDefault="00352BF4" w:rsidP="001D02C0">
      <w:pPr>
        <w:spacing w:after="0" w:line="360" w:lineRule="auto"/>
        <w:rPr>
          <w:rFonts w:ascii="Times New Roman" w:hAnsi="Times New Roman" w:cs="Times New Roman"/>
          <w:sz w:val="24"/>
          <w:szCs w:val="24"/>
        </w:rPr>
      </w:pPr>
      <w:r w:rsidRPr="00D705F3">
        <w:rPr>
          <w:rFonts w:ascii="Times New Roman" w:hAnsi="Times New Roman" w:cs="Times New Roman"/>
          <w:sz w:val="24"/>
          <w:szCs w:val="24"/>
        </w:rPr>
        <w:t>1) базовые логические действия:</w:t>
      </w:r>
    </w:p>
    <w:p w:rsidR="00352BF4" w:rsidRPr="001D02C0" w:rsidRDefault="00352BF4" w:rsidP="00073BB5">
      <w:pPr>
        <w:pStyle w:val="a4"/>
        <w:numPr>
          <w:ilvl w:val="0"/>
          <w:numId w:val="71"/>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сравнивать объекты, устанавливать основания для сравнения, устанавливать аналогии;</w:t>
      </w:r>
    </w:p>
    <w:p w:rsidR="00352BF4" w:rsidRPr="001D02C0" w:rsidRDefault="00352BF4" w:rsidP="00073BB5">
      <w:pPr>
        <w:pStyle w:val="a4"/>
        <w:numPr>
          <w:ilvl w:val="0"/>
          <w:numId w:val="71"/>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объединять части объекта (объекты) по определенному признаку;</w:t>
      </w:r>
    </w:p>
    <w:p w:rsidR="00352BF4" w:rsidRPr="001D02C0" w:rsidRDefault="00352BF4" w:rsidP="00073BB5">
      <w:pPr>
        <w:pStyle w:val="a4"/>
        <w:numPr>
          <w:ilvl w:val="0"/>
          <w:numId w:val="71"/>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352BF4" w:rsidRPr="001D02C0" w:rsidRDefault="00352BF4" w:rsidP="00073BB5">
      <w:pPr>
        <w:pStyle w:val="a4"/>
        <w:numPr>
          <w:ilvl w:val="0"/>
          <w:numId w:val="71"/>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352BF4" w:rsidRPr="001D02C0" w:rsidRDefault="00352BF4" w:rsidP="00073BB5">
      <w:pPr>
        <w:pStyle w:val="a4"/>
        <w:numPr>
          <w:ilvl w:val="0"/>
          <w:numId w:val="71"/>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352BF4" w:rsidRPr="001D02C0" w:rsidRDefault="00352BF4" w:rsidP="00073BB5">
      <w:pPr>
        <w:pStyle w:val="a4"/>
        <w:numPr>
          <w:ilvl w:val="0"/>
          <w:numId w:val="71"/>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352BF4" w:rsidRPr="00D705F3" w:rsidRDefault="00352BF4" w:rsidP="001D02C0">
      <w:pPr>
        <w:spacing w:after="0" w:line="360" w:lineRule="auto"/>
        <w:rPr>
          <w:rFonts w:ascii="Times New Roman" w:hAnsi="Times New Roman" w:cs="Times New Roman"/>
          <w:sz w:val="24"/>
          <w:szCs w:val="24"/>
        </w:rPr>
      </w:pPr>
      <w:r w:rsidRPr="00D705F3">
        <w:rPr>
          <w:rFonts w:ascii="Times New Roman" w:hAnsi="Times New Roman" w:cs="Times New Roman"/>
          <w:sz w:val="24"/>
          <w:szCs w:val="24"/>
        </w:rPr>
        <w:t>2) базовые исследовательские действия:</w:t>
      </w:r>
    </w:p>
    <w:p w:rsidR="00352BF4" w:rsidRPr="001D02C0" w:rsidRDefault="00352BF4" w:rsidP="00073BB5">
      <w:pPr>
        <w:pStyle w:val="a4"/>
        <w:numPr>
          <w:ilvl w:val="0"/>
          <w:numId w:val="72"/>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352BF4" w:rsidRPr="001D02C0" w:rsidRDefault="00352BF4" w:rsidP="00073BB5">
      <w:pPr>
        <w:pStyle w:val="a4"/>
        <w:numPr>
          <w:ilvl w:val="0"/>
          <w:numId w:val="72"/>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352BF4" w:rsidRPr="001D02C0" w:rsidRDefault="00352BF4" w:rsidP="00073BB5">
      <w:pPr>
        <w:pStyle w:val="a4"/>
        <w:numPr>
          <w:ilvl w:val="0"/>
          <w:numId w:val="72"/>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352BF4" w:rsidRPr="001D02C0" w:rsidRDefault="00352BF4" w:rsidP="00073BB5">
      <w:pPr>
        <w:pStyle w:val="a4"/>
        <w:numPr>
          <w:ilvl w:val="0"/>
          <w:numId w:val="72"/>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352BF4" w:rsidRPr="001D02C0" w:rsidRDefault="00352BF4" w:rsidP="00073BB5">
      <w:pPr>
        <w:pStyle w:val="a4"/>
        <w:numPr>
          <w:ilvl w:val="0"/>
          <w:numId w:val="72"/>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352BF4" w:rsidRPr="001D02C0" w:rsidRDefault="00352BF4" w:rsidP="00073BB5">
      <w:pPr>
        <w:pStyle w:val="a4"/>
        <w:numPr>
          <w:ilvl w:val="0"/>
          <w:numId w:val="72"/>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lastRenderedPageBreak/>
        <w:t>прогнозировать возможное развитие процессов, событий и их последствия в аналогичных или сходных ситуациях;</w:t>
      </w:r>
    </w:p>
    <w:p w:rsidR="00352BF4" w:rsidRPr="00D705F3" w:rsidRDefault="00352BF4" w:rsidP="001D02C0">
      <w:pPr>
        <w:spacing w:after="0" w:line="360" w:lineRule="auto"/>
        <w:rPr>
          <w:rFonts w:ascii="Times New Roman" w:hAnsi="Times New Roman" w:cs="Times New Roman"/>
          <w:sz w:val="24"/>
          <w:szCs w:val="24"/>
        </w:rPr>
      </w:pPr>
      <w:r w:rsidRPr="00D705F3">
        <w:rPr>
          <w:rFonts w:ascii="Times New Roman" w:hAnsi="Times New Roman" w:cs="Times New Roman"/>
          <w:sz w:val="24"/>
          <w:szCs w:val="24"/>
        </w:rPr>
        <w:t>3) работа с информацией:</w:t>
      </w:r>
    </w:p>
    <w:p w:rsidR="00352BF4" w:rsidRPr="001D02C0" w:rsidRDefault="00352BF4" w:rsidP="00073BB5">
      <w:pPr>
        <w:pStyle w:val="a4"/>
        <w:numPr>
          <w:ilvl w:val="0"/>
          <w:numId w:val="73"/>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выбирать источник получения информации;</w:t>
      </w:r>
    </w:p>
    <w:p w:rsidR="00352BF4" w:rsidRPr="001D02C0" w:rsidRDefault="00352BF4" w:rsidP="00073BB5">
      <w:pPr>
        <w:pStyle w:val="a4"/>
        <w:numPr>
          <w:ilvl w:val="0"/>
          <w:numId w:val="73"/>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352BF4" w:rsidRPr="001D02C0" w:rsidRDefault="00352BF4" w:rsidP="00073BB5">
      <w:pPr>
        <w:pStyle w:val="a4"/>
        <w:numPr>
          <w:ilvl w:val="0"/>
          <w:numId w:val="73"/>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352BF4" w:rsidRPr="001D02C0" w:rsidRDefault="00352BF4" w:rsidP="00073BB5">
      <w:pPr>
        <w:pStyle w:val="a4"/>
        <w:numPr>
          <w:ilvl w:val="0"/>
          <w:numId w:val="73"/>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352BF4" w:rsidRPr="001D02C0" w:rsidRDefault="00352BF4" w:rsidP="00073BB5">
      <w:pPr>
        <w:pStyle w:val="a4"/>
        <w:numPr>
          <w:ilvl w:val="0"/>
          <w:numId w:val="73"/>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352BF4" w:rsidRPr="001D02C0" w:rsidRDefault="00352BF4" w:rsidP="00073BB5">
      <w:pPr>
        <w:pStyle w:val="a4"/>
        <w:numPr>
          <w:ilvl w:val="0"/>
          <w:numId w:val="73"/>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самостоятельно создавать схемы, таблицы для представления информации.</w:t>
      </w:r>
    </w:p>
    <w:p w:rsidR="00352BF4" w:rsidRPr="00D705F3" w:rsidRDefault="00352BF4" w:rsidP="001D02C0">
      <w:pPr>
        <w:spacing w:after="0" w:line="360" w:lineRule="auto"/>
        <w:rPr>
          <w:rFonts w:ascii="Times New Roman" w:hAnsi="Times New Roman" w:cs="Times New Roman"/>
          <w:b/>
          <w:sz w:val="24"/>
          <w:szCs w:val="24"/>
        </w:rPr>
      </w:pPr>
      <w:r w:rsidRPr="00D705F3">
        <w:rPr>
          <w:rFonts w:ascii="Times New Roman" w:hAnsi="Times New Roman" w:cs="Times New Roman"/>
          <w:b/>
          <w:sz w:val="24"/>
          <w:szCs w:val="24"/>
        </w:rPr>
        <w:t>2. Овладение универсальными учебными коммуникативными действиями:</w:t>
      </w:r>
    </w:p>
    <w:p w:rsidR="00352BF4" w:rsidRPr="00D705F3" w:rsidRDefault="00352BF4" w:rsidP="001D02C0">
      <w:pPr>
        <w:spacing w:after="0" w:line="360" w:lineRule="auto"/>
        <w:rPr>
          <w:rFonts w:ascii="Times New Roman" w:hAnsi="Times New Roman" w:cs="Times New Roman"/>
          <w:sz w:val="24"/>
          <w:szCs w:val="24"/>
        </w:rPr>
      </w:pPr>
      <w:r w:rsidRPr="00D705F3">
        <w:rPr>
          <w:rFonts w:ascii="Times New Roman" w:hAnsi="Times New Roman" w:cs="Times New Roman"/>
          <w:sz w:val="24"/>
          <w:szCs w:val="24"/>
        </w:rPr>
        <w:t>1) общение:</w:t>
      </w:r>
    </w:p>
    <w:p w:rsidR="00352BF4" w:rsidRPr="001D02C0" w:rsidRDefault="00352BF4" w:rsidP="00073BB5">
      <w:pPr>
        <w:pStyle w:val="a4"/>
        <w:numPr>
          <w:ilvl w:val="0"/>
          <w:numId w:val="74"/>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352BF4" w:rsidRPr="001D02C0" w:rsidRDefault="00352BF4" w:rsidP="00073BB5">
      <w:pPr>
        <w:pStyle w:val="a4"/>
        <w:numPr>
          <w:ilvl w:val="0"/>
          <w:numId w:val="74"/>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352BF4" w:rsidRPr="001D02C0" w:rsidRDefault="00352BF4" w:rsidP="00073BB5">
      <w:pPr>
        <w:pStyle w:val="a4"/>
        <w:numPr>
          <w:ilvl w:val="0"/>
          <w:numId w:val="74"/>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признавать возможность существования разных точек зрения;</w:t>
      </w:r>
    </w:p>
    <w:p w:rsidR="00352BF4" w:rsidRPr="001D02C0" w:rsidRDefault="00352BF4" w:rsidP="00073BB5">
      <w:pPr>
        <w:pStyle w:val="a4"/>
        <w:numPr>
          <w:ilvl w:val="0"/>
          <w:numId w:val="74"/>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корректно и аргументированно высказывать свое мнение;</w:t>
      </w:r>
    </w:p>
    <w:p w:rsidR="00352BF4" w:rsidRPr="001D02C0" w:rsidRDefault="00352BF4" w:rsidP="00073BB5">
      <w:pPr>
        <w:pStyle w:val="a4"/>
        <w:numPr>
          <w:ilvl w:val="0"/>
          <w:numId w:val="74"/>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строить речевое высказывание в соответствии с поставленной задачей;</w:t>
      </w:r>
    </w:p>
    <w:p w:rsidR="00352BF4" w:rsidRPr="001D02C0" w:rsidRDefault="00352BF4" w:rsidP="00073BB5">
      <w:pPr>
        <w:pStyle w:val="a4"/>
        <w:numPr>
          <w:ilvl w:val="0"/>
          <w:numId w:val="74"/>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создавать устные и письменные тексты (описание, рассуждение, повествование);</w:t>
      </w:r>
    </w:p>
    <w:p w:rsidR="00352BF4" w:rsidRPr="001D02C0" w:rsidRDefault="00352BF4" w:rsidP="00073BB5">
      <w:pPr>
        <w:pStyle w:val="a4"/>
        <w:numPr>
          <w:ilvl w:val="0"/>
          <w:numId w:val="74"/>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готовить небольшие публичные выступления;</w:t>
      </w:r>
    </w:p>
    <w:p w:rsidR="00352BF4" w:rsidRPr="001D02C0" w:rsidRDefault="00352BF4" w:rsidP="00073BB5">
      <w:pPr>
        <w:pStyle w:val="a4"/>
        <w:numPr>
          <w:ilvl w:val="0"/>
          <w:numId w:val="74"/>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подбирать иллюстративный материал (рисунки, фото, плакаты) к тексту выступления;</w:t>
      </w:r>
    </w:p>
    <w:p w:rsidR="00352BF4" w:rsidRPr="00D705F3" w:rsidRDefault="00352BF4" w:rsidP="001D02C0">
      <w:pPr>
        <w:spacing w:after="0" w:line="360" w:lineRule="auto"/>
        <w:rPr>
          <w:rFonts w:ascii="Times New Roman" w:hAnsi="Times New Roman" w:cs="Times New Roman"/>
          <w:sz w:val="24"/>
          <w:szCs w:val="24"/>
        </w:rPr>
      </w:pPr>
      <w:r w:rsidRPr="00D705F3">
        <w:rPr>
          <w:rFonts w:ascii="Times New Roman" w:hAnsi="Times New Roman" w:cs="Times New Roman"/>
          <w:sz w:val="24"/>
          <w:szCs w:val="24"/>
        </w:rPr>
        <w:t>2) совместная деятельность:</w:t>
      </w:r>
    </w:p>
    <w:p w:rsidR="00352BF4" w:rsidRPr="001D02C0" w:rsidRDefault="00352BF4" w:rsidP="00073BB5">
      <w:pPr>
        <w:pStyle w:val="a4"/>
        <w:numPr>
          <w:ilvl w:val="0"/>
          <w:numId w:val="75"/>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52BF4" w:rsidRPr="001D02C0" w:rsidRDefault="00352BF4" w:rsidP="00073BB5">
      <w:pPr>
        <w:pStyle w:val="a4"/>
        <w:numPr>
          <w:ilvl w:val="0"/>
          <w:numId w:val="75"/>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52BF4" w:rsidRPr="001D02C0" w:rsidRDefault="00352BF4" w:rsidP="00073BB5">
      <w:pPr>
        <w:pStyle w:val="a4"/>
        <w:numPr>
          <w:ilvl w:val="0"/>
          <w:numId w:val="75"/>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проявлять готовность руководить, выполнять поручения, подчиняться;</w:t>
      </w:r>
    </w:p>
    <w:p w:rsidR="00352BF4" w:rsidRPr="001D02C0" w:rsidRDefault="00352BF4" w:rsidP="00073BB5">
      <w:pPr>
        <w:pStyle w:val="a4"/>
        <w:numPr>
          <w:ilvl w:val="0"/>
          <w:numId w:val="75"/>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ответственно выполнять свою часть работы;</w:t>
      </w:r>
    </w:p>
    <w:p w:rsidR="00352BF4" w:rsidRPr="001D02C0" w:rsidRDefault="00352BF4" w:rsidP="00073BB5">
      <w:pPr>
        <w:pStyle w:val="a4"/>
        <w:numPr>
          <w:ilvl w:val="0"/>
          <w:numId w:val="75"/>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lastRenderedPageBreak/>
        <w:t>оценивать свой вклад в общий результат;</w:t>
      </w:r>
    </w:p>
    <w:p w:rsidR="00352BF4" w:rsidRPr="001D02C0" w:rsidRDefault="00352BF4" w:rsidP="00073BB5">
      <w:pPr>
        <w:pStyle w:val="a4"/>
        <w:numPr>
          <w:ilvl w:val="0"/>
          <w:numId w:val="75"/>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выполнять совместные проектные задания с опорой на предложенные образцы.</w:t>
      </w:r>
    </w:p>
    <w:p w:rsidR="00352BF4" w:rsidRPr="00D705F3" w:rsidRDefault="00352BF4" w:rsidP="001D02C0">
      <w:pPr>
        <w:spacing w:after="0" w:line="360" w:lineRule="auto"/>
        <w:rPr>
          <w:rFonts w:ascii="Times New Roman" w:hAnsi="Times New Roman" w:cs="Times New Roman"/>
          <w:b/>
          <w:sz w:val="24"/>
          <w:szCs w:val="24"/>
        </w:rPr>
      </w:pPr>
      <w:r w:rsidRPr="00D705F3">
        <w:rPr>
          <w:rFonts w:ascii="Times New Roman" w:hAnsi="Times New Roman" w:cs="Times New Roman"/>
          <w:b/>
          <w:sz w:val="24"/>
          <w:szCs w:val="24"/>
        </w:rPr>
        <w:t>3. Овладение универсальными учебными регулятивными действиями:</w:t>
      </w:r>
    </w:p>
    <w:p w:rsidR="00352BF4" w:rsidRPr="00D705F3" w:rsidRDefault="00352BF4" w:rsidP="001D02C0">
      <w:pPr>
        <w:spacing w:after="0" w:line="360" w:lineRule="auto"/>
        <w:rPr>
          <w:rFonts w:ascii="Times New Roman" w:hAnsi="Times New Roman" w:cs="Times New Roman"/>
          <w:sz w:val="24"/>
          <w:szCs w:val="24"/>
        </w:rPr>
      </w:pPr>
      <w:r w:rsidRPr="00D705F3">
        <w:rPr>
          <w:rFonts w:ascii="Times New Roman" w:hAnsi="Times New Roman" w:cs="Times New Roman"/>
          <w:sz w:val="24"/>
          <w:szCs w:val="24"/>
        </w:rPr>
        <w:t>1) самоорганизация:</w:t>
      </w:r>
    </w:p>
    <w:p w:rsidR="00352BF4" w:rsidRPr="001D02C0" w:rsidRDefault="00352BF4" w:rsidP="00073BB5">
      <w:pPr>
        <w:pStyle w:val="a4"/>
        <w:numPr>
          <w:ilvl w:val="0"/>
          <w:numId w:val="76"/>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планировать действия по решению учебной задачи для получения результата;</w:t>
      </w:r>
    </w:p>
    <w:p w:rsidR="00352BF4" w:rsidRPr="001D02C0" w:rsidRDefault="00352BF4" w:rsidP="00073BB5">
      <w:pPr>
        <w:pStyle w:val="a4"/>
        <w:numPr>
          <w:ilvl w:val="0"/>
          <w:numId w:val="76"/>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выстраивать последовательность выбранных действий;</w:t>
      </w:r>
    </w:p>
    <w:p w:rsidR="00352BF4" w:rsidRPr="00D705F3" w:rsidRDefault="00352BF4" w:rsidP="001D02C0">
      <w:pPr>
        <w:spacing w:after="0" w:line="360" w:lineRule="auto"/>
        <w:rPr>
          <w:rFonts w:ascii="Times New Roman" w:hAnsi="Times New Roman" w:cs="Times New Roman"/>
          <w:sz w:val="24"/>
          <w:szCs w:val="24"/>
        </w:rPr>
      </w:pPr>
      <w:r w:rsidRPr="00D705F3">
        <w:rPr>
          <w:rFonts w:ascii="Times New Roman" w:hAnsi="Times New Roman" w:cs="Times New Roman"/>
          <w:sz w:val="24"/>
          <w:szCs w:val="24"/>
        </w:rPr>
        <w:t>2) самоконтроль:</w:t>
      </w:r>
    </w:p>
    <w:p w:rsidR="00352BF4" w:rsidRPr="001D02C0" w:rsidRDefault="00352BF4" w:rsidP="00073BB5">
      <w:pPr>
        <w:pStyle w:val="a4"/>
        <w:numPr>
          <w:ilvl w:val="0"/>
          <w:numId w:val="77"/>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устанавливать причины успеха/неудач учебной деятельности;</w:t>
      </w:r>
    </w:p>
    <w:p w:rsidR="00E50A54" w:rsidRDefault="00352BF4" w:rsidP="00073BB5">
      <w:pPr>
        <w:pStyle w:val="a4"/>
        <w:numPr>
          <w:ilvl w:val="0"/>
          <w:numId w:val="77"/>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корректировать свои учебные действия для преодоления ошибок.</w:t>
      </w:r>
    </w:p>
    <w:p w:rsidR="000A1B07" w:rsidRPr="00D10115" w:rsidRDefault="00352BF4" w:rsidP="00D10115">
      <w:pPr>
        <w:pStyle w:val="3"/>
        <w:rPr>
          <w:rFonts w:ascii="Times New Roman" w:eastAsia="@Arial Unicode MS" w:hAnsi="Times New Roman" w:cs="Times New Roman"/>
          <w:color w:val="000000" w:themeColor="text1"/>
          <w:sz w:val="28"/>
          <w:szCs w:val="28"/>
        </w:rPr>
      </w:pPr>
      <w:bookmarkStart w:id="71" w:name="_Toc113895112"/>
      <w:bookmarkStart w:id="72" w:name="_Toc113897086"/>
      <w:r w:rsidRPr="00281599">
        <w:rPr>
          <w:rFonts w:ascii="Times New Roman" w:hAnsi="Times New Roman" w:cs="Times New Roman"/>
          <w:color w:val="000000" w:themeColor="text1"/>
          <w:sz w:val="28"/>
          <w:szCs w:val="28"/>
        </w:rPr>
        <w:t>1.2.</w:t>
      </w:r>
      <w:r w:rsidR="00842FFF" w:rsidRPr="00281599">
        <w:rPr>
          <w:rFonts w:ascii="Times New Roman" w:hAnsi="Times New Roman" w:cs="Times New Roman"/>
          <w:color w:val="000000" w:themeColor="text1"/>
          <w:sz w:val="28"/>
          <w:szCs w:val="28"/>
        </w:rPr>
        <w:t>4</w:t>
      </w:r>
      <w:r w:rsidRPr="00281599">
        <w:rPr>
          <w:rFonts w:ascii="Times New Roman" w:hAnsi="Times New Roman" w:cs="Times New Roman"/>
          <w:color w:val="000000" w:themeColor="text1"/>
          <w:sz w:val="28"/>
          <w:szCs w:val="28"/>
        </w:rPr>
        <w:t xml:space="preserve">. Предметные </w:t>
      </w:r>
      <w:r w:rsidRPr="00281599">
        <w:rPr>
          <w:rFonts w:ascii="Times New Roman" w:eastAsia="@Arial Unicode MS" w:hAnsi="Times New Roman" w:cs="Times New Roman"/>
          <w:color w:val="000000" w:themeColor="text1"/>
          <w:sz w:val="28"/>
          <w:szCs w:val="28"/>
        </w:rPr>
        <w:t>результаты освоения основной образовательной программы</w:t>
      </w:r>
      <w:bookmarkEnd w:id="71"/>
      <w:bookmarkEnd w:id="72"/>
    </w:p>
    <w:p w:rsidR="00842FFF" w:rsidRPr="00D705F3" w:rsidRDefault="00842FFF" w:rsidP="00A259DA">
      <w:pPr>
        <w:spacing w:after="0" w:line="360" w:lineRule="auto"/>
        <w:ind w:firstLine="708"/>
        <w:jc w:val="both"/>
        <w:rPr>
          <w:rFonts w:ascii="Times New Roman" w:hAnsi="Times New Roman" w:cs="Times New Roman"/>
          <w:sz w:val="24"/>
          <w:szCs w:val="24"/>
        </w:rPr>
      </w:pPr>
      <w:r w:rsidRPr="00D705F3">
        <w:rPr>
          <w:rFonts w:ascii="Times New Roman" w:hAnsi="Times New Roman" w:cs="Times New Roman"/>
          <w:sz w:val="24"/>
          <w:szCs w:val="24"/>
        </w:rPr>
        <w:t>Предметные результаты освоения программы основного общего образования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842FFF" w:rsidRPr="00D705F3" w:rsidRDefault="00842FFF" w:rsidP="00053BF9">
      <w:pPr>
        <w:spacing w:after="0" w:line="360" w:lineRule="auto"/>
        <w:rPr>
          <w:rFonts w:ascii="Times New Roman" w:hAnsi="Times New Roman" w:cs="Times New Roman"/>
          <w:b/>
          <w:sz w:val="24"/>
          <w:szCs w:val="24"/>
        </w:rPr>
      </w:pPr>
      <w:r w:rsidRPr="00D705F3">
        <w:rPr>
          <w:rFonts w:ascii="Times New Roman" w:hAnsi="Times New Roman" w:cs="Times New Roman"/>
          <w:b/>
          <w:sz w:val="24"/>
          <w:szCs w:val="24"/>
        </w:rPr>
        <w:t>1. Предметные результаты по предметной области "Русский язык и литературное чтение" обеспечивают:</w:t>
      </w:r>
    </w:p>
    <w:p w:rsidR="00842FFF" w:rsidRPr="00053BF9" w:rsidRDefault="00842FFF" w:rsidP="00053BF9">
      <w:pPr>
        <w:spacing w:after="0" w:line="360" w:lineRule="auto"/>
        <w:rPr>
          <w:rFonts w:ascii="Times New Roman" w:hAnsi="Times New Roman" w:cs="Times New Roman"/>
          <w:b/>
          <w:sz w:val="24"/>
          <w:szCs w:val="24"/>
        </w:rPr>
      </w:pPr>
      <w:r w:rsidRPr="00053BF9">
        <w:rPr>
          <w:rFonts w:ascii="Times New Roman" w:hAnsi="Times New Roman" w:cs="Times New Roman"/>
          <w:b/>
          <w:sz w:val="24"/>
          <w:szCs w:val="24"/>
        </w:rPr>
        <w:t>По учебному предмету "Русский язык":</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осознание правильной устной и письменной речи как показателя общей культуры человека;</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 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w:t>
      </w:r>
      <w:r w:rsidRPr="00D705F3">
        <w:rPr>
          <w:rFonts w:ascii="Times New Roman" w:hAnsi="Times New Roman" w:cs="Times New Roman"/>
          <w:sz w:val="24"/>
          <w:szCs w:val="24"/>
        </w:rPr>
        <w:lastRenderedPageBreak/>
        <w:t>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842FFF" w:rsidRPr="00D776E6"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842FFF" w:rsidRPr="00D705F3" w:rsidRDefault="00842FFF" w:rsidP="001507DD">
      <w:pPr>
        <w:tabs>
          <w:tab w:val="left" w:pos="1985"/>
        </w:tabs>
        <w:spacing w:after="0" w:line="360" w:lineRule="auto"/>
        <w:jc w:val="both"/>
        <w:rPr>
          <w:rFonts w:ascii="Times New Roman" w:hAnsi="Times New Roman" w:cs="Times New Roman"/>
          <w:b/>
          <w:sz w:val="24"/>
          <w:szCs w:val="24"/>
        </w:rPr>
      </w:pPr>
      <w:r w:rsidRPr="00D705F3">
        <w:rPr>
          <w:rFonts w:ascii="Times New Roman" w:hAnsi="Times New Roman" w:cs="Times New Roman"/>
          <w:b/>
          <w:sz w:val="24"/>
          <w:szCs w:val="24"/>
        </w:rPr>
        <w:t>По учебному предмету "Литературное чтение":</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достижение необходимого для продолжения образования уровня общего речевого развития;</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первоначальное представление о многообразии жанров художественных произведений и произведений устного народного творчества;</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lastRenderedPageBreak/>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842FFF" w:rsidRPr="00464781" w:rsidRDefault="00053BF9" w:rsidP="001507DD">
      <w:pPr>
        <w:tabs>
          <w:tab w:val="left" w:pos="1985"/>
        </w:tabs>
        <w:spacing w:after="0" w:line="360" w:lineRule="auto"/>
        <w:jc w:val="both"/>
        <w:rPr>
          <w:rFonts w:ascii="Times New Roman" w:hAnsi="Times New Roman" w:cs="Times New Roman"/>
          <w:color w:val="000000" w:themeColor="text1"/>
          <w:sz w:val="24"/>
          <w:szCs w:val="24"/>
        </w:rPr>
      </w:pPr>
      <w:r w:rsidRPr="00464781">
        <w:rPr>
          <w:rFonts w:ascii="Times New Roman" w:hAnsi="Times New Roman" w:cs="Times New Roman"/>
          <w:b/>
          <w:color w:val="000000" w:themeColor="text1"/>
          <w:sz w:val="24"/>
          <w:szCs w:val="24"/>
        </w:rPr>
        <w:t>2. Предметная область «</w:t>
      </w:r>
      <w:r w:rsidR="00842FFF" w:rsidRPr="00464781">
        <w:rPr>
          <w:rFonts w:ascii="Times New Roman" w:hAnsi="Times New Roman" w:cs="Times New Roman"/>
          <w:b/>
          <w:color w:val="000000" w:themeColor="text1"/>
          <w:sz w:val="24"/>
          <w:szCs w:val="24"/>
        </w:rPr>
        <w:t>Родной язык и литературное чтение на родном языке (русском)»</w:t>
      </w:r>
      <w:r w:rsidR="00842FFF" w:rsidRPr="00464781">
        <w:rPr>
          <w:rFonts w:ascii="Times New Roman" w:hAnsi="Times New Roman" w:cs="Times New Roman"/>
          <w:color w:val="000000" w:themeColor="text1"/>
          <w:sz w:val="24"/>
          <w:szCs w:val="24"/>
        </w:rPr>
        <w:t xml:space="preserve"> </w:t>
      </w:r>
      <w:r w:rsidR="00FA2372" w:rsidRPr="00464781">
        <w:rPr>
          <w:rFonts w:ascii="Times New Roman" w:hAnsi="Times New Roman" w:cs="Times New Roman"/>
          <w:color w:val="000000" w:themeColor="text1"/>
          <w:sz w:val="24"/>
          <w:szCs w:val="24"/>
        </w:rPr>
        <w:t xml:space="preserve"> предусматривает изучение государственного языка республики  и (или) родных языков из числа народов  РФ, в том числе русского языка.  Распределение предметных результатов освоения и содержания учебных предметов «Родной язык и (или) государственный язык республики РФ» и «Литературное чтение на родном языке»  разработаны </w:t>
      </w:r>
      <w:r w:rsidR="00842FFF" w:rsidRPr="00464781">
        <w:rPr>
          <w:rFonts w:ascii="Times New Roman" w:hAnsi="Times New Roman" w:cs="Times New Roman"/>
          <w:color w:val="000000" w:themeColor="text1"/>
          <w:sz w:val="24"/>
          <w:szCs w:val="24"/>
        </w:rPr>
        <w:t xml:space="preserve"> в соответствии с требованиями ФГОС </w:t>
      </w:r>
      <w:r w:rsidR="00FA2372" w:rsidRPr="00464781">
        <w:rPr>
          <w:rFonts w:ascii="Times New Roman" w:hAnsi="Times New Roman" w:cs="Times New Roman"/>
          <w:color w:val="000000" w:themeColor="text1"/>
          <w:sz w:val="24"/>
          <w:szCs w:val="24"/>
        </w:rPr>
        <w:t xml:space="preserve"> и ФООП </w:t>
      </w:r>
      <w:r w:rsidR="00842FFF" w:rsidRPr="00464781">
        <w:rPr>
          <w:rFonts w:ascii="Times New Roman" w:hAnsi="Times New Roman" w:cs="Times New Roman"/>
          <w:color w:val="000000" w:themeColor="text1"/>
          <w:sz w:val="24"/>
          <w:szCs w:val="24"/>
        </w:rPr>
        <w:t xml:space="preserve"> по учебному предмету и утверждается Школой самостоятельно.</w:t>
      </w:r>
    </w:p>
    <w:p w:rsidR="00281599" w:rsidRPr="00FA2372"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Предметные результаты по предметной области "Родной язык и литературное чтение на родном языке" (русском) обеспечивает:</w:t>
      </w:r>
    </w:p>
    <w:p w:rsidR="00842FFF" w:rsidRPr="00053BF9" w:rsidRDefault="00842FFF" w:rsidP="001507DD">
      <w:pPr>
        <w:tabs>
          <w:tab w:val="left" w:pos="1985"/>
        </w:tabs>
        <w:spacing w:after="0" w:line="360" w:lineRule="auto"/>
        <w:jc w:val="both"/>
        <w:rPr>
          <w:rFonts w:ascii="Times New Roman" w:hAnsi="Times New Roman" w:cs="Times New Roman"/>
          <w:b/>
          <w:color w:val="FF0000"/>
          <w:sz w:val="24"/>
          <w:szCs w:val="24"/>
        </w:rPr>
      </w:pPr>
      <w:r w:rsidRPr="00053BF9">
        <w:rPr>
          <w:rFonts w:ascii="Times New Roman" w:hAnsi="Times New Roman" w:cs="Times New Roman"/>
          <w:b/>
          <w:sz w:val="24"/>
          <w:szCs w:val="24"/>
        </w:rPr>
        <w:t xml:space="preserve">По учебному предмету </w:t>
      </w:r>
      <w:r w:rsidR="00053BF9">
        <w:rPr>
          <w:rFonts w:ascii="Times New Roman" w:hAnsi="Times New Roman" w:cs="Times New Roman"/>
          <w:b/>
          <w:color w:val="000000" w:themeColor="text1"/>
          <w:sz w:val="24"/>
          <w:szCs w:val="24"/>
        </w:rPr>
        <w:t>«</w:t>
      </w:r>
      <w:r w:rsidRPr="00053BF9">
        <w:rPr>
          <w:rFonts w:ascii="Times New Roman" w:hAnsi="Times New Roman" w:cs="Times New Roman"/>
          <w:b/>
          <w:color w:val="000000" w:themeColor="text1"/>
          <w:sz w:val="24"/>
          <w:szCs w:val="24"/>
        </w:rPr>
        <w:t>Родной язык (русский)»:</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Федерации");</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w:t>
      </w:r>
      <w:r w:rsidRPr="00D705F3">
        <w:rPr>
          <w:rFonts w:ascii="Times New Roman" w:hAnsi="Times New Roman" w:cs="Times New Roman"/>
          <w:sz w:val="24"/>
          <w:szCs w:val="24"/>
        </w:rPr>
        <w:lastRenderedPageBreak/>
        <w:t>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"Государственный язык республики Российской Федерации");</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сформированность и развитие всех видов речевой деятельности на изучаемом языке:</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слушание (аудирование) и говорение: понимать на слух речь, звучащую из различных источников (педагогический работник, одноклассники, телевизионные и радиопередачи); определять тему и главную мысль прослушанного высказывания (текста); различать на слух интонации звучащей речи (радость, удивление, грусть, сочувствие);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w:t>
      </w:r>
      <w:r w:rsidRPr="00D705F3">
        <w:rPr>
          <w:rFonts w:ascii="Times New Roman" w:eastAsia="Calibri" w:hAnsi="Times New Roman" w:cs="Times New Roman"/>
          <w:color w:val="000000"/>
          <w:sz w:val="24"/>
          <w:szCs w:val="24"/>
        </w:rPr>
        <w:t xml:space="preserve">(См. Содержательный раздел «Предметные программы ООП ООО») </w:t>
      </w:r>
      <w:r w:rsidRPr="00D705F3">
        <w:rPr>
          <w:rFonts w:ascii="Times New Roman" w:hAnsi="Times New Roman" w:cs="Times New Roman"/>
          <w:sz w:val="24"/>
          <w:szCs w:val="24"/>
        </w:rPr>
        <w:t>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аудирование (слушание): понимать на слух речь, звучащую из различных источников (учитель, одноклассники, теле- и радиопередачи); говорение: воспроизводить речевые образцы, участвовать в диалогах на бытовые, учебные темы, в обсуждении прослушанных или прочитанных текстов; декламировать стихи (по учебному предмету "Государственный язык республики Российской Федерации");</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чтение и письмо: 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педагогического работника и самостоятельно); пересказывать текст в соответствии с учебной задачей (подробно и кратко); списывать текст и выписывать из него слова, словосочетания, предложения в соответствии с решаемой учебной задачей; строить связные высказывания в письменной форме на различные темы; выполнять небольшие творческие задания (дополнение и распространение предложения текста/изложения);</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lastRenderedPageBreak/>
        <w:t>чтение: читать вслух небольшие тексты, построенные на изученном языковом материале; письмо: воспроизводить речевые образцы, списывать текст и выписывать из него слова, словосочетания, предложения в соответствии с решаемой учебной задачей; выполнять небольшие письменные работы и творческие задания (по учебному предмету "Государственный язык республики Российской Федерации");</w:t>
      </w:r>
    </w:p>
    <w:p w:rsidR="00F81F89" w:rsidRPr="00D10115"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842FFF" w:rsidRPr="00D705F3" w:rsidRDefault="00842FFF" w:rsidP="001507DD">
      <w:pPr>
        <w:tabs>
          <w:tab w:val="left" w:pos="1985"/>
        </w:tabs>
        <w:spacing w:after="0" w:line="360" w:lineRule="auto"/>
        <w:jc w:val="both"/>
        <w:rPr>
          <w:rFonts w:ascii="Times New Roman" w:hAnsi="Times New Roman" w:cs="Times New Roman"/>
          <w:b/>
          <w:sz w:val="24"/>
          <w:szCs w:val="24"/>
        </w:rPr>
      </w:pPr>
      <w:r w:rsidRPr="00D705F3">
        <w:rPr>
          <w:rFonts w:ascii="Times New Roman" w:hAnsi="Times New Roman" w:cs="Times New Roman"/>
          <w:b/>
          <w:sz w:val="24"/>
          <w:szCs w:val="24"/>
        </w:rPr>
        <w:t>По учебному предмету "Литературное чтение на родном языке" (русском):</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воспринимать художественную литературу как особый вид искусства (искусство слова);</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соотносить произведения словесного творчества с произведениями других видов искусств (живопись, музыка, фотография, кино);</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находить общее и особенное при сравнении художественных произведений народов Российской Федерации, народов мира;</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освоение смыслового чтения, понимание смысла и значения элементарных понятий теории литературы:</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владеть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владеть техникой смыслового чтения про себя (понимание смысла и основного содержания прочитанного, оценка информации, контроль за полнотой восприятия и правильной интерпретацией текста);</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различать жанры фольклорных произведений (малые фольклорные жанры, сказки, легенды, мифы);</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своего народа (других народов);</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сравнивать произведения фольклора в близкородственных языках (тема, главная мысль, герои);</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сопоставлять названия произведения с его темой (о природе, истории, детях, о добре и зле);</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lastRenderedPageBreak/>
        <w:t>- различать жанры небольших художественных произведений детской литературы своего народа (других народов) - стихотворение, рассказ, басню;</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анализировать прочитанное литературное произведение: определять тему, главную мысль, последовательность действий, средства художественной выразительности;</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отвечать на вопросы по содержанию текста;</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находить в тексте изобразительные и выразительные средства родного языка (эпитеты, сравнения, олицетворения);</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определять цель чтения различных текстов (художественных, научно-популярных, справочных);</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удовлетворять читательский интерес, находить информацию, расширять кругозор;</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использовать разные виды чтения (ознакомительное, изучающее, выборочное, поисковое) для решения учебных и практических задач;</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ставить вопросы к тексту, составлять план для его пересказа, для написания изложений;</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читать произведения фольклора по ролям, участвовать в их драматизации;</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участвовать в дискуссиях со сверстниками на литературные темы, приводить доказательства своей точки зрения;</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выполнять творческие работы на фольклорном материале (продолжение сказки, сочинение загадки, пересказ с изменением действующего лица).</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b/>
          <w:sz w:val="24"/>
          <w:szCs w:val="24"/>
        </w:rPr>
        <w:t>3. Предметные результаты по учебному предмету "Иностранный язык"</w:t>
      </w:r>
      <w:r w:rsidRPr="00D705F3">
        <w:rPr>
          <w:rFonts w:ascii="Times New Roman" w:hAnsi="Times New Roman" w:cs="Times New Roman"/>
          <w:sz w:val="24"/>
          <w:szCs w:val="24"/>
        </w:rPr>
        <w:t xml:space="preserve">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обеспечивает:</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 говорение: уметь вести разные виды диалога в стандартных ситуациях общения (диалог этикетного характера, диалог - побуждение к действию, диалог-расспрос) объемом 4 - 5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4 - 5 фраз с вербальными и (или) </w:t>
      </w:r>
      <w:r w:rsidRPr="00D705F3">
        <w:rPr>
          <w:rFonts w:ascii="Times New Roman" w:hAnsi="Times New Roman" w:cs="Times New Roman"/>
          <w:sz w:val="24"/>
          <w:szCs w:val="24"/>
        </w:rPr>
        <w:lastRenderedPageBreak/>
        <w:t>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lastRenderedPageBreak/>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6) овладение компенсаторными умениями: использовать при чтении и аудировании языковую, в том числе контекстуальную догадку;</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7) овладение умениями описывать, сравнивать и группировать объекты и явления в рамках изучаемой тематики;</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10) приобретение опыта практической деятельности в повседневной жизни:</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знакомить представителей других стран с культурой своего народа и участвовать в элементарном бытовом общении на иностранном языке.</w:t>
      </w:r>
    </w:p>
    <w:p w:rsidR="00842FFF" w:rsidRPr="00D705F3" w:rsidRDefault="00842FFF" w:rsidP="001507DD">
      <w:pPr>
        <w:tabs>
          <w:tab w:val="left" w:pos="1985"/>
        </w:tabs>
        <w:spacing w:after="0" w:line="360" w:lineRule="auto"/>
        <w:jc w:val="both"/>
        <w:rPr>
          <w:rFonts w:ascii="Times New Roman" w:hAnsi="Times New Roman" w:cs="Times New Roman"/>
          <w:b/>
          <w:sz w:val="24"/>
          <w:szCs w:val="24"/>
        </w:rPr>
      </w:pPr>
      <w:r w:rsidRPr="00D705F3">
        <w:rPr>
          <w:rFonts w:ascii="Times New Roman" w:hAnsi="Times New Roman" w:cs="Times New Roman"/>
          <w:b/>
          <w:sz w:val="24"/>
          <w:szCs w:val="24"/>
        </w:rPr>
        <w:t>4. Предметные результаты по учебному предмету "Математика" предметной области "Математика и информатика" обеспечивают:</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сформированность системы знаний о числе как результате счета и измерения, о десятичном принципе записи чисел;</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lastRenderedPageBreak/>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842FFF" w:rsidRPr="00D705F3" w:rsidRDefault="00842FFF" w:rsidP="00053BF9">
      <w:pPr>
        <w:spacing w:after="0" w:line="360" w:lineRule="auto"/>
        <w:jc w:val="both"/>
        <w:rPr>
          <w:rFonts w:ascii="Times New Roman" w:hAnsi="Times New Roman" w:cs="Times New Roman"/>
          <w:b/>
          <w:sz w:val="24"/>
          <w:szCs w:val="24"/>
        </w:rPr>
      </w:pPr>
      <w:r w:rsidRPr="00D705F3">
        <w:rPr>
          <w:rFonts w:ascii="Times New Roman" w:hAnsi="Times New Roman" w:cs="Times New Roman"/>
          <w:b/>
          <w:sz w:val="24"/>
          <w:szCs w:val="24"/>
        </w:rPr>
        <w:t>5. Предметные результаты по учебному предмету "Окружающий мир" предметной области "Обществознание и естествознание (окружающий мир)" обеспечивают:</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понимание простейших причинно-следственных связей в окружающем мире (в том числе на материале о природе и культуре родного края);</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6) умение решать в рамках изученного материала познавательные, в том числе практические задачи;</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w:t>
      </w:r>
      <w:r w:rsidRPr="00D705F3">
        <w:rPr>
          <w:rFonts w:ascii="Times New Roman" w:hAnsi="Times New Roman" w:cs="Times New Roman"/>
          <w:sz w:val="24"/>
          <w:szCs w:val="24"/>
        </w:rPr>
        <w:lastRenderedPageBreak/>
        <w:t>Организации и сети Интернет, получения информации из источников в современной информационной среде;</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b/>
          <w:sz w:val="24"/>
          <w:szCs w:val="24"/>
        </w:rPr>
        <w:t xml:space="preserve">6. По выбору родителей (законных представителей) несовершеннолетних обучающихся в рамках учебного предмета "Основы религиозных культур и светской этики" предметной области "Основы религиозных культур и светской этики" </w:t>
      </w:r>
      <w:r w:rsidRPr="00D705F3">
        <w:rPr>
          <w:rFonts w:ascii="Times New Roman" w:hAnsi="Times New Roman" w:cs="Times New Roman"/>
          <w:sz w:val="24"/>
          <w:szCs w:val="24"/>
        </w:rPr>
        <w:t>изучаются учебные модули: "Основы православной культуры", "Основы иудейской культуры", "Основы буддийской культуры", "Основы исламской культуры", "Основы религиозных культур народов России" или "Основы светской этики".</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Предметные результаты по учебному предмету "Основы религиозных культур и светской этики" предметной области "Основы религиозных культур и светской этики" обеспечивают:</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По учебному модулю </w:t>
      </w:r>
      <w:r w:rsidRPr="00D705F3">
        <w:rPr>
          <w:rFonts w:ascii="Times New Roman" w:hAnsi="Times New Roman" w:cs="Times New Roman"/>
          <w:b/>
          <w:sz w:val="24"/>
          <w:szCs w:val="24"/>
        </w:rPr>
        <w:t>"Основы православной культуры":</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осуществление обоснованного нравственного выбора с опорой на этические нормы православной культуры;</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знание названий священных книг в православии, умение кратко описывать их содержание;</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lastRenderedPageBreak/>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По учебному модулю "</w:t>
      </w:r>
      <w:r w:rsidRPr="00D705F3">
        <w:rPr>
          <w:rFonts w:ascii="Times New Roman" w:hAnsi="Times New Roman" w:cs="Times New Roman"/>
          <w:b/>
          <w:sz w:val="24"/>
          <w:szCs w:val="24"/>
        </w:rPr>
        <w:t>Основы иудейской культуры":</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осуществление обоснованного нравственного выбора с опорой на этические нормы иудейской культуры;</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знание названий священных книг в иудаизме, умение кратко описывать их содержание;</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6) формирование умений называть и составлять краткие описания особенностей иудейских культовых сооружений, религиозных служб, обрядов;</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8) понимание ценности семьи, умение приводить примеры положительного влияния иудейской традиции на отношения в семье, воспитание детей;</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lastRenderedPageBreak/>
        <w:t>13) открытость к сотрудничеству, готовность оказывать помощь; осуждение любых случаев унижения человеческого достоинства.</w:t>
      </w:r>
    </w:p>
    <w:p w:rsidR="00842FFF" w:rsidRPr="00D705F3" w:rsidRDefault="00842FFF" w:rsidP="00166B79">
      <w:pPr>
        <w:spacing w:after="0" w:line="360" w:lineRule="auto"/>
        <w:jc w:val="both"/>
        <w:rPr>
          <w:rFonts w:ascii="Times New Roman" w:hAnsi="Times New Roman" w:cs="Times New Roman"/>
          <w:b/>
          <w:sz w:val="24"/>
          <w:szCs w:val="24"/>
        </w:rPr>
      </w:pPr>
      <w:r w:rsidRPr="00D705F3">
        <w:rPr>
          <w:rFonts w:ascii="Times New Roman" w:hAnsi="Times New Roman" w:cs="Times New Roman"/>
          <w:sz w:val="24"/>
          <w:szCs w:val="24"/>
        </w:rPr>
        <w:t>По учебному модулю "</w:t>
      </w:r>
      <w:r w:rsidRPr="00D705F3">
        <w:rPr>
          <w:rFonts w:ascii="Times New Roman" w:hAnsi="Times New Roman" w:cs="Times New Roman"/>
          <w:b/>
          <w:sz w:val="24"/>
          <w:szCs w:val="24"/>
        </w:rPr>
        <w:t>Основы буддийской культуры":</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понимание необходимости нравственного самосовершенствования, духовного развития, роли в этом личных усилий человека;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осуществление обоснованного нравственного выбора с опорой на этические нормы буддийской культуры;</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знание названий священных книг в буддизме, умение кратко описывать их содержание;</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6) формирование умений называть и составлять краткие описания особенностей буддийских культовых сооружений, религиозных служб, обрядов;</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8) понимание ценности семьи, умение приводить примеры положительного влияния буддийской традиции на отношения в семье, воспитание детей;</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По учебному модулю "</w:t>
      </w:r>
      <w:r w:rsidRPr="00D705F3">
        <w:rPr>
          <w:rFonts w:ascii="Times New Roman" w:hAnsi="Times New Roman" w:cs="Times New Roman"/>
          <w:b/>
          <w:sz w:val="24"/>
          <w:szCs w:val="24"/>
        </w:rPr>
        <w:t>Основы исламской культуры</w:t>
      </w:r>
      <w:r w:rsidRPr="00D705F3">
        <w:rPr>
          <w:rFonts w:ascii="Times New Roman" w:hAnsi="Times New Roman" w:cs="Times New Roman"/>
          <w:sz w:val="24"/>
          <w:szCs w:val="24"/>
        </w:rPr>
        <w:t>":</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осуществление обоснованного нравственного выбора с опорой на этические нормы исламской культуры;</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lastRenderedPageBreak/>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знание названий священных книг в исламе, умение кратко описывать их содержание;</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6) формирование умений называть и составлять краткие описания особенностей исламских культовых сооружений, религиозных служб, обрядов;</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8) понимание ценности семьи, умение приводить примеры положительного влияния исламской традиции на отношения в семье, воспитание детей;</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По учебному модулю "</w:t>
      </w:r>
      <w:r w:rsidRPr="00D705F3">
        <w:rPr>
          <w:rFonts w:ascii="Times New Roman" w:hAnsi="Times New Roman" w:cs="Times New Roman"/>
          <w:b/>
          <w:sz w:val="24"/>
          <w:szCs w:val="24"/>
        </w:rPr>
        <w:t>Основы религиозных культур народов России</w:t>
      </w:r>
      <w:r w:rsidRPr="00D705F3">
        <w:rPr>
          <w:rFonts w:ascii="Times New Roman" w:hAnsi="Times New Roman" w:cs="Times New Roman"/>
          <w:sz w:val="24"/>
          <w:szCs w:val="24"/>
        </w:rPr>
        <w:t>":</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возможность осуществления обоснованного нравственного выбора с опорой на этические нормы религиозных культур народов России;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знание названий священных книг традиционных религий народов России, умение кратко описывать их содержание;</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lastRenderedPageBreak/>
        <w:t>8) понимание ценности семьи, умение приводить примеры положительного влияния религиозных традиций на отношения в семье, воспитание детей;</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По учебному модулю "</w:t>
      </w:r>
      <w:r w:rsidRPr="00D705F3">
        <w:rPr>
          <w:rFonts w:ascii="Times New Roman" w:hAnsi="Times New Roman" w:cs="Times New Roman"/>
          <w:b/>
          <w:sz w:val="24"/>
          <w:szCs w:val="24"/>
        </w:rPr>
        <w:t>Основы светской этики":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формирование умения строить суждения оценочного характера о роли личных усилий для нравственного развития человека;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формирование умения соотносить поведение и поступки человека с основными нормами российской светской (гражданской) этики;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6) формирование умения строить суждения оценочного характера о значении нравственности в жизни человека, коллектива, семьи, общества;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8) понимание ценности человеческой жизни, человеческого достоинства, честного труда людей на благо человека, общества;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9) формирование умения объяснять значение слов "милосердие", "сострадание", "прощение", "дружелюбие";</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10) формирование умения приводить примеры проявлений любви к ближнему, милосердия и сострадания в истории России, современной жизни;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11) готовность проявлять открытость к сотрудничеству, готовность оказывать помощь; осуждать любые случаи унижения человеческого достоинства.</w:t>
      </w:r>
    </w:p>
    <w:p w:rsidR="00842FFF" w:rsidRPr="00D705F3" w:rsidRDefault="00842FFF" w:rsidP="00166B79">
      <w:pPr>
        <w:spacing w:after="0" w:line="360" w:lineRule="auto"/>
        <w:jc w:val="both"/>
        <w:rPr>
          <w:rFonts w:ascii="Times New Roman" w:hAnsi="Times New Roman" w:cs="Times New Roman"/>
          <w:b/>
          <w:sz w:val="24"/>
          <w:szCs w:val="24"/>
        </w:rPr>
      </w:pPr>
      <w:r w:rsidRPr="00D705F3">
        <w:rPr>
          <w:rFonts w:ascii="Times New Roman" w:hAnsi="Times New Roman" w:cs="Times New Roman"/>
          <w:b/>
          <w:sz w:val="24"/>
          <w:szCs w:val="24"/>
        </w:rPr>
        <w:lastRenderedPageBreak/>
        <w:t>7. Предметные результаты по предметной области "Искусство" обеспечивают:</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По учебному предмету "Изобразительное искусство":</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умение характеризовать виды и жанры изобразительного искусства;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овладение умением рисовать с натуры, по памяти, по представлению;</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умение применять принципы перспективных и композиционных построений;</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умение характеризовать отличительные особенности художественных промыслов России;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6) умение использовать простейшие инструменты графических редакторов для обработки фотографических изображений и анимации.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 По учебному предмету "Музыка":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знание основных жанров народной и профессиональной музыки;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умение исполнять свою партию в хоре с сопровождением и без сопровождения.</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Предметные результаты по учебному предмету "Технология" предметной области "Технология" должны обеспечивать:</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сформированность первоначальных представлений о материалах и их свойствах, о конструировании, моделировании;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овладение технологическими приемами ручной обработки материалов;</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сформированность умения безопасного пользования необходимыми инструментами в предметно-преобразующей деятельности.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b/>
          <w:sz w:val="24"/>
          <w:szCs w:val="24"/>
        </w:rPr>
        <w:t>8. Предметные результаты по учебному предмету "Физическая культура" предметной области "Физическая культура" обеспечивают</w:t>
      </w:r>
      <w:r w:rsidRPr="00D705F3">
        <w:rPr>
          <w:rFonts w:ascii="Times New Roman" w:hAnsi="Times New Roman" w:cs="Times New Roman"/>
          <w:sz w:val="24"/>
          <w:szCs w:val="24"/>
        </w:rPr>
        <w:t>:</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w:t>
      </w:r>
      <w:r w:rsidRPr="00D705F3">
        <w:rPr>
          <w:rFonts w:ascii="Times New Roman" w:hAnsi="Times New Roman" w:cs="Times New Roman"/>
          <w:sz w:val="24"/>
          <w:szCs w:val="24"/>
        </w:rPr>
        <w:lastRenderedPageBreak/>
        <w:t>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умение взаимодействовать со сверстниками в игровых заданиях и игровой деятельности, соблюдая правила честной игры;</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овладение жизненно важными навыками плавания (при наличии в Организации материально-технической базы - бассейна) и гимнастики;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умение вести наблюдение за своим физическим состоянием, величиной физических нагрузок, показателями основных физических качеств;</w:t>
      </w:r>
    </w:p>
    <w:p w:rsidR="00352BF4" w:rsidRPr="00D705F3" w:rsidRDefault="00842FFF" w:rsidP="00166B79">
      <w:pPr>
        <w:spacing w:after="0" w:line="360" w:lineRule="auto"/>
        <w:jc w:val="both"/>
        <w:rPr>
          <w:rFonts w:ascii="Times New Roman" w:hAnsi="Times New Roman" w:cs="Times New Roman"/>
          <w:b/>
          <w:sz w:val="24"/>
          <w:szCs w:val="24"/>
        </w:rPr>
      </w:pPr>
      <w:r w:rsidRPr="00D705F3">
        <w:rPr>
          <w:rFonts w:ascii="Times New Roman" w:hAnsi="Times New Roman" w:cs="Times New Roman"/>
          <w:sz w:val="24"/>
          <w:szCs w:val="24"/>
        </w:rPr>
        <w:t>6) умение применять правила безопасности при выполнении физических упражнений и различных форм двигательной активности.</w:t>
      </w:r>
    </w:p>
    <w:p w:rsidR="00593EAD" w:rsidRDefault="00593EAD" w:rsidP="00166B79">
      <w:pPr>
        <w:pStyle w:val="a3"/>
        <w:spacing w:line="360" w:lineRule="auto"/>
        <w:ind w:firstLine="0"/>
        <w:jc w:val="both"/>
        <w:rPr>
          <w:b/>
          <w:szCs w:val="28"/>
        </w:rPr>
      </w:pPr>
      <w:bookmarkStart w:id="73" w:name="dst100402"/>
      <w:bookmarkEnd w:id="73"/>
    </w:p>
    <w:p w:rsidR="008F2C4C" w:rsidRPr="00823F9D" w:rsidRDefault="00D06215" w:rsidP="000A1B07">
      <w:pPr>
        <w:pStyle w:val="a3"/>
        <w:spacing w:line="360" w:lineRule="auto"/>
        <w:jc w:val="center"/>
        <w:outlineLvl w:val="1"/>
        <w:rPr>
          <w:b/>
          <w:szCs w:val="28"/>
        </w:rPr>
      </w:pPr>
      <w:bookmarkStart w:id="74" w:name="_Toc113895113"/>
      <w:bookmarkStart w:id="75" w:name="_Toc113897087"/>
      <w:r>
        <w:rPr>
          <w:b/>
          <w:szCs w:val="28"/>
        </w:rPr>
        <w:t xml:space="preserve">1.3 Система оценки достижений </w:t>
      </w:r>
      <w:r w:rsidR="00823F9D" w:rsidRPr="00823F9D">
        <w:rPr>
          <w:b/>
          <w:szCs w:val="28"/>
        </w:rPr>
        <w:t>п</w:t>
      </w:r>
      <w:r w:rsidR="008F2C4C" w:rsidRPr="00823F9D">
        <w:rPr>
          <w:b/>
          <w:szCs w:val="28"/>
        </w:rPr>
        <w:t>ланируемых результатов</w:t>
      </w:r>
      <w:bookmarkEnd w:id="74"/>
      <w:bookmarkEnd w:id="75"/>
    </w:p>
    <w:p w:rsidR="00835BEA" w:rsidRPr="00823F9D" w:rsidRDefault="00835BEA" w:rsidP="000A1B07">
      <w:pPr>
        <w:spacing w:after="0" w:line="360" w:lineRule="auto"/>
        <w:jc w:val="center"/>
        <w:outlineLvl w:val="1"/>
        <w:rPr>
          <w:rFonts w:ascii="Times New Roman" w:eastAsia="Times New Roman" w:hAnsi="Times New Roman" w:cs="Times New Roman"/>
          <w:b/>
          <w:sz w:val="28"/>
          <w:szCs w:val="28"/>
          <w:lang w:eastAsia="ar-SA"/>
        </w:rPr>
      </w:pPr>
      <w:bookmarkStart w:id="76" w:name="_Toc113895114"/>
      <w:bookmarkStart w:id="77" w:name="_Toc113897088"/>
      <w:r w:rsidRPr="00823F9D">
        <w:rPr>
          <w:rFonts w:ascii="Times New Roman" w:eastAsia="Times New Roman" w:hAnsi="Times New Roman" w:cs="Times New Roman"/>
          <w:b/>
          <w:sz w:val="28"/>
          <w:szCs w:val="28"/>
          <w:lang w:eastAsia="ar-SA"/>
        </w:rPr>
        <w:t>освоения основной образовательной программы</w:t>
      </w:r>
      <w:bookmarkEnd w:id="76"/>
      <w:bookmarkEnd w:id="77"/>
    </w:p>
    <w:p w:rsidR="00835BEA" w:rsidRPr="00823F9D" w:rsidRDefault="00835BEA" w:rsidP="000A1B07">
      <w:pPr>
        <w:spacing w:after="0" w:line="360" w:lineRule="auto"/>
        <w:jc w:val="center"/>
        <w:outlineLvl w:val="1"/>
        <w:rPr>
          <w:rFonts w:ascii="Times New Roman" w:eastAsia="Times New Roman" w:hAnsi="Times New Roman" w:cs="Times New Roman"/>
          <w:b/>
          <w:sz w:val="28"/>
          <w:szCs w:val="28"/>
          <w:lang w:eastAsia="ar-SA"/>
        </w:rPr>
      </w:pPr>
      <w:bookmarkStart w:id="78" w:name="_Toc113895115"/>
      <w:bookmarkStart w:id="79" w:name="_Toc113897089"/>
      <w:r w:rsidRPr="00823F9D">
        <w:rPr>
          <w:rFonts w:ascii="Times New Roman" w:eastAsia="Times New Roman" w:hAnsi="Times New Roman" w:cs="Times New Roman"/>
          <w:b/>
          <w:sz w:val="28"/>
          <w:szCs w:val="28"/>
          <w:lang w:eastAsia="ar-SA"/>
        </w:rPr>
        <w:t>начального общего образования</w:t>
      </w:r>
      <w:bookmarkEnd w:id="78"/>
      <w:bookmarkEnd w:id="79"/>
      <w:r w:rsidRPr="00823F9D">
        <w:rPr>
          <w:rFonts w:ascii="Times New Roman" w:eastAsia="Times New Roman" w:hAnsi="Times New Roman" w:cs="Times New Roman"/>
          <w:b/>
          <w:sz w:val="28"/>
          <w:szCs w:val="28"/>
          <w:lang w:eastAsia="ar-SA"/>
        </w:rPr>
        <w:t xml:space="preserve"> </w:t>
      </w:r>
    </w:p>
    <w:p w:rsidR="00D705F3" w:rsidRDefault="00D06215" w:rsidP="000A1B07">
      <w:pPr>
        <w:pStyle w:val="a3"/>
        <w:spacing w:line="360" w:lineRule="auto"/>
        <w:jc w:val="center"/>
        <w:outlineLvl w:val="2"/>
        <w:rPr>
          <w:b/>
          <w:sz w:val="24"/>
        </w:rPr>
      </w:pPr>
      <w:bookmarkStart w:id="80" w:name="_Toc113895116"/>
      <w:bookmarkStart w:id="81" w:name="_Toc113897090"/>
      <w:r>
        <w:rPr>
          <w:b/>
          <w:sz w:val="24"/>
        </w:rPr>
        <w:t>1.3.1. Общие положения</w:t>
      </w:r>
      <w:bookmarkEnd w:id="80"/>
      <w:bookmarkEnd w:id="81"/>
    </w:p>
    <w:p w:rsidR="008D4D53" w:rsidRPr="00A60FBC" w:rsidRDefault="008D4D53" w:rsidP="00680289">
      <w:pPr>
        <w:spacing w:after="0" w:line="360" w:lineRule="auto"/>
        <w:ind w:firstLine="567"/>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765CE7" w:rsidRPr="00A60FBC" w:rsidRDefault="00765CE7" w:rsidP="00680289">
      <w:pPr>
        <w:spacing w:after="0" w:line="360" w:lineRule="auto"/>
        <w:ind w:firstLine="567"/>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В соответствии с требованиями Федерального государственного образовательного стандарта начального общего образования в МОУ «Средняя школа № 83» разработана система оценки, ориентированная на выявление и оценку образовательных достижений обучающихся с целью итоговой оценки подготовки выпускников на </w:t>
      </w:r>
      <w:r w:rsidR="00EC44AB" w:rsidRPr="00A60FBC">
        <w:rPr>
          <w:rFonts w:ascii="Times New Roman" w:hAnsi="Times New Roman" w:cs="Times New Roman"/>
          <w:color w:val="000000" w:themeColor="text1"/>
          <w:sz w:val="24"/>
          <w:szCs w:val="24"/>
        </w:rPr>
        <w:t xml:space="preserve">уровне </w:t>
      </w:r>
      <w:r w:rsidRPr="00A60FBC">
        <w:rPr>
          <w:rFonts w:ascii="Times New Roman" w:hAnsi="Times New Roman" w:cs="Times New Roman"/>
          <w:color w:val="000000" w:themeColor="text1"/>
          <w:sz w:val="24"/>
          <w:szCs w:val="24"/>
        </w:rPr>
        <w:t xml:space="preserve"> начального общего образования. </w:t>
      </w:r>
    </w:p>
    <w:p w:rsidR="00A66812" w:rsidRPr="00A60FBC" w:rsidRDefault="008D4D53" w:rsidP="00680289">
      <w:pPr>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ab/>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Школе  и служит основой </w:t>
      </w:r>
      <w:r w:rsidR="00912E07" w:rsidRPr="00A60FBC">
        <w:rPr>
          <w:rFonts w:ascii="Times New Roman" w:hAnsi="Times New Roman" w:cs="Times New Roman"/>
          <w:color w:val="000000" w:themeColor="text1"/>
          <w:sz w:val="24"/>
          <w:szCs w:val="24"/>
        </w:rPr>
        <w:t>соответствующих локальных актов.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5210"/>
      </w:tblGrid>
      <w:tr w:rsidR="00124331" w:rsidRPr="008E3CF9" w:rsidTr="008E3CF9">
        <w:tc>
          <w:tcPr>
            <w:tcW w:w="5211" w:type="dxa"/>
          </w:tcPr>
          <w:p w:rsidR="00124331" w:rsidRPr="004A1413" w:rsidRDefault="00124331" w:rsidP="004A1413">
            <w:pPr>
              <w:rPr>
                <w:rFonts w:ascii="Times New Roman" w:hAnsi="Times New Roman" w:cs="Times New Roman"/>
                <w:b/>
                <w:sz w:val="24"/>
                <w:szCs w:val="24"/>
              </w:rPr>
            </w:pPr>
            <w:r w:rsidRPr="004A1413">
              <w:rPr>
                <w:rFonts w:ascii="Times New Roman" w:hAnsi="Times New Roman" w:cs="Times New Roman"/>
                <w:b/>
                <w:sz w:val="24"/>
                <w:szCs w:val="24"/>
              </w:rPr>
              <w:t xml:space="preserve">Требования к системе оценки </w:t>
            </w:r>
          </w:p>
        </w:tc>
        <w:tc>
          <w:tcPr>
            <w:tcW w:w="5211" w:type="dxa"/>
          </w:tcPr>
          <w:p w:rsidR="00124331" w:rsidRPr="004A1413" w:rsidRDefault="00124331" w:rsidP="00680289">
            <w:pPr>
              <w:rPr>
                <w:rFonts w:ascii="Times New Roman" w:hAnsi="Times New Roman" w:cs="Times New Roman"/>
                <w:b/>
                <w:sz w:val="24"/>
                <w:szCs w:val="24"/>
              </w:rPr>
            </w:pPr>
            <w:r w:rsidRPr="004A1413">
              <w:rPr>
                <w:rFonts w:ascii="Times New Roman" w:hAnsi="Times New Roman" w:cs="Times New Roman"/>
                <w:b/>
                <w:sz w:val="24"/>
                <w:szCs w:val="24"/>
              </w:rPr>
              <w:t>Нормативные документы</w:t>
            </w:r>
          </w:p>
        </w:tc>
      </w:tr>
      <w:tr w:rsidR="00124331" w:rsidRPr="008E3CF9" w:rsidTr="008E3CF9">
        <w:tc>
          <w:tcPr>
            <w:tcW w:w="5211" w:type="dxa"/>
          </w:tcPr>
          <w:p w:rsidR="00124331" w:rsidRPr="004A1413" w:rsidRDefault="00124331" w:rsidP="00053BF9">
            <w:pPr>
              <w:spacing w:after="0" w:line="360" w:lineRule="auto"/>
              <w:rPr>
                <w:rFonts w:ascii="Times New Roman" w:hAnsi="Times New Roman" w:cs="Times New Roman"/>
                <w:color w:val="000000"/>
                <w:sz w:val="24"/>
                <w:szCs w:val="24"/>
              </w:rPr>
            </w:pPr>
            <w:r w:rsidRPr="004A1413">
              <w:rPr>
                <w:rFonts w:ascii="Times New Roman" w:hAnsi="Times New Roman" w:cs="Times New Roman"/>
                <w:sz w:val="24"/>
                <w:szCs w:val="24"/>
              </w:rPr>
              <w:t xml:space="preserve">1. Отражает содержание </w:t>
            </w:r>
            <w:r w:rsidRPr="004A1413">
              <w:rPr>
                <w:rFonts w:ascii="Times New Roman" w:hAnsi="Times New Roman" w:cs="Times New Roman"/>
                <w:color w:val="000000"/>
                <w:sz w:val="24"/>
                <w:szCs w:val="24"/>
              </w:rPr>
              <w:t xml:space="preserve">и критерии оценки, формы представления результатов оценочной деятельности. </w:t>
            </w:r>
          </w:p>
          <w:p w:rsidR="00124331" w:rsidRPr="008E3CF9" w:rsidRDefault="00124331" w:rsidP="00053BF9">
            <w:pPr>
              <w:spacing w:after="0" w:line="360" w:lineRule="auto"/>
              <w:rPr>
                <w:rFonts w:ascii="Times New Roman" w:hAnsi="Times New Roman" w:cs="Times New Roman"/>
                <w:b/>
                <w:sz w:val="24"/>
                <w:szCs w:val="24"/>
              </w:rPr>
            </w:pPr>
          </w:p>
        </w:tc>
        <w:tc>
          <w:tcPr>
            <w:tcW w:w="5211" w:type="dxa"/>
          </w:tcPr>
          <w:p w:rsidR="00124331" w:rsidRPr="008E3CF9" w:rsidRDefault="00124331" w:rsidP="00053BF9">
            <w:pPr>
              <w:spacing w:after="0" w:line="360" w:lineRule="auto"/>
              <w:rPr>
                <w:rFonts w:ascii="Times New Roman" w:hAnsi="Times New Roman" w:cs="Times New Roman"/>
                <w:sz w:val="24"/>
                <w:szCs w:val="24"/>
              </w:rPr>
            </w:pPr>
            <w:r w:rsidRPr="008E3CF9">
              <w:rPr>
                <w:rFonts w:ascii="Times New Roman" w:hAnsi="Times New Roman" w:cs="Times New Roman"/>
                <w:sz w:val="24"/>
                <w:szCs w:val="24"/>
              </w:rPr>
              <w:t>«Положение о системе оценки достижения планируемых результатов»,</w:t>
            </w:r>
          </w:p>
          <w:p w:rsidR="00124331" w:rsidRPr="008E3CF9" w:rsidRDefault="00124331" w:rsidP="00053BF9">
            <w:pPr>
              <w:spacing w:after="0" w:line="360" w:lineRule="auto"/>
              <w:rPr>
                <w:rFonts w:ascii="Times New Roman" w:hAnsi="Times New Roman" w:cs="Times New Roman"/>
                <w:sz w:val="24"/>
                <w:szCs w:val="24"/>
              </w:rPr>
            </w:pPr>
            <w:r w:rsidRPr="008E3CF9">
              <w:rPr>
                <w:rFonts w:ascii="Times New Roman" w:hAnsi="Times New Roman" w:cs="Times New Roman"/>
                <w:sz w:val="24"/>
                <w:szCs w:val="24"/>
              </w:rPr>
              <w:t xml:space="preserve"> «Положение о системе оценивания и нормах оценок по предметам на уровне начального, основного и среднего общего образования»</w:t>
            </w:r>
          </w:p>
        </w:tc>
      </w:tr>
      <w:tr w:rsidR="00124331" w:rsidRPr="008E3CF9" w:rsidTr="008E3CF9">
        <w:tc>
          <w:tcPr>
            <w:tcW w:w="5211" w:type="dxa"/>
          </w:tcPr>
          <w:p w:rsidR="00124331" w:rsidRPr="008E3CF9" w:rsidRDefault="00124331" w:rsidP="00053BF9">
            <w:pPr>
              <w:spacing w:after="0" w:line="360" w:lineRule="auto"/>
              <w:rPr>
                <w:rFonts w:ascii="Times New Roman" w:hAnsi="Times New Roman" w:cs="Times New Roman"/>
                <w:b/>
                <w:color w:val="000000"/>
                <w:sz w:val="24"/>
                <w:szCs w:val="24"/>
              </w:rPr>
            </w:pPr>
            <w:r w:rsidRPr="004A1413">
              <w:rPr>
                <w:rFonts w:ascii="Times New Roman" w:hAnsi="Times New Roman" w:cs="Times New Roman"/>
                <w:sz w:val="24"/>
                <w:szCs w:val="24"/>
              </w:rPr>
              <w:t>2. О</w:t>
            </w:r>
            <w:r w:rsidRPr="004A1413">
              <w:rPr>
                <w:rFonts w:ascii="Times New Roman" w:hAnsi="Times New Roman" w:cs="Times New Roman"/>
                <w:color w:val="000000"/>
                <w:sz w:val="24"/>
                <w:szCs w:val="24"/>
              </w:rPr>
              <w:t xml:space="preserve">риентирует образовательную деятельность на личностное развитие и воспитание </w:t>
            </w:r>
            <w:r w:rsidRPr="004A1413">
              <w:rPr>
                <w:rFonts w:ascii="Times New Roman" w:hAnsi="Times New Roman" w:cs="Times New Roman"/>
                <w:color w:val="000000"/>
                <w:sz w:val="24"/>
                <w:szCs w:val="24"/>
              </w:rPr>
              <w:lastRenderedPageBreak/>
              <w:t>обучающихся, достижение планируемых результатов освоения учебных предметов, учебных курсов (в том числе внеурочной деятельности), учебных модулей и формирование универсальных учебных действий у обучающихся</w:t>
            </w:r>
            <w:r w:rsidRPr="008E3CF9">
              <w:rPr>
                <w:rFonts w:ascii="Times New Roman" w:hAnsi="Times New Roman" w:cs="Times New Roman"/>
                <w:b/>
                <w:color w:val="000000"/>
                <w:sz w:val="24"/>
                <w:szCs w:val="24"/>
              </w:rPr>
              <w:t>.</w:t>
            </w:r>
          </w:p>
        </w:tc>
        <w:tc>
          <w:tcPr>
            <w:tcW w:w="5211" w:type="dxa"/>
          </w:tcPr>
          <w:p w:rsidR="00124331" w:rsidRPr="008E3CF9" w:rsidRDefault="00124331" w:rsidP="00053BF9">
            <w:pPr>
              <w:spacing w:after="0" w:line="360" w:lineRule="auto"/>
              <w:rPr>
                <w:rFonts w:ascii="Times New Roman" w:hAnsi="Times New Roman" w:cs="Times New Roman"/>
                <w:sz w:val="24"/>
                <w:szCs w:val="24"/>
              </w:rPr>
            </w:pPr>
            <w:r w:rsidRPr="008E3CF9">
              <w:rPr>
                <w:rFonts w:ascii="Times New Roman" w:hAnsi="Times New Roman" w:cs="Times New Roman"/>
                <w:sz w:val="24"/>
                <w:szCs w:val="24"/>
              </w:rPr>
              <w:lastRenderedPageBreak/>
              <w:t xml:space="preserve"> «Положение о системе оценки достижения планируемых результатов»</w:t>
            </w:r>
          </w:p>
          <w:p w:rsidR="00124331" w:rsidRPr="008E3CF9" w:rsidRDefault="00124331" w:rsidP="00053BF9">
            <w:pPr>
              <w:spacing w:after="0" w:line="360" w:lineRule="auto"/>
              <w:rPr>
                <w:rFonts w:ascii="Times New Roman" w:hAnsi="Times New Roman" w:cs="Times New Roman"/>
                <w:sz w:val="24"/>
                <w:szCs w:val="24"/>
              </w:rPr>
            </w:pPr>
            <w:r w:rsidRPr="008E3CF9">
              <w:rPr>
                <w:rFonts w:ascii="Times New Roman" w:hAnsi="Times New Roman" w:cs="Times New Roman"/>
                <w:sz w:val="24"/>
                <w:szCs w:val="24"/>
              </w:rPr>
              <w:lastRenderedPageBreak/>
              <w:t xml:space="preserve"> «Положение о внутренней системе оценки качества образования»</w:t>
            </w:r>
          </w:p>
          <w:p w:rsidR="00124331" w:rsidRPr="008E3CF9" w:rsidRDefault="00124331" w:rsidP="00053BF9">
            <w:pPr>
              <w:spacing w:after="0" w:line="360" w:lineRule="auto"/>
              <w:rPr>
                <w:rFonts w:ascii="Times New Roman" w:hAnsi="Times New Roman" w:cs="Times New Roman"/>
                <w:sz w:val="24"/>
                <w:szCs w:val="24"/>
              </w:rPr>
            </w:pPr>
            <w:r w:rsidRPr="008E3CF9">
              <w:rPr>
                <w:rFonts w:ascii="Times New Roman" w:hAnsi="Times New Roman" w:cs="Times New Roman"/>
                <w:sz w:val="24"/>
                <w:szCs w:val="24"/>
              </w:rPr>
              <w:t>«Положение о  порядке зачета результатов освоения обучающимися учебных предметов»</w:t>
            </w:r>
          </w:p>
        </w:tc>
      </w:tr>
      <w:tr w:rsidR="00124331" w:rsidRPr="008E3CF9" w:rsidTr="008E3CF9">
        <w:tc>
          <w:tcPr>
            <w:tcW w:w="5211" w:type="dxa"/>
          </w:tcPr>
          <w:p w:rsidR="00124331" w:rsidRPr="004A1413" w:rsidRDefault="00124331" w:rsidP="00053BF9">
            <w:pPr>
              <w:spacing w:after="0" w:line="360" w:lineRule="auto"/>
              <w:rPr>
                <w:rFonts w:ascii="Times New Roman" w:hAnsi="Times New Roman" w:cs="Times New Roman"/>
                <w:color w:val="000000"/>
                <w:sz w:val="24"/>
                <w:szCs w:val="24"/>
              </w:rPr>
            </w:pPr>
            <w:r w:rsidRPr="004A1413">
              <w:rPr>
                <w:rFonts w:ascii="Times New Roman" w:hAnsi="Times New Roman" w:cs="Times New Roman"/>
                <w:sz w:val="24"/>
                <w:szCs w:val="24"/>
              </w:rPr>
              <w:lastRenderedPageBreak/>
              <w:t xml:space="preserve">3. </w:t>
            </w:r>
            <w:r w:rsidRPr="004A1413">
              <w:rPr>
                <w:rFonts w:ascii="Times New Roman" w:hAnsi="Times New Roman" w:cs="Times New Roman"/>
                <w:color w:val="000000"/>
                <w:sz w:val="24"/>
                <w:szCs w:val="24"/>
              </w:rPr>
              <w:t>Обеспечивает комплексный подход к оценке результатов освоения программы начального общего образования, позволяющий осуществлять оценку предметных и метапредметных результатов.</w:t>
            </w:r>
          </w:p>
        </w:tc>
        <w:tc>
          <w:tcPr>
            <w:tcW w:w="5211" w:type="dxa"/>
          </w:tcPr>
          <w:p w:rsidR="00124331" w:rsidRPr="008E3CF9" w:rsidRDefault="00124331" w:rsidP="00053BF9">
            <w:pPr>
              <w:spacing w:after="0" w:line="360" w:lineRule="auto"/>
              <w:rPr>
                <w:rFonts w:ascii="Times New Roman" w:hAnsi="Times New Roman" w:cs="Times New Roman"/>
                <w:sz w:val="24"/>
                <w:szCs w:val="24"/>
              </w:rPr>
            </w:pPr>
            <w:r w:rsidRPr="008E3CF9">
              <w:rPr>
                <w:rFonts w:ascii="Times New Roman" w:hAnsi="Times New Roman" w:cs="Times New Roman"/>
                <w:sz w:val="24"/>
                <w:szCs w:val="24"/>
              </w:rPr>
              <w:t>«Положение о текущем контроле успеваемости и промежуточной аттестации обучающихся»</w:t>
            </w:r>
          </w:p>
          <w:p w:rsidR="00124331" w:rsidRPr="008E3CF9" w:rsidRDefault="00124331" w:rsidP="00053BF9">
            <w:pPr>
              <w:spacing w:after="0" w:line="360" w:lineRule="auto"/>
              <w:rPr>
                <w:rFonts w:ascii="Times New Roman" w:hAnsi="Times New Roman" w:cs="Times New Roman"/>
                <w:sz w:val="24"/>
                <w:szCs w:val="24"/>
              </w:rPr>
            </w:pPr>
            <w:r w:rsidRPr="008E3CF9">
              <w:rPr>
                <w:rFonts w:ascii="Times New Roman" w:hAnsi="Times New Roman" w:cs="Times New Roman"/>
                <w:sz w:val="24"/>
                <w:szCs w:val="24"/>
              </w:rPr>
              <w:t>«Положение о  порядке зачета результатов освоения обучающимися учебных предметов»</w:t>
            </w:r>
          </w:p>
        </w:tc>
      </w:tr>
      <w:tr w:rsidR="00124331" w:rsidRPr="008E3CF9" w:rsidTr="008E3CF9">
        <w:tc>
          <w:tcPr>
            <w:tcW w:w="5211" w:type="dxa"/>
          </w:tcPr>
          <w:p w:rsidR="00124331" w:rsidRPr="008E3CF9" w:rsidRDefault="00124331" w:rsidP="00053BF9">
            <w:pPr>
              <w:spacing w:after="0" w:line="360" w:lineRule="auto"/>
              <w:rPr>
                <w:rFonts w:ascii="Times New Roman" w:hAnsi="Times New Roman" w:cs="Times New Roman"/>
                <w:b/>
                <w:color w:val="000000"/>
                <w:sz w:val="24"/>
                <w:szCs w:val="24"/>
              </w:rPr>
            </w:pPr>
            <w:r w:rsidRPr="004A1413">
              <w:rPr>
                <w:rFonts w:ascii="Times New Roman" w:hAnsi="Times New Roman" w:cs="Times New Roman"/>
                <w:sz w:val="24"/>
                <w:szCs w:val="24"/>
              </w:rPr>
              <w:t xml:space="preserve">4. </w:t>
            </w:r>
            <w:r w:rsidRPr="004A1413">
              <w:rPr>
                <w:rFonts w:ascii="Times New Roman" w:hAnsi="Times New Roman" w:cs="Times New Roman"/>
                <w:color w:val="000000"/>
                <w:sz w:val="24"/>
                <w:szCs w:val="24"/>
              </w:rPr>
              <w:t>Предусматривает оценку динамики учебных достижений обучающихся</w:t>
            </w:r>
            <w:r w:rsidRPr="008E3CF9">
              <w:rPr>
                <w:rFonts w:ascii="Times New Roman" w:hAnsi="Times New Roman" w:cs="Times New Roman"/>
                <w:b/>
                <w:color w:val="000000"/>
                <w:sz w:val="24"/>
                <w:szCs w:val="24"/>
              </w:rPr>
              <w:t>.</w:t>
            </w:r>
          </w:p>
          <w:p w:rsidR="00124331" w:rsidRPr="008E3CF9" w:rsidRDefault="00124331" w:rsidP="00053BF9">
            <w:pPr>
              <w:spacing w:after="0" w:line="360" w:lineRule="auto"/>
              <w:rPr>
                <w:rFonts w:ascii="Times New Roman" w:hAnsi="Times New Roman" w:cs="Times New Roman"/>
                <w:b/>
                <w:sz w:val="24"/>
                <w:szCs w:val="24"/>
              </w:rPr>
            </w:pPr>
          </w:p>
        </w:tc>
        <w:tc>
          <w:tcPr>
            <w:tcW w:w="5211" w:type="dxa"/>
          </w:tcPr>
          <w:p w:rsidR="00124331" w:rsidRPr="008E3CF9" w:rsidRDefault="00124331" w:rsidP="00053BF9">
            <w:pPr>
              <w:spacing w:after="0" w:line="360" w:lineRule="auto"/>
              <w:rPr>
                <w:rFonts w:ascii="Times New Roman" w:hAnsi="Times New Roman" w:cs="Times New Roman"/>
                <w:color w:val="000000" w:themeColor="text1"/>
                <w:sz w:val="24"/>
                <w:szCs w:val="24"/>
              </w:rPr>
            </w:pPr>
            <w:r w:rsidRPr="008E3CF9">
              <w:rPr>
                <w:rFonts w:ascii="Times New Roman" w:hAnsi="Times New Roman" w:cs="Times New Roman"/>
                <w:color w:val="000000" w:themeColor="text1"/>
                <w:sz w:val="24"/>
                <w:szCs w:val="24"/>
              </w:rPr>
              <w:t>Мониторинг учебных достижений обучающихся (листы оценки предметных результатов)</w:t>
            </w:r>
          </w:p>
          <w:p w:rsidR="00124331" w:rsidRPr="008E3CF9" w:rsidRDefault="00124331" w:rsidP="00053BF9">
            <w:pPr>
              <w:spacing w:after="0" w:line="360" w:lineRule="auto"/>
              <w:rPr>
                <w:rFonts w:ascii="Times New Roman" w:hAnsi="Times New Roman" w:cs="Times New Roman"/>
                <w:color w:val="000000" w:themeColor="text1"/>
                <w:sz w:val="24"/>
                <w:szCs w:val="24"/>
              </w:rPr>
            </w:pPr>
            <w:r w:rsidRPr="008E3CF9">
              <w:rPr>
                <w:rFonts w:ascii="Times New Roman" w:hAnsi="Times New Roman" w:cs="Times New Roman"/>
                <w:color w:val="000000" w:themeColor="text1"/>
                <w:sz w:val="24"/>
                <w:szCs w:val="24"/>
              </w:rPr>
              <w:t>«Положение о Портфолио учащегося»</w:t>
            </w:r>
          </w:p>
        </w:tc>
      </w:tr>
      <w:tr w:rsidR="00124331" w:rsidRPr="008E3CF9" w:rsidTr="008E3CF9">
        <w:tc>
          <w:tcPr>
            <w:tcW w:w="5211" w:type="dxa"/>
          </w:tcPr>
          <w:p w:rsidR="00124331" w:rsidRPr="004A1413" w:rsidRDefault="00124331" w:rsidP="00053BF9">
            <w:pPr>
              <w:spacing w:after="0" w:line="360" w:lineRule="auto"/>
              <w:rPr>
                <w:rFonts w:ascii="Times New Roman" w:hAnsi="Times New Roman" w:cs="Times New Roman"/>
                <w:sz w:val="24"/>
                <w:szCs w:val="24"/>
              </w:rPr>
            </w:pPr>
            <w:r w:rsidRPr="004A1413">
              <w:rPr>
                <w:rFonts w:ascii="Times New Roman" w:hAnsi="Times New Roman" w:cs="Times New Roman"/>
                <w:sz w:val="24"/>
                <w:szCs w:val="24"/>
              </w:rPr>
              <w:t>5. 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tc>
        <w:tc>
          <w:tcPr>
            <w:tcW w:w="5211" w:type="dxa"/>
          </w:tcPr>
          <w:p w:rsidR="00124331" w:rsidRPr="008E3CF9" w:rsidRDefault="00124331" w:rsidP="00053BF9">
            <w:pPr>
              <w:spacing w:after="0" w:line="360" w:lineRule="auto"/>
              <w:rPr>
                <w:rFonts w:ascii="Times New Roman" w:hAnsi="Times New Roman" w:cs="Times New Roman"/>
                <w:color w:val="000000" w:themeColor="text1"/>
                <w:sz w:val="24"/>
                <w:szCs w:val="24"/>
              </w:rPr>
            </w:pPr>
            <w:r w:rsidRPr="008E3CF9">
              <w:rPr>
                <w:rFonts w:ascii="Times New Roman" w:hAnsi="Times New Roman" w:cs="Times New Roman"/>
                <w:color w:val="000000" w:themeColor="text1"/>
                <w:sz w:val="24"/>
                <w:szCs w:val="24"/>
              </w:rPr>
              <w:t>Электронный журнал</w:t>
            </w:r>
          </w:p>
          <w:p w:rsidR="00124331" w:rsidRPr="008E3CF9" w:rsidRDefault="00124331" w:rsidP="00053BF9">
            <w:pPr>
              <w:spacing w:after="0" w:line="360" w:lineRule="auto"/>
              <w:rPr>
                <w:rFonts w:ascii="Times New Roman" w:hAnsi="Times New Roman" w:cs="Times New Roman"/>
                <w:color w:val="000000" w:themeColor="text1"/>
                <w:sz w:val="24"/>
                <w:szCs w:val="24"/>
              </w:rPr>
            </w:pPr>
            <w:r w:rsidRPr="008E3CF9">
              <w:rPr>
                <w:rFonts w:ascii="Times New Roman" w:hAnsi="Times New Roman" w:cs="Times New Roman"/>
                <w:color w:val="000000" w:themeColor="text1"/>
                <w:sz w:val="24"/>
                <w:szCs w:val="24"/>
              </w:rPr>
              <w:t>Региональный интернет дневник</w:t>
            </w:r>
          </w:p>
          <w:p w:rsidR="00124331" w:rsidRPr="008E3CF9" w:rsidRDefault="00124331" w:rsidP="00053BF9">
            <w:pPr>
              <w:spacing w:after="0" w:line="360" w:lineRule="auto"/>
              <w:rPr>
                <w:rFonts w:ascii="Times New Roman" w:hAnsi="Times New Roman" w:cs="Times New Roman"/>
                <w:color w:val="000000" w:themeColor="text1"/>
                <w:sz w:val="24"/>
                <w:szCs w:val="24"/>
              </w:rPr>
            </w:pPr>
            <w:r w:rsidRPr="008E3CF9">
              <w:rPr>
                <w:rFonts w:ascii="Times New Roman" w:hAnsi="Times New Roman" w:cs="Times New Roman"/>
                <w:color w:val="000000" w:themeColor="text1"/>
                <w:sz w:val="24"/>
                <w:szCs w:val="24"/>
              </w:rPr>
              <w:t>Родительские собрания</w:t>
            </w:r>
          </w:p>
          <w:p w:rsidR="00124331" w:rsidRPr="008E3CF9" w:rsidRDefault="00124331" w:rsidP="00053BF9">
            <w:pPr>
              <w:spacing w:after="0" w:line="360" w:lineRule="auto"/>
              <w:rPr>
                <w:rFonts w:ascii="Times New Roman" w:hAnsi="Times New Roman" w:cs="Times New Roman"/>
                <w:color w:val="000000" w:themeColor="text1"/>
                <w:sz w:val="24"/>
                <w:szCs w:val="24"/>
              </w:rPr>
            </w:pPr>
            <w:r w:rsidRPr="008E3CF9">
              <w:rPr>
                <w:rFonts w:ascii="Times New Roman" w:hAnsi="Times New Roman" w:cs="Times New Roman"/>
                <w:color w:val="000000" w:themeColor="text1"/>
                <w:sz w:val="24"/>
                <w:szCs w:val="24"/>
              </w:rPr>
              <w:t>Консультации</w:t>
            </w:r>
          </w:p>
          <w:p w:rsidR="00124331" w:rsidRPr="008E3CF9" w:rsidRDefault="00124331" w:rsidP="00053BF9">
            <w:pPr>
              <w:spacing w:after="0" w:line="360" w:lineRule="auto"/>
              <w:rPr>
                <w:rFonts w:ascii="Times New Roman" w:hAnsi="Times New Roman" w:cs="Times New Roman"/>
                <w:color w:val="000000" w:themeColor="text1"/>
                <w:sz w:val="24"/>
                <w:szCs w:val="24"/>
              </w:rPr>
            </w:pPr>
            <w:r w:rsidRPr="008E3CF9">
              <w:rPr>
                <w:rFonts w:ascii="Times New Roman" w:hAnsi="Times New Roman" w:cs="Times New Roman"/>
                <w:color w:val="000000" w:themeColor="text1"/>
                <w:sz w:val="24"/>
                <w:szCs w:val="24"/>
              </w:rPr>
              <w:t>Индивидуальные беседы</w:t>
            </w:r>
          </w:p>
          <w:p w:rsidR="00124331" w:rsidRPr="008E3CF9" w:rsidRDefault="00124331" w:rsidP="00053BF9">
            <w:pPr>
              <w:spacing w:after="0" w:line="360" w:lineRule="auto"/>
              <w:rPr>
                <w:rFonts w:ascii="Times New Roman" w:hAnsi="Times New Roman" w:cs="Times New Roman"/>
                <w:color w:val="000000" w:themeColor="text1"/>
                <w:sz w:val="24"/>
                <w:szCs w:val="24"/>
              </w:rPr>
            </w:pPr>
            <w:r w:rsidRPr="008E3CF9">
              <w:rPr>
                <w:rFonts w:ascii="Times New Roman" w:hAnsi="Times New Roman" w:cs="Times New Roman"/>
                <w:color w:val="000000" w:themeColor="text1"/>
                <w:sz w:val="24"/>
                <w:szCs w:val="24"/>
              </w:rPr>
              <w:t>Сайт школы</w:t>
            </w:r>
          </w:p>
        </w:tc>
      </w:tr>
    </w:tbl>
    <w:p w:rsidR="00124331" w:rsidRPr="00D705F3" w:rsidRDefault="00124331" w:rsidP="00680289">
      <w:pPr>
        <w:jc w:val="both"/>
        <w:rPr>
          <w:rFonts w:ascii="Times New Roman" w:hAnsi="Times New Roman" w:cs="Times New Roman"/>
          <w:sz w:val="24"/>
          <w:szCs w:val="24"/>
        </w:rPr>
      </w:pPr>
    </w:p>
    <w:p w:rsidR="005C4290" w:rsidRPr="00A60FBC" w:rsidRDefault="005C4290" w:rsidP="004A1413">
      <w:pPr>
        <w:spacing w:after="0" w:line="360" w:lineRule="auto"/>
        <w:ind w:firstLine="426"/>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Система оценки способствует  поддержанию един</w:t>
      </w:r>
      <w:r w:rsidRPr="00A60FBC">
        <w:rPr>
          <w:rFonts w:ascii="Times New Roman" w:hAnsi="Times New Roman" w:cs="Times New Roman"/>
          <w:color w:val="000000" w:themeColor="text1"/>
          <w:sz w:val="24"/>
          <w:szCs w:val="24"/>
        </w:rPr>
        <w:softHyphen/>
        <w:t xml:space="preserve">ства всей системы образования, обеспечивает  преемственность в системе непрерывного образования. </w:t>
      </w:r>
    </w:p>
    <w:p w:rsidR="005C4290" w:rsidRPr="00A60FBC" w:rsidRDefault="005C4290" w:rsidP="00680289">
      <w:pPr>
        <w:spacing w:after="0" w:line="360" w:lineRule="auto"/>
        <w:jc w:val="both"/>
        <w:rPr>
          <w:rFonts w:ascii="Times New Roman" w:hAnsi="Times New Roman" w:cs="Times New Roman"/>
          <w:b/>
          <w:color w:val="000000" w:themeColor="text1"/>
          <w:sz w:val="24"/>
          <w:szCs w:val="24"/>
        </w:rPr>
      </w:pPr>
      <w:r w:rsidRPr="00A60FBC">
        <w:rPr>
          <w:rFonts w:ascii="Times New Roman" w:hAnsi="Times New Roman" w:cs="Times New Roman"/>
          <w:b/>
          <w:color w:val="000000" w:themeColor="text1"/>
          <w:sz w:val="24"/>
          <w:szCs w:val="24"/>
        </w:rPr>
        <w:t xml:space="preserve">Основными </w:t>
      </w:r>
      <w:r w:rsidRPr="00A60FBC">
        <w:rPr>
          <w:rFonts w:ascii="Times New Roman" w:hAnsi="Times New Roman" w:cs="Times New Roman"/>
          <w:b/>
          <w:bCs/>
          <w:color w:val="000000" w:themeColor="text1"/>
          <w:sz w:val="24"/>
          <w:szCs w:val="24"/>
        </w:rPr>
        <w:t>функция</w:t>
      </w:r>
      <w:r w:rsidRPr="00A60FBC">
        <w:rPr>
          <w:rFonts w:ascii="Times New Roman" w:hAnsi="Times New Roman" w:cs="Times New Roman"/>
          <w:b/>
          <w:bCs/>
          <w:color w:val="000000" w:themeColor="text1"/>
          <w:sz w:val="24"/>
          <w:szCs w:val="24"/>
        </w:rPr>
        <w:softHyphen/>
        <w:t xml:space="preserve">ми системы оценки </w:t>
      </w:r>
      <w:r w:rsidRPr="00A60FBC">
        <w:rPr>
          <w:rFonts w:ascii="Times New Roman" w:hAnsi="Times New Roman" w:cs="Times New Roman"/>
          <w:b/>
          <w:color w:val="000000" w:themeColor="text1"/>
          <w:sz w:val="24"/>
          <w:szCs w:val="24"/>
        </w:rPr>
        <w:t>являются:</w:t>
      </w:r>
    </w:p>
    <w:p w:rsidR="005C4290" w:rsidRPr="00A60FBC" w:rsidRDefault="005C4290" w:rsidP="00073BB5">
      <w:pPr>
        <w:pStyle w:val="a4"/>
        <w:numPr>
          <w:ilvl w:val="0"/>
          <w:numId w:val="55"/>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bCs/>
          <w:iCs/>
          <w:color w:val="000000" w:themeColor="text1"/>
          <w:sz w:val="24"/>
          <w:szCs w:val="24"/>
        </w:rPr>
        <w:t xml:space="preserve">ориентация образовательного процесса </w:t>
      </w:r>
      <w:r w:rsidRPr="00A60FBC">
        <w:rPr>
          <w:rFonts w:ascii="Times New Roman" w:hAnsi="Times New Roman" w:cs="Times New Roman"/>
          <w:color w:val="000000" w:themeColor="text1"/>
          <w:sz w:val="24"/>
          <w:szCs w:val="24"/>
        </w:rPr>
        <w:t>на достижение планируемых результатов освоения основной обра</w:t>
      </w:r>
      <w:r w:rsidRPr="00A60FBC">
        <w:rPr>
          <w:rFonts w:ascii="Times New Roman" w:hAnsi="Times New Roman" w:cs="Times New Roman"/>
          <w:color w:val="000000" w:themeColor="text1"/>
          <w:sz w:val="24"/>
          <w:szCs w:val="24"/>
        </w:rPr>
        <w:softHyphen/>
        <w:t>зовательной программы начального общего образования;</w:t>
      </w:r>
    </w:p>
    <w:p w:rsidR="005C4290" w:rsidRPr="00A60FBC" w:rsidRDefault="005C4290" w:rsidP="00073BB5">
      <w:pPr>
        <w:pStyle w:val="a4"/>
        <w:numPr>
          <w:ilvl w:val="0"/>
          <w:numId w:val="55"/>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обе</w:t>
      </w:r>
      <w:r w:rsidRPr="00A60FBC">
        <w:rPr>
          <w:rFonts w:ascii="Times New Roman" w:hAnsi="Times New Roman" w:cs="Times New Roman"/>
          <w:color w:val="000000" w:themeColor="text1"/>
          <w:sz w:val="24"/>
          <w:szCs w:val="24"/>
        </w:rPr>
        <w:softHyphen/>
        <w:t xml:space="preserve">спечение эффективной </w:t>
      </w:r>
      <w:r w:rsidRPr="00A60FBC">
        <w:rPr>
          <w:rFonts w:ascii="Times New Roman" w:hAnsi="Times New Roman" w:cs="Times New Roman"/>
          <w:bCs/>
          <w:iCs/>
          <w:color w:val="000000" w:themeColor="text1"/>
          <w:sz w:val="24"/>
          <w:szCs w:val="24"/>
        </w:rPr>
        <w:t>обратной связи</w:t>
      </w:r>
      <w:r w:rsidRPr="00A60FBC">
        <w:rPr>
          <w:rFonts w:ascii="Times New Roman" w:hAnsi="Times New Roman" w:cs="Times New Roman"/>
          <w:color w:val="000000" w:themeColor="text1"/>
          <w:sz w:val="24"/>
          <w:szCs w:val="24"/>
        </w:rPr>
        <w:t>, позволяющей осу</w:t>
      </w:r>
      <w:r w:rsidRPr="00A60FBC">
        <w:rPr>
          <w:rFonts w:ascii="Times New Roman" w:hAnsi="Times New Roman" w:cs="Times New Roman"/>
          <w:color w:val="000000" w:themeColor="text1"/>
          <w:sz w:val="24"/>
          <w:szCs w:val="24"/>
        </w:rPr>
        <w:softHyphen/>
        <w:t xml:space="preserve">ществлять </w:t>
      </w:r>
      <w:r w:rsidRPr="00A60FBC">
        <w:rPr>
          <w:rFonts w:ascii="Times New Roman" w:hAnsi="Times New Roman" w:cs="Times New Roman"/>
          <w:bCs/>
          <w:iCs/>
          <w:color w:val="000000" w:themeColor="text1"/>
          <w:sz w:val="24"/>
          <w:szCs w:val="24"/>
        </w:rPr>
        <w:t>управление образовательным процессом</w:t>
      </w:r>
      <w:r w:rsidRPr="00A60FBC">
        <w:rPr>
          <w:rFonts w:ascii="Times New Roman" w:hAnsi="Times New Roman" w:cs="Times New Roman"/>
          <w:color w:val="000000" w:themeColor="text1"/>
          <w:sz w:val="24"/>
          <w:szCs w:val="24"/>
        </w:rPr>
        <w:t>.</w:t>
      </w:r>
    </w:p>
    <w:p w:rsidR="00C20CCD" w:rsidRPr="00A60FBC" w:rsidRDefault="00C20CCD" w:rsidP="00680289">
      <w:pPr>
        <w:spacing w:after="0" w:line="360" w:lineRule="auto"/>
        <w:jc w:val="both"/>
        <w:rPr>
          <w:rFonts w:ascii="Times New Roman" w:hAnsi="Times New Roman" w:cs="Times New Roman"/>
          <w:b/>
          <w:color w:val="000000" w:themeColor="text1"/>
          <w:sz w:val="24"/>
          <w:szCs w:val="24"/>
        </w:rPr>
      </w:pPr>
      <w:r w:rsidRPr="00A60FBC">
        <w:rPr>
          <w:rFonts w:ascii="Times New Roman" w:hAnsi="Times New Roman" w:cs="Times New Roman"/>
          <w:b/>
          <w:color w:val="000000" w:themeColor="text1"/>
          <w:sz w:val="24"/>
          <w:szCs w:val="24"/>
        </w:rPr>
        <w:t>Основными направлениями и целями оценочной деятельно</w:t>
      </w:r>
      <w:r w:rsidRPr="00A60FBC">
        <w:rPr>
          <w:rFonts w:ascii="Times New Roman" w:hAnsi="Times New Roman" w:cs="Times New Roman"/>
          <w:b/>
          <w:color w:val="000000" w:themeColor="text1"/>
          <w:sz w:val="24"/>
          <w:szCs w:val="24"/>
        </w:rPr>
        <w:softHyphen/>
        <w:t>сти в образовательной организации являются:</w:t>
      </w:r>
    </w:p>
    <w:p w:rsidR="000350AE" w:rsidRPr="00A60FBC" w:rsidRDefault="005C4290" w:rsidP="00073BB5">
      <w:pPr>
        <w:pStyle w:val="a4"/>
        <w:numPr>
          <w:ilvl w:val="0"/>
          <w:numId w:val="56"/>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w:t>
      </w:r>
      <w:r w:rsidR="00C20CCD" w:rsidRPr="00A60FBC">
        <w:rPr>
          <w:rFonts w:ascii="Times New Roman" w:hAnsi="Times New Roman" w:cs="Times New Roman"/>
          <w:color w:val="000000" w:themeColor="text1"/>
          <w:sz w:val="24"/>
          <w:szCs w:val="24"/>
        </w:rPr>
        <w:t>ценка образовательных достижений обучающихся на раз</w:t>
      </w:r>
      <w:r w:rsidR="00C20CCD" w:rsidRPr="00A60FBC">
        <w:rPr>
          <w:rFonts w:ascii="Times New Roman" w:hAnsi="Times New Roman" w:cs="Times New Roman"/>
          <w:color w:val="000000" w:themeColor="text1"/>
          <w:sz w:val="24"/>
          <w:szCs w:val="24"/>
        </w:rPr>
        <w:softHyphen/>
        <w:t xml:space="preserve">личных этапах обучения как основа их промежуточной и итоговой аттестации, а также основа процедур внутреннего мониторинга </w:t>
      </w:r>
      <w:r w:rsidR="000350AE" w:rsidRPr="00A60FBC">
        <w:rPr>
          <w:rFonts w:ascii="Times New Roman" w:hAnsi="Times New Roman" w:cs="Times New Roman"/>
          <w:color w:val="000000" w:themeColor="text1"/>
          <w:sz w:val="24"/>
          <w:szCs w:val="24"/>
        </w:rPr>
        <w:t>Школы</w:t>
      </w:r>
      <w:r w:rsidR="00C20CCD" w:rsidRPr="00A60FBC">
        <w:rPr>
          <w:rFonts w:ascii="Times New Roman" w:hAnsi="Times New Roman" w:cs="Times New Roman"/>
          <w:color w:val="000000" w:themeColor="text1"/>
          <w:sz w:val="24"/>
          <w:szCs w:val="24"/>
        </w:rPr>
        <w:t>, мониторинго</w:t>
      </w:r>
      <w:r w:rsidR="00C20CCD" w:rsidRPr="00A60FBC">
        <w:rPr>
          <w:rFonts w:ascii="Times New Roman" w:hAnsi="Times New Roman" w:cs="Times New Roman"/>
          <w:color w:val="000000" w:themeColor="text1"/>
          <w:sz w:val="24"/>
          <w:szCs w:val="24"/>
        </w:rPr>
        <w:softHyphen/>
        <w:t>вых исследований муниципального, регионального и феде</w:t>
      </w:r>
      <w:r w:rsidR="00C20CCD" w:rsidRPr="00A60FBC">
        <w:rPr>
          <w:rFonts w:ascii="Times New Roman" w:hAnsi="Times New Roman" w:cs="Times New Roman"/>
          <w:color w:val="000000" w:themeColor="text1"/>
          <w:sz w:val="24"/>
          <w:szCs w:val="24"/>
        </w:rPr>
        <w:softHyphen/>
        <w:t xml:space="preserve">рального уровней; </w:t>
      </w:r>
    </w:p>
    <w:p w:rsidR="00C20CCD" w:rsidRPr="00A60FBC" w:rsidRDefault="00C20CCD" w:rsidP="00073BB5">
      <w:pPr>
        <w:pStyle w:val="a4"/>
        <w:numPr>
          <w:ilvl w:val="0"/>
          <w:numId w:val="56"/>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lastRenderedPageBreak/>
        <w:t>оценка результатов деятельности педаго</w:t>
      </w:r>
      <w:r w:rsidRPr="00A60FBC">
        <w:rPr>
          <w:rFonts w:ascii="Times New Roman" w:hAnsi="Times New Roman" w:cs="Times New Roman"/>
          <w:color w:val="000000" w:themeColor="text1"/>
          <w:sz w:val="24"/>
          <w:szCs w:val="24"/>
        </w:rPr>
        <w:softHyphen/>
        <w:t>гических кадров как основа аттестационных процедур;</w:t>
      </w:r>
    </w:p>
    <w:p w:rsidR="00C20CCD" w:rsidRPr="00A60FBC" w:rsidRDefault="00C20CCD" w:rsidP="00073BB5">
      <w:pPr>
        <w:pStyle w:val="a4"/>
        <w:numPr>
          <w:ilvl w:val="0"/>
          <w:numId w:val="56"/>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оценка результатов деятельности </w:t>
      </w:r>
      <w:r w:rsidR="000350AE" w:rsidRPr="00A60FBC">
        <w:rPr>
          <w:rFonts w:ascii="Times New Roman" w:hAnsi="Times New Roman" w:cs="Times New Roman"/>
          <w:color w:val="000000" w:themeColor="text1"/>
          <w:sz w:val="24"/>
          <w:szCs w:val="24"/>
        </w:rPr>
        <w:t xml:space="preserve">Школы </w:t>
      </w:r>
      <w:r w:rsidRPr="00A60FBC">
        <w:rPr>
          <w:rFonts w:ascii="Times New Roman" w:hAnsi="Times New Roman" w:cs="Times New Roman"/>
          <w:color w:val="000000" w:themeColor="text1"/>
          <w:sz w:val="24"/>
          <w:szCs w:val="24"/>
        </w:rPr>
        <w:t xml:space="preserve"> как основа аккредитационных процедур.</w:t>
      </w:r>
    </w:p>
    <w:p w:rsidR="000350AE" w:rsidRPr="00A60FBC" w:rsidRDefault="00C20CCD" w:rsidP="000350AE">
      <w:pPr>
        <w:spacing w:after="0" w:line="360" w:lineRule="auto"/>
        <w:ind w:firstLine="360"/>
        <w:jc w:val="both"/>
        <w:rPr>
          <w:rFonts w:ascii="Times New Roman" w:hAnsi="Times New Roman" w:cs="Times New Roman"/>
          <w:color w:val="000000" w:themeColor="text1"/>
          <w:sz w:val="24"/>
          <w:szCs w:val="24"/>
        </w:rPr>
      </w:pPr>
      <w:r w:rsidRPr="00A60FBC">
        <w:rPr>
          <w:rFonts w:ascii="Times New Roman" w:hAnsi="Times New Roman" w:cs="Times New Roman"/>
          <w:b/>
          <w:bCs/>
          <w:color w:val="000000" w:themeColor="text1"/>
          <w:sz w:val="24"/>
          <w:szCs w:val="24"/>
        </w:rPr>
        <w:t>Основным объектом системы оценки</w:t>
      </w:r>
      <w:r w:rsidRPr="00A60FBC">
        <w:rPr>
          <w:rFonts w:ascii="Times New Roman" w:hAnsi="Times New Roman" w:cs="Times New Roman"/>
          <w:color w:val="000000" w:themeColor="text1"/>
          <w:sz w:val="24"/>
          <w:szCs w:val="24"/>
        </w:rPr>
        <w:t>, её содержательной и критериальной базой выступают требования ФГОС, которые конкретизируются в планируемых результатах освоения обуча</w:t>
      </w:r>
      <w:r w:rsidRPr="00A60FBC">
        <w:rPr>
          <w:rFonts w:ascii="Times New Roman" w:hAnsi="Times New Roman" w:cs="Times New Roman"/>
          <w:color w:val="000000" w:themeColor="text1"/>
          <w:sz w:val="24"/>
          <w:szCs w:val="24"/>
        </w:rPr>
        <w:softHyphen/>
        <w:t xml:space="preserve">ющимися основной образовательной программы </w:t>
      </w:r>
      <w:r w:rsidR="000350AE" w:rsidRPr="00A60FBC">
        <w:rPr>
          <w:rFonts w:ascii="Times New Roman" w:hAnsi="Times New Roman" w:cs="Times New Roman"/>
          <w:color w:val="000000" w:themeColor="text1"/>
          <w:sz w:val="24"/>
          <w:szCs w:val="24"/>
        </w:rPr>
        <w:t>Школы</w:t>
      </w:r>
      <w:r w:rsidRPr="00A60FBC">
        <w:rPr>
          <w:rFonts w:ascii="Times New Roman" w:hAnsi="Times New Roman" w:cs="Times New Roman"/>
          <w:color w:val="000000" w:themeColor="text1"/>
          <w:sz w:val="24"/>
          <w:szCs w:val="24"/>
        </w:rPr>
        <w:t xml:space="preserve">. </w:t>
      </w:r>
    </w:p>
    <w:p w:rsidR="00C20CCD" w:rsidRPr="00A60FBC" w:rsidRDefault="00C20CCD" w:rsidP="000350AE">
      <w:pPr>
        <w:spacing w:after="0" w:line="360" w:lineRule="auto"/>
        <w:ind w:firstLine="360"/>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Система оценки включает процедуры внутренней и внешней оценки.</w:t>
      </w:r>
    </w:p>
    <w:p w:rsidR="00C20CCD" w:rsidRPr="00A60FBC" w:rsidRDefault="00C20CCD" w:rsidP="00680289">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b/>
          <w:bCs/>
          <w:color w:val="000000" w:themeColor="text1"/>
          <w:sz w:val="24"/>
          <w:szCs w:val="24"/>
        </w:rPr>
        <w:t xml:space="preserve">Внутренняя оценка </w:t>
      </w:r>
      <w:r w:rsidRPr="00A60FBC">
        <w:rPr>
          <w:rFonts w:ascii="Times New Roman" w:hAnsi="Times New Roman" w:cs="Times New Roman"/>
          <w:color w:val="000000" w:themeColor="text1"/>
          <w:sz w:val="24"/>
          <w:szCs w:val="24"/>
        </w:rPr>
        <w:t>включает:</w:t>
      </w:r>
    </w:p>
    <w:p w:rsidR="00C551FC" w:rsidRPr="00A60FBC" w:rsidRDefault="00C551FC" w:rsidP="00073BB5">
      <w:pPr>
        <w:pStyle w:val="a4"/>
        <w:numPr>
          <w:ilvl w:val="0"/>
          <w:numId w:val="106"/>
        </w:numPr>
        <w:tabs>
          <w:tab w:val="left" w:pos="709"/>
          <w:tab w:val="left" w:pos="851"/>
        </w:tabs>
        <w:spacing w:after="0" w:line="352" w:lineRule="auto"/>
        <w:ind w:hanging="1145"/>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стартовую диагностику;</w:t>
      </w:r>
    </w:p>
    <w:p w:rsidR="00C551FC" w:rsidRPr="00A60FBC" w:rsidRDefault="00C551FC" w:rsidP="00073BB5">
      <w:pPr>
        <w:pStyle w:val="a4"/>
        <w:numPr>
          <w:ilvl w:val="0"/>
          <w:numId w:val="106"/>
        </w:numPr>
        <w:tabs>
          <w:tab w:val="left" w:pos="709"/>
          <w:tab w:val="left" w:pos="851"/>
        </w:tabs>
        <w:spacing w:after="0" w:line="352" w:lineRule="auto"/>
        <w:ind w:hanging="1145"/>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текущую и тематическую оценки;</w:t>
      </w:r>
    </w:p>
    <w:p w:rsidR="00C551FC" w:rsidRPr="00A60FBC" w:rsidRDefault="00C551FC" w:rsidP="00073BB5">
      <w:pPr>
        <w:pStyle w:val="a4"/>
        <w:numPr>
          <w:ilvl w:val="0"/>
          <w:numId w:val="106"/>
        </w:numPr>
        <w:tabs>
          <w:tab w:val="left" w:pos="709"/>
          <w:tab w:val="left" w:pos="851"/>
        </w:tabs>
        <w:spacing w:after="0" w:line="360" w:lineRule="auto"/>
        <w:ind w:hanging="1145"/>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итоговую оценку;</w:t>
      </w:r>
    </w:p>
    <w:p w:rsidR="00C551FC" w:rsidRPr="00A60FBC" w:rsidRDefault="00C551FC" w:rsidP="00073BB5">
      <w:pPr>
        <w:pStyle w:val="a4"/>
        <w:numPr>
          <w:ilvl w:val="0"/>
          <w:numId w:val="106"/>
        </w:numPr>
        <w:tabs>
          <w:tab w:val="left" w:pos="709"/>
          <w:tab w:val="left" w:pos="851"/>
        </w:tabs>
        <w:spacing w:after="0" w:line="360" w:lineRule="auto"/>
        <w:ind w:hanging="1145"/>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промежуточную аттестацию;</w:t>
      </w:r>
    </w:p>
    <w:p w:rsidR="00C551FC" w:rsidRPr="00A60FBC" w:rsidRDefault="00C551FC" w:rsidP="00073BB5">
      <w:pPr>
        <w:pStyle w:val="a4"/>
        <w:numPr>
          <w:ilvl w:val="0"/>
          <w:numId w:val="106"/>
        </w:numPr>
        <w:tabs>
          <w:tab w:val="left" w:pos="709"/>
          <w:tab w:val="left" w:pos="851"/>
        </w:tabs>
        <w:spacing w:after="0" w:line="352" w:lineRule="auto"/>
        <w:ind w:hanging="1145"/>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психолого-педагогическое наблюдение;</w:t>
      </w:r>
    </w:p>
    <w:p w:rsidR="00C551FC" w:rsidRPr="00A60FBC" w:rsidRDefault="00C551FC" w:rsidP="00073BB5">
      <w:pPr>
        <w:pStyle w:val="a4"/>
        <w:numPr>
          <w:ilvl w:val="0"/>
          <w:numId w:val="106"/>
        </w:numPr>
        <w:tabs>
          <w:tab w:val="left" w:pos="709"/>
          <w:tab w:val="left" w:pos="851"/>
        </w:tabs>
        <w:spacing w:after="0" w:line="352" w:lineRule="auto"/>
        <w:ind w:hanging="1145"/>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внутренний мониторинг образовательных достижений обучающихся.</w:t>
      </w:r>
    </w:p>
    <w:p w:rsidR="00C551FC" w:rsidRPr="00A60FBC" w:rsidRDefault="00C551FC" w:rsidP="00C551FC">
      <w:pPr>
        <w:spacing w:after="0" w:line="352" w:lineRule="auto"/>
        <w:ind w:left="284"/>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Внешняя оценка включает:</w:t>
      </w:r>
    </w:p>
    <w:p w:rsidR="00C551FC" w:rsidRPr="00A60FBC" w:rsidRDefault="00C551FC" w:rsidP="00073BB5">
      <w:pPr>
        <w:pStyle w:val="a4"/>
        <w:numPr>
          <w:ilvl w:val="0"/>
          <w:numId w:val="106"/>
        </w:numPr>
        <w:tabs>
          <w:tab w:val="left" w:pos="709"/>
          <w:tab w:val="left" w:pos="851"/>
        </w:tabs>
        <w:spacing w:after="0" w:line="350" w:lineRule="auto"/>
        <w:ind w:hanging="1145"/>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независимую оценку качества подготовки обучающихся;</w:t>
      </w:r>
    </w:p>
    <w:p w:rsidR="00C551FC" w:rsidRPr="00A60FBC" w:rsidRDefault="00C551FC" w:rsidP="00073BB5">
      <w:pPr>
        <w:pStyle w:val="a4"/>
        <w:numPr>
          <w:ilvl w:val="0"/>
          <w:numId w:val="106"/>
        </w:numPr>
        <w:tabs>
          <w:tab w:val="left" w:pos="709"/>
          <w:tab w:val="left" w:pos="851"/>
        </w:tabs>
        <w:spacing w:after="0" w:line="350" w:lineRule="auto"/>
        <w:ind w:hanging="1145"/>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итоговую аттестацию.</w:t>
      </w:r>
    </w:p>
    <w:p w:rsidR="001A0BFA" w:rsidRPr="00A60FBC" w:rsidRDefault="000350AE" w:rsidP="00680289">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 </w:t>
      </w:r>
      <w:r w:rsidRPr="00A60FBC">
        <w:rPr>
          <w:rFonts w:ascii="Times New Roman" w:hAnsi="Times New Roman" w:cs="Times New Roman"/>
          <w:color w:val="000000" w:themeColor="text1"/>
          <w:sz w:val="24"/>
          <w:szCs w:val="24"/>
        </w:rPr>
        <w:tab/>
      </w:r>
      <w:r w:rsidR="001A0BFA" w:rsidRPr="00A60FBC">
        <w:rPr>
          <w:rFonts w:ascii="Times New Roman" w:hAnsi="Times New Roman" w:cs="Times New Roman"/>
          <w:color w:val="000000" w:themeColor="text1"/>
          <w:sz w:val="24"/>
          <w:szCs w:val="24"/>
        </w:rPr>
        <w:t xml:space="preserve">В соответствии с ФГОС НОО система оценки </w:t>
      </w:r>
      <w:r w:rsidRPr="00A60FBC">
        <w:rPr>
          <w:rFonts w:ascii="Times New Roman" w:hAnsi="Times New Roman" w:cs="Times New Roman"/>
          <w:color w:val="000000" w:themeColor="text1"/>
          <w:sz w:val="24"/>
          <w:szCs w:val="24"/>
        </w:rPr>
        <w:t xml:space="preserve">Школы </w:t>
      </w:r>
      <w:r w:rsidR="001A0BFA" w:rsidRPr="00A60FBC">
        <w:rPr>
          <w:rFonts w:ascii="Times New Roman" w:hAnsi="Times New Roman" w:cs="Times New Roman"/>
          <w:color w:val="000000" w:themeColor="text1"/>
          <w:sz w:val="24"/>
          <w:szCs w:val="24"/>
        </w:rPr>
        <w:t xml:space="preserve"> реализует системно-деятельностный, уровневый и комплексный подходы к оценке образовательных достижений.</w:t>
      </w:r>
    </w:p>
    <w:p w:rsidR="001A0BFA" w:rsidRPr="00A60FBC" w:rsidRDefault="001A0BFA" w:rsidP="000350AE">
      <w:pPr>
        <w:spacing w:after="0" w:line="360" w:lineRule="auto"/>
        <w:ind w:firstLine="708"/>
        <w:jc w:val="both"/>
        <w:rPr>
          <w:rFonts w:ascii="Times New Roman" w:hAnsi="Times New Roman" w:cs="Times New Roman"/>
          <w:color w:val="000000" w:themeColor="text1"/>
          <w:sz w:val="24"/>
          <w:szCs w:val="24"/>
        </w:rPr>
      </w:pPr>
      <w:r w:rsidRPr="00A60FBC">
        <w:rPr>
          <w:rFonts w:ascii="Times New Roman" w:hAnsi="Times New Roman" w:cs="Times New Roman"/>
          <w:b/>
          <w:bCs/>
          <w:color w:val="000000" w:themeColor="text1"/>
          <w:sz w:val="24"/>
          <w:szCs w:val="24"/>
        </w:rPr>
        <w:t xml:space="preserve">Системно-деятельностный подход </w:t>
      </w:r>
      <w:r w:rsidRPr="00A60FBC">
        <w:rPr>
          <w:rFonts w:ascii="Times New Roman" w:hAnsi="Times New Roman" w:cs="Times New Roman"/>
          <w:color w:val="000000" w:themeColor="text1"/>
          <w:sz w:val="24"/>
          <w:szCs w:val="24"/>
        </w:rPr>
        <w:t>к оценке образовательных достижений проявляется в оценке способности обучающихся к решению учебно-познавательных и учебно-практических за</w:t>
      </w:r>
      <w:r w:rsidRPr="00A60FBC">
        <w:rPr>
          <w:rFonts w:ascii="Times New Roman" w:hAnsi="Times New Roman" w:cs="Times New Roman"/>
          <w:color w:val="000000" w:themeColor="text1"/>
          <w:sz w:val="24"/>
          <w:szCs w:val="24"/>
        </w:rPr>
        <w:softHyphen/>
        <w:t>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w:t>
      </w:r>
      <w:r w:rsidRPr="00A60FBC">
        <w:rPr>
          <w:rFonts w:ascii="Times New Roman" w:hAnsi="Times New Roman" w:cs="Times New Roman"/>
          <w:color w:val="000000" w:themeColor="text1"/>
          <w:sz w:val="24"/>
          <w:szCs w:val="24"/>
        </w:rPr>
        <w:softHyphen/>
        <w:t>ты обучения, выраженные в деятельностной форме.</w:t>
      </w:r>
    </w:p>
    <w:p w:rsidR="001A0BFA" w:rsidRPr="00A60FBC" w:rsidRDefault="001A0BFA" w:rsidP="000350AE">
      <w:pPr>
        <w:spacing w:after="0" w:line="360" w:lineRule="auto"/>
        <w:ind w:firstLine="708"/>
        <w:jc w:val="both"/>
        <w:rPr>
          <w:rFonts w:ascii="Times New Roman" w:hAnsi="Times New Roman" w:cs="Times New Roman"/>
          <w:color w:val="000000" w:themeColor="text1"/>
          <w:sz w:val="24"/>
          <w:szCs w:val="24"/>
        </w:rPr>
      </w:pPr>
      <w:r w:rsidRPr="00A60FBC">
        <w:rPr>
          <w:rFonts w:ascii="Times New Roman" w:hAnsi="Times New Roman" w:cs="Times New Roman"/>
          <w:b/>
          <w:bCs/>
          <w:color w:val="000000" w:themeColor="text1"/>
          <w:sz w:val="24"/>
          <w:szCs w:val="24"/>
        </w:rPr>
        <w:t xml:space="preserve">Уровневый подход </w:t>
      </w:r>
      <w:r w:rsidR="000350AE" w:rsidRPr="00A60FBC">
        <w:rPr>
          <w:rFonts w:ascii="Times New Roman" w:hAnsi="Times New Roman" w:cs="Times New Roman"/>
          <w:bCs/>
          <w:color w:val="000000" w:themeColor="text1"/>
          <w:sz w:val="24"/>
          <w:szCs w:val="24"/>
        </w:rPr>
        <w:t>к оценке образовательных достижений обучающихся</w:t>
      </w:r>
      <w:r w:rsidR="000350AE" w:rsidRPr="00A60FBC">
        <w:rPr>
          <w:rFonts w:ascii="Times New Roman" w:hAnsi="Times New Roman" w:cs="Times New Roman"/>
          <w:b/>
          <w:bCs/>
          <w:color w:val="000000" w:themeColor="text1"/>
          <w:sz w:val="24"/>
          <w:szCs w:val="24"/>
        </w:rPr>
        <w:t xml:space="preserve"> </w:t>
      </w:r>
      <w:r w:rsidRPr="00A60FBC">
        <w:rPr>
          <w:rFonts w:ascii="Times New Roman" w:hAnsi="Times New Roman" w:cs="Times New Roman"/>
          <w:color w:val="000000" w:themeColor="text1"/>
          <w:sz w:val="24"/>
          <w:szCs w:val="24"/>
        </w:rPr>
        <w:t>служит важнейшей основой для органи</w:t>
      </w:r>
      <w:r w:rsidRPr="00A60FBC">
        <w:rPr>
          <w:rFonts w:ascii="Times New Roman" w:hAnsi="Times New Roman" w:cs="Times New Roman"/>
          <w:color w:val="000000" w:themeColor="text1"/>
          <w:sz w:val="24"/>
          <w:szCs w:val="24"/>
        </w:rPr>
        <w:softHyphen/>
        <w:t>зации индивидуальной работы с обучающимися. Он реализует</w:t>
      </w:r>
      <w:r w:rsidRPr="00A60FBC">
        <w:rPr>
          <w:rFonts w:ascii="Times New Roman" w:hAnsi="Times New Roman" w:cs="Times New Roman"/>
          <w:color w:val="000000" w:themeColor="text1"/>
          <w:sz w:val="24"/>
          <w:szCs w:val="24"/>
        </w:rPr>
        <w:softHyphen/>
        <w:t>ся как по отношению к содержанию оценки, так и к представ</w:t>
      </w:r>
      <w:r w:rsidRPr="00A60FBC">
        <w:rPr>
          <w:rFonts w:ascii="Times New Roman" w:hAnsi="Times New Roman" w:cs="Times New Roman"/>
          <w:color w:val="000000" w:themeColor="text1"/>
          <w:sz w:val="24"/>
          <w:szCs w:val="24"/>
        </w:rPr>
        <w:softHyphen/>
        <w:t>лению и интерпретации результатов измерений.</w:t>
      </w:r>
    </w:p>
    <w:p w:rsidR="001A0BFA" w:rsidRPr="00A60FBC" w:rsidRDefault="001A0BFA" w:rsidP="000350AE">
      <w:pPr>
        <w:spacing w:after="0" w:line="360" w:lineRule="auto"/>
        <w:ind w:firstLine="708"/>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Уровневый подход </w:t>
      </w:r>
      <w:r w:rsidR="000350AE" w:rsidRPr="00A60FBC">
        <w:rPr>
          <w:rFonts w:ascii="Times New Roman" w:hAnsi="Times New Roman" w:cs="Times New Roman"/>
          <w:color w:val="000000" w:themeColor="text1"/>
          <w:sz w:val="24"/>
          <w:szCs w:val="24"/>
        </w:rPr>
        <w:t xml:space="preserve">к </w:t>
      </w:r>
      <w:r w:rsidR="000350AE" w:rsidRPr="00A60FBC">
        <w:rPr>
          <w:rFonts w:ascii="Times New Roman" w:hAnsi="Times New Roman" w:cs="Times New Roman"/>
          <w:bCs/>
          <w:color w:val="000000" w:themeColor="text1"/>
          <w:sz w:val="24"/>
          <w:szCs w:val="24"/>
        </w:rPr>
        <w:t>оценке образовательных достижений обучающихся</w:t>
      </w:r>
      <w:r w:rsidR="000350AE" w:rsidRPr="00A60FBC">
        <w:rPr>
          <w:rFonts w:ascii="Times New Roman" w:hAnsi="Times New Roman" w:cs="Times New Roman"/>
          <w:b/>
          <w:bCs/>
          <w:color w:val="000000" w:themeColor="text1"/>
          <w:sz w:val="24"/>
          <w:szCs w:val="24"/>
        </w:rPr>
        <w:t xml:space="preserve"> </w:t>
      </w:r>
      <w:r w:rsidRPr="00A60FBC">
        <w:rPr>
          <w:rFonts w:ascii="Times New Roman" w:hAnsi="Times New Roman" w:cs="Times New Roman"/>
          <w:color w:val="000000" w:themeColor="text1"/>
          <w:sz w:val="24"/>
          <w:szCs w:val="24"/>
        </w:rPr>
        <w:t>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w:t>
      </w:r>
      <w:r w:rsidRPr="00A60FBC">
        <w:rPr>
          <w:rFonts w:ascii="Times New Roman" w:hAnsi="Times New Roman" w:cs="Times New Roman"/>
          <w:color w:val="000000" w:themeColor="text1"/>
          <w:sz w:val="24"/>
          <w:szCs w:val="24"/>
        </w:rPr>
        <w:softHyphen/>
        <w:t>емые со всеми обучающимися в ходе учебного процесса</w:t>
      </w:r>
      <w:r w:rsidR="00343F49" w:rsidRPr="00A60FBC">
        <w:rPr>
          <w:rFonts w:ascii="Times New Roman" w:hAnsi="Times New Roman" w:cs="Times New Roman"/>
          <w:color w:val="000000" w:themeColor="text1"/>
          <w:sz w:val="24"/>
          <w:szCs w:val="24"/>
        </w:rPr>
        <w:t xml:space="preserve">, </w:t>
      </w:r>
      <w:r w:rsidRPr="00A60FBC">
        <w:rPr>
          <w:rFonts w:ascii="Times New Roman" w:hAnsi="Times New Roman" w:cs="Times New Roman"/>
          <w:color w:val="000000" w:themeColor="text1"/>
          <w:sz w:val="24"/>
          <w:szCs w:val="24"/>
        </w:rPr>
        <w:t>выступает достаточным для продолжения обучения и усвоения последующего материала.</w:t>
      </w:r>
    </w:p>
    <w:p w:rsidR="001A0BFA" w:rsidRPr="00A60FBC" w:rsidRDefault="001A0BFA" w:rsidP="000350AE">
      <w:pPr>
        <w:spacing w:after="0" w:line="360" w:lineRule="auto"/>
        <w:ind w:firstLine="360"/>
        <w:jc w:val="both"/>
        <w:rPr>
          <w:rFonts w:ascii="Times New Roman" w:hAnsi="Times New Roman" w:cs="Times New Roman"/>
          <w:color w:val="000000" w:themeColor="text1"/>
          <w:sz w:val="24"/>
          <w:szCs w:val="24"/>
        </w:rPr>
      </w:pPr>
      <w:r w:rsidRPr="00A60FBC">
        <w:rPr>
          <w:rFonts w:ascii="Times New Roman" w:hAnsi="Times New Roman" w:cs="Times New Roman"/>
          <w:b/>
          <w:bCs/>
          <w:color w:val="000000" w:themeColor="text1"/>
          <w:sz w:val="24"/>
          <w:szCs w:val="24"/>
        </w:rPr>
        <w:t xml:space="preserve">Комплексный подход </w:t>
      </w:r>
      <w:r w:rsidRPr="00A60FBC">
        <w:rPr>
          <w:rFonts w:ascii="Times New Roman" w:hAnsi="Times New Roman" w:cs="Times New Roman"/>
          <w:color w:val="000000" w:themeColor="text1"/>
          <w:sz w:val="24"/>
          <w:szCs w:val="24"/>
        </w:rPr>
        <w:t>к оценке образовательных достижений реализуется путём:</w:t>
      </w:r>
    </w:p>
    <w:p w:rsidR="001A0BFA" w:rsidRPr="00A60FBC" w:rsidRDefault="001A0BFA" w:rsidP="00073BB5">
      <w:pPr>
        <w:pStyle w:val="a4"/>
        <w:numPr>
          <w:ilvl w:val="0"/>
          <w:numId w:val="57"/>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оценки предметных и метапредметных результатов;</w:t>
      </w:r>
    </w:p>
    <w:p w:rsidR="001A0BFA" w:rsidRPr="00A60FBC" w:rsidRDefault="001A0BFA" w:rsidP="00073BB5">
      <w:pPr>
        <w:pStyle w:val="a4"/>
        <w:numPr>
          <w:ilvl w:val="0"/>
          <w:numId w:val="57"/>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lastRenderedPageBreak/>
        <w:t>использования комплекса оценочных процедур как основы для оценки динамики индивидуальных образовательных дости</w:t>
      </w:r>
      <w:r w:rsidRPr="00A60FBC">
        <w:rPr>
          <w:rFonts w:ascii="Times New Roman" w:hAnsi="Times New Roman" w:cs="Times New Roman"/>
          <w:color w:val="000000" w:themeColor="text1"/>
          <w:sz w:val="24"/>
          <w:szCs w:val="24"/>
        </w:rPr>
        <w:softHyphen/>
        <w:t>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w:t>
      </w:r>
      <w:r w:rsidRPr="00A60FBC">
        <w:rPr>
          <w:rFonts w:ascii="Times New Roman" w:hAnsi="Times New Roman" w:cs="Times New Roman"/>
          <w:color w:val="000000" w:themeColor="text1"/>
          <w:sz w:val="24"/>
          <w:szCs w:val="24"/>
        </w:rPr>
        <w:softHyphen/>
        <w:t>лученных результатов в целях управления качеством обра</w:t>
      </w:r>
      <w:r w:rsidRPr="00A60FBC">
        <w:rPr>
          <w:rFonts w:ascii="Times New Roman" w:hAnsi="Times New Roman" w:cs="Times New Roman"/>
          <w:color w:val="000000" w:themeColor="text1"/>
          <w:sz w:val="24"/>
          <w:szCs w:val="24"/>
        </w:rPr>
        <w:softHyphen/>
        <w:t>зования;</w:t>
      </w:r>
    </w:p>
    <w:p w:rsidR="00CA05B4" w:rsidRPr="00A60FBC" w:rsidRDefault="001A0BFA" w:rsidP="00073BB5">
      <w:pPr>
        <w:pStyle w:val="a4"/>
        <w:numPr>
          <w:ilvl w:val="0"/>
          <w:numId w:val="57"/>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использования разнообразных методов и форм оценки, вза</w:t>
      </w:r>
      <w:r w:rsidRPr="00A60FBC">
        <w:rPr>
          <w:rFonts w:ascii="Times New Roman" w:hAnsi="Times New Roman" w:cs="Times New Roman"/>
          <w:color w:val="000000" w:themeColor="text1"/>
          <w:sz w:val="24"/>
          <w:szCs w:val="24"/>
        </w:rPr>
        <w:softHyphen/>
        <w:t>имно дополняющих друг друга</w:t>
      </w:r>
      <w:r w:rsidR="003238AC" w:rsidRPr="00A60FBC">
        <w:rPr>
          <w:rFonts w:ascii="Times New Roman" w:hAnsi="Times New Roman" w:cs="Times New Roman"/>
          <w:color w:val="000000" w:themeColor="text1"/>
          <w:sz w:val="24"/>
          <w:szCs w:val="24"/>
        </w:rPr>
        <w:t xml:space="preserve">   (</w:t>
      </w:r>
      <w:r w:rsidRPr="00A60FBC">
        <w:rPr>
          <w:rFonts w:ascii="Times New Roman" w:hAnsi="Times New Roman" w:cs="Times New Roman"/>
          <w:color w:val="000000" w:themeColor="text1"/>
          <w:sz w:val="24"/>
          <w:szCs w:val="24"/>
        </w:rPr>
        <w:t>стандартизированных уст</w:t>
      </w:r>
      <w:r w:rsidRPr="00A60FBC">
        <w:rPr>
          <w:rFonts w:ascii="Times New Roman" w:hAnsi="Times New Roman" w:cs="Times New Roman"/>
          <w:color w:val="000000" w:themeColor="text1"/>
          <w:sz w:val="24"/>
          <w:szCs w:val="24"/>
        </w:rPr>
        <w:softHyphen/>
      </w:r>
      <w:r w:rsidR="00CA05B4" w:rsidRPr="00A60FBC">
        <w:rPr>
          <w:rFonts w:ascii="Times New Roman" w:hAnsi="Times New Roman" w:cs="Times New Roman"/>
          <w:color w:val="000000" w:themeColor="text1"/>
          <w:sz w:val="24"/>
          <w:szCs w:val="24"/>
        </w:rPr>
        <w:t>ных и письменных работ, проектов, практических</w:t>
      </w:r>
      <w:r w:rsidR="003238AC" w:rsidRPr="00A60FBC">
        <w:rPr>
          <w:rFonts w:ascii="Times New Roman" w:hAnsi="Times New Roman" w:cs="Times New Roman"/>
          <w:color w:val="000000" w:themeColor="text1"/>
          <w:sz w:val="24"/>
          <w:szCs w:val="24"/>
        </w:rPr>
        <w:t xml:space="preserve">), </w:t>
      </w:r>
      <w:r w:rsidR="00CA05B4" w:rsidRPr="00A60FBC">
        <w:rPr>
          <w:rFonts w:ascii="Times New Roman" w:hAnsi="Times New Roman" w:cs="Times New Roman"/>
          <w:color w:val="000000" w:themeColor="text1"/>
          <w:sz w:val="24"/>
          <w:szCs w:val="24"/>
        </w:rPr>
        <w:t xml:space="preserve">в том числе </w:t>
      </w:r>
      <w:r w:rsidR="003238AC" w:rsidRPr="00A60FBC">
        <w:rPr>
          <w:rFonts w:ascii="Times New Roman" w:hAnsi="Times New Roman" w:cs="Times New Roman"/>
          <w:color w:val="000000" w:themeColor="text1"/>
          <w:sz w:val="24"/>
          <w:szCs w:val="24"/>
        </w:rPr>
        <w:t xml:space="preserve">оценок </w:t>
      </w:r>
      <w:r w:rsidR="00CA05B4" w:rsidRPr="00A60FBC">
        <w:rPr>
          <w:rFonts w:ascii="Times New Roman" w:hAnsi="Times New Roman" w:cs="Times New Roman"/>
          <w:color w:val="000000" w:themeColor="text1"/>
          <w:sz w:val="24"/>
          <w:szCs w:val="24"/>
        </w:rPr>
        <w:t xml:space="preserve"> творческих  работ</w:t>
      </w:r>
      <w:r w:rsidR="003238AC" w:rsidRPr="00A60FBC">
        <w:rPr>
          <w:rFonts w:ascii="Times New Roman" w:hAnsi="Times New Roman" w:cs="Times New Roman"/>
          <w:color w:val="000000" w:themeColor="text1"/>
          <w:sz w:val="24"/>
          <w:szCs w:val="24"/>
        </w:rPr>
        <w:t>, наблюдения</w:t>
      </w:r>
      <w:r w:rsidR="00CA05B4" w:rsidRPr="00A60FBC">
        <w:rPr>
          <w:rFonts w:ascii="Times New Roman" w:hAnsi="Times New Roman" w:cs="Times New Roman"/>
          <w:color w:val="000000" w:themeColor="text1"/>
          <w:sz w:val="24"/>
          <w:szCs w:val="24"/>
        </w:rPr>
        <w:t xml:space="preserve">; </w:t>
      </w:r>
    </w:p>
    <w:p w:rsidR="00CA05B4" w:rsidRPr="00A60FBC" w:rsidRDefault="00CA05B4" w:rsidP="00073BB5">
      <w:pPr>
        <w:pStyle w:val="a4"/>
        <w:numPr>
          <w:ilvl w:val="0"/>
          <w:numId w:val="57"/>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использования форм работы, обеспечивающих возможность включения </w:t>
      </w:r>
      <w:r w:rsidR="003238AC" w:rsidRPr="00A60FBC">
        <w:rPr>
          <w:rFonts w:ascii="Times New Roman" w:hAnsi="Times New Roman" w:cs="Times New Roman"/>
          <w:color w:val="000000" w:themeColor="text1"/>
          <w:sz w:val="24"/>
          <w:szCs w:val="24"/>
        </w:rPr>
        <w:t>обучающихся</w:t>
      </w:r>
      <w:r w:rsidRPr="00A60FBC">
        <w:rPr>
          <w:rFonts w:ascii="Times New Roman" w:hAnsi="Times New Roman" w:cs="Times New Roman"/>
          <w:color w:val="000000" w:themeColor="text1"/>
          <w:sz w:val="24"/>
          <w:szCs w:val="24"/>
        </w:rPr>
        <w:t xml:space="preserve"> в самостоятельную оце</w:t>
      </w:r>
      <w:r w:rsidRPr="00A60FBC">
        <w:rPr>
          <w:rFonts w:ascii="Times New Roman" w:hAnsi="Times New Roman" w:cs="Times New Roman"/>
          <w:color w:val="000000" w:themeColor="text1"/>
          <w:sz w:val="24"/>
          <w:szCs w:val="24"/>
        </w:rPr>
        <w:softHyphen/>
        <w:t>ночную деятельность (самоанализ, самооценка, взаимооцен</w:t>
      </w:r>
      <w:r w:rsidRPr="00A60FBC">
        <w:rPr>
          <w:rFonts w:ascii="Times New Roman" w:hAnsi="Times New Roman" w:cs="Times New Roman"/>
          <w:color w:val="000000" w:themeColor="text1"/>
          <w:sz w:val="24"/>
          <w:szCs w:val="24"/>
        </w:rPr>
        <w:softHyphen/>
        <w:t>ка);</w:t>
      </w:r>
    </w:p>
    <w:p w:rsidR="00CA05B4" w:rsidRPr="00A60FBC" w:rsidRDefault="00CA05B4" w:rsidP="00073BB5">
      <w:pPr>
        <w:pStyle w:val="a4"/>
        <w:numPr>
          <w:ilvl w:val="0"/>
          <w:numId w:val="57"/>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использования мониторинга динамических показателей ос</w:t>
      </w:r>
      <w:r w:rsidRPr="00A60FBC">
        <w:rPr>
          <w:rFonts w:ascii="Times New Roman" w:hAnsi="Times New Roman" w:cs="Times New Roman"/>
          <w:color w:val="000000" w:themeColor="text1"/>
          <w:sz w:val="24"/>
          <w:szCs w:val="24"/>
        </w:rPr>
        <w:softHyphen/>
        <w:t>воения умений и знаний, в том числе формируемых с исполь</w:t>
      </w:r>
      <w:r w:rsidRPr="00A60FBC">
        <w:rPr>
          <w:rFonts w:ascii="Times New Roman" w:hAnsi="Times New Roman" w:cs="Times New Roman"/>
          <w:color w:val="000000" w:themeColor="text1"/>
          <w:sz w:val="24"/>
          <w:szCs w:val="24"/>
        </w:rPr>
        <w:softHyphen/>
        <w:t>зованием ИКТ (цифровых)</w:t>
      </w:r>
      <w:r w:rsidRPr="00A60FBC">
        <w:rPr>
          <w:rStyle w:val="A70"/>
          <w:rFonts w:ascii="Times New Roman" w:hAnsi="Times New Roman" w:cs="Times New Roman"/>
          <w:color w:val="000000" w:themeColor="text1"/>
          <w:sz w:val="24"/>
          <w:szCs w:val="24"/>
        </w:rPr>
        <w:t xml:space="preserve"> </w:t>
      </w:r>
      <w:r w:rsidRPr="00A60FBC">
        <w:rPr>
          <w:rFonts w:ascii="Times New Roman" w:hAnsi="Times New Roman" w:cs="Times New Roman"/>
          <w:color w:val="000000" w:themeColor="text1"/>
          <w:sz w:val="24"/>
          <w:szCs w:val="24"/>
        </w:rPr>
        <w:t>технологий.</w:t>
      </w:r>
    </w:p>
    <w:p w:rsidR="008F2C4C" w:rsidRPr="00C20CCD" w:rsidRDefault="008F2C4C" w:rsidP="00466E51">
      <w:pPr>
        <w:pStyle w:val="a3"/>
        <w:ind w:firstLine="0"/>
        <w:rPr>
          <w:color w:val="FF0000"/>
          <w:sz w:val="24"/>
        </w:rPr>
      </w:pPr>
    </w:p>
    <w:p w:rsidR="00A0618B" w:rsidRPr="002A021D" w:rsidRDefault="00A0618B" w:rsidP="00073BB5">
      <w:pPr>
        <w:pStyle w:val="a4"/>
        <w:numPr>
          <w:ilvl w:val="2"/>
          <w:numId w:val="50"/>
        </w:numPr>
        <w:spacing w:after="0" w:line="360" w:lineRule="auto"/>
        <w:jc w:val="center"/>
        <w:outlineLvl w:val="2"/>
        <w:rPr>
          <w:rFonts w:ascii="Times New Roman" w:hAnsi="Times New Roman"/>
          <w:b/>
          <w:sz w:val="28"/>
          <w:szCs w:val="28"/>
        </w:rPr>
      </w:pPr>
      <w:bookmarkStart w:id="82" w:name="_Toc113895117"/>
      <w:bookmarkStart w:id="83" w:name="_Toc113897091"/>
      <w:r w:rsidRPr="002A021D">
        <w:rPr>
          <w:rFonts w:ascii="Times New Roman" w:hAnsi="Times New Roman"/>
          <w:b/>
          <w:sz w:val="28"/>
          <w:szCs w:val="28"/>
        </w:rPr>
        <w:t>Особенности оценки личностных, метапредметных и предметных результатов</w:t>
      </w:r>
      <w:bookmarkEnd w:id="82"/>
      <w:bookmarkEnd w:id="83"/>
    </w:p>
    <w:p w:rsidR="00AA2BF0" w:rsidRPr="008B7849" w:rsidRDefault="00AA2BF0" w:rsidP="008B7849">
      <w:pPr>
        <w:pStyle w:val="a3"/>
        <w:spacing w:line="360" w:lineRule="auto"/>
        <w:jc w:val="center"/>
        <w:rPr>
          <w:b/>
        </w:rPr>
      </w:pPr>
      <w:r w:rsidRPr="008B7849">
        <w:rPr>
          <w:b/>
        </w:rPr>
        <w:t>Особенности оценки личностных результатов</w:t>
      </w:r>
    </w:p>
    <w:p w:rsidR="008B7849" w:rsidRPr="00464781" w:rsidRDefault="008B7849" w:rsidP="008B7849">
      <w:pPr>
        <w:pStyle w:val="a3"/>
        <w:spacing w:line="360" w:lineRule="auto"/>
        <w:jc w:val="both"/>
        <w:rPr>
          <w:color w:val="000000" w:themeColor="text1"/>
          <w:sz w:val="24"/>
          <w:szCs w:val="24"/>
        </w:rPr>
      </w:pPr>
      <w:r w:rsidRPr="00464781">
        <w:rPr>
          <w:color w:val="000000" w:themeColor="text1"/>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 </w:t>
      </w:r>
    </w:p>
    <w:p w:rsidR="008B7849" w:rsidRPr="00A60FBC" w:rsidRDefault="008B7849" w:rsidP="008B7849">
      <w:pPr>
        <w:pStyle w:val="a3"/>
        <w:spacing w:line="360" w:lineRule="auto"/>
        <w:jc w:val="both"/>
        <w:rPr>
          <w:color w:val="000000" w:themeColor="text1"/>
          <w:sz w:val="24"/>
          <w:szCs w:val="24"/>
        </w:rPr>
      </w:pPr>
      <w:r w:rsidRPr="00A60FBC">
        <w:rPr>
          <w:color w:val="000000" w:themeColor="text1"/>
          <w:sz w:val="24"/>
          <w:szCs w:val="24"/>
        </w:rPr>
        <w:t>Целью оценки личностных достижений обучающихся является получение общего представления о воспитательной деятельности Школы  и ее влияние на коллектив обучающихся.</w:t>
      </w:r>
    </w:p>
    <w:p w:rsidR="008B7849" w:rsidRPr="00A60FBC" w:rsidRDefault="008B7849" w:rsidP="008B7849">
      <w:pPr>
        <w:pStyle w:val="a3"/>
        <w:spacing w:line="360" w:lineRule="auto"/>
        <w:jc w:val="both"/>
        <w:rPr>
          <w:color w:val="000000" w:themeColor="text1"/>
          <w:sz w:val="24"/>
          <w:szCs w:val="24"/>
        </w:rPr>
      </w:pPr>
      <w:r w:rsidRPr="00A60FBC">
        <w:rPr>
          <w:color w:val="000000" w:themeColor="text1"/>
          <w:sz w:val="24"/>
          <w:szCs w:val="24"/>
        </w:rP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rsidR="008B7849" w:rsidRPr="00A60FBC" w:rsidRDefault="008B7849" w:rsidP="008B7849">
      <w:pPr>
        <w:pStyle w:val="a3"/>
        <w:spacing w:line="360" w:lineRule="auto"/>
        <w:jc w:val="both"/>
        <w:rPr>
          <w:color w:val="000000" w:themeColor="text1"/>
          <w:sz w:val="24"/>
          <w:szCs w:val="24"/>
        </w:rPr>
      </w:pPr>
      <w:r w:rsidRPr="00A60FBC">
        <w:rPr>
          <w:color w:val="000000" w:themeColor="text1"/>
          <w:sz w:val="24"/>
          <w:szCs w:val="24"/>
        </w:rPr>
        <w:t>Личностные достижения обучающихся, освоивших ООП НОО, включают две группы  результатов:</w:t>
      </w:r>
    </w:p>
    <w:p w:rsidR="008B7849" w:rsidRPr="00A60FBC" w:rsidRDefault="001D0554" w:rsidP="00073BB5">
      <w:pPr>
        <w:pStyle w:val="a3"/>
        <w:numPr>
          <w:ilvl w:val="0"/>
          <w:numId w:val="100"/>
        </w:numPr>
        <w:spacing w:line="360" w:lineRule="auto"/>
        <w:jc w:val="both"/>
        <w:rPr>
          <w:color w:val="000000" w:themeColor="text1"/>
          <w:sz w:val="24"/>
          <w:szCs w:val="24"/>
        </w:rPr>
      </w:pPr>
      <w:r w:rsidRPr="00A60FBC">
        <w:rPr>
          <w:color w:val="000000" w:themeColor="text1"/>
          <w:sz w:val="24"/>
          <w:szCs w:val="24"/>
        </w:rPr>
        <w:t>основы российской гражданской идентичности, ценностные установки  и социально значимые качества личности;</w:t>
      </w:r>
    </w:p>
    <w:p w:rsidR="001D0554" w:rsidRPr="00A60FBC" w:rsidRDefault="001D0554" w:rsidP="00073BB5">
      <w:pPr>
        <w:pStyle w:val="a3"/>
        <w:numPr>
          <w:ilvl w:val="0"/>
          <w:numId w:val="100"/>
        </w:numPr>
        <w:spacing w:line="360" w:lineRule="auto"/>
        <w:jc w:val="both"/>
        <w:rPr>
          <w:color w:val="000000" w:themeColor="text1"/>
          <w:sz w:val="24"/>
          <w:szCs w:val="24"/>
        </w:rPr>
      </w:pPr>
      <w:r w:rsidRPr="00A60FBC">
        <w:rPr>
          <w:color w:val="000000" w:themeColor="text1"/>
          <w:sz w:val="24"/>
          <w:szCs w:val="24"/>
        </w:rPr>
        <w:t>готовность обучающихся к саморазвитию, мотивация к познанию и обучению</w:t>
      </w:r>
      <w:r w:rsidR="002260B3" w:rsidRPr="00A60FBC">
        <w:rPr>
          <w:color w:val="000000" w:themeColor="text1"/>
          <w:sz w:val="24"/>
          <w:szCs w:val="24"/>
        </w:rPr>
        <w:t>, активное участие в социально значимой деятельности.</w:t>
      </w:r>
    </w:p>
    <w:p w:rsidR="002260B3" w:rsidRPr="00A60FBC" w:rsidRDefault="002260B3" w:rsidP="002260B3">
      <w:pPr>
        <w:pStyle w:val="a3"/>
        <w:spacing w:line="360" w:lineRule="auto"/>
        <w:ind w:firstLine="708"/>
        <w:jc w:val="both"/>
        <w:rPr>
          <w:color w:val="000000" w:themeColor="text1"/>
          <w:sz w:val="24"/>
          <w:szCs w:val="24"/>
        </w:rPr>
      </w:pPr>
      <w:r w:rsidRPr="00A60FBC">
        <w:rPr>
          <w:color w:val="000000" w:themeColor="text1"/>
          <w:sz w:val="24"/>
          <w:szCs w:val="24"/>
        </w:rPr>
        <w:t>Учитывая особенности групп личностных результатов, педагогический работник осуществляет только оценку следующих качеств:</w:t>
      </w:r>
    </w:p>
    <w:p w:rsidR="002260B3" w:rsidRPr="00A60FBC" w:rsidRDefault="002260B3" w:rsidP="00073BB5">
      <w:pPr>
        <w:pStyle w:val="a3"/>
        <w:numPr>
          <w:ilvl w:val="0"/>
          <w:numId w:val="101"/>
        </w:numPr>
        <w:spacing w:line="360" w:lineRule="auto"/>
        <w:jc w:val="both"/>
        <w:rPr>
          <w:color w:val="000000" w:themeColor="text1"/>
          <w:sz w:val="24"/>
          <w:szCs w:val="24"/>
        </w:rPr>
      </w:pPr>
      <w:r w:rsidRPr="00A60FBC">
        <w:rPr>
          <w:color w:val="000000" w:themeColor="text1"/>
          <w:sz w:val="24"/>
          <w:szCs w:val="24"/>
        </w:rPr>
        <w:t>наличие и характеристика мотива познания и учения;</w:t>
      </w:r>
    </w:p>
    <w:p w:rsidR="002260B3" w:rsidRPr="00A60FBC" w:rsidRDefault="002260B3" w:rsidP="00073BB5">
      <w:pPr>
        <w:pStyle w:val="a3"/>
        <w:numPr>
          <w:ilvl w:val="0"/>
          <w:numId w:val="101"/>
        </w:numPr>
        <w:spacing w:line="360" w:lineRule="auto"/>
        <w:jc w:val="both"/>
        <w:rPr>
          <w:color w:val="000000" w:themeColor="text1"/>
          <w:sz w:val="24"/>
          <w:szCs w:val="24"/>
        </w:rPr>
      </w:pPr>
      <w:r w:rsidRPr="00A60FBC">
        <w:rPr>
          <w:color w:val="000000" w:themeColor="text1"/>
          <w:sz w:val="24"/>
          <w:szCs w:val="24"/>
        </w:rPr>
        <w:t>наличие умений принимать и у</w:t>
      </w:r>
      <w:r w:rsidR="00435CC2" w:rsidRPr="00A60FBC">
        <w:rPr>
          <w:color w:val="000000" w:themeColor="text1"/>
          <w:sz w:val="24"/>
          <w:szCs w:val="24"/>
        </w:rPr>
        <w:t>держивать учебную задачу, планировать учебные действия;</w:t>
      </w:r>
    </w:p>
    <w:p w:rsidR="00AE38AB" w:rsidRPr="00A60FBC" w:rsidRDefault="00AE38AB" w:rsidP="00073BB5">
      <w:pPr>
        <w:pStyle w:val="a3"/>
        <w:numPr>
          <w:ilvl w:val="0"/>
          <w:numId w:val="101"/>
        </w:numPr>
        <w:spacing w:line="360" w:lineRule="auto"/>
        <w:jc w:val="both"/>
        <w:rPr>
          <w:color w:val="000000" w:themeColor="text1"/>
          <w:sz w:val="24"/>
          <w:szCs w:val="24"/>
        </w:rPr>
      </w:pPr>
      <w:r w:rsidRPr="00A60FBC">
        <w:rPr>
          <w:color w:val="000000" w:themeColor="text1"/>
          <w:sz w:val="24"/>
          <w:szCs w:val="24"/>
        </w:rPr>
        <w:t>способность осуществлять самоконтроль и самооценку.</w:t>
      </w:r>
    </w:p>
    <w:p w:rsidR="008B7849" w:rsidRPr="00A60FBC" w:rsidRDefault="00AE38AB" w:rsidP="00AE38AB">
      <w:pPr>
        <w:pStyle w:val="a3"/>
        <w:spacing w:line="360" w:lineRule="auto"/>
        <w:ind w:firstLine="708"/>
        <w:jc w:val="both"/>
        <w:rPr>
          <w:color w:val="000000" w:themeColor="text1"/>
          <w:sz w:val="24"/>
          <w:szCs w:val="24"/>
        </w:rPr>
      </w:pPr>
      <w:r w:rsidRPr="00A60FBC">
        <w:rPr>
          <w:color w:val="000000" w:themeColor="text1"/>
          <w:sz w:val="24"/>
          <w:szCs w:val="24"/>
        </w:rPr>
        <w:lastRenderedPageBreak/>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AA2BF0" w:rsidRPr="00A60FBC" w:rsidRDefault="008B7849" w:rsidP="008B7849">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 </w:t>
      </w:r>
      <w:r w:rsidR="00AA2BF0" w:rsidRPr="00A60FBC">
        <w:rPr>
          <w:rFonts w:ascii="Times New Roman" w:hAnsi="Times New Roman" w:cs="Times New Roman"/>
          <w:color w:val="000000" w:themeColor="text1"/>
          <w:sz w:val="24"/>
          <w:szCs w:val="24"/>
        </w:rPr>
        <w:t>(См. «Положение о системе оценки достижения планируемых результатов»,</w:t>
      </w:r>
      <w:r w:rsidR="00D705F3" w:rsidRPr="00A60FBC">
        <w:rPr>
          <w:rFonts w:ascii="Times New Roman" w:hAnsi="Times New Roman" w:cs="Times New Roman"/>
          <w:color w:val="000000" w:themeColor="text1"/>
          <w:sz w:val="24"/>
          <w:szCs w:val="24"/>
        </w:rPr>
        <w:t xml:space="preserve">                           </w:t>
      </w:r>
      <w:r w:rsidR="00AA2BF0" w:rsidRPr="00A60FBC">
        <w:rPr>
          <w:rFonts w:ascii="Times New Roman" w:hAnsi="Times New Roman" w:cs="Times New Roman"/>
          <w:color w:val="000000" w:themeColor="text1"/>
          <w:sz w:val="24"/>
          <w:szCs w:val="24"/>
        </w:rPr>
        <w:t xml:space="preserve">«Положение о проектной и учебно - исследовательской деятельности  учащегося», </w:t>
      </w:r>
      <w:r w:rsidR="00B05FDD" w:rsidRPr="00A60FBC">
        <w:rPr>
          <w:rFonts w:ascii="Times New Roman" w:hAnsi="Times New Roman" w:cs="Times New Roman"/>
          <w:color w:val="000000" w:themeColor="text1"/>
          <w:sz w:val="24"/>
          <w:szCs w:val="24"/>
        </w:rPr>
        <w:t xml:space="preserve">             </w:t>
      </w:r>
      <w:r w:rsidR="00AA2BF0" w:rsidRPr="00A60FBC">
        <w:rPr>
          <w:rFonts w:ascii="Times New Roman" w:hAnsi="Times New Roman" w:cs="Times New Roman"/>
          <w:color w:val="000000" w:themeColor="text1"/>
          <w:sz w:val="24"/>
          <w:szCs w:val="24"/>
        </w:rPr>
        <w:t>«Положение о портфолио учащегося»)</w:t>
      </w:r>
      <w:r w:rsidR="00AE38AB" w:rsidRPr="00A60FBC">
        <w:rPr>
          <w:rFonts w:ascii="Times New Roman" w:hAnsi="Times New Roman" w:cs="Times New Roman"/>
          <w:color w:val="000000" w:themeColor="text1"/>
          <w:sz w:val="24"/>
          <w:szCs w:val="24"/>
        </w:rPr>
        <w:t xml:space="preserve"> </w:t>
      </w:r>
    </w:p>
    <w:p w:rsidR="008F2C4C" w:rsidRPr="00A60FBC" w:rsidRDefault="008F2C4C" w:rsidP="001A0652">
      <w:pPr>
        <w:pStyle w:val="a3"/>
        <w:rPr>
          <w:color w:val="000000" w:themeColor="text1"/>
          <w:sz w:val="24"/>
        </w:rPr>
      </w:pPr>
    </w:p>
    <w:p w:rsidR="00870984" w:rsidRPr="00A60FBC" w:rsidRDefault="002306E1" w:rsidP="007A583E">
      <w:pPr>
        <w:pStyle w:val="a3"/>
        <w:spacing w:line="360" w:lineRule="auto"/>
        <w:jc w:val="center"/>
        <w:rPr>
          <w:b/>
          <w:color w:val="000000" w:themeColor="text1"/>
          <w:szCs w:val="28"/>
        </w:rPr>
      </w:pPr>
      <w:r w:rsidRPr="00A60FBC">
        <w:rPr>
          <w:b/>
          <w:color w:val="000000" w:themeColor="text1"/>
          <w:szCs w:val="28"/>
        </w:rPr>
        <w:t>Особенности о</w:t>
      </w:r>
      <w:r w:rsidR="00870984" w:rsidRPr="00A60FBC">
        <w:rPr>
          <w:b/>
          <w:color w:val="000000" w:themeColor="text1"/>
          <w:szCs w:val="28"/>
        </w:rPr>
        <w:t>ценк</w:t>
      </w:r>
      <w:r w:rsidRPr="00A60FBC">
        <w:rPr>
          <w:b/>
          <w:color w:val="000000" w:themeColor="text1"/>
          <w:szCs w:val="28"/>
        </w:rPr>
        <w:t>и</w:t>
      </w:r>
      <w:r w:rsidR="00870984" w:rsidRPr="00A60FBC">
        <w:rPr>
          <w:b/>
          <w:color w:val="000000" w:themeColor="text1"/>
          <w:szCs w:val="28"/>
        </w:rPr>
        <w:t xml:space="preserve"> метапредметных результатов</w:t>
      </w:r>
    </w:p>
    <w:p w:rsidR="00B05FDD" w:rsidRPr="00A60FBC" w:rsidRDefault="00B05FDD" w:rsidP="007A583E">
      <w:pPr>
        <w:spacing w:after="0" w:line="360" w:lineRule="auto"/>
        <w:ind w:firstLine="708"/>
        <w:jc w:val="both"/>
        <w:rPr>
          <w:rFonts w:ascii="Times New Roman" w:hAnsi="Times New Roman" w:cs="Times New Roman"/>
          <w:i/>
          <w:color w:val="000000" w:themeColor="text1"/>
          <w:sz w:val="24"/>
          <w:szCs w:val="24"/>
        </w:rPr>
      </w:pPr>
      <w:r w:rsidRPr="00A60FBC">
        <w:rPr>
          <w:rFonts w:ascii="Times New Roman" w:hAnsi="Times New Roman" w:cs="Times New Roman"/>
          <w:color w:val="000000" w:themeColor="text1"/>
          <w:w w:val="115"/>
          <w:sz w:val="24"/>
          <w:szCs w:val="24"/>
        </w:rPr>
        <w:t>Оценка</w:t>
      </w:r>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достижения</w:t>
      </w:r>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метапредметных</w:t>
      </w:r>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результатов</w:t>
      </w:r>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осуществляется администрацией образовательной организации в ходе</w:t>
      </w:r>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внутришкольного мониторинга. Содержание и периодичность</w:t>
      </w:r>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внутришкольного мониторинга устанавливается решением педагогического совета. Инструментарий строится на межпредметной</w:t>
      </w:r>
      <w:r w:rsidRPr="00A60FBC">
        <w:rPr>
          <w:rFonts w:ascii="Times New Roman" w:hAnsi="Times New Roman" w:cs="Times New Roman"/>
          <w:color w:val="000000" w:themeColor="text1"/>
          <w:spacing w:val="35"/>
          <w:w w:val="115"/>
          <w:sz w:val="24"/>
          <w:szCs w:val="24"/>
        </w:rPr>
        <w:t xml:space="preserve"> </w:t>
      </w:r>
      <w:r w:rsidRPr="00A60FBC">
        <w:rPr>
          <w:rFonts w:ascii="Times New Roman" w:hAnsi="Times New Roman" w:cs="Times New Roman"/>
          <w:color w:val="000000" w:themeColor="text1"/>
          <w:w w:val="115"/>
          <w:sz w:val="24"/>
          <w:szCs w:val="24"/>
        </w:rPr>
        <w:t>основе</w:t>
      </w:r>
      <w:r w:rsidRPr="00A60FBC">
        <w:rPr>
          <w:rFonts w:ascii="Times New Roman" w:hAnsi="Times New Roman" w:cs="Times New Roman"/>
          <w:color w:val="000000" w:themeColor="text1"/>
          <w:spacing w:val="36"/>
          <w:w w:val="115"/>
          <w:sz w:val="24"/>
          <w:szCs w:val="24"/>
        </w:rPr>
        <w:t xml:space="preserve"> </w:t>
      </w:r>
      <w:r w:rsidRPr="00A60FBC">
        <w:rPr>
          <w:rFonts w:ascii="Times New Roman" w:hAnsi="Times New Roman" w:cs="Times New Roman"/>
          <w:color w:val="000000" w:themeColor="text1"/>
          <w:w w:val="115"/>
          <w:sz w:val="24"/>
          <w:szCs w:val="24"/>
        </w:rPr>
        <w:t>и</w:t>
      </w:r>
      <w:r w:rsidRPr="00A60FBC">
        <w:rPr>
          <w:rFonts w:ascii="Times New Roman" w:hAnsi="Times New Roman" w:cs="Times New Roman"/>
          <w:color w:val="000000" w:themeColor="text1"/>
          <w:spacing w:val="36"/>
          <w:w w:val="115"/>
          <w:sz w:val="24"/>
          <w:szCs w:val="24"/>
        </w:rPr>
        <w:t xml:space="preserve"> </w:t>
      </w:r>
      <w:r w:rsidRPr="00A60FBC">
        <w:rPr>
          <w:rFonts w:ascii="Times New Roman" w:hAnsi="Times New Roman" w:cs="Times New Roman"/>
          <w:color w:val="000000" w:themeColor="text1"/>
          <w:w w:val="115"/>
          <w:sz w:val="24"/>
          <w:szCs w:val="24"/>
        </w:rPr>
        <w:t>может</w:t>
      </w:r>
      <w:r w:rsidRPr="00A60FBC">
        <w:rPr>
          <w:rFonts w:ascii="Times New Roman" w:hAnsi="Times New Roman" w:cs="Times New Roman"/>
          <w:color w:val="000000" w:themeColor="text1"/>
          <w:spacing w:val="36"/>
          <w:w w:val="115"/>
          <w:sz w:val="24"/>
          <w:szCs w:val="24"/>
        </w:rPr>
        <w:t xml:space="preserve"> </w:t>
      </w:r>
      <w:r w:rsidRPr="00A60FBC">
        <w:rPr>
          <w:rFonts w:ascii="Times New Roman" w:hAnsi="Times New Roman" w:cs="Times New Roman"/>
          <w:color w:val="000000" w:themeColor="text1"/>
          <w:w w:val="115"/>
          <w:sz w:val="24"/>
          <w:szCs w:val="24"/>
        </w:rPr>
        <w:t>включать</w:t>
      </w:r>
      <w:r w:rsidRPr="00A60FBC">
        <w:rPr>
          <w:rFonts w:ascii="Times New Roman" w:hAnsi="Times New Roman" w:cs="Times New Roman"/>
          <w:color w:val="000000" w:themeColor="text1"/>
          <w:spacing w:val="36"/>
          <w:w w:val="115"/>
          <w:sz w:val="24"/>
          <w:szCs w:val="24"/>
        </w:rPr>
        <w:t xml:space="preserve"> </w:t>
      </w:r>
      <w:r w:rsidRPr="00A60FBC">
        <w:rPr>
          <w:rFonts w:ascii="Times New Roman" w:hAnsi="Times New Roman" w:cs="Times New Roman"/>
          <w:color w:val="000000" w:themeColor="text1"/>
          <w:w w:val="115"/>
          <w:sz w:val="24"/>
          <w:szCs w:val="24"/>
        </w:rPr>
        <w:t>диагностические</w:t>
      </w:r>
      <w:r w:rsidRPr="00A60FBC">
        <w:rPr>
          <w:rFonts w:ascii="Times New Roman" w:hAnsi="Times New Roman" w:cs="Times New Roman"/>
          <w:color w:val="000000" w:themeColor="text1"/>
          <w:spacing w:val="36"/>
          <w:w w:val="115"/>
          <w:sz w:val="24"/>
          <w:szCs w:val="24"/>
        </w:rPr>
        <w:t xml:space="preserve"> </w:t>
      </w:r>
      <w:r w:rsidRPr="00A60FBC">
        <w:rPr>
          <w:rFonts w:ascii="Times New Roman" w:hAnsi="Times New Roman" w:cs="Times New Roman"/>
          <w:color w:val="000000" w:themeColor="text1"/>
          <w:w w:val="115"/>
          <w:sz w:val="24"/>
          <w:szCs w:val="24"/>
        </w:rPr>
        <w:t>материалы</w:t>
      </w:r>
      <w:r w:rsidRPr="00A60FBC">
        <w:rPr>
          <w:rFonts w:ascii="Times New Roman" w:hAnsi="Times New Roman" w:cs="Times New Roman"/>
          <w:color w:val="000000" w:themeColor="text1"/>
          <w:spacing w:val="-55"/>
          <w:w w:val="115"/>
          <w:sz w:val="24"/>
          <w:szCs w:val="24"/>
        </w:rPr>
        <w:t xml:space="preserve"> </w:t>
      </w:r>
      <w:r w:rsidRPr="00A60FBC">
        <w:rPr>
          <w:rFonts w:ascii="Times New Roman" w:hAnsi="Times New Roman" w:cs="Times New Roman"/>
          <w:color w:val="000000" w:themeColor="text1"/>
          <w:w w:val="115"/>
          <w:sz w:val="24"/>
          <w:szCs w:val="24"/>
        </w:rPr>
        <w:t>по оценке читательской и цифровой грамотности, сформированности</w:t>
      </w:r>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регулятивных,</w:t>
      </w:r>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коммуникативных</w:t>
      </w:r>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и</w:t>
      </w:r>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познавательных</w:t>
      </w:r>
      <w:r w:rsidRPr="00A60FBC">
        <w:rPr>
          <w:rFonts w:ascii="Times New Roman" w:hAnsi="Times New Roman" w:cs="Times New Roman"/>
          <w:color w:val="000000" w:themeColor="text1"/>
          <w:spacing w:val="-55"/>
          <w:w w:val="115"/>
          <w:sz w:val="24"/>
          <w:szCs w:val="24"/>
        </w:rPr>
        <w:t xml:space="preserve"> </w:t>
      </w:r>
      <w:r w:rsidRPr="00A60FBC">
        <w:rPr>
          <w:rFonts w:ascii="Times New Roman" w:hAnsi="Times New Roman" w:cs="Times New Roman"/>
          <w:color w:val="000000" w:themeColor="text1"/>
          <w:w w:val="115"/>
          <w:sz w:val="24"/>
          <w:szCs w:val="24"/>
        </w:rPr>
        <w:t>учебных</w:t>
      </w:r>
      <w:r w:rsidRPr="00A60FBC">
        <w:rPr>
          <w:rFonts w:ascii="Times New Roman" w:hAnsi="Times New Roman" w:cs="Times New Roman"/>
          <w:color w:val="000000" w:themeColor="text1"/>
          <w:spacing w:val="14"/>
          <w:w w:val="115"/>
          <w:sz w:val="24"/>
          <w:szCs w:val="24"/>
        </w:rPr>
        <w:t xml:space="preserve"> </w:t>
      </w:r>
      <w:r w:rsidRPr="00A60FBC">
        <w:rPr>
          <w:rFonts w:ascii="Times New Roman" w:hAnsi="Times New Roman" w:cs="Times New Roman"/>
          <w:color w:val="000000" w:themeColor="text1"/>
          <w:w w:val="115"/>
          <w:sz w:val="24"/>
          <w:szCs w:val="24"/>
        </w:rPr>
        <w:t>действий</w:t>
      </w:r>
      <w:r w:rsidRPr="00A60FBC">
        <w:rPr>
          <w:rFonts w:ascii="Times New Roman" w:hAnsi="Times New Roman" w:cs="Times New Roman"/>
          <w:i/>
          <w:color w:val="000000" w:themeColor="text1"/>
          <w:w w:val="115"/>
          <w:sz w:val="24"/>
          <w:szCs w:val="24"/>
        </w:rPr>
        <w:t>.</w:t>
      </w:r>
    </w:p>
    <w:p w:rsidR="00870984" w:rsidRPr="00A60FBC" w:rsidRDefault="00870984" w:rsidP="00A712B4">
      <w:pPr>
        <w:spacing w:after="0" w:line="360" w:lineRule="auto"/>
        <w:ind w:firstLine="708"/>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Оценка метапредметных результатов </w:t>
      </w:r>
      <w:r w:rsidR="00A712B4" w:rsidRPr="00A60FBC">
        <w:rPr>
          <w:rFonts w:ascii="Times New Roman" w:hAnsi="Times New Roman" w:cs="Times New Roman"/>
          <w:color w:val="000000" w:themeColor="text1"/>
          <w:sz w:val="24"/>
          <w:szCs w:val="24"/>
        </w:rPr>
        <w:t xml:space="preserve">осуществляется через </w:t>
      </w:r>
      <w:r w:rsidRPr="00A60FBC">
        <w:rPr>
          <w:rFonts w:ascii="Times New Roman" w:hAnsi="Times New Roman" w:cs="Times New Roman"/>
          <w:color w:val="000000" w:themeColor="text1"/>
          <w:sz w:val="24"/>
          <w:szCs w:val="24"/>
        </w:rPr>
        <w:t xml:space="preserve"> оценку достижения планируемых результатов освоения </w:t>
      </w:r>
      <w:r w:rsidR="00006612" w:rsidRPr="00A60FBC">
        <w:rPr>
          <w:rFonts w:ascii="Times New Roman" w:hAnsi="Times New Roman" w:cs="Times New Roman"/>
          <w:color w:val="000000" w:themeColor="text1"/>
          <w:sz w:val="24"/>
          <w:szCs w:val="24"/>
        </w:rPr>
        <w:t>Ф</w:t>
      </w:r>
      <w:r w:rsidR="00A712B4" w:rsidRPr="00A60FBC">
        <w:rPr>
          <w:rFonts w:ascii="Times New Roman" w:hAnsi="Times New Roman" w:cs="Times New Roman"/>
          <w:color w:val="000000" w:themeColor="text1"/>
          <w:sz w:val="24"/>
          <w:szCs w:val="24"/>
        </w:rPr>
        <w:t>ОП НОО</w:t>
      </w:r>
      <w:r w:rsidRPr="00A60FBC">
        <w:rPr>
          <w:rFonts w:ascii="Times New Roman" w:hAnsi="Times New Roman" w:cs="Times New Roman"/>
          <w:color w:val="000000" w:themeColor="text1"/>
          <w:sz w:val="24"/>
          <w:szCs w:val="24"/>
        </w:rPr>
        <w:t>, которые представлены в программе формирования универсальных учебных действий обучающихся и отражают совокупность познавательных, ком</w:t>
      </w:r>
      <w:r w:rsidRPr="00A60FBC">
        <w:rPr>
          <w:rFonts w:ascii="Times New Roman" w:hAnsi="Times New Roman" w:cs="Times New Roman"/>
          <w:color w:val="000000" w:themeColor="text1"/>
          <w:sz w:val="24"/>
          <w:szCs w:val="24"/>
        </w:rPr>
        <w:softHyphen/>
        <w:t>муникативных и регулятивных универсальных учебных дей</w:t>
      </w:r>
      <w:r w:rsidRPr="00A60FBC">
        <w:rPr>
          <w:rFonts w:ascii="Times New Roman" w:hAnsi="Times New Roman" w:cs="Times New Roman"/>
          <w:color w:val="000000" w:themeColor="text1"/>
          <w:sz w:val="24"/>
          <w:szCs w:val="24"/>
        </w:rPr>
        <w:softHyphen/>
        <w:t>ствий.</w:t>
      </w:r>
    </w:p>
    <w:p w:rsidR="00870984" w:rsidRPr="00A60FBC" w:rsidRDefault="00870984" w:rsidP="00A712B4">
      <w:pPr>
        <w:spacing w:after="0" w:line="360" w:lineRule="auto"/>
        <w:ind w:firstLine="708"/>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Формирование метапредметных результатов обеспечивается </w:t>
      </w:r>
      <w:r w:rsidR="00A712B4" w:rsidRPr="00A60FBC">
        <w:rPr>
          <w:rFonts w:ascii="Times New Roman" w:hAnsi="Times New Roman" w:cs="Times New Roman"/>
          <w:color w:val="000000" w:themeColor="text1"/>
          <w:sz w:val="24"/>
          <w:szCs w:val="24"/>
        </w:rPr>
        <w:t xml:space="preserve">комплексом освоения программ </w:t>
      </w:r>
      <w:r w:rsidRPr="00A60FBC">
        <w:rPr>
          <w:rFonts w:ascii="Times New Roman" w:hAnsi="Times New Roman" w:cs="Times New Roman"/>
          <w:color w:val="000000" w:themeColor="text1"/>
          <w:sz w:val="24"/>
          <w:szCs w:val="24"/>
        </w:rPr>
        <w:t xml:space="preserve"> учебных предметов и внеурочной деятельности.</w:t>
      </w:r>
    </w:p>
    <w:p w:rsidR="00C607F8" w:rsidRPr="00A60FBC" w:rsidRDefault="00C607F8" w:rsidP="00A712B4">
      <w:pPr>
        <w:spacing w:after="0" w:line="360" w:lineRule="auto"/>
        <w:ind w:firstLine="708"/>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Оценка метапредметных результатов  проводится с  целью  определения  сформированности:</w:t>
      </w:r>
    </w:p>
    <w:p w:rsidR="00C607F8" w:rsidRPr="00A60FBC" w:rsidRDefault="00C607F8" w:rsidP="00073BB5">
      <w:pPr>
        <w:pStyle w:val="a4"/>
        <w:numPr>
          <w:ilvl w:val="0"/>
          <w:numId w:val="102"/>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познавательных универсальных учебных действий;</w:t>
      </w:r>
    </w:p>
    <w:p w:rsidR="00C607F8" w:rsidRPr="00A60FBC" w:rsidRDefault="00C607F8" w:rsidP="00073BB5">
      <w:pPr>
        <w:pStyle w:val="a4"/>
        <w:numPr>
          <w:ilvl w:val="0"/>
          <w:numId w:val="102"/>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коммуникативных универсальных учебных действий;</w:t>
      </w:r>
    </w:p>
    <w:p w:rsidR="00C607F8" w:rsidRPr="00A60FBC" w:rsidRDefault="00C607F8" w:rsidP="00073BB5">
      <w:pPr>
        <w:pStyle w:val="a4"/>
        <w:numPr>
          <w:ilvl w:val="0"/>
          <w:numId w:val="102"/>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регулятивных универсальных учебных действий;</w:t>
      </w:r>
    </w:p>
    <w:p w:rsidR="006D6C4D" w:rsidRPr="00A60FBC" w:rsidRDefault="006D6C4D" w:rsidP="00A712B4">
      <w:pPr>
        <w:spacing w:after="0" w:line="360" w:lineRule="auto"/>
        <w:ind w:firstLine="360"/>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w w:val="120"/>
          <w:sz w:val="24"/>
          <w:szCs w:val="24"/>
        </w:rPr>
        <w:t>Наиболее</w:t>
      </w:r>
      <w:r w:rsidRPr="00A60FBC">
        <w:rPr>
          <w:rFonts w:ascii="Times New Roman" w:hAnsi="Times New Roman" w:cs="Times New Roman"/>
          <w:color w:val="000000" w:themeColor="text1"/>
          <w:spacing w:val="-4"/>
          <w:w w:val="120"/>
          <w:sz w:val="24"/>
          <w:szCs w:val="24"/>
        </w:rPr>
        <w:t xml:space="preserve"> </w:t>
      </w:r>
      <w:r w:rsidRPr="00A60FBC">
        <w:rPr>
          <w:rFonts w:ascii="Times New Roman" w:hAnsi="Times New Roman" w:cs="Times New Roman"/>
          <w:color w:val="000000" w:themeColor="text1"/>
          <w:w w:val="120"/>
          <w:sz w:val="24"/>
          <w:szCs w:val="24"/>
        </w:rPr>
        <w:t>адекватными</w:t>
      </w:r>
      <w:r w:rsidRPr="00A60FBC">
        <w:rPr>
          <w:rFonts w:ascii="Times New Roman" w:hAnsi="Times New Roman" w:cs="Times New Roman"/>
          <w:color w:val="000000" w:themeColor="text1"/>
          <w:spacing w:val="-4"/>
          <w:w w:val="120"/>
          <w:sz w:val="24"/>
          <w:szCs w:val="24"/>
        </w:rPr>
        <w:t xml:space="preserve"> </w:t>
      </w:r>
      <w:r w:rsidRPr="00A60FBC">
        <w:rPr>
          <w:rFonts w:ascii="Times New Roman" w:hAnsi="Times New Roman" w:cs="Times New Roman"/>
          <w:color w:val="000000" w:themeColor="text1"/>
          <w:w w:val="120"/>
          <w:sz w:val="24"/>
          <w:szCs w:val="24"/>
        </w:rPr>
        <w:t>формами</w:t>
      </w:r>
      <w:r w:rsidRPr="00A60FBC">
        <w:rPr>
          <w:rFonts w:ascii="Times New Roman" w:hAnsi="Times New Roman" w:cs="Times New Roman"/>
          <w:color w:val="000000" w:themeColor="text1"/>
          <w:spacing w:val="-4"/>
          <w:w w:val="120"/>
          <w:sz w:val="24"/>
          <w:szCs w:val="24"/>
        </w:rPr>
        <w:t xml:space="preserve"> </w:t>
      </w:r>
      <w:r w:rsidRPr="00A60FBC">
        <w:rPr>
          <w:rFonts w:ascii="Times New Roman" w:hAnsi="Times New Roman" w:cs="Times New Roman"/>
          <w:color w:val="000000" w:themeColor="text1"/>
          <w:w w:val="120"/>
          <w:sz w:val="24"/>
          <w:szCs w:val="24"/>
        </w:rPr>
        <w:t>оценки</w:t>
      </w:r>
      <w:r w:rsidRPr="00A60FBC">
        <w:rPr>
          <w:rFonts w:ascii="Times New Roman" w:hAnsi="Times New Roman" w:cs="Times New Roman"/>
          <w:color w:val="000000" w:themeColor="text1"/>
          <w:spacing w:val="-4"/>
          <w:w w:val="120"/>
          <w:sz w:val="24"/>
          <w:szCs w:val="24"/>
        </w:rPr>
        <w:t xml:space="preserve"> </w:t>
      </w:r>
      <w:r w:rsidRPr="00A60FBC">
        <w:rPr>
          <w:rFonts w:ascii="Times New Roman" w:hAnsi="Times New Roman" w:cs="Times New Roman"/>
          <w:color w:val="000000" w:themeColor="text1"/>
          <w:w w:val="120"/>
          <w:sz w:val="24"/>
          <w:szCs w:val="24"/>
        </w:rPr>
        <w:t>являются:</w:t>
      </w:r>
    </w:p>
    <w:p w:rsidR="006D6C4D" w:rsidRPr="00A60FBC" w:rsidRDefault="006D6C4D" w:rsidP="00073BB5">
      <w:pPr>
        <w:pStyle w:val="a4"/>
        <w:numPr>
          <w:ilvl w:val="0"/>
          <w:numId w:val="58"/>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w w:val="115"/>
          <w:sz w:val="24"/>
          <w:szCs w:val="24"/>
        </w:rPr>
        <w:t>для проверки читательской грамотности — письменная работа</w:t>
      </w:r>
      <w:r w:rsidRPr="00A60FBC">
        <w:rPr>
          <w:rFonts w:ascii="Times New Roman" w:hAnsi="Times New Roman" w:cs="Times New Roman"/>
          <w:color w:val="000000" w:themeColor="text1"/>
          <w:spacing w:val="14"/>
          <w:w w:val="115"/>
          <w:sz w:val="24"/>
          <w:szCs w:val="24"/>
        </w:rPr>
        <w:t xml:space="preserve"> </w:t>
      </w:r>
      <w:r w:rsidRPr="00A60FBC">
        <w:rPr>
          <w:rFonts w:ascii="Times New Roman" w:hAnsi="Times New Roman" w:cs="Times New Roman"/>
          <w:color w:val="000000" w:themeColor="text1"/>
          <w:w w:val="115"/>
          <w:sz w:val="24"/>
          <w:szCs w:val="24"/>
        </w:rPr>
        <w:t>на</w:t>
      </w:r>
      <w:r w:rsidRPr="00A60FBC">
        <w:rPr>
          <w:rFonts w:ascii="Times New Roman" w:hAnsi="Times New Roman" w:cs="Times New Roman"/>
          <w:color w:val="000000" w:themeColor="text1"/>
          <w:spacing w:val="15"/>
          <w:w w:val="115"/>
          <w:sz w:val="24"/>
          <w:szCs w:val="24"/>
        </w:rPr>
        <w:t xml:space="preserve"> </w:t>
      </w:r>
      <w:r w:rsidRPr="00A60FBC">
        <w:rPr>
          <w:rFonts w:ascii="Times New Roman" w:hAnsi="Times New Roman" w:cs="Times New Roman"/>
          <w:color w:val="000000" w:themeColor="text1"/>
          <w:w w:val="115"/>
          <w:sz w:val="24"/>
          <w:szCs w:val="24"/>
        </w:rPr>
        <w:t>межпредметной</w:t>
      </w:r>
      <w:r w:rsidRPr="00A60FBC">
        <w:rPr>
          <w:rFonts w:ascii="Times New Roman" w:hAnsi="Times New Roman" w:cs="Times New Roman"/>
          <w:color w:val="000000" w:themeColor="text1"/>
          <w:spacing w:val="15"/>
          <w:w w:val="115"/>
          <w:sz w:val="24"/>
          <w:szCs w:val="24"/>
        </w:rPr>
        <w:t xml:space="preserve"> </w:t>
      </w:r>
      <w:r w:rsidRPr="00A60FBC">
        <w:rPr>
          <w:rFonts w:ascii="Times New Roman" w:hAnsi="Times New Roman" w:cs="Times New Roman"/>
          <w:color w:val="000000" w:themeColor="text1"/>
          <w:w w:val="115"/>
          <w:sz w:val="24"/>
          <w:szCs w:val="24"/>
        </w:rPr>
        <w:t>основе;</w:t>
      </w:r>
    </w:p>
    <w:p w:rsidR="006D6C4D" w:rsidRPr="00A60FBC" w:rsidRDefault="006D6C4D" w:rsidP="00073BB5">
      <w:pPr>
        <w:pStyle w:val="a4"/>
        <w:numPr>
          <w:ilvl w:val="0"/>
          <w:numId w:val="58"/>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w w:val="115"/>
          <w:sz w:val="24"/>
          <w:szCs w:val="24"/>
        </w:rPr>
        <w:t>для проверки цифровой грамотности — практическая работа</w:t>
      </w:r>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в</w:t>
      </w:r>
      <w:r w:rsidRPr="00A60FBC">
        <w:rPr>
          <w:rFonts w:ascii="Times New Roman" w:hAnsi="Times New Roman" w:cs="Times New Roman"/>
          <w:color w:val="000000" w:themeColor="text1"/>
          <w:spacing w:val="19"/>
          <w:w w:val="115"/>
          <w:sz w:val="24"/>
          <w:szCs w:val="24"/>
        </w:rPr>
        <w:t xml:space="preserve"> </w:t>
      </w:r>
      <w:r w:rsidRPr="00A60FBC">
        <w:rPr>
          <w:rFonts w:ascii="Times New Roman" w:hAnsi="Times New Roman" w:cs="Times New Roman"/>
          <w:color w:val="000000" w:themeColor="text1"/>
          <w:w w:val="115"/>
          <w:sz w:val="24"/>
          <w:szCs w:val="24"/>
        </w:rPr>
        <w:t>сочетании</w:t>
      </w:r>
      <w:r w:rsidRPr="00A60FBC">
        <w:rPr>
          <w:rFonts w:ascii="Times New Roman" w:hAnsi="Times New Roman" w:cs="Times New Roman"/>
          <w:color w:val="000000" w:themeColor="text1"/>
          <w:spacing w:val="20"/>
          <w:w w:val="115"/>
          <w:sz w:val="24"/>
          <w:szCs w:val="24"/>
        </w:rPr>
        <w:t xml:space="preserve"> </w:t>
      </w:r>
      <w:r w:rsidRPr="00A60FBC">
        <w:rPr>
          <w:rFonts w:ascii="Times New Roman" w:hAnsi="Times New Roman" w:cs="Times New Roman"/>
          <w:color w:val="000000" w:themeColor="text1"/>
          <w:w w:val="115"/>
          <w:sz w:val="24"/>
          <w:szCs w:val="24"/>
        </w:rPr>
        <w:t>с</w:t>
      </w:r>
      <w:r w:rsidRPr="00A60FBC">
        <w:rPr>
          <w:rFonts w:ascii="Times New Roman" w:hAnsi="Times New Roman" w:cs="Times New Roman"/>
          <w:color w:val="000000" w:themeColor="text1"/>
          <w:spacing w:val="20"/>
          <w:w w:val="115"/>
          <w:sz w:val="24"/>
          <w:szCs w:val="24"/>
        </w:rPr>
        <w:t xml:space="preserve"> </w:t>
      </w:r>
      <w:r w:rsidRPr="00A60FBC">
        <w:rPr>
          <w:rFonts w:ascii="Times New Roman" w:hAnsi="Times New Roman" w:cs="Times New Roman"/>
          <w:color w:val="000000" w:themeColor="text1"/>
          <w:w w:val="115"/>
          <w:sz w:val="24"/>
          <w:szCs w:val="24"/>
        </w:rPr>
        <w:t>письменной</w:t>
      </w:r>
      <w:r w:rsidRPr="00A60FBC">
        <w:rPr>
          <w:rFonts w:ascii="Times New Roman" w:hAnsi="Times New Roman" w:cs="Times New Roman"/>
          <w:color w:val="000000" w:themeColor="text1"/>
          <w:spacing w:val="19"/>
          <w:w w:val="115"/>
          <w:sz w:val="24"/>
          <w:szCs w:val="24"/>
        </w:rPr>
        <w:t xml:space="preserve"> </w:t>
      </w:r>
      <w:r w:rsidRPr="00A60FBC">
        <w:rPr>
          <w:rFonts w:ascii="Times New Roman" w:hAnsi="Times New Roman" w:cs="Times New Roman"/>
          <w:color w:val="000000" w:themeColor="text1"/>
          <w:w w:val="115"/>
          <w:sz w:val="24"/>
          <w:szCs w:val="24"/>
        </w:rPr>
        <w:t>частью;</w:t>
      </w:r>
    </w:p>
    <w:p w:rsidR="006D6C4D" w:rsidRPr="00A60FBC" w:rsidRDefault="006D6C4D" w:rsidP="00073BB5">
      <w:pPr>
        <w:pStyle w:val="a4"/>
        <w:numPr>
          <w:ilvl w:val="0"/>
          <w:numId w:val="58"/>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w w:val="115"/>
          <w:sz w:val="24"/>
          <w:szCs w:val="24"/>
        </w:rPr>
        <w:t>для проверки сформированности регулятивных, коммуникативных и познавательных учебных действий — экспертная</w:t>
      </w:r>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оценка процесса и результатов выполнения групповых и индивидуальных</w:t>
      </w:r>
      <w:r w:rsidRPr="00A60FBC">
        <w:rPr>
          <w:rFonts w:ascii="Times New Roman" w:hAnsi="Times New Roman" w:cs="Times New Roman"/>
          <w:color w:val="000000" w:themeColor="text1"/>
          <w:spacing w:val="19"/>
          <w:w w:val="115"/>
          <w:sz w:val="24"/>
          <w:szCs w:val="24"/>
        </w:rPr>
        <w:t xml:space="preserve"> </w:t>
      </w:r>
      <w:r w:rsidRPr="00A60FBC">
        <w:rPr>
          <w:rFonts w:ascii="Times New Roman" w:hAnsi="Times New Roman" w:cs="Times New Roman"/>
          <w:color w:val="000000" w:themeColor="text1"/>
          <w:w w:val="115"/>
          <w:sz w:val="24"/>
          <w:szCs w:val="24"/>
        </w:rPr>
        <w:t>учебных</w:t>
      </w:r>
      <w:r w:rsidRPr="00A60FBC">
        <w:rPr>
          <w:rFonts w:ascii="Times New Roman" w:hAnsi="Times New Roman" w:cs="Times New Roman"/>
          <w:color w:val="000000" w:themeColor="text1"/>
          <w:spacing w:val="19"/>
          <w:w w:val="115"/>
          <w:sz w:val="24"/>
          <w:szCs w:val="24"/>
        </w:rPr>
        <w:t xml:space="preserve"> </w:t>
      </w:r>
      <w:r w:rsidRPr="00A60FBC">
        <w:rPr>
          <w:rFonts w:ascii="Times New Roman" w:hAnsi="Times New Roman" w:cs="Times New Roman"/>
          <w:color w:val="000000" w:themeColor="text1"/>
          <w:w w:val="115"/>
          <w:sz w:val="24"/>
          <w:szCs w:val="24"/>
        </w:rPr>
        <w:t>проектов.</w:t>
      </w:r>
    </w:p>
    <w:p w:rsidR="00006612" w:rsidRPr="00A60FBC" w:rsidRDefault="00006612" w:rsidP="00006612">
      <w:pPr>
        <w:pStyle w:val="a4"/>
        <w:spacing w:after="0" w:line="352" w:lineRule="auto"/>
        <w:ind w:left="0" w:firstLine="720"/>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 xml:space="preserve">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w:t>
      </w:r>
      <w:r w:rsidRPr="00A60FBC">
        <w:rPr>
          <w:rFonts w:ascii="Times New Roman" w:eastAsia="SchoolBookSanPin" w:hAnsi="Times New Roman"/>
          <w:color w:val="000000" w:themeColor="text1"/>
          <w:sz w:val="24"/>
          <w:szCs w:val="24"/>
        </w:rPr>
        <w:lastRenderedPageBreak/>
        <w:t>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006612" w:rsidRPr="00A60FBC" w:rsidRDefault="001F00A5" w:rsidP="001F00A5">
      <w:pPr>
        <w:spacing w:after="0" w:line="352" w:lineRule="auto"/>
        <w:ind w:firstLine="709"/>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4A1413" w:rsidRPr="00A60FBC" w:rsidRDefault="001F00A5" w:rsidP="00E50A54">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 </w:t>
      </w:r>
      <w:r w:rsidR="0042227C" w:rsidRPr="00A60FBC">
        <w:rPr>
          <w:rFonts w:ascii="Times New Roman" w:hAnsi="Times New Roman" w:cs="Times New Roman"/>
          <w:color w:val="000000" w:themeColor="text1"/>
          <w:sz w:val="24"/>
          <w:szCs w:val="24"/>
        </w:rPr>
        <w:t>(См. «Положение о системе оценки дости</w:t>
      </w:r>
      <w:r w:rsidR="00D705F3" w:rsidRPr="00A60FBC">
        <w:rPr>
          <w:rFonts w:ascii="Times New Roman" w:hAnsi="Times New Roman" w:cs="Times New Roman"/>
          <w:color w:val="000000" w:themeColor="text1"/>
          <w:sz w:val="24"/>
          <w:szCs w:val="24"/>
        </w:rPr>
        <w:t xml:space="preserve">жения планируемых результатов»,                       </w:t>
      </w:r>
      <w:r w:rsidR="008544CA" w:rsidRPr="00A60FBC">
        <w:rPr>
          <w:rFonts w:ascii="Times New Roman" w:hAnsi="Times New Roman" w:cs="Times New Roman"/>
          <w:color w:val="000000" w:themeColor="text1"/>
          <w:sz w:val="24"/>
          <w:szCs w:val="24"/>
        </w:rPr>
        <w:t xml:space="preserve">«Положение о проектной и учебно - исследовательской деятельности  учащегося», </w:t>
      </w:r>
      <w:r w:rsidR="00D705F3" w:rsidRPr="00A60FBC">
        <w:rPr>
          <w:rFonts w:ascii="Times New Roman" w:hAnsi="Times New Roman" w:cs="Times New Roman"/>
          <w:color w:val="000000" w:themeColor="text1"/>
          <w:sz w:val="24"/>
          <w:szCs w:val="24"/>
        </w:rPr>
        <w:t xml:space="preserve">            </w:t>
      </w:r>
      <w:r w:rsidR="0042227C" w:rsidRPr="00A60FBC">
        <w:rPr>
          <w:rFonts w:ascii="Times New Roman" w:hAnsi="Times New Roman" w:cs="Times New Roman"/>
          <w:color w:val="000000" w:themeColor="text1"/>
          <w:sz w:val="24"/>
          <w:szCs w:val="24"/>
        </w:rPr>
        <w:t>«Положение о портфолио учащегося»)</w:t>
      </w:r>
    </w:p>
    <w:p w:rsidR="004A1413" w:rsidRPr="00A60FBC" w:rsidRDefault="004A1413" w:rsidP="004540D9">
      <w:pPr>
        <w:pStyle w:val="a3"/>
        <w:jc w:val="center"/>
        <w:rPr>
          <w:rFonts w:cs="SchoolBookSanPin"/>
          <w:b/>
          <w:bCs/>
          <w:color w:val="000000" w:themeColor="text1"/>
          <w:sz w:val="24"/>
          <w:szCs w:val="24"/>
        </w:rPr>
      </w:pPr>
    </w:p>
    <w:p w:rsidR="00785499" w:rsidRPr="00A60FBC" w:rsidRDefault="002306E1" w:rsidP="00A3597C">
      <w:pPr>
        <w:pStyle w:val="a3"/>
        <w:spacing w:line="360" w:lineRule="auto"/>
        <w:jc w:val="center"/>
        <w:rPr>
          <w:rFonts w:cs="SchoolBookSanPin"/>
          <w:b/>
          <w:bCs/>
          <w:color w:val="000000" w:themeColor="text1"/>
          <w:szCs w:val="28"/>
        </w:rPr>
      </w:pPr>
      <w:r w:rsidRPr="00A60FBC">
        <w:rPr>
          <w:rFonts w:cs="SchoolBookSanPin"/>
          <w:b/>
          <w:bCs/>
          <w:color w:val="000000" w:themeColor="text1"/>
          <w:szCs w:val="28"/>
        </w:rPr>
        <w:t>Особенности о</w:t>
      </w:r>
      <w:r w:rsidR="004007FD" w:rsidRPr="00A60FBC">
        <w:rPr>
          <w:rFonts w:cs="SchoolBookSanPin"/>
          <w:b/>
          <w:bCs/>
          <w:color w:val="000000" w:themeColor="text1"/>
          <w:szCs w:val="28"/>
        </w:rPr>
        <w:t>ценк</w:t>
      </w:r>
      <w:r w:rsidRPr="00A60FBC">
        <w:rPr>
          <w:rFonts w:cs="SchoolBookSanPin"/>
          <w:b/>
          <w:bCs/>
          <w:color w:val="000000" w:themeColor="text1"/>
          <w:szCs w:val="28"/>
        </w:rPr>
        <w:t>и</w:t>
      </w:r>
      <w:r w:rsidR="004540D9" w:rsidRPr="00A60FBC">
        <w:rPr>
          <w:rFonts w:cs="SchoolBookSanPin"/>
          <w:b/>
          <w:bCs/>
          <w:color w:val="000000" w:themeColor="text1"/>
          <w:szCs w:val="28"/>
        </w:rPr>
        <w:t xml:space="preserve"> предметных результатов</w:t>
      </w:r>
      <w:r w:rsidR="00C20CCD" w:rsidRPr="00A60FBC">
        <w:rPr>
          <w:rFonts w:cs="SchoolBookSanPin"/>
          <w:b/>
          <w:bCs/>
          <w:color w:val="000000" w:themeColor="text1"/>
          <w:szCs w:val="28"/>
        </w:rPr>
        <w:t xml:space="preserve"> </w:t>
      </w:r>
    </w:p>
    <w:p w:rsidR="004540D9" w:rsidRPr="00A60FBC" w:rsidRDefault="001C7803" w:rsidP="00A3597C">
      <w:pPr>
        <w:spacing w:after="0" w:line="360" w:lineRule="auto"/>
        <w:ind w:firstLine="709"/>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Предметные  результаты освоения ООП НОО с учётом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обучения</w:t>
      </w:r>
      <w:r w:rsidR="004540D9" w:rsidRPr="00A60FBC">
        <w:rPr>
          <w:rFonts w:ascii="Times New Roman" w:hAnsi="Times New Roman" w:cs="Times New Roman"/>
          <w:color w:val="000000" w:themeColor="text1"/>
          <w:sz w:val="24"/>
          <w:szCs w:val="24"/>
        </w:rPr>
        <w:t>.</w:t>
      </w:r>
    </w:p>
    <w:p w:rsidR="001C7803" w:rsidRPr="00A60FBC" w:rsidRDefault="001C7803" w:rsidP="001C7803">
      <w:pPr>
        <w:spacing w:after="0" w:line="360" w:lineRule="auto"/>
        <w:ind w:firstLine="709"/>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EE63A0" w:rsidRPr="00A60FBC" w:rsidRDefault="004540D9" w:rsidP="00680289">
      <w:pPr>
        <w:spacing w:after="0" w:line="360" w:lineRule="auto"/>
        <w:ind w:firstLine="709"/>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Основным </w:t>
      </w:r>
      <w:r w:rsidRPr="00A60FBC">
        <w:rPr>
          <w:rFonts w:ascii="Times New Roman" w:hAnsi="Times New Roman" w:cs="Times New Roman"/>
          <w:bCs/>
          <w:color w:val="000000" w:themeColor="text1"/>
          <w:sz w:val="24"/>
          <w:szCs w:val="24"/>
        </w:rPr>
        <w:t xml:space="preserve">предметом </w:t>
      </w:r>
      <w:r w:rsidRPr="00A60FBC">
        <w:rPr>
          <w:rFonts w:ascii="Times New Roman" w:hAnsi="Times New Roman" w:cs="Times New Roman"/>
          <w:color w:val="000000" w:themeColor="text1"/>
          <w:sz w:val="24"/>
          <w:szCs w:val="24"/>
        </w:rPr>
        <w:t xml:space="preserve">оценки </w:t>
      </w:r>
      <w:r w:rsidR="00B76ACF" w:rsidRPr="00A60FBC">
        <w:rPr>
          <w:rFonts w:ascii="Times New Roman" w:hAnsi="Times New Roman" w:cs="Times New Roman"/>
          <w:color w:val="000000" w:themeColor="text1"/>
          <w:sz w:val="24"/>
          <w:szCs w:val="24"/>
        </w:rPr>
        <w:t xml:space="preserve">результатов освоения  ООП НОО </w:t>
      </w:r>
      <w:r w:rsidRPr="00A60FBC">
        <w:rPr>
          <w:rFonts w:ascii="Times New Roman" w:hAnsi="Times New Roman" w:cs="Times New Roman"/>
          <w:color w:val="000000" w:themeColor="text1"/>
          <w:sz w:val="24"/>
          <w:szCs w:val="24"/>
        </w:rPr>
        <w:t>в соответствии с требования</w:t>
      </w:r>
      <w:r w:rsidRPr="00A60FBC">
        <w:rPr>
          <w:rFonts w:ascii="Times New Roman" w:hAnsi="Times New Roman" w:cs="Times New Roman"/>
          <w:color w:val="000000" w:themeColor="text1"/>
          <w:sz w:val="24"/>
          <w:szCs w:val="24"/>
        </w:rPr>
        <w:softHyphen/>
        <w:t>ми ФГОС НОО является способность к решению учебно-позна</w:t>
      </w:r>
      <w:r w:rsidRPr="00A60FBC">
        <w:rPr>
          <w:rFonts w:ascii="Times New Roman" w:hAnsi="Times New Roman" w:cs="Times New Roman"/>
          <w:color w:val="000000" w:themeColor="text1"/>
          <w:sz w:val="24"/>
          <w:szCs w:val="24"/>
        </w:rPr>
        <w:softHyphen/>
        <w:t>вательных и учебно-практических задач, основанных на изу</w:t>
      </w:r>
      <w:r w:rsidRPr="00A60FBC">
        <w:rPr>
          <w:rFonts w:ascii="Times New Roman" w:hAnsi="Times New Roman" w:cs="Times New Roman"/>
          <w:color w:val="000000" w:themeColor="text1"/>
          <w:sz w:val="24"/>
          <w:szCs w:val="24"/>
        </w:rPr>
        <w:softHyphen/>
        <w:t>чаемом учебном материале и способах действий, в том числе метапредметных (познавательных, регулятивных, коммуни</w:t>
      </w:r>
      <w:r w:rsidRPr="00A60FBC">
        <w:rPr>
          <w:rFonts w:ascii="Times New Roman" w:hAnsi="Times New Roman" w:cs="Times New Roman"/>
          <w:color w:val="000000" w:themeColor="text1"/>
          <w:sz w:val="24"/>
          <w:szCs w:val="24"/>
        </w:rPr>
        <w:softHyphen/>
        <w:t>кативных) действий.</w:t>
      </w:r>
    </w:p>
    <w:p w:rsidR="00EE63A0" w:rsidRPr="00A60FBC" w:rsidRDefault="008544CA" w:rsidP="00680289">
      <w:pPr>
        <w:spacing w:after="0" w:line="360" w:lineRule="auto"/>
        <w:ind w:firstLine="709"/>
        <w:jc w:val="both"/>
        <w:rPr>
          <w:rFonts w:ascii="Times New Roman" w:eastAsia="Calibri" w:hAnsi="Times New Roman" w:cs="Times New Roman"/>
          <w:color w:val="000000" w:themeColor="text1"/>
          <w:sz w:val="24"/>
          <w:szCs w:val="24"/>
          <w:lang w:eastAsia="en-US"/>
        </w:rPr>
      </w:pPr>
      <w:r w:rsidRPr="00A60FBC">
        <w:rPr>
          <w:rFonts w:ascii="Times New Roman" w:eastAsia="Calibri" w:hAnsi="Times New Roman" w:cs="Times New Roman"/>
          <w:color w:val="000000" w:themeColor="text1"/>
          <w:sz w:val="24"/>
          <w:szCs w:val="24"/>
          <w:lang w:eastAsia="en-US"/>
        </w:rPr>
        <w:t xml:space="preserve"> Оценка предметных результатов </w:t>
      </w:r>
      <w:r w:rsidR="00244E4E" w:rsidRPr="00A60FBC">
        <w:rPr>
          <w:rFonts w:ascii="Times New Roman" w:eastAsia="Calibri" w:hAnsi="Times New Roman" w:cs="Times New Roman"/>
          <w:color w:val="000000" w:themeColor="text1"/>
          <w:sz w:val="24"/>
          <w:szCs w:val="24"/>
          <w:lang w:eastAsia="en-US"/>
        </w:rPr>
        <w:t>освоения ООП НОО осуществляется педагогическим работником  в ходе процедур текущего, тематического, промежуточного и итогового</w:t>
      </w:r>
      <w:r w:rsidRPr="00A60FBC">
        <w:rPr>
          <w:rFonts w:ascii="Times New Roman" w:eastAsia="Calibri" w:hAnsi="Times New Roman" w:cs="Times New Roman"/>
          <w:color w:val="000000" w:themeColor="text1"/>
          <w:sz w:val="24"/>
          <w:szCs w:val="24"/>
          <w:lang w:eastAsia="en-US"/>
        </w:rPr>
        <w:t xml:space="preserve"> </w:t>
      </w:r>
      <w:r w:rsidR="00244E4E" w:rsidRPr="00A60FBC">
        <w:rPr>
          <w:rFonts w:ascii="Times New Roman" w:eastAsia="Calibri" w:hAnsi="Times New Roman" w:cs="Times New Roman"/>
          <w:color w:val="000000" w:themeColor="text1"/>
          <w:sz w:val="24"/>
          <w:szCs w:val="24"/>
          <w:lang w:eastAsia="en-US"/>
        </w:rPr>
        <w:t>контроля</w:t>
      </w:r>
      <w:r w:rsidR="00EE63A0" w:rsidRPr="00A60FBC">
        <w:rPr>
          <w:rFonts w:ascii="Times New Roman" w:eastAsia="Calibri" w:hAnsi="Times New Roman" w:cs="Times New Roman"/>
          <w:color w:val="000000" w:themeColor="text1"/>
          <w:sz w:val="24"/>
          <w:szCs w:val="24"/>
          <w:lang w:eastAsia="en-US"/>
        </w:rPr>
        <w:t>.</w:t>
      </w:r>
    </w:p>
    <w:p w:rsidR="00EE63A0" w:rsidRPr="00A60FBC" w:rsidRDefault="00EE63A0" w:rsidP="00EE63A0">
      <w:pPr>
        <w:spacing w:after="0" w:line="352" w:lineRule="auto"/>
        <w:ind w:firstLine="709"/>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Особенности оценки предметных результатов по отдельному учебному предмету фиксируются в приложении к ООП НОО.</w:t>
      </w:r>
    </w:p>
    <w:p w:rsidR="00EE63A0" w:rsidRPr="00A60FBC" w:rsidRDefault="00EE63A0" w:rsidP="00EE63A0">
      <w:pPr>
        <w:spacing w:after="0" w:line="352" w:lineRule="auto"/>
        <w:ind w:firstLine="709"/>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Описание оценки предметных результатов по отдельному учебному предмету включает:</w:t>
      </w:r>
    </w:p>
    <w:p w:rsidR="00EE63A0" w:rsidRPr="00A60FBC" w:rsidRDefault="00EE63A0" w:rsidP="00073BB5">
      <w:pPr>
        <w:pStyle w:val="a4"/>
        <w:numPr>
          <w:ilvl w:val="0"/>
          <w:numId w:val="107"/>
        </w:numPr>
        <w:tabs>
          <w:tab w:val="left" w:pos="851"/>
        </w:tabs>
        <w:spacing w:after="0" w:line="352" w:lineRule="auto"/>
        <w:ind w:left="426" w:hanging="426"/>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E63A0" w:rsidRPr="00A60FBC" w:rsidRDefault="00EE63A0" w:rsidP="00073BB5">
      <w:pPr>
        <w:pStyle w:val="a4"/>
        <w:numPr>
          <w:ilvl w:val="0"/>
          <w:numId w:val="107"/>
        </w:numPr>
        <w:tabs>
          <w:tab w:val="left" w:pos="851"/>
        </w:tabs>
        <w:spacing w:after="0" w:line="352" w:lineRule="auto"/>
        <w:ind w:left="426" w:hanging="426"/>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E63A0" w:rsidRPr="00A60FBC" w:rsidRDefault="00EE63A0" w:rsidP="00073BB5">
      <w:pPr>
        <w:pStyle w:val="a4"/>
        <w:numPr>
          <w:ilvl w:val="0"/>
          <w:numId w:val="107"/>
        </w:numPr>
        <w:tabs>
          <w:tab w:val="left" w:pos="851"/>
        </w:tabs>
        <w:spacing w:after="0" w:line="352" w:lineRule="auto"/>
        <w:ind w:left="426" w:hanging="426"/>
        <w:jc w:val="both"/>
        <w:rPr>
          <w:rFonts w:ascii="Times New Roman" w:hAnsi="Times New Roman"/>
          <w:color w:val="000000" w:themeColor="text1"/>
          <w:sz w:val="24"/>
          <w:szCs w:val="24"/>
        </w:rPr>
      </w:pPr>
      <w:r w:rsidRPr="00A60FBC">
        <w:rPr>
          <w:rFonts w:ascii="Times New Roman" w:eastAsia="SchoolBookSanPin" w:hAnsi="Times New Roman"/>
          <w:color w:val="000000" w:themeColor="text1"/>
          <w:sz w:val="24"/>
          <w:szCs w:val="24"/>
        </w:rPr>
        <w:t>график контрольных мероприятий.</w:t>
      </w:r>
      <w:r w:rsidRPr="00A60FBC">
        <w:rPr>
          <w:rFonts w:ascii="Times New Roman" w:hAnsi="Times New Roman"/>
          <w:color w:val="000000" w:themeColor="text1"/>
          <w:sz w:val="24"/>
          <w:szCs w:val="24"/>
        </w:rPr>
        <w:t xml:space="preserve"> </w:t>
      </w:r>
    </w:p>
    <w:p w:rsidR="00EE63A0" w:rsidRPr="00A60FBC" w:rsidRDefault="00EE63A0" w:rsidP="00CE29EB">
      <w:pPr>
        <w:spacing w:after="0" w:line="360" w:lineRule="auto"/>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 </w:t>
      </w:r>
      <w:r w:rsidR="0003081E" w:rsidRPr="00A60FBC">
        <w:rPr>
          <w:rFonts w:ascii="Times New Roman" w:hAnsi="Times New Roman" w:cs="Times New Roman"/>
          <w:color w:val="000000" w:themeColor="text1"/>
          <w:sz w:val="24"/>
          <w:szCs w:val="24"/>
        </w:rPr>
        <w:t xml:space="preserve">(См. «Положение о системе оценивания и нормах оценок по предметам на уровне начального, основного </w:t>
      </w:r>
      <w:r w:rsidR="005C698C" w:rsidRPr="00A60FBC">
        <w:rPr>
          <w:rFonts w:ascii="Times New Roman" w:hAnsi="Times New Roman" w:cs="Times New Roman"/>
          <w:color w:val="000000" w:themeColor="text1"/>
          <w:sz w:val="24"/>
          <w:szCs w:val="24"/>
        </w:rPr>
        <w:t xml:space="preserve">и среднего общего образования»,                                                                          </w:t>
      </w:r>
      <w:r w:rsidR="0003081E" w:rsidRPr="00A60FBC">
        <w:rPr>
          <w:rFonts w:ascii="Times New Roman" w:hAnsi="Times New Roman" w:cs="Times New Roman"/>
          <w:color w:val="000000" w:themeColor="text1"/>
          <w:sz w:val="24"/>
          <w:szCs w:val="24"/>
        </w:rPr>
        <w:t xml:space="preserve"> </w:t>
      </w:r>
      <w:r w:rsidR="0003081E" w:rsidRPr="00A60FBC">
        <w:rPr>
          <w:rFonts w:ascii="Times New Roman" w:hAnsi="Times New Roman" w:cs="Times New Roman"/>
          <w:color w:val="000000" w:themeColor="text1"/>
          <w:sz w:val="24"/>
          <w:szCs w:val="24"/>
        </w:rPr>
        <w:lastRenderedPageBreak/>
        <w:t>«Положение о системе оценки достиж</w:t>
      </w:r>
      <w:r w:rsidR="005C698C" w:rsidRPr="00A60FBC">
        <w:rPr>
          <w:rFonts w:ascii="Times New Roman" w:hAnsi="Times New Roman" w:cs="Times New Roman"/>
          <w:color w:val="000000" w:themeColor="text1"/>
          <w:sz w:val="24"/>
          <w:szCs w:val="24"/>
        </w:rPr>
        <w:t xml:space="preserve">ения планируемых результатов»,                                  </w:t>
      </w:r>
      <w:r w:rsidR="0003081E" w:rsidRPr="00A60FBC">
        <w:rPr>
          <w:rFonts w:ascii="Times New Roman" w:hAnsi="Times New Roman" w:cs="Times New Roman"/>
          <w:color w:val="000000" w:themeColor="text1"/>
          <w:sz w:val="24"/>
          <w:szCs w:val="24"/>
        </w:rPr>
        <w:t>«Положение о  порядке зачета результатов освоения о</w:t>
      </w:r>
      <w:r w:rsidR="005C698C" w:rsidRPr="00A60FBC">
        <w:rPr>
          <w:rFonts w:ascii="Times New Roman" w:hAnsi="Times New Roman" w:cs="Times New Roman"/>
          <w:color w:val="000000" w:themeColor="text1"/>
          <w:sz w:val="24"/>
          <w:szCs w:val="24"/>
        </w:rPr>
        <w:t xml:space="preserve">бучающимися учебных предметов», </w:t>
      </w:r>
      <w:r w:rsidR="00680289" w:rsidRPr="00A60FBC">
        <w:rPr>
          <w:rFonts w:ascii="Times New Roman" w:eastAsia="Calibri" w:hAnsi="Times New Roman" w:cs="Times New Roman"/>
          <w:color w:val="000000" w:themeColor="text1"/>
          <w:sz w:val="24"/>
          <w:szCs w:val="24"/>
        </w:rPr>
        <w:t xml:space="preserve">«Положение </w:t>
      </w:r>
      <w:r w:rsidR="0003081E" w:rsidRPr="00A60FBC">
        <w:rPr>
          <w:rFonts w:ascii="Times New Roman" w:eastAsia="Calibri" w:hAnsi="Times New Roman" w:cs="Times New Roman"/>
          <w:color w:val="000000" w:themeColor="text1"/>
          <w:sz w:val="24"/>
          <w:szCs w:val="24"/>
        </w:rPr>
        <w:t>о портфолио учащегося»,</w:t>
      </w:r>
      <w:r w:rsidR="005C698C" w:rsidRPr="00A60FBC">
        <w:rPr>
          <w:rFonts w:ascii="Times New Roman" w:hAnsi="Times New Roman" w:cs="Times New Roman"/>
          <w:color w:val="000000" w:themeColor="text1"/>
          <w:sz w:val="24"/>
          <w:szCs w:val="24"/>
        </w:rPr>
        <w:t xml:space="preserve">                                                                                            </w:t>
      </w:r>
      <w:r w:rsidR="0003081E" w:rsidRPr="00A60FBC">
        <w:rPr>
          <w:rFonts w:ascii="Times New Roman" w:eastAsia="Calibri" w:hAnsi="Times New Roman" w:cs="Times New Roman"/>
          <w:color w:val="000000" w:themeColor="text1"/>
          <w:sz w:val="24"/>
          <w:szCs w:val="24"/>
        </w:rPr>
        <w:t>«Положение о проектной и учебно-исследовательской деятельности учащегося»)</w:t>
      </w:r>
    </w:p>
    <w:p w:rsidR="00EE63A0" w:rsidRPr="00A60FBC" w:rsidRDefault="00EE63A0" w:rsidP="008544CA">
      <w:pPr>
        <w:pStyle w:val="a3"/>
        <w:jc w:val="both"/>
        <w:rPr>
          <w:color w:val="000000" w:themeColor="text1"/>
          <w:sz w:val="24"/>
          <w:szCs w:val="24"/>
        </w:rPr>
      </w:pPr>
    </w:p>
    <w:p w:rsidR="00EE63A0" w:rsidRDefault="00EE63A0" w:rsidP="008544CA">
      <w:pPr>
        <w:pStyle w:val="a3"/>
        <w:jc w:val="both"/>
        <w:rPr>
          <w:color w:val="000000" w:themeColor="text1"/>
          <w:sz w:val="24"/>
          <w:szCs w:val="24"/>
        </w:rPr>
      </w:pPr>
    </w:p>
    <w:p w:rsidR="00B821BF" w:rsidRDefault="00340DB1" w:rsidP="00073BB5">
      <w:pPr>
        <w:pStyle w:val="a3"/>
        <w:numPr>
          <w:ilvl w:val="2"/>
          <w:numId w:val="50"/>
        </w:numPr>
        <w:jc w:val="center"/>
        <w:outlineLvl w:val="2"/>
        <w:rPr>
          <w:rFonts w:cs="OfficinaSansITC"/>
          <w:b/>
          <w:bCs/>
          <w:color w:val="000000" w:themeColor="text1"/>
          <w:szCs w:val="28"/>
        </w:rPr>
      </w:pPr>
      <w:bookmarkStart w:id="84" w:name="_Toc113895118"/>
      <w:bookmarkStart w:id="85" w:name="_Toc113897092"/>
      <w:r w:rsidRPr="0090613F">
        <w:rPr>
          <w:rFonts w:cs="OfficinaSansITC"/>
          <w:b/>
          <w:bCs/>
          <w:color w:val="000000" w:themeColor="text1"/>
          <w:szCs w:val="28"/>
        </w:rPr>
        <w:t>Организация и содержание оценочных процедур</w:t>
      </w:r>
      <w:bookmarkEnd w:id="84"/>
      <w:bookmarkEnd w:id="85"/>
    </w:p>
    <w:p w:rsidR="004A1413" w:rsidRPr="0090613F" w:rsidRDefault="004A1413" w:rsidP="000A1B07">
      <w:pPr>
        <w:pStyle w:val="a3"/>
        <w:ind w:left="1440" w:firstLine="0"/>
        <w:outlineLvl w:val="2"/>
        <w:rPr>
          <w:rFonts w:cs="OfficinaSansITC"/>
          <w:b/>
          <w:bCs/>
          <w:color w:val="000000" w:themeColor="text1"/>
          <w:szCs w:val="28"/>
        </w:rPr>
      </w:pPr>
    </w:p>
    <w:p w:rsidR="00785499" w:rsidRPr="005C698C" w:rsidRDefault="0042227C" w:rsidP="00680289">
      <w:pPr>
        <w:spacing w:after="0" w:line="360" w:lineRule="auto"/>
        <w:rPr>
          <w:rFonts w:ascii="Times New Roman" w:hAnsi="Times New Roman" w:cs="Times New Roman"/>
          <w:sz w:val="24"/>
          <w:szCs w:val="24"/>
        </w:rPr>
      </w:pPr>
      <w:r w:rsidRPr="005C698C">
        <w:rPr>
          <w:rFonts w:ascii="Times New Roman" w:hAnsi="Times New Roman" w:cs="Times New Roman"/>
          <w:sz w:val="24"/>
          <w:szCs w:val="24"/>
        </w:rPr>
        <w:t>См. «Положение о системе оценивания и нормах оценок по предметам на уровне начального, основного и среднего общего образования»,</w:t>
      </w:r>
      <w:r w:rsidR="005C698C">
        <w:rPr>
          <w:rFonts w:ascii="Times New Roman" w:hAnsi="Times New Roman" w:cs="Times New Roman"/>
          <w:sz w:val="24"/>
          <w:szCs w:val="24"/>
        </w:rPr>
        <w:t xml:space="preserve">                                                                                   </w:t>
      </w:r>
      <w:r w:rsidRPr="005C698C">
        <w:rPr>
          <w:rFonts w:ascii="Times New Roman" w:hAnsi="Times New Roman" w:cs="Times New Roman"/>
          <w:sz w:val="24"/>
          <w:szCs w:val="24"/>
        </w:rPr>
        <w:t>«Положение о системе оценки достиж</w:t>
      </w:r>
      <w:r w:rsidR="005C698C">
        <w:rPr>
          <w:rFonts w:ascii="Times New Roman" w:hAnsi="Times New Roman" w:cs="Times New Roman"/>
          <w:sz w:val="24"/>
          <w:szCs w:val="24"/>
        </w:rPr>
        <w:t xml:space="preserve">ения планируемых результатов»,                                    </w:t>
      </w:r>
      <w:r w:rsidRPr="005C698C">
        <w:rPr>
          <w:rFonts w:ascii="Times New Roman" w:hAnsi="Times New Roman" w:cs="Times New Roman"/>
          <w:sz w:val="24"/>
          <w:szCs w:val="24"/>
        </w:rPr>
        <w:t>«Положение о  порядке зачета результатов освоения о</w:t>
      </w:r>
      <w:r w:rsidR="005C698C">
        <w:rPr>
          <w:rFonts w:ascii="Times New Roman" w:hAnsi="Times New Roman" w:cs="Times New Roman"/>
          <w:sz w:val="24"/>
          <w:szCs w:val="24"/>
        </w:rPr>
        <w:t xml:space="preserve">бучающимися учебных предметов»,               </w:t>
      </w:r>
      <w:r w:rsidRPr="005C698C">
        <w:rPr>
          <w:rFonts w:ascii="Times New Roman" w:hAnsi="Times New Roman" w:cs="Times New Roman"/>
          <w:sz w:val="24"/>
          <w:szCs w:val="24"/>
        </w:rPr>
        <w:t>«Положение</w:t>
      </w:r>
      <w:r w:rsidR="005C698C">
        <w:rPr>
          <w:rFonts w:ascii="Times New Roman" w:hAnsi="Times New Roman" w:cs="Times New Roman"/>
          <w:sz w:val="24"/>
          <w:szCs w:val="24"/>
        </w:rPr>
        <w:t xml:space="preserve"> о портфолио учащегося»,</w:t>
      </w:r>
    </w:p>
    <w:p w:rsidR="00F25D98" w:rsidRPr="00A60FBC" w:rsidRDefault="00F25D98" w:rsidP="00F25D98">
      <w:pPr>
        <w:spacing w:after="0" w:line="352" w:lineRule="auto"/>
        <w:ind w:firstLine="709"/>
        <w:jc w:val="both"/>
        <w:rPr>
          <w:rFonts w:ascii="Times New Roman" w:eastAsia="SchoolBookSanPin" w:hAnsi="Times New Roman"/>
          <w:color w:val="000000" w:themeColor="text1"/>
          <w:sz w:val="24"/>
          <w:szCs w:val="24"/>
        </w:rPr>
      </w:pPr>
      <w:r w:rsidRPr="00A60FBC">
        <w:rPr>
          <w:rFonts w:ascii="Times New Roman" w:eastAsia="SchoolBookSanPin" w:hAnsi="Times New Roman"/>
          <w:bCs/>
          <w:color w:val="000000" w:themeColor="text1"/>
          <w:sz w:val="24"/>
          <w:szCs w:val="24"/>
        </w:rPr>
        <w:t xml:space="preserve">Стартовая диагностика </w:t>
      </w:r>
      <w:r w:rsidRPr="00A60FBC">
        <w:rPr>
          <w:rFonts w:ascii="Times New Roman" w:eastAsia="SchoolBookSanPin" w:hAnsi="Times New Roman"/>
          <w:color w:val="000000" w:themeColor="text1"/>
          <w:sz w:val="24"/>
          <w:szCs w:val="24"/>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47664B" w:rsidRPr="00A60FBC" w:rsidRDefault="0047664B" w:rsidP="00680289">
      <w:pPr>
        <w:spacing w:after="0" w:line="360" w:lineRule="auto"/>
        <w:ind w:firstLine="426"/>
        <w:jc w:val="both"/>
        <w:rPr>
          <w:rFonts w:ascii="Times New Roman" w:hAnsi="Times New Roman" w:cs="Times New Roman"/>
          <w:color w:val="000000" w:themeColor="text1"/>
          <w:sz w:val="24"/>
          <w:szCs w:val="24"/>
        </w:rPr>
      </w:pPr>
      <w:r w:rsidRPr="00A60FBC">
        <w:rPr>
          <w:rFonts w:ascii="Times New Roman" w:hAnsi="Times New Roman" w:cs="Times New Roman"/>
          <w:b/>
          <w:bCs/>
          <w:color w:val="000000" w:themeColor="text1"/>
          <w:sz w:val="24"/>
          <w:szCs w:val="24"/>
        </w:rPr>
        <w:t xml:space="preserve">Стартовая диагностика </w:t>
      </w:r>
      <w:r w:rsidR="00CF27C2" w:rsidRPr="00A60FBC">
        <w:rPr>
          <w:rFonts w:ascii="Times New Roman" w:hAnsi="Times New Roman" w:cs="Times New Roman"/>
          <w:b/>
          <w:bCs/>
          <w:color w:val="000000" w:themeColor="text1"/>
          <w:sz w:val="24"/>
          <w:szCs w:val="24"/>
        </w:rPr>
        <w:t xml:space="preserve">проводится администрацией Школы  с целью </w:t>
      </w:r>
      <w:r w:rsidRPr="00A60FBC">
        <w:rPr>
          <w:rFonts w:ascii="Times New Roman" w:hAnsi="Times New Roman" w:cs="Times New Roman"/>
          <w:color w:val="000000" w:themeColor="text1"/>
          <w:sz w:val="24"/>
          <w:szCs w:val="24"/>
        </w:rPr>
        <w:t xml:space="preserve"> оценки готовности к обучению на уровне </w:t>
      </w:r>
      <w:r w:rsidR="00CF27C2" w:rsidRPr="00A60FBC">
        <w:rPr>
          <w:rFonts w:ascii="Times New Roman" w:hAnsi="Times New Roman" w:cs="Times New Roman"/>
          <w:color w:val="000000" w:themeColor="text1"/>
          <w:sz w:val="24"/>
          <w:szCs w:val="24"/>
        </w:rPr>
        <w:t xml:space="preserve">начального общего </w:t>
      </w:r>
      <w:r w:rsidRPr="00A60FBC">
        <w:rPr>
          <w:rFonts w:ascii="Times New Roman" w:hAnsi="Times New Roman" w:cs="Times New Roman"/>
          <w:color w:val="000000" w:themeColor="text1"/>
          <w:sz w:val="24"/>
          <w:szCs w:val="24"/>
        </w:rPr>
        <w:t>об</w:t>
      </w:r>
      <w:r w:rsidRPr="00A60FBC">
        <w:rPr>
          <w:rFonts w:ascii="Times New Roman" w:hAnsi="Times New Roman" w:cs="Times New Roman"/>
          <w:color w:val="000000" w:themeColor="text1"/>
          <w:sz w:val="24"/>
          <w:szCs w:val="24"/>
        </w:rPr>
        <w:softHyphen/>
        <w:t>разования и проводится:</w:t>
      </w:r>
    </w:p>
    <w:p w:rsidR="00F25D98" w:rsidRPr="00A60FBC" w:rsidRDefault="00F25D98" w:rsidP="00073BB5">
      <w:pPr>
        <w:pStyle w:val="a4"/>
        <w:numPr>
          <w:ilvl w:val="0"/>
          <w:numId w:val="59"/>
        </w:numPr>
        <w:spacing w:after="0" w:line="352" w:lineRule="auto"/>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F25D98" w:rsidRPr="00A60FBC" w:rsidRDefault="00F25D98" w:rsidP="00073BB5">
      <w:pPr>
        <w:pStyle w:val="a4"/>
        <w:numPr>
          <w:ilvl w:val="0"/>
          <w:numId w:val="59"/>
        </w:numPr>
        <w:spacing w:after="0" w:line="352" w:lineRule="auto"/>
        <w:ind w:left="0" w:firstLine="360"/>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47664B" w:rsidRPr="00A60FBC" w:rsidRDefault="0047664B" w:rsidP="00680289">
      <w:pPr>
        <w:spacing w:after="0" w:line="360" w:lineRule="auto"/>
        <w:ind w:firstLine="426"/>
        <w:jc w:val="both"/>
        <w:rPr>
          <w:rFonts w:ascii="Times New Roman" w:hAnsi="Times New Roman" w:cs="Times New Roman"/>
          <w:color w:val="000000" w:themeColor="text1"/>
          <w:sz w:val="24"/>
          <w:szCs w:val="24"/>
        </w:rPr>
      </w:pPr>
      <w:r w:rsidRPr="00A60FBC">
        <w:rPr>
          <w:rFonts w:ascii="Times New Roman" w:hAnsi="Times New Roman" w:cs="Times New Roman"/>
          <w:b/>
          <w:bCs/>
          <w:color w:val="000000" w:themeColor="text1"/>
          <w:sz w:val="24"/>
          <w:szCs w:val="24"/>
        </w:rPr>
        <w:t xml:space="preserve">Текущая оценка </w:t>
      </w:r>
      <w:r w:rsidR="00832232" w:rsidRPr="00A60FBC">
        <w:rPr>
          <w:rFonts w:ascii="Times New Roman" w:hAnsi="Times New Roman" w:cs="Times New Roman"/>
          <w:color w:val="000000" w:themeColor="text1"/>
          <w:sz w:val="24"/>
          <w:szCs w:val="24"/>
        </w:rPr>
        <w:t>направлена на  оценку</w:t>
      </w:r>
      <w:r w:rsidRPr="00A60FBC">
        <w:rPr>
          <w:rFonts w:ascii="Times New Roman" w:hAnsi="Times New Roman" w:cs="Times New Roman"/>
          <w:color w:val="000000" w:themeColor="text1"/>
          <w:sz w:val="24"/>
          <w:szCs w:val="24"/>
        </w:rPr>
        <w:t xml:space="preserve"> инди</w:t>
      </w:r>
      <w:r w:rsidRPr="00A60FBC">
        <w:rPr>
          <w:rFonts w:ascii="Times New Roman" w:hAnsi="Times New Roman" w:cs="Times New Roman"/>
          <w:color w:val="000000" w:themeColor="text1"/>
          <w:sz w:val="24"/>
          <w:szCs w:val="24"/>
        </w:rPr>
        <w:softHyphen/>
        <w:t>видуального продвижения</w:t>
      </w:r>
      <w:r w:rsidR="00832232" w:rsidRPr="00A60FBC">
        <w:rPr>
          <w:rFonts w:ascii="Times New Roman" w:hAnsi="Times New Roman" w:cs="Times New Roman"/>
          <w:color w:val="000000" w:themeColor="text1"/>
          <w:sz w:val="24"/>
          <w:szCs w:val="24"/>
        </w:rPr>
        <w:t xml:space="preserve"> обучающегося</w:t>
      </w:r>
      <w:r w:rsidRPr="00A60FBC">
        <w:rPr>
          <w:rFonts w:ascii="Times New Roman" w:hAnsi="Times New Roman" w:cs="Times New Roman"/>
          <w:color w:val="000000" w:themeColor="text1"/>
          <w:sz w:val="24"/>
          <w:szCs w:val="24"/>
        </w:rPr>
        <w:t xml:space="preserve"> в освоении программы учебного предмета и  может быть:</w:t>
      </w:r>
    </w:p>
    <w:p w:rsidR="0047664B" w:rsidRPr="00A60FBC" w:rsidRDefault="0047664B" w:rsidP="00073BB5">
      <w:pPr>
        <w:pStyle w:val="a4"/>
        <w:numPr>
          <w:ilvl w:val="0"/>
          <w:numId w:val="60"/>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b/>
          <w:bCs/>
          <w:i/>
          <w:iCs/>
          <w:color w:val="000000" w:themeColor="text1"/>
          <w:sz w:val="24"/>
          <w:szCs w:val="24"/>
        </w:rPr>
        <w:t>формирующей</w:t>
      </w:r>
      <w:r w:rsidRPr="00A60FBC">
        <w:rPr>
          <w:rFonts w:ascii="Times New Roman" w:hAnsi="Times New Roman" w:cs="Times New Roman"/>
          <w:color w:val="000000" w:themeColor="text1"/>
          <w:sz w:val="24"/>
          <w:szCs w:val="24"/>
        </w:rPr>
        <w:t>, т.е.</w:t>
      </w:r>
      <w:r w:rsidR="004C74CC" w:rsidRPr="00A60FBC">
        <w:rPr>
          <w:rFonts w:ascii="Times New Roman" w:hAnsi="Times New Roman" w:cs="Times New Roman"/>
          <w:color w:val="000000" w:themeColor="text1"/>
          <w:sz w:val="24"/>
          <w:szCs w:val="24"/>
        </w:rPr>
        <w:t xml:space="preserve"> </w:t>
      </w:r>
      <w:r w:rsidRPr="00A60FBC">
        <w:rPr>
          <w:rFonts w:ascii="Times New Roman" w:hAnsi="Times New Roman" w:cs="Times New Roman"/>
          <w:color w:val="000000" w:themeColor="text1"/>
          <w:sz w:val="24"/>
          <w:szCs w:val="24"/>
        </w:rPr>
        <w:t>поддерживающей и направляющей усилия обучающегося, включающей его в самостоятельную оценочную деятельность;</w:t>
      </w:r>
    </w:p>
    <w:p w:rsidR="0047664B" w:rsidRPr="00A60FBC" w:rsidRDefault="0047664B" w:rsidP="00073BB5">
      <w:pPr>
        <w:pStyle w:val="a4"/>
        <w:numPr>
          <w:ilvl w:val="0"/>
          <w:numId w:val="60"/>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b/>
          <w:bCs/>
          <w:i/>
          <w:iCs/>
          <w:color w:val="000000" w:themeColor="text1"/>
          <w:sz w:val="24"/>
          <w:szCs w:val="24"/>
        </w:rPr>
        <w:t>диагностической</w:t>
      </w:r>
      <w:r w:rsidRPr="00A60FBC">
        <w:rPr>
          <w:rFonts w:ascii="Times New Roman" w:hAnsi="Times New Roman" w:cs="Times New Roman"/>
          <w:color w:val="000000" w:themeColor="text1"/>
          <w:sz w:val="24"/>
          <w:szCs w:val="24"/>
        </w:rPr>
        <w:t>, способствующей выявлению и осозна</w:t>
      </w:r>
      <w:r w:rsidRPr="00A60FBC">
        <w:rPr>
          <w:rFonts w:ascii="Times New Roman" w:hAnsi="Times New Roman" w:cs="Times New Roman"/>
          <w:color w:val="000000" w:themeColor="text1"/>
          <w:sz w:val="24"/>
          <w:szCs w:val="24"/>
        </w:rPr>
        <w:softHyphen/>
        <w:t>нию педагогическим работником и обучающимся существую</w:t>
      </w:r>
      <w:r w:rsidRPr="00A60FBC">
        <w:rPr>
          <w:rFonts w:ascii="Times New Roman" w:hAnsi="Times New Roman" w:cs="Times New Roman"/>
          <w:color w:val="000000" w:themeColor="text1"/>
          <w:sz w:val="24"/>
          <w:szCs w:val="24"/>
        </w:rPr>
        <w:softHyphen/>
        <w:t>щих проблем в обучении.</w:t>
      </w:r>
    </w:p>
    <w:p w:rsidR="009A5617" w:rsidRPr="00A60FBC" w:rsidRDefault="009A5617" w:rsidP="00F25D98">
      <w:pPr>
        <w:spacing w:after="0" w:line="360" w:lineRule="auto"/>
        <w:ind w:firstLine="360"/>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Объектом текущей оценки являются тематические планиру</w:t>
      </w:r>
      <w:r w:rsidR="00F25D98" w:rsidRPr="00A60FBC">
        <w:rPr>
          <w:rFonts w:ascii="Times New Roman" w:hAnsi="Times New Roman" w:cs="Times New Roman"/>
          <w:color w:val="000000" w:themeColor="text1"/>
          <w:sz w:val="24"/>
          <w:szCs w:val="24"/>
        </w:rPr>
        <w:t xml:space="preserve">емые результаты, этапы освоения </w:t>
      </w:r>
      <w:r w:rsidRPr="00A60FBC">
        <w:rPr>
          <w:rFonts w:ascii="Times New Roman" w:hAnsi="Times New Roman" w:cs="Times New Roman"/>
          <w:color w:val="000000" w:themeColor="text1"/>
          <w:sz w:val="24"/>
          <w:szCs w:val="24"/>
        </w:rPr>
        <w:t>которых  зафиксированы в тематическом планировании по учебному  предмету.</w:t>
      </w:r>
    </w:p>
    <w:p w:rsidR="00E07C4E" w:rsidRPr="00A60FBC" w:rsidRDefault="00E07C4E" w:rsidP="00680289">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Ф</w:t>
      </w:r>
      <w:r w:rsidR="0047664B" w:rsidRPr="00A60FBC">
        <w:rPr>
          <w:rFonts w:ascii="Times New Roman" w:hAnsi="Times New Roman" w:cs="Times New Roman"/>
          <w:color w:val="000000" w:themeColor="text1"/>
          <w:sz w:val="24"/>
          <w:szCs w:val="24"/>
        </w:rPr>
        <w:t>орм</w:t>
      </w:r>
      <w:r w:rsidRPr="00A60FBC">
        <w:rPr>
          <w:rFonts w:ascii="Times New Roman" w:hAnsi="Times New Roman" w:cs="Times New Roman"/>
          <w:color w:val="000000" w:themeColor="text1"/>
          <w:sz w:val="24"/>
          <w:szCs w:val="24"/>
        </w:rPr>
        <w:t>ы</w:t>
      </w:r>
      <w:r w:rsidR="0047664B" w:rsidRPr="00A60FBC">
        <w:rPr>
          <w:rFonts w:ascii="Times New Roman" w:hAnsi="Times New Roman" w:cs="Times New Roman"/>
          <w:color w:val="000000" w:themeColor="text1"/>
          <w:sz w:val="24"/>
          <w:szCs w:val="24"/>
        </w:rPr>
        <w:t xml:space="preserve"> и </w:t>
      </w:r>
      <w:r w:rsidRPr="00A60FBC">
        <w:rPr>
          <w:rFonts w:ascii="Times New Roman" w:hAnsi="Times New Roman" w:cs="Times New Roman"/>
          <w:color w:val="000000" w:themeColor="text1"/>
          <w:sz w:val="24"/>
          <w:szCs w:val="24"/>
        </w:rPr>
        <w:t>методы текущей оценки:</w:t>
      </w:r>
    </w:p>
    <w:p w:rsidR="00E07C4E" w:rsidRPr="00A60FBC" w:rsidRDefault="00E07C4E" w:rsidP="00680289">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 </w:t>
      </w:r>
      <w:r w:rsidR="0047664B" w:rsidRPr="00A60FBC">
        <w:rPr>
          <w:rFonts w:ascii="Times New Roman" w:hAnsi="Times New Roman" w:cs="Times New Roman"/>
          <w:color w:val="000000" w:themeColor="text1"/>
          <w:sz w:val="24"/>
          <w:szCs w:val="24"/>
        </w:rPr>
        <w:t>устные и письменные опросы</w:t>
      </w:r>
      <w:r w:rsidRPr="00A60FBC">
        <w:rPr>
          <w:rFonts w:ascii="Times New Roman" w:hAnsi="Times New Roman" w:cs="Times New Roman"/>
          <w:color w:val="000000" w:themeColor="text1"/>
          <w:sz w:val="24"/>
          <w:szCs w:val="24"/>
        </w:rPr>
        <w:t>;</w:t>
      </w:r>
    </w:p>
    <w:p w:rsidR="00E07C4E" w:rsidRPr="00A60FBC" w:rsidRDefault="00E07C4E" w:rsidP="00680289">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 </w:t>
      </w:r>
      <w:r w:rsidR="0047664B" w:rsidRPr="00A60FBC">
        <w:rPr>
          <w:rFonts w:ascii="Times New Roman" w:hAnsi="Times New Roman" w:cs="Times New Roman"/>
          <w:color w:val="000000" w:themeColor="text1"/>
          <w:sz w:val="24"/>
          <w:szCs w:val="24"/>
        </w:rPr>
        <w:t>практические работы</w:t>
      </w:r>
      <w:r w:rsidRPr="00A60FBC">
        <w:rPr>
          <w:rFonts w:ascii="Times New Roman" w:hAnsi="Times New Roman" w:cs="Times New Roman"/>
          <w:color w:val="000000" w:themeColor="text1"/>
          <w:sz w:val="24"/>
          <w:szCs w:val="24"/>
        </w:rPr>
        <w:t>;</w:t>
      </w:r>
    </w:p>
    <w:p w:rsidR="00E07C4E" w:rsidRPr="00A60FBC" w:rsidRDefault="00E07C4E" w:rsidP="00680289">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 </w:t>
      </w:r>
      <w:r w:rsidR="0047664B" w:rsidRPr="00A60FBC">
        <w:rPr>
          <w:rFonts w:ascii="Times New Roman" w:hAnsi="Times New Roman" w:cs="Times New Roman"/>
          <w:color w:val="000000" w:themeColor="text1"/>
          <w:sz w:val="24"/>
          <w:szCs w:val="24"/>
        </w:rPr>
        <w:t>творческие работы</w:t>
      </w:r>
      <w:r w:rsidRPr="00A60FBC">
        <w:rPr>
          <w:rFonts w:ascii="Times New Roman" w:hAnsi="Times New Roman" w:cs="Times New Roman"/>
          <w:color w:val="000000" w:themeColor="text1"/>
          <w:sz w:val="24"/>
          <w:szCs w:val="24"/>
        </w:rPr>
        <w:t>;</w:t>
      </w:r>
    </w:p>
    <w:p w:rsidR="00E07C4E" w:rsidRPr="00A60FBC" w:rsidRDefault="00E07C4E" w:rsidP="00680289">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 </w:t>
      </w:r>
      <w:r w:rsidR="0047664B" w:rsidRPr="00A60FBC">
        <w:rPr>
          <w:rFonts w:ascii="Times New Roman" w:hAnsi="Times New Roman" w:cs="Times New Roman"/>
          <w:color w:val="000000" w:themeColor="text1"/>
          <w:sz w:val="24"/>
          <w:szCs w:val="24"/>
        </w:rPr>
        <w:t>индивиду</w:t>
      </w:r>
      <w:r w:rsidR="0047664B" w:rsidRPr="00A60FBC">
        <w:rPr>
          <w:rFonts w:ascii="Times New Roman" w:hAnsi="Times New Roman" w:cs="Times New Roman"/>
          <w:color w:val="000000" w:themeColor="text1"/>
          <w:sz w:val="24"/>
          <w:szCs w:val="24"/>
        </w:rPr>
        <w:softHyphen/>
        <w:t>альные и групповые формы</w:t>
      </w:r>
      <w:r w:rsidRPr="00A60FBC">
        <w:rPr>
          <w:rFonts w:ascii="Times New Roman" w:hAnsi="Times New Roman" w:cs="Times New Roman"/>
          <w:color w:val="000000" w:themeColor="text1"/>
          <w:sz w:val="24"/>
          <w:szCs w:val="24"/>
        </w:rPr>
        <w:t>;</w:t>
      </w:r>
    </w:p>
    <w:p w:rsidR="00E07C4E" w:rsidRPr="00A60FBC" w:rsidRDefault="00E07C4E" w:rsidP="00680289">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lastRenderedPageBreak/>
        <w:t xml:space="preserve">- </w:t>
      </w:r>
      <w:r w:rsidR="0047664B" w:rsidRPr="00A60FBC">
        <w:rPr>
          <w:rFonts w:ascii="Times New Roman" w:hAnsi="Times New Roman" w:cs="Times New Roman"/>
          <w:color w:val="000000" w:themeColor="text1"/>
          <w:sz w:val="24"/>
          <w:szCs w:val="24"/>
        </w:rPr>
        <w:t>само- и взаимооценка</w:t>
      </w:r>
      <w:r w:rsidRPr="00A60FBC">
        <w:rPr>
          <w:rFonts w:ascii="Times New Roman" w:hAnsi="Times New Roman" w:cs="Times New Roman"/>
          <w:color w:val="000000" w:themeColor="text1"/>
          <w:sz w:val="24"/>
          <w:szCs w:val="24"/>
        </w:rPr>
        <w:t>;</w:t>
      </w:r>
    </w:p>
    <w:p w:rsidR="00E07C4E" w:rsidRPr="00A60FBC" w:rsidRDefault="00E07C4E" w:rsidP="00680289">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 </w:t>
      </w:r>
      <w:r w:rsidR="0047664B" w:rsidRPr="00A60FBC">
        <w:rPr>
          <w:rFonts w:ascii="Times New Roman" w:hAnsi="Times New Roman" w:cs="Times New Roman"/>
          <w:color w:val="000000" w:themeColor="text1"/>
          <w:sz w:val="24"/>
          <w:szCs w:val="24"/>
        </w:rPr>
        <w:t>рефлексия</w:t>
      </w:r>
      <w:r w:rsidRPr="00A60FBC">
        <w:rPr>
          <w:rFonts w:ascii="Times New Roman" w:hAnsi="Times New Roman" w:cs="Times New Roman"/>
          <w:color w:val="000000" w:themeColor="text1"/>
          <w:sz w:val="24"/>
          <w:szCs w:val="24"/>
        </w:rPr>
        <w:t>;</w:t>
      </w:r>
    </w:p>
    <w:p w:rsidR="00E07C4E" w:rsidRPr="00A60FBC" w:rsidRDefault="00E07C4E" w:rsidP="00680289">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 </w:t>
      </w:r>
      <w:r w:rsidR="0047664B" w:rsidRPr="00A60FBC">
        <w:rPr>
          <w:rFonts w:ascii="Times New Roman" w:hAnsi="Times New Roman" w:cs="Times New Roman"/>
          <w:color w:val="000000" w:themeColor="text1"/>
          <w:sz w:val="24"/>
          <w:szCs w:val="24"/>
        </w:rPr>
        <w:t>листы продвижения</w:t>
      </w:r>
      <w:r w:rsidR="009A5617" w:rsidRPr="00A60FBC">
        <w:rPr>
          <w:rFonts w:ascii="Times New Roman" w:hAnsi="Times New Roman" w:cs="Times New Roman"/>
          <w:color w:val="000000" w:themeColor="text1"/>
          <w:sz w:val="24"/>
          <w:szCs w:val="24"/>
        </w:rPr>
        <w:t xml:space="preserve"> и др.  с учетом особенностей  учебного  предмета.</w:t>
      </w:r>
    </w:p>
    <w:p w:rsidR="00313DF3" w:rsidRPr="00A60FBC" w:rsidRDefault="0047664B" w:rsidP="009A5617">
      <w:pPr>
        <w:spacing w:after="0" w:line="360" w:lineRule="auto"/>
        <w:ind w:firstLine="426"/>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Результаты текущей оценки явля</w:t>
      </w:r>
      <w:r w:rsidRPr="00A60FBC">
        <w:rPr>
          <w:rFonts w:ascii="Times New Roman" w:hAnsi="Times New Roman" w:cs="Times New Roman"/>
          <w:color w:val="000000" w:themeColor="text1"/>
          <w:sz w:val="24"/>
          <w:szCs w:val="24"/>
        </w:rPr>
        <w:softHyphen/>
        <w:t>ются основой для инд</w:t>
      </w:r>
      <w:r w:rsidR="009A5617" w:rsidRPr="00A60FBC">
        <w:rPr>
          <w:rFonts w:ascii="Times New Roman" w:hAnsi="Times New Roman" w:cs="Times New Roman"/>
          <w:color w:val="000000" w:themeColor="text1"/>
          <w:sz w:val="24"/>
          <w:szCs w:val="24"/>
        </w:rPr>
        <w:t>ивидуализации учебного процесса.</w:t>
      </w:r>
      <w:r w:rsidRPr="00A60FBC">
        <w:rPr>
          <w:rFonts w:ascii="Times New Roman" w:hAnsi="Times New Roman" w:cs="Times New Roman"/>
          <w:color w:val="000000" w:themeColor="text1"/>
          <w:sz w:val="24"/>
          <w:szCs w:val="24"/>
        </w:rPr>
        <w:t xml:space="preserve"> </w:t>
      </w:r>
      <w:r w:rsidR="00313DF3" w:rsidRPr="00A60FBC">
        <w:rPr>
          <w:rFonts w:ascii="Times New Roman" w:hAnsi="Times New Roman" w:cs="Times New Roman"/>
          <w:color w:val="000000" w:themeColor="text1"/>
          <w:sz w:val="24"/>
          <w:szCs w:val="24"/>
        </w:rPr>
        <w:t xml:space="preserve">Тематическая оценка </w:t>
      </w:r>
      <w:r w:rsidR="009A5617" w:rsidRPr="00A60FBC">
        <w:rPr>
          <w:rFonts w:ascii="Times New Roman" w:hAnsi="Times New Roman" w:cs="Times New Roman"/>
          <w:color w:val="000000" w:themeColor="text1"/>
          <w:sz w:val="24"/>
          <w:szCs w:val="24"/>
        </w:rPr>
        <w:t>направлена на  оценку уровня  достижения обучающимися тематических планируемых результатов  по учебному  предмету.</w:t>
      </w:r>
    </w:p>
    <w:p w:rsidR="007656D1" w:rsidRPr="00A60FBC" w:rsidRDefault="007656D1" w:rsidP="009A5617">
      <w:pPr>
        <w:spacing w:after="0" w:line="360" w:lineRule="auto"/>
        <w:ind w:firstLine="360"/>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Внутришкольный мониторинг представляет собой процеду</w:t>
      </w:r>
      <w:r w:rsidRPr="00A60FBC">
        <w:rPr>
          <w:rFonts w:ascii="Times New Roman" w:hAnsi="Times New Roman" w:cs="Times New Roman"/>
          <w:color w:val="000000" w:themeColor="text1"/>
          <w:sz w:val="24"/>
          <w:szCs w:val="24"/>
        </w:rPr>
        <w:softHyphen/>
        <w:t>ры:</w:t>
      </w:r>
    </w:p>
    <w:p w:rsidR="007656D1" w:rsidRPr="00A60FBC" w:rsidRDefault="007656D1" w:rsidP="00073BB5">
      <w:pPr>
        <w:pStyle w:val="a4"/>
        <w:numPr>
          <w:ilvl w:val="0"/>
          <w:numId w:val="61"/>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оценки уровня достижения предметных и метапредметных результатов;</w:t>
      </w:r>
    </w:p>
    <w:p w:rsidR="007656D1" w:rsidRPr="00A60FBC" w:rsidRDefault="007656D1" w:rsidP="00073BB5">
      <w:pPr>
        <w:pStyle w:val="a4"/>
        <w:numPr>
          <w:ilvl w:val="0"/>
          <w:numId w:val="61"/>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оценки уровня функциональной грамотности;</w:t>
      </w:r>
    </w:p>
    <w:p w:rsidR="007656D1" w:rsidRPr="00A60FBC" w:rsidRDefault="007656D1" w:rsidP="00073BB5">
      <w:pPr>
        <w:pStyle w:val="a4"/>
        <w:numPr>
          <w:ilvl w:val="0"/>
          <w:numId w:val="61"/>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оценки уровня профессионального мастерства педагогиче</w:t>
      </w:r>
      <w:r w:rsidRPr="00A60FBC">
        <w:rPr>
          <w:rFonts w:ascii="Times New Roman" w:hAnsi="Times New Roman" w:cs="Times New Roman"/>
          <w:color w:val="000000" w:themeColor="text1"/>
          <w:sz w:val="24"/>
          <w:szCs w:val="24"/>
        </w:rPr>
        <w:softHyphen/>
        <w:t>ского работника, осуществляемой на основе административ</w:t>
      </w:r>
      <w:r w:rsidRPr="00A60FBC">
        <w:rPr>
          <w:rFonts w:ascii="Times New Roman" w:hAnsi="Times New Roman" w:cs="Times New Roman"/>
          <w:color w:val="000000" w:themeColor="text1"/>
          <w:sz w:val="24"/>
          <w:szCs w:val="24"/>
        </w:rPr>
        <w:softHyphen/>
        <w:t>ных проверочных работ, анализа посещённых уроков, анализа качества учебных заданий, предлагаемых обучающимся педагогическим работником.</w:t>
      </w:r>
    </w:p>
    <w:p w:rsidR="007656D1" w:rsidRPr="00A60FBC" w:rsidRDefault="007656D1" w:rsidP="00680289">
      <w:pPr>
        <w:spacing w:after="0" w:line="360" w:lineRule="auto"/>
        <w:ind w:firstLine="426"/>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Резуль</w:t>
      </w:r>
      <w:r w:rsidRPr="00A60FBC">
        <w:rPr>
          <w:rFonts w:ascii="Times New Roman" w:hAnsi="Times New Roman" w:cs="Times New Roman"/>
          <w:color w:val="000000" w:themeColor="text1"/>
          <w:sz w:val="24"/>
          <w:szCs w:val="24"/>
        </w:rPr>
        <w:softHyphen/>
        <w:t>таты внутришкольного мониторинга являются основанием для рекомендаций как для текущей коррекции учебного про</w:t>
      </w:r>
      <w:r w:rsidRPr="00A60FBC">
        <w:rPr>
          <w:rFonts w:ascii="Times New Roman" w:hAnsi="Times New Roman" w:cs="Times New Roman"/>
          <w:color w:val="000000" w:themeColor="text1"/>
          <w:sz w:val="24"/>
          <w:szCs w:val="24"/>
        </w:rPr>
        <w:softHyphen/>
        <w:t>цесса и его индивидуализации, так и для повышения квали</w:t>
      </w:r>
      <w:r w:rsidRPr="00A60FBC">
        <w:rPr>
          <w:rFonts w:ascii="Times New Roman" w:hAnsi="Times New Roman" w:cs="Times New Roman"/>
          <w:color w:val="000000" w:themeColor="text1"/>
          <w:sz w:val="24"/>
          <w:szCs w:val="24"/>
        </w:rPr>
        <w:softHyphen/>
        <w:t>фикации педагогического работника. Результаты внутриш</w:t>
      </w:r>
      <w:r w:rsidRPr="00A60FBC">
        <w:rPr>
          <w:rFonts w:ascii="Times New Roman" w:hAnsi="Times New Roman" w:cs="Times New Roman"/>
          <w:color w:val="000000" w:themeColor="text1"/>
          <w:sz w:val="24"/>
          <w:szCs w:val="24"/>
        </w:rPr>
        <w:softHyphen/>
        <w:t>кольного мониторинга в части оценки уровня достижений обучающихся обобщаются и отражаются в их характеристи</w:t>
      </w:r>
      <w:r w:rsidRPr="00A60FBC">
        <w:rPr>
          <w:rFonts w:ascii="Times New Roman" w:hAnsi="Times New Roman" w:cs="Times New Roman"/>
          <w:color w:val="000000" w:themeColor="text1"/>
          <w:sz w:val="24"/>
          <w:szCs w:val="24"/>
        </w:rPr>
        <w:softHyphen/>
        <w:t>ках.</w:t>
      </w:r>
    </w:p>
    <w:p w:rsidR="00DD2896" w:rsidRPr="00A60FBC" w:rsidRDefault="00DD2896" w:rsidP="00DD2896">
      <w:pPr>
        <w:spacing w:after="0" w:line="352" w:lineRule="auto"/>
        <w:ind w:firstLine="709"/>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 xml:space="preserve">Промежуточная аттестация обучающихся проводится, начиная со 2 класса, в конце каждого учебного периода по каждому изучаемому учебному предмету. </w:t>
      </w:r>
    </w:p>
    <w:p w:rsidR="00DD2896" w:rsidRPr="00A60FBC" w:rsidRDefault="00DD2896" w:rsidP="00DD2896">
      <w:pPr>
        <w:spacing w:after="0" w:line="352" w:lineRule="auto"/>
        <w:ind w:firstLine="709"/>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B821BF" w:rsidRPr="00A60FBC" w:rsidRDefault="00B821BF" w:rsidP="00B821BF">
      <w:pPr>
        <w:spacing w:after="0"/>
        <w:ind w:firstLine="708"/>
        <w:jc w:val="both"/>
        <w:rPr>
          <w:rFonts w:ascii="Times New Roman" w:eastAsia="Times New Roman" w:hAnsi="Times New Roman" w:cs="Times New Roman"/>
          <w:color w:val="000000" w:themeColor="text1"/>
          <w:sz w:val="24"/>
          <w:szCs w:val="24"/>
          <w:lang w:eastAsia="ar-SA"/>
        </w:rPr>
      </w:pPr>
    </w:p>
    <w:p w:rsidR="00B821BF" w:rsidRPr="00A60FBC" w:rsidRDefault="00B821BF" w:rsidP="00B821BF">
      <w:pPr>
        <w:spacing w:after="0"/>
        <w:ind w:firstLine="708"/>
        <w:jc w:val="center"/>
        <w:rPr>
          <w:rFonts w:ascii="Times New Roman" w:eastAsia="Times New Roman" w:hAnsi="Times New Roman" w:cs="Times New Roman"/>
          <w:color w:val="000000" w:themeColor="text1"/>
          <w:sz w:val="24"/>
          <w:szCs w:val="24"/>
          <w:lang w:eastAsia="ar-SA"/>
        </w:rPr>
      </w:pPr>
      <w:r w:rsidRPr="00A60FBC">
        <w:rPr>
          <w:rFonts w:ascii="Times New Roman" w:eastAsia="Times New Roman" w:hAnsi="Times New Roman" w:cs="Times New Roman"/>
          <w:color w:val="000000" w:themeColor="text1"/>
          <w:sz w:val="24"/>
          <w:szCs w:val="24"/>
          <w:lang w:eastAsia="ar-SA"/>
        </w:rPr>
        <w:t>Для контроля и учёта достижений обучающихся используются следующие формы:</w:t>
      </w:r>
    </w:p>
    <w:tbl>
      <w:tblPr>
        <w:tblW w:w="0" w:type="auto"/>
        <w:jc w:val="center"/>
        <w:tblInd w:w="-223" w:type="dxa"/>
        <w:tblLayout w:type="fixed"/>
        <w:tblLook w:val="04A0"/>
      </w:tblPr>
      <w:tblGrid>
        <w:gridCol w:w="2583"/>
        <w:gridCol w:w="6219"/>
      </w:tblGrid>
      <w:tr w:rsidR="00B821BF" w:rsidRPr="00A60FBC" w:rsidTr="003E20CE">
        <w:trPr>
          <w:jc w:val="center"/>
        </w:trPr>
        <w:tc>
          <w:tcPr>
            <w:tcW w:w="2583" w:type="dxa"/>
            <w:tcBorders>
              <w:top w:val="single" w:sz="4" w:space="0" w:color="000000"/>
              <w:left w:val="single" w:sz="4" w:space="0" w:color="000000"/>
              <w:bottom w:val="single" w:sz="4" w:space="0" w:color="000000"/>
              <w:right w:val="nil"/>
            </w:tcBorders>
            <w:hideMark/>
          </w:tcPr>
          <w:p w:rsidR="00B821BF" w:rsidRPr="00A60FBC" w:rsidRDefault="00B821BF" w:rsidP="003E20CE">
            <w:pPr>
              <w:suppressAutoHyphens/>
              <w:snapToGrid w:val="0"/>
              <w:spacing w:after="0" w:line="288" w:lineRule="auto"/>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Текущая аттестация</w:t>
            </w:r>
          </w:p>
        </w:tc>
        <w:tc>
          <w:tcPr>
            <w:tcW w:w="6219" w:type="dxa"/>
            <w:tcBorders>
              <w:top w:val="single" w:sz="4" w:space="0" w:color="000000"/>
              <w:left w:val="single" w:sz="4" w:space="0" w:color="000000"/>
              <w:bottom w:val="single" w:sz="4" w:space="0" w:color="000000"/>
              <w:right w:val="single" w:sz="4" w:space="0" w:color="000000"/>
            </w:tcBorders>
            <w:hideMark/>
          </w:tcPr>
          <w:p w:rsidR="00B821BF" w:rsidRPr="00A60FBC" w:rsidRDefault="00B821BF" w:rsidP="003E20CE">
            <w:pPr>
              <w:tabs>
                <w:tab w:val="left" w:pos="180"/>
              </w:tabs>
              <w:suppressAutoHyphens/>
              <w:snapToGrid w:val="0"/>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устный  опрос;</w:t>
            </w:r>
          </w:p>
          <w:p w:rsidR="00B821BF" w:rsidRPr="00A60FBC" w:rsidRDefault="00B821BF" w:rsidP="003E20CE">
            <w:pPr>
              <w:tabs>
                <w:tab w:val="left" w:pos="0"/>
                <w:tab w:val="left" w:pos="180"/>
              </w:tabs>
              <w:suppressAutoHyphens/>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письменная самостоятельная работа;</w:t>
            </w:r>
          </w:p>
          <w:p w:rsidR="00B821BF" w:rsidRPr="00A60FBC" w:rsidRDefault="00B821BF" w:rsidP="003E20CE">
            <w:pPr>
              <w:tabs>
                <w:tab w:val="left" w:pos="-360"/>
                <w:tab w:val="left" w:pos="180"/>
              </w:tabs>
              <w:suppressAutoHyphens/>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диктант;</w:t>
            </w:r>
          </w:p>
          <w:p w:rsidR="00B821BF" w:rsidRPr="00A60FBC" w:rsidRDefault="00B821BF" w:rsidP="003E20CE">
            <w:pPr>
              <w:tabs>
                <w:tab w:val="left" w:pos="-720"/>
                <w:tab w:val="left" w:pos="180"/>
              </w:tabs>
              <w:suppressAutoHyphens/>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контрольное списывание;</w:t>
            </w:r>
          </w:p>
          <w:p w:rsidR="00B821BF" w:rsidRPr="00A60FBC" w:rsidRDefault="00B821BF" w:rsidP="003E20CE">
            <w:pPr>
              <w:tabs>
                <w:tab w:val="left" w:pos="-1080"/>
                <w:tab w:val="left" w:pos="180"/>
              </w:tabs>
              <w:suppressAutoHyphens/>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тесты;</w:t>
            </w:r>
          </w:p>
          <w:p w:rsidR="00B821BF" w:rsidRPr="00A60FBC" w:rsidRDefault="00B821BF" w:rsidP="003E20CE">
            <w:pPr>
              <w:tabs>
                <w:tab w:val="left" w:pos="-1440"/>
                <w:tab w:val="left" w:pos="180"/>
              </w:tabs>
              <w:suppressAutoHyphens/>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графическая работа;</w:t>
            </w:r>
          </w:p>
          <w:p w:rsidR="00B821BF" w:rsidRPr="00A60FBC" w:rsidRDefault="00B821BF" w:rsidP="003E20CE">
            <w:pPr>
              <w:tabs>
                <w:tab w:val="left" w:pos="-1800"/>
                <w:tab w:val="left" w:pos="180"/>
              </w:tabs>
              <w:suppressAutoHyphens/>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изложение;</w:t>
            </w:r>
          </w:p>
          <w:p w:rsidR="00B821BF" w:rsidRPr="00A60FBC" w:rsidRDefault="00B821BF" w:rsidP="003E20CE">
            <w:pPr>
              <w:tabs>
                <w:tab w:val="left" w:pos="-1800"/>
                <w:tab w:val="left" w:pos="180"/>
              </w:tabs>
              <w:suppressAutoHyphens/>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сочинение;</w:t>
            </w:r>
          </w:p>
          <w:p w:rsidR="00B821BF" w:rsidRPr="00A60FBC" w:rsidRDefault="00B821BF" w:rsidP="003E20CE">
            <w:pPr>
              <w:tabs>
                <w:tab w:val="left" w:pos="-2160"/>
                <w:tab w:val="left" w:pos="180"/>
              </w:tabs>
              <w:suppressAutoHyphens/>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доклад;</w:t>
            </w:r>
          </w:p>
          <w:p w:rsidR="00B821BF" w:rsidRPr="00A60FBC" w:rsidRDefault="00B821BF" w:rsidP="00A405BB">
            <w:pPr>
              <w:tabs>
                <w:tab w:val="left" w:pos="-2520"/>
                <w:tab w:val="left" w:pos="180"/>
              </w:tabs>
              <w:suppressAutoHyphens/>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творческая работа;</w:t>
            </w:r>
          </w:p>
          <w:p w:rsidR="00B821BF" w:rsidRPr="00A60FBC" w:rsidRDefault="00B821BF" w:rsidP="003E20CE">
            <w:pPr>
              <w:tabs>
                <w:tab w:val="left" w:pos="0"/>
                <w:tab w:val="left" w:pos="180"/>
              </w:tabs>
              <w:suppressAutoHyphens/>
              <w:snapToGrid w:val="0"/>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диагностическая  работа</w:t>
            </w:r>
          </w:p>
        </w:tc>
      </w:tr>
      <w:tr w:rsidR="00B821BF" w:rsidRPr="00A60FBC" w:rsidTr="003E20CE">
        <w:trPr>
          <w:jc w:val="center"/>
        </w:trPr>
        <w:tc>
          <w:tcPr>
            <w:tcW w:w="2583" w:type="dxa"/>
            <w:tcBorders>
              <w:top w:val="single" w:sz="4" w:space="0" w:color="000000"/>
              <w:left w:val="single" w:sz="4" w:space="0" w:color="000000"/>
              <w:bottom w:val="single" w:sz="4" w:space="0" w:color="000000"/>
              <w:right w:val="nil"/>
            </w:tcBorders>
            <w:hideMark/>
          </w:tcPr>
          <w:p w:rsidR="00B821BF" w:rsidRPr="00A60FBC" w:rsidRDefault="00B821BF" w:rsidP="003E20CE">
            <w:pPr>
              <w:suppressAutoHyphens/>
              <w:snapToGrid w:val="0"/>
              <w:spacing w:after="0" w:line="288" w:lineRule="auto"/>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xml:space="preserve">Итоговая  </w:t>
            </w:r>
            <w:r w:rsidR="00EC44AB" w:rsidRPr="00A60FBC">
              <w:rPr>
                <w:rFonts w:ascii="Times New Roman" w:eastAsia="Times New Roman" w:hAnsi="Times New Roman" w:cs="Times"/>
                <w:color w:val="000000" w:themeColor="text1"/>
                <w:sz w:val="24"/>
                <w:szCs w:val="24"/>
                <w:lang w:eastAsia="ar-SA"/>
              </w:rPr>
              <w:t xml:space="preserve">(промежуточная) </w:t>
            </w:r>
            <w:r w:rsidRPr="00A60FBC">
              <w:rPr>
                <w:rFonts w:ascii="Times New Roman" w:eastAsia="Times New Roman" w:hAnsi="Times New Roman" w:cs="Times"/>
                <w:color w:val="000000" w:themeColor="text1"/>
                <w:sz w:val="24"/>
                <w:szCs w:val="24"/>
                <w:lang w:eastAsia="ar-SA"/>
              </w:rPr>
              <w:t>аттестация</w:t>
            </w:r>
          </w:p>
        </w:tc>
        <w:tc>
          <w:tcPr>
            <w:tcW w:w="6219" w:type="dxa"/>
            <w:tcBorders>
              <w:top w:val="single" w:sz="4" w:space="0" w:color="000000"/>
              <w:left w:val="single" w:sz="4" w:space="0" w:color="000000"/>
              <w:bottom w:val="single" w:sz="4" w:space="0" w:color="000000"/>
              <w:right w:val="single" w:sz="4" w:space="0" w:color="000000"/>
            </w:tcBorders>
            <w:hideMark/>
          </w:tcPr>
          <w:p w:rsidR="00B821BF" w:rsidRPr="00A60FBC" w:rsidRDefault="00B821BF" w:rsidP="003E20CE">
            <w:pPr>
              <w:tabs>
                <w:tab w:val="left" w:pos="0"/>
                <w:tab w:val="left" w:pos="180"/>
              </w:tabs>
              <w:suppressAutoHyphens/>
              <w:snapToGrid w:val="0"/>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w:t>
            </w:r>
            <w:r w:rsidRPr="00A60FBC">
              <w:rPr>
                <w:rFonts w:ascii="Times New Roman" w:eastAsia="Times New Roman" w:hAnsi="Times New Roman" w:cs="Times"/>
                <w:color w:val="000000" w:themeColor="text1"/>
                <w:sz w:val="28"/>
                <w:szCs w:val="28"/>
                <w:lang w:eastAsia="ar-SA"/>
              </w:rPr>
              <w:t xml:space="preserve"> </w:t>
            </w:r>
            <w:r w:rsidRPr="00A60FBC">
              <w:rPr>
                <w:rFonts w:ascii="Times New Roman" w:eastAsia="Times New Roman" w:hAnsi="Times New Roman" w:cs="Times"/>
                <w:color w:val="000000" w:themeColor="text1"/>
                <w:sz w:val="24"/>
                <w:szCs w:val="24"/>
                <w:lang w:eastAsia="ar-SA"/>
              </w:rPr>
              <w:t>контрольная работа;</w:t>
            </w:r>
          </w:p>
          <w:p w:rsidR="00B821BF" w:rsidRPr="00A60FBC" w:rsidRDefault="00B821BF" w:rsidP="003E20CE">
            <w:pPr>
              <w:tabs>
                <w:tab w:val="left" w:pos="0"/>
                <w:tab w:val="left" w:pos="180"/>
              </w:tabs>
              <w:suppressAutoHyphens/>
              <w:snapToGrid w:val="0"/>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диктант;</w:t>
            </w:r>
          </w:p>
          <w:p w:rsidR="003971E2" w:rsidRPr="00A60FBC" w:rsidRDefault="003971E2" w:rsidP="003E20CE">
            <w:pPr>
              <w:tabs>
                <w:tab w:val="left" w:pos="0"/>
                <w:tab w:val="left" w:pos="180"/>
              </w:tabs>
              <w:suppressAutoHyphens/>
              <w:snapToGrid w:val="0"/>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диагностическая работа;</w:t>
            </w:r>
          </w:p>
          <w:p w:rsidR="003971E2" w:rsidRPr="00A60FBC" w:rsidRDefault="003971E2" w:rsidP="003E20CE">
            <w:pPr>
              <w:tabs>
                <w:tab w:val="left" w:pos="0"/>
                <w:tab w:val="left" w:pos="180"/>
              </w:tabs>
              <w:suppressAutoHyphens/>
              <w:snapToGrid w:val="0"/>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тестирование;</w:t>
            </w:r>
          </w:p>
          <w:p w:rsidR="003971E2" w:rsidRPr="00A60FBC" w:rsidRDefault="003971E2" w:rsidP="003E20CE">
            <w:pPr>
              <w:tabs>
                <w:tab w:val="left" w:pos="0"/>
                <w:tab w:val="left" w:pos="180"/>
              </w:tabs>
              <w:suppressAutoHyphens/>
              <w:snapToGrid w:val="0"/>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интегрированный зачёт;</w:t>
            </w:r>
          </w:p>
          <w:p w:rsidR="003971E2" w:rsidRPr="00A60FBC" w:rsidRDefault="003971E2" w:rsidP="003E20CE">
            <w:pPr>
              <w:tabs>
                <w:tab w:val="left" w:pos="0"/>
                <w:tab w:val="left" w:pos="180"/>
              </w:tabs>
              <w:suppressAutoHyphens/>
              <w:snapToGrid w:val="0"/>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творческая работа;</w:t>
            </w:r>
          </w:p>
          <w:p w:rsidR="00B821BF" w:rsidRPr="00A60FBC" w:rsidRDefault="00B821BF" w:rsidP="003971E2">
            <w:pPr>
              <w:suppressAutoHyphens/>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lastRenderedPageBreak/>
              <w:t xml:space="preserve">- </w:t>
            </w:r>
            <w:r w:rsidR="003971E2" w:rsidRPr="00A60FBC">
              <w:rPr>
                <w:rFonts w:ascii="Times New Roman" w:eastAsia="Times New Roman" w:hAnsi="Times New Roman" w:cs="Times"/>
                <w:color w:val="000000" w:themeColor="text1"/>
                <w:sz w:val="24"/>
                <w:szCs w:val="24"/>
                <w:lang w:eastAsia="ar-SA"/>
              </w:rPr>
              <w:t>качественная оценка</w:t>
            </w:r>
          </w:p>
        </w:tc>
      </w:tr>
    </w:tbl>
    <w:p w:rsidR="00B821BF" w:rsidRPr="00A60FBC" w:rsidRDefault="00B821BF" w:rsidP="00B821BF">
      <w:pPr>
        <w:pStyle w:val="a3"/>
        <w:ind w:firstLine="0"/>
        <w:jc w:val="both"/>
        <w:rPr>
          <w:color w:val="000000" w:themeColor="text1"/>
          <w:sz w:val="24"/>
          <w:szCs w:val="24"/>
        </w:rPr>
      </w:pPr>
    </w:p>
    <w:p w:rsidR="00DD2896" w:rsidRPr="00A60FBC" w:rsidRDefault="00DD2896" w:rsidP="00DD2896">
      <w:pPr>
        <w:spacing w:after="0" w:line="352" w:lineRule="auto"/>
        <w:ind w:firstLine="709"/>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DD2896" w:rsidRPr="00A60FBC" w:rsidRDefault="00DD2896" w:rsidP="00DD2896">
      <w:pPr>
        <w:spacing w:after="0" w:line="352" w:lineRule="auto"/>
        <w:ind w:firstLine="709"/>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Итоговая оценка является процедурой внутренней оценки Школы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w:t>
      </w:r>
    </w:p>
    <w:p w:rsidR="00174326" w:rsidRPr="00A60FBC" w:rsidRDefault="00174326" w:rsidP="00971FBD">
      <w:pPr>
        <w:spacing w:after="0" w:line="360" w:lineRule="auto"/>
        <w:jc w:val="center"/>
        <w:rPr>
          <w:rFonts w:ascii="Times New Roman" w:eastAsia="Times New Roman" w:hAnsi="Times New Roman" w:cs="Times New Roman"/>
          <w:b/>
          <w:color w:val="000000" w:themeColor="text1"/>
          <w:sz w:val="24"/>
          <w:szCs w:val="24"/>
          <w:lang w:eastAsia="ar-SA"/>
        </w:rPr>
      </w:pPr>
    </w:p>
    <w:p w:rsidR="00F66BEC" w:rsidRPr="00A60FBC" w:rsidRDefault="00F66BEC" w:rsidP="00971FBD">
      <w:pPr>
        <w:spacing w:after="0" w:line="360" w:lineRule="auto"/>
        <w:jc w:val="center"/>
        <w:rPr>
          <w:rFonts w:ascii="Times New Roman" w:eastAsia="Times New Roman" w:hAnsi="Times New Roman" w:cs="Times New Roman"/>
          <w:b/>
          <w:color w:val="000000" w:themeColor="text1"/>
          <w:sz w:val="24"/>
          <w:szCs w:val="24"/>
          <w:lang w:eastAsia="ar-SA"/>
        </w:rPr>
      </w:pPr>
      <w:r w:rsidRPr="00A60FBC">
        <w:rPr>
          <w:rFonts w:ascii="Times New Roman" w:eastAsia="Times New Roman" w:hAnsi="Times New Roman" w:cs="Times New Roman"/>
          <w:b/>
          <w:color w:val="000000" w:themeColor="text1"/>
          <w:sz w:val="24"/>
          <w:szCs w:val="24"/>
          <w:lang w:eastAsia="ar-SA"/>
        </w:rPr>
        <w:t>Портфель достижений как инструмент оценки динамики индивидуальных образовательных достижений</w:t>
      </w:r>
    </w:p>
    <w:p w:rsidR="009C2475" w:rsidRPr="00A60FBC" w:rsidRDefault="004B141D" w:rsidP="00971FBD">
      <w:pPr>
        <w:spacing w:after="0" w:line="360" w:lineRule="auto"/>
        <w:ind w:firstLine="709"/>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Портфолио представляет собой процедуру оценки динами</w:t>
      </w:r>
      <w:r w:rsidRPr="00A60FBC">
        <w:rPr>
          <w:rFonts w:ascii="Times New Roman" w:hAnsi="Times New Roman" w:cs="Times New Roman"/>
          <w:color w:val="000000" w:themeColor="text1"/>
          <w:sz w:val="24"/>
          <w:szCs w:val="24"/>
        </w:rPr>
        <w:softHyphen/>
        <w:t>ки учебной и творческой активности обучающегося, направ</w:t>
      </w:r>
      <w:r w:rsidRPr="00A60FBC">
        <w:rPr>
          <w:rFonts w:ascii="Times New Roman" w:hAnsi="Times New Roman" w:cs="Times New Roman"/>
          <w:color w:val="000000" w:themeColor="text1"/>
          <w:sz w:val="24"/>
          <w:szCs w:val="24"/>
        </w:rPr>
        <w:softHyphen/>
        <w:t>ленности, широты или избирательности интересов, выражен</w:t>
      </w:r>
      <w:r w:rsidRPr="00A60FBC">
        <w:rPr>
          <w:rFonts w:ascii="Times New Roman" w:hAnsi="Times New Roman" w:cs="Times New Roman"/>
          <w:color w:val="000000" w:themeColor="text1"/>
          <w:sz w:val="24"/>
          <w:szCs w:val="24"/>
        </w:rPr>
        <w:softHyphen/>
        <w:t>ности проявлений творческой инициативы, а также уровня высших достижений, демонстрируемых данным обучающим</w:t>
      </w:r>
      <w:r w:rsidRPr="00A60FBC">
        <w:rPr>
          <w:rFonts w:ascii="Times New Roman" w:hAnsi="Times New Roman" w:cs="Times New Roman"/>
          <w:color w:val="000000" w:themeColor="text1"/>
          <w:sz w:val="24"/>
          <w:szCs w:val="24"/>
        </w:rPr>
        <w:softHyphen/>
        <w:t xml:space="preserve">ся. </w:t>
      </w:r>
      <w:r w:rsidR="009C2475" w:rsidRPr="00A60FBC">
        <w:rPr>
          <w:rFonts w:ascii="Times New Roman" w:hAnsi="Times New Roman" w:cs="Times New Roman"/>
          <w:color w:val="000000" w:themeColor="text1"/>
          <w:sz w:val="24"/>
          <w:szCs w:val="24"/>
        </w:rPr>
        <w:t xml:space="preserve">                                                                                                                </w:t>
      </w:r>
    </w:p>
    <w:p w:rsidR="00F66BEC" w:rsidRPr="00A60FBC" w:rsidRDefault="00F66BEC" w:rsidP="00971FBD">
      <w:pPr>
        <w:spacing w:after="0" w:line="360" w:lineRule="auto"/>
        <w:ind w:firstLine="709"/>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Портфель достижений — это не только современная эфф</w:t>
      </w:r>
      <w:r w:rsidR="009C2475" w:rsidRPr="00A60FBC">
        <w:rPr>
          <w:rFonts w:ascii="Times New Roman" w:hAnsi="Times New Roman" w:cs="Times New Roman"/>
          <w:color w:val="000000" w:themeColor="text1"/>
          <w:sz w:val="24"/>
          <w:szCs w:val="24"/>
        </w:rPr>
        <w:t xml:space="preserve">ективная форма оценивания, но и  </w:t>
      </w:r>
      <w:r w:rsidRPr="00A60FBC">
        <w:rPr>
          <w:rFonts w:ascii="Times New Roman" w:hAnsi="Times New Roman" w:cs="Times New Roman"/>
          <w:color w:val="000000" w:themeColor="text1"/>
          <w:sz w:val="24"/>
          <w:szCs w:val="24"/>
        </w:rPr>
        <w:t>действенное средство для решения ряда важных педагогических задач, позволяющее:</w:t>
      </w:r>
    </w:p>
    <w:p w:rsidR="00F66BEC" w:rsidRPr="00A60FBC" w:rsidRDefault="00F66BEC" w:rsidP="00073BB5">
      <w:pPr>
        <w:pStyle w:val="a4"/>
        <w:numPr>
          <w:ilvl w:val="0"/>
          <w:numId w:val="62"/>
        </w:numPr>
        <w:spacing w:after="0" w:line="360" w:lineRule="auto"/>
        <w:ind w:firstLine="709"/>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поддерживать высокую учебную мотивацию </w:t>
      </w:r>
      <w:r w:rsidR="00614A4B" w:rsidRPr="00A60FBC">
        <w:rPr>
          <w:rFonts w:ascii="Times New Roman" w:hAnsi="Times New Roman" w:cs="Times New Roman"/>
          <w:color w:val="000000" w:themeColor="text1"/>
          <w:sz w:val="24"/>
          <w:szCs w:val="24"/>
        </w:rPr>
        <w:t>об</w:t>
      </w:r>
      <w:r w:rsidRPr="00A60FBC">
        <w:rPr>
          <w:rFonts w:ascii="Times New Roman" w:hAnsi="Times New Roman" w:cs="Times New Roman"/>
          <w:color w:val="000000" w:themeColor="text1"/>
          <w:sz w:val="24"/>
          <w:szCs w:val="24"/>
        </w:rPr>
        <w:t>уча</w:t>
      </w:r>
      <w:r w:rsidR="00614A4B" w:rsidRPr="00A60FBC">
        <w:rPr>
          <w:rFonts w:ascii="Times New Roman" w:hAnsi="Times New Roman" w:cs="Times New Roman"/>
          <w:color w:val="000000" w:themeColor="text1"/>
          <w:sz w:val="24"/>
          <w:szCs w:val="24"/>
        </w:rPr>
        <w:t>ю</w:t>
      </w:r>
      <w:r w:rsidRPr="00A60FBC">
        <w:rPr>
          <w:rFonts w:ascii="Times New Roman" w:hAnsi="Times New Roman" w:cs="Times New Roman"/>
          <w:color w:val="000000" w:themeColor="text1"/>
          <w:sz w:val="24"/>
          <w:szCs w:val="24"/>
        </w:rPr>
        <w:t>щихся;</w:t>
      </w:r>
    </w:p>
    <w:p w:rsidR="00F66BEC" w:rsidRPr="00A60FBC" w:rsidRDefault="00F66BEC" w:rsidP="00073BB5">
      <w:pPr>
        <w:pStyle w:val="a4"/>
        <w:numPr>
          <w:ilvl w:val="0"/>
          <w:numId w:val="62"/>
        </w:numPr>
        <w:spacing w:after="0" w:line="360" w:lineRule="auto"/>
        <w:ind w:firstLine="709"/>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поощрять их активность и самостоятельность, расширять возможности обучения и самообучения;</w:t>
      </w:r>
    </w:p>
    <w:p w:rsidR="00F66BEC" w:rsidRPr="00A60FBC" w:rsidRDefault="00F66BEC" w:rsidP="00073BB5">
      <w:pPr>
        <w:pStyle w:val="a4"/>
        <w:numPr>
          <w:ilvl w:val="0"/>
          <w:numId w:val="62"/>
        </w:numPr>
        <w:spacing w:after="0" w:line="360" w:lineRule="auto"/>
        <w:ind w:firstLine="709"/>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развивать навыки рефлексивной и оценочной (в том числе самооценочной) деятельности </w:t>
      </w:r>
      <w:r w:rsidR="00614A4B" w:rsidRPr="00A60FBC">
        <w:rPr>
          <w:rFonts w:ascii="Times New Roman" w:hAnsi="Times New Roman" w:cs="Times New Roman"/>
          <w:color w:val="000000" w:themeColor="text1"/>
          <w:sz w:val="24"/>
          <w:szCs w:val="24"/>
        </w:rPr>
        <w:t>об</w:t>
      </w:r>
      <w:r w:rsidRPr="00A60FBC">
        <w:rPr>
          <w:rFonts w:ascii="Times New Roman" w:hAnsi="Times New Roman" w:cs="Times New Roman"/>
          <w:color w:val="000000" w:themeColor="text1"/>
          <w:sz w:val="24"/>
          <w:szCs w:val="24"/>
        </w:rPr>
        <w:t>уча</w:t>
      </w:r>
      <w:r w:rsidR="00614A4B" w:rsidRPr="00A60FBC">
        <w:rPr>
          <w:rFonts w:ascii="Times New Roman" w:hAnsi="Times New Roman" w:cs="Times New Roman"/>
          <w:color w:val="000000" w:themeColor="text1"/>
          <w:sz w:val="24"/>
          <w:szCs w:val="24"/>
        </w:rPr>
        <w:t>ю</w:t>
      </w:r>
      <w:r w:rsidRPr="00A60FBC">
        <w:rPr>
          <w:rFonts w:ascii="Times New Roman" w:hAnsi="Times New Roman" w:cs="Times New Roman"/>
          <w:color w:val="000000" w:themeColor="text1"/>
          <w:sz w:val="24"/>
          <w:szCs w:val="24"/>
        </w:rPr>
        <w:t>щихся;</w:t>
      </w:r>
    </w:p>
    <w:p w:rsidR="00F66BEC" w:rsidRPr="00A60FBC" w:rsidRDefault="00F66BEC" w:rsidP="00073BB5">
      <w:pPr>
        <w:pStyle w:val="a4"/>
        <w:numPr>
          <w:ilvl w:val="0"/>
          <w:numId w:val="62"/>
        </w:numPr>
        <w:spacing w:after="0" w:line="360" w:lineRule="auto"/>
        <w:ind w:firstLine="709"/>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формировать умение учиться — ставить цели, планировать и организовывать собственную учебную деятельность.</w:t>
      </w:r>
    </w:p>
    <w:p w:rsidR="00F66BEC" w:rsidRPr="00A60FBC" w:rsidRDefault="00F66BEC" w:rsidP="00971FBD">
      <w:pPr>
        <w:spacing w:after="0" w:line="360" w:lineRule="auto"/>
        <w:ind w:firstLine="709"/>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В состав портфеля достижений включаются результаты, достигнутые </w:t>
      </w:r>
      <w:r w:rsidR="00614A4B" w:rsidRPr="00A60FBC">
        <w:rPr>
          <w:rFonts w:ascii="Times New Roman" w:hAnsi="Times New Roman" w:cs="Times New Roman"/>
          <w:color w:val="000000" w:themeColor="text1"/>
          <w:sz w:val="24"/>
          <w:szCs w:val="24"/>
        </w:rPr>
        <w:t>об</w:t>
      </w:r>
      <w:r w:rsidRPr="00A60FBC">
        <w:rPr>
          <w:rFonts w:ascii="Times New Roman" w:hAnsi="Times New Roman" w:cs="Times New Roman"/>
          <w:color w:val="000000" w:themeColor="text1"/>
          <w:sz w:val="24"/>
          <w:szCs w:val="24"/>
        </w:rPr>
        <w:t>уча</w:t>
      </w:r>
      <w:r w:rsidR="00614A4B" w:rsidRPr="00A60FBC">
        <w:rPr>
          <w:rFonts w:ascii="Times New Roman" w:hAnsi="Times New Roman" w:cs="Times New Roman"/>
          <w:color w:val="000000" w:themeColor="text1"/>
          <w:sz w:val="24"/>
          <w:szCs w:val="24"/>
        </w:rPr>
        <w:t>ю</w:t>
      </w:r>
      <w:r w:rsidRPr="00A60FBC">
        <w:rPr>
          <w:rFonts w:ascii="Times New Roman" w:hAnsi="Times New Roman" w:cs="Times New Roman"/>
          <w:color w:val="000000" w:themeColor="text1"/>
          <w:sz w:val="24"/>
          <w:szCs w:val="24"/>
        </w:rPr>
        <w:t>щимся не только в ходе учебной деятельности, но и в иных формах активности: творческой, социальной, коммуникативной, физкультурно ­ оздоров</w:t>
      </w:r>
      <w:r w:rsidR="00614A4B" w:rsidRPr="00A60FBC">
        <w:rPr>
          <w:rFonts w:ascii="Times New Roman" w:hAnsi="Times New Roman" w:cs="Times New Roman"/>
          <w:color w:val="000000" w:themeColor="text1"/>
          <w:sz w:val="24"/>
          <w:szCs w:val="24"/>
        </w:rPr>
        <w:t>ительной, трудовой деятельности</w:t>
      </w:r>
      <w:r w:rsidRPr="00A60FBC">
        <w:rPr>
          <w:rFonts w:ascii="Times New Roman" w:hAnsi="Times New Roman" w:cs="Times New Roman"/>
          <w:color w:val="000000" w:themeColor="text1"/>
          <w:sz w:val="24"/>
          <w:szCs w:val="24"/>
        </w:rPr>
        <w:t>.</w:t>
      </w:r>
    </w:p>
    <w:p w:rsidR="00F66BEC" w:rsidRPr="00A60FBC" w:rsidRDefault="00F66BEC" w:rsidP="00971FBD">
      <w:pPr>
        <w:spacing w:after="0" w:line="360" w:lineRule="auto"/>
        <w:ind w:firstLine="709"/>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включены следующие материалы.</w:t>
      </w:r>
    </w:p>
    <w:p w:rsidR="00F66BEC" w:rsidRPr="00A60FBC" w:rsidRDefault="00F66BEC" w:rsidP="00971FBD">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1. Выборки детских работ — формальных и творческих, выполненных в ходе обязательных учебных занятий по всем изучаемым предметам, а также в ходе посещаемых </w:t>
      </w:r>
      <w:r w:rsidR="00614A4B" w:rsidRPr="00A60FBC">
        <w:rPr>
          <w:rFonts w:ascii="Times New Roman" w:hAnsi="Times New Roman" w:cs="Times New Roman"/>
          <w:color w:val="000000" w:themeColor="text1"/>
          <w:sz w:val="24"/>
          <w:szCs w:val="24"/>
        </w:rPr>
        <w:t>об</w:t>
      </w:r>
      <w:r w:rsidRPr="00A60FBC">
        <w:rPr>
          <w:rFonts w:ascii="Times New Roman" w:hAnsi="Times New Roman" w:cs="Times New Roman"/>
          <w:color w:val="000000" w:themeColor="text1"/>
          <w:sz w:val="24"/>
          <w:szCs w:val="24"/>
        </w:rPr>
        <w:t>уча</w:t>
      </w:r>
      <w:r w:rsidR="00614A4B" w:rsidRPr="00A60FBC">
        <w:rPr>
          <w:rFonts w:ascii="Times New Roman" w:hAnsi="Times New Roman" w:cs="Times New Roman"/>
          <w:color w:val="000000" w:themeColor="text1"/>
          <w:sz w:val="24"/>
          <w:szCs w:val="24"/>
        </w:rPr>
        <w:t>ю</w:t>
      </w:r>
      <w:r w:rsidRPr="00A60FBC">
        <w:rPr>
          <w:rFonts w:ascii="Times New Roman" w:hAnsi="Times New Roman" w:cs="Times New Roman"/>
          <w:color w:val="000000" w:themeColor="text1"/>
          <w:sz w:val="24"/>
          <w:szCs w:val="24"/>
        </w:rPr>
        <w:t>щимися занятий, реализуемых в рамках образовательной программы  образовательной организации.</w:t>
      </w:r>
    </w:p>
    <w:p w:rsidR="00F66BEC" w:rsidRPr="00A60FBC" w:rsidRDefault="00F66BEC" w:rsidP="00971FBD">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w:t>
      </w:r>
    </w:p>
    <w:p w:rsidR="00F66BEC" w:rsidRPr="00A60FBC" w:rsidRDefault="00F66BEC" w:rsidP="00971FBD">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lastRenderedPageBreak/>
        <w:t>Остальные работы должны быть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rsidR="00F66BEC" w:rsidRPr="00A60FBC" w:rsidRDefault="00F66BEC" w:rsidP="00073BB5">
      <w:pPr>
        <w:pStyle w:val="a4"/>
        <w:numPr>
          <w:ilvl w:val="0"/>
          <w:numId w:val="63"/>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по русскому, родному языку</w:t>
      </w:r>
      <w:r w:rsidR="005B1D87" w:rsidRPr="00A60FBC">
        <w:rPr>
          <w:rFonts w:ascii="Times New Roman" w:hAnsi="Times New Roman" w:cs="Times New Roman"/>
          <w:color w:val="000000" w:themeColor="text1"/>
          <w:sz w:val="24"/>
          <w:szCs w:val="24"/>
        </w:rPr>
        <w:t xml:space="preserve"> (русскому)</w:t>
      </w:r>
      <w:r w:rsidRPr="00A60FBC">
        <w:rPr>
          <w:rFonts w:ascii="Times New Roman" w:hAnsi="Times New Roman" w:cs="Times New Roman"/>
          <w:color w:val="000000" w:themeColor="text1"/>
          <w:sz w:val="24"/>
          <w:szCs w:val="24"/>
        </w:rPr>
        <w:t xml:space="preserve"> и литературному чтению, литературному чтению на родном языке</w:t>
      </w:r>
      <w:r w:rsidR="005B1D87" w:rsidRPr="00A60FBC">
        <w:rPr>
          <w:rFonts w:ascii="Times New Roman" w:hAnsi="Times New Roman" w:cs="Times New Roman"/>
          <w:color w:val="000000" w:themeColor="text1"/>
          <w:sz w:val="24"/>
          <w:szCs w:val="24"/>
        </w:rPr>
        <w:t xml:space="preserve"> (русском)</w:t>
      </w:r>
      <w:r w:rsidRPr="00A60FBC">
        <w:rPr>
          <w:rFonts w:ascii="Times New Roman" w:hAnsi="Times New Roman" w:cs="Times New Roman"/>
          <w:color w:val="000000" w:themeColor="text1"/>
          <w:sz w:val="24"/>
          <w:szCs w:val="24"/>
        </w:rPr>
        <w:t xml:space="preserve">,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w:t>
      </w:r>
      <w:r w:rsidR="00614A4B" w:rsidRPr="00A60FBC">
        <w:rPr>
          <w:rFonts w:ascii="Times New Roman" w:hAnsi="Times New Roman" w:cs="Times New Roman"/>
          <w:color w:val="000000" w:themeColor="text1"/>
          <w:sz w:val="24"/>
          <w:szCs w:val="24"/>
        </w:rPr>
        <w:t xml:space="preserve">видеоматериалы, </w:t>
      </w:r>
      <w:r w:rsidRPr="00A60FBC">
        <w:rPr>
          <w:rFonts w:ascii="Times New Roman" w:hAnsi="Times New Roman" w:cs="Times New Roman"/>
          <w:color w:val="000000" w:themeColor="text1"/>
          <w:sz w:val="24"/>
          <w:szCs w:val="24"/>
        </w:rPr>
        <w:t>материалы их самоанализа и рефлексии и т. п.;</w:t>
      </w:r>
    </w:p>
    <w:p w:rsidR="00F66BEC" w:rsidRPr="00A60FBC" w:rsidRDefault="00F66BEC" w:rsidP="00073BB5">
      <w:pPr>
        <w:pStyle w:val="a4"/>
        <w:numPr>
          <w:ilvl w:val="0"/>
          <w:numId w:val="63"/>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по математике — математические диктанты, оформленные результаты мини исследований, записи решения учебно ­ познавательных и учебно ­ практических задач, математические модели, аудиозаписи устных ответов (демонстрирующих навыки рассуждений, доказательств, выступлений, сообщений на математические темы), материалы самоанализа и рефлексии и т. п.;</w:t>
      </w:r>
    </w:p>
    <w:p w:rsidR="00F66BEC" w:rsidRPr="00A60FBC" w:rsidRDefault="00F66BEC" w:rsidP="00073BB5">
      <w:pPr>
        <w:pStyle w:val="a4"/>
        <w:numPr>
          <w:ilvl w:val="0"/>
          <w:numId w:val="63"/>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по окружающему миру — дневники наблюдений, оформленные результаты мини ­исследований и мини ­ проектов, интервью, аудиозаписи устных ответов, творческие работы, </w:t>
      </w:r>
      <w:r w:rsidR="00614A4B" w:rsidRPr="00A60FBC">
        <w:rPr>
          <w:rFonts w:ascii="Times New Roman" w:hAnsi="Times New Roman" w:cs="Times New Roman"/>
          <w:color w:val="000000" w:themeColor="text1"/>
          <w:sz w:val="24"/>
          <w:szCs w:val="24"/>
        </w:rPr>
        <w:t xml:space="preserve">видеоматериалы, </w:t>
      </w:r>
      <w:r w:rsidRPr="00A60FBC">
        <w:rPr>
          <w:rFonts w:ascii="Times New Roman" w:hAnsi="Times New Roman" w:cs="Times New Roman"/>
          <w:color w:val="000000" w:themeColor="text1"/>
          <w:sz w:val="24"/>
          <w:szCs w:val="24"/>
        </w:rPr>
        <w:t>материалы самоанализа и рефлексии и т. п.;</w:t>
      </w:r>
    </w:p>
    <w:p w:rsidR="00F66BEC" w:rsidRPr="00A60FBC" w:rsidRDefault="00F66BEC" w:rsidP="00073BB5">
      <w:pPr>
        <w:pStyle w:val="a4"/>
        <w:numPr>
          <w:ilvl w:val="0"/>
          <w:numId w:val="63"/>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 ­ описаний, материалы самоанализа и рефлексии и т. п.;</w:t>
      </w:r>
    </w:p>
    <w:p w:rsidR="00F66BEC" w:rsidRPr="00A60FBC" w:rsidRDefault="00F66BEC" w:rsidP="00073BB5">
      <w:pPr>
        <w:pStyle w:val="a4"/>
        <w:numPr>
          <w:ilvl w:val="0"/>
          <w:numId w:val="63"/>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по технологии — фото­ и видеоизображения продуктов исполнительской деятельности, аудиозаписи монологических высказываний ­ описаний, продукты собственного творчества, материалы самоанализа и рефлексии и т. п.;</w:t>
      </w:r>
    </w:p>
    <w:p w:rsidR="00F66BEC" w:rsidRPr="00A60FBC" w:rsidRDefault="00F66BEC" w:rsidP="00073BB5">
      <w:pPr>
        <w:pStyle w:val="a4"/>
        <w:numPr>
          <w:ilvl w:val="0"/>
          <w:numId w:val="63"/>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F66BEC" w:rsidRPr="00A60FBC" w:rsidRDefault="00F66BEC" w:rsidP="00971FBD">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2. Систематизированные материалы наблюдений (оценочные листы, материалы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 ­ предметника, и в роли классного руководителя), иные  учителя ­ предметники, школьный психолог, организатор воспитательной работы и другие непосредственные участники образовательных отношений.</w:t>
      </w:r>
    </w:p>
    <w:p w:rsidR="00F66BEC" w:rsidRPr="00A60FBC" w:rsidRDefault="00F66BEC" w:rsidP="00971FBD">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3. Материалы, характеризующие достижения </w:t>
      </w:r>
      <w:r w:rsidR="00614A4B" w:rsidRPr="00A60FBC">
        <w:rPr>
          <w:rFonts w:ascii="Times New Roman" w:hAnsi="Times New Roman" w:cs="Times New Roman"/>
          <w:color w:val="000000" w:themeColor="text1"/>
          <w:sz w:val="24"/>
          <w:szCs w:val="24"/>
        </w:rPr>
        <w:t>об</w:t>
      </w:r>
      <w:r w:rsidRPr="00A60FBC">
        <w:rPr>
          <w:rFonts w:ascii="Times New Roman" w:hAnsi="Times New Roman" w:cs="Times New Roman"/>
          <w:color w:val="000000" w:themeColor="text1"/>
          <w:sz w:val="24"/>
          <w:szCs w:val="24"/>
        </w:rPr>
        <w:t>уча</w:t>
      </w:r>
      <w:r w:rsidR="00614A4B" w:rsidRPr="00A60FBC">
        <w:rPr>
          <w:rFonts w:ascii="Times New Roman" w:hAnsi="Times New Roman" w:cs="Times New Roman"/>
          <w:color w:val="000000" w:themeColor="text1"/>
          <w:sz w:val="24"/>
          <w:szCs w:val="24"/>
        </w:rPr>
        <w:t>ю</w:t>
      </w:r>
      <w:r w:rsidRPr="00A60FBC">
        <w:rPr>
          <w:rFonts w:ascii="Times New Roman" w:hAnsi="Times New Roman" w:cs="Times New Roman"/>
          <w:color w:val="000000" w:themeColor="text1"/>
          <w:sz w:val="24"/>
          <w:szCs w:val="24"/>
        </w:rPr>
        <w:t>щихся в рамках внеурочной и досуговой деятельности,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4B141D" w:rsidRPr="00A60FBC" w:rsidRDefault="00614A4B" w:rsidP="00971FBD">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lastRenderedPageBreak/>
        <w:t>Отбор работ и отзывов для портфолио ведётся самим обучающимся совместно с класс</w:t>
      </w:r>
      <w:r w:rsidRPr="00A60FBC">
        <w:rPr>
          <w:rFonts w:ascii="Times New Roman" w:hAnsi="Times New Roman" w:cs="Times New Roman"/>
          <w:color w:val="000000" w:themeColor="text1"/>
          <w:sz w:val="24"/>
          <w:szCs w:val="24"/>
        </w:rPr>
        <w:softHyphen/>
        <w:t>ным руководителем и при участии семьи.</w:t>
      </w:r>
      <w:r w:rsidR="005B1D87" w:rsidRPr="00A60FBC">
        <w:rPr>
          <w:rFonts w:ascii="Times New Roman" w:hAnsi="Times New Roman" w:cs="Times New Roman"/>
          <w:color w:val="000000" w:themeColor="text1"/>
          <w:sz w:val="24"/>
          <w:szCs w:val="24"/>
        </w:rPr>
        <w:t xml:space="preserve"> </w:t>
      </w:r>
      <w:r w:rsidR="004B141D" w:rsidRPr="00A60FBC">
        <w:rPr>
          <w:rFonts w:ascii="Times New Roman" w:hAnsi="Times New Roman" w:cs="Times New Roman"/>
          <w:color w:val="000000" w:themeColor="text1"/>
          <w:sz w:val="24"/>
          <w:szCs w:val="24"/>
        </w:rPr>
        <w:t>Включение ка</w:t>
      </w:r>
      <w:r w:rsidR="004B141D" w:rsidRPr="00A60FBC">
        <w:rPr>
          <w:rFonts w:ascii="Times New Roman" w:hAnsi="Times New Roman" w:cs="Times New Roman"/>
          <w:color w:val="000000" w:themeColor="text1"/>
          <w:sz w:val="24"/>
          <w:szCs w:val="24"/>
        </w:rPr>
        <w:softHyphen/>
        <w:t>ких-либо материалов в портфолио без согласия обучающегося не допускается.</w:t>
      </w:r>
      <w:r w:rsidR="00847994" w:rsidRPr="00A60FBC">
        <w:rPr>
          <w:rFonts w:ascii="Times New Roman" w:hAnsi="Times New Roman" w:cs="Times New Roman"/>
          <w:color w:val="000000" w:themeColor="text1"/>
          <w:sz w:val="24"/>
          <w:szCs w:val="24"/>
        </w:rPr>
        <w:t xml:space="preserve"> </w:t>
      </w:r>
    </w:p>
    <w:p w:rsidR="005B1D87" w:rsidRPr="00A60FBC" w:rsidRDefault="005B1D87" w:rsidP="00971FBD">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По результатам оценки, которая формируется на основе материалов портфеля достижений, делаются выводы:</w:t>
      </w:r>
    </w:p>
    <w:p w:rsidR="005B1D87" w:rsidRPr="00A60FBC" w:rsidRDefault="005B1D87" w:rsidP="00073BB5">
      <w:pPr>
        <w:pStyle w:val="a4"/>
        <w:numPr>
          <w:ilvl w:val="0"/>
          <w:numId w:val="64"/>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о сформированности у </w:t>
      </w:r>
      <w:r w:rsidR="00C95E69" w:rsidRPr="00A60FBC">
        <w:rPr>
          <w:rFonts w:ascii="Times New Roman" w:hAnsi="Times New Roman" w:cs="Times New Roman"/>
          <w:color w:val="000000" w:themeColor="text1"/>
          <w:sz w:val="24"/>
          <w:szCs w:val="24"/>
        </w:rPr>
        <w:t>об</w:t>
      </w:r>
      <w:r w:rsidRPr="00A60FBC">
        <w:rPr>
          <w:rFonts w:ascii="Times New Roman" w:hAnsi="Times New Roman" w:cs="Times New Roman"/>
          <w:color w:val="000000" w:themeColor="text1"/>
          <w:sz w:val="24"/>
          <w:szCs w:val="24"/>
        </w:rPr>
        <w:t>уча</w:t>
      </w:r>
      <w:r w:rsidR="00C95E69" w:rsidRPr="00A60FBC">
        <w:rPr>
          <w:rFonts w:ascii="Times New Roman" w:hAnsi="Times New Roman" w:cs="Times New Roman"/>
          <w:color w:val="000000" w:themeColor="text1"/>
          <w:sz w:val="24"/>
          <w:szCs w:val="24"/>
        </w:rPr>
        <w:t>ю</w:t>
      </w:r>
      <w:r w:rsidRPr="00A60FBC">
        <w:rPr>
          <w:rFonts w:ascii="Times New Roman" w:hAnsi="Times New Roman" w:cs="Times New Roman"/>
          <w:color w:val="000000" w:themeColor="text1"/>
          <w:sz w:val="24"/>
          <w:szCs w:val="24"/>
        </w:rPr>
        <w:t>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5B1D87" w:rsidRPr="00A60FBC" w:rsidRDefault="005B1D87" w:rsidP="00073BB5">
      <w:pPr>
        <w:pStyle w:val="a4"/>
        <w:numPr>
          <w:ilvl w:val="0"/>
          <w:numId w:val="64"/>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w:t>
      </w:r>
    </w:p>
    <w:p w:rsidR="0047664B" w:rsidRPr="00A60FBC" w:rsidRDefault="005B1D87" w:rsidP="00073BB5">
      <w:pPr>
        <w:pStyle w:val="a4"/>
        <w:numPr>
          <w:ilvl w:val="0"/>
          <w:numId w:val="64"/>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об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544F6C" w:rsidRPr="00A60FBC" w:rsidRDefault="00544F6C" w:rsidP="00AA51C8">
      <w:pPr>
        <w:spacing w:after="0" w:line="360" w:lineRule="auto"/>
        <w:ind w:firstLine="567"/>
        <w:jc w:val="both"/>
        <w:rPr>
          <w:rFonts w:ascii="Times New Roman" w:eastAsia="Calibri" w:hAnsi="Times New Roman" w:cs="Times New Roman"/>
          <w:b/>
          <w:bCs/>
          <w:color w:val="000000" w:themeColor="text1"/>
          <w:sz w:val="24"/>
          <w:szCs w:val="24"/>
          <w:lang w:eastAsia="en-US"/>
        </w:rPr>
      </w:pPr>
    </w:p>
    <w:p w:rsidR="00AA51C8" w:rsidRPr="00A60FBC" w:rsidRDefault="00AA51C8" w:rsidP="00AA51C8">
      <w:pPr>
        <w:spacing w:after="0" w:line="360" w:lineRule="auto"/>
        <w:ind w:firstLine="567"/>
        <w:jc w:val="both"/>
        <w:rPr>
          <w:rFonts w:ascii="Times New Roman" w:eastAsia="Calibri" w:hAnsi="Times New Roman" w:cs="Times New Roman"/>
          <w:b/>
          <w:color w:val="000000" w:themeColor="text1"/>
          <w:sz w:val="24"/>
          <w:szCs w:val="24"/>
          <w:lang w:eastAsia="en-US"/>
        </w:rPr>
      </w:pPr>
      <w:r w:rsidRPr="00A60FBC">
        <w:rPr>
          <w:rFonts w:ascii="Times New Roman" w:eastAsia="Calibri" w:hAnsi="Times New Roman" w:cs="Times New Roman"/>
          <w:b/>
          <w:bCs/>
          <w:color w:val="000000" w:themeColor="text1"/>
          <w:sz w:val="24"/>
          <w:szCs w:val="24"/>
          <w:lang w:eastAsia="en-US"/>
        </w:rPr>
        <w:t>Система оценивания образовательных результатов освоения ООП НОО.</w:t>
      </w:r>
    </w:p>
    <w:tbl>
      <w:tblPr>
        <w:tblStyle w:val="12"/>
        <w:tblW w:w="0" w:type="auto"/>
        <w:tblLayout w:type="fixed"/>
        <w:tblLook w:val="04A0"/>
      </w:tblPr>
      <w:tblGrid>
        <w:gridCol w:w="392"/>
        <w:gridCol w:w="992"/>
        <w:gridCol w:w="851"/>
        <w:gridCol w:w="2126"/>
        <w:gridCol w:w="3260"/>
        <w:gridCol w:w="2693"/>
      </w:tblGrid>
      <w:tr w:rsidR="00AA51C8" w:rsidRPr="00A60FBC" w:rsidTr="00192045">
        <w:trPr>
          <w:cantSplit/>
          <w:trHeight w:val="1750"/>
        </w:trPr>
        <w:tc>
          <w:tcPr>
            <w:tcW w:w="392" w:type="dxa"/>
            <w:textDirection w:val="btLr"/>
          </w:tcPr>
          <w:p w:rsidR="00AA51C8" w:rsidRPr="00A60FBC" w:rsidRDefault="00AA51C8" w:rsidP="00D705F3">
            <w:pPr>
              <w:autoSpaceDE w:val="0"/>
              <w:autoSpaceDN w:val="0"/>
              <w:adjustRightInd w:val="0"/>
              <w:ind w:left="113" w:right="113"/>
              <w:rPr>
                <w:rFonts w:ascii="Times New Roman" w:hAnsi="Times New Roman" w:cs="Times New Roman"/>
                <w:bCs/>
                <w:color w:val="000000" w:themeColor="text1"/>
                <w:sz w:val="20"/>
                <w:szCs w:val="20"/>
              </w:rPr>
            </w:pPr>
            <w:r w:rsidRPr="00A60FBC">
              <w:rPr>
                <w:rFonts w:ascii="Times New Roman" w:hAnsi="Times New Roman" w:cs="Times New Roman"/>
                <w:bCs/>
                <w:color w:val="000000" w:themeColor="text1"/>
                <w:sz w:val="20"/>
                <w:szCs w:val="20"/>
              </w:rPr>
              <w:t>Объект оценки</w:t>
            </w:r>
          </w:p>
        </w:tc>
        <w:tc>
          <w:tcPr>
            <w:tcW w:w="992" w:type="dxa"/>
            <w:textDirection w:val="btLr"/>
          </w:tcPr>
          <w:p w:rsidR="00AA51C8" w:rsidRPr="00A60FBC" w:rsidRDefault="00AA51C8" w:rsidP="00D705F3">
            <w:pPr>
              <w:autoSpaceDE w:val="0"/>
              <w:autoSpaceDN w:val="0"/>
              <w:adjustRightInd w:val="0"/>
              <w:ind w:left="113" w:right="113"/>
              <w:rPr>
                <w:rFonts w:ascii="Times New Roman" w:hAnsi="Times New Roman" w:cs="Times New Roman"/>
                <w:bCs/>
                <w:color w:val="000000" w:themeColor="text1"/>
                <w:sz w:val="20"/>
                <w:szCs w:val="20"/>
              </w:rPr>
            </w:pPr>
            <w:r w:rsidRPr="00A60FBC">
              <w:rPr>
                <w:rFonts w:ascii="Times New Roman" w:hAnsi="Times New Roman" w:cs="Times New Roman"/>
                <w:bCs/>
                <w:color w:val="000000" w:themeColor="text1"/>
                <w:sz w:val="20"/>
                <w:szCs w:val="20"/>
              </w:rPr>
              <w:t>Содержание оценки/критерии оценки</w:t>
            </w:r>
          </w:p>
        </w:tc>
        <w:tc>
          <w:tcPr>
            <w:tcW w:w="851" w:type="dxa"/>
            <w:textDirection w:val="btLr"/>
          </w:tcPr>
          <w:p w:rsidR="00AA51C8" w:rsidRPr="00A60FBC" w:rsidRDefault="00AA51C8" w:rsidP="00D705F3">
            <w:pPr>
              <w:autoSpaceDE w:val="0"/>
              <w:autoSpaceDN w:val="0"/>
              <w:adjustRightInd w:val="0"/>
              <w:ind w:left="113" w:right="113"/>
              <w:rPr>
                <w:rFonts w:ascii="Times New Roman" w:hAnsi="Times New Roman" w:cs="Times New Roman"/>
                <w:bCs/>
                <w:color w:val="000000" w:themeColor="text1"/>
                <w:sz w:val="20"/>
                <w:szCs w:val="20"/>
              </w:rPr>
            </w:pPr>
            <w:r w:rsidRPr="00A60FBC">
              <w:rPr>
                <w:rFonts w:ascii="Times New Roman" w:hAnsi="Times New Roman" w:cs="Times New Roman"/>
                <w:bCs/>
                <w:color w:val="000000" w:themeColor="text1"/>
                <w:sz w:val="20"/>
                <w:szCs w:val="20"/>
              </w:rPr>
              <w:t>Сроки проведения контроля</w:t>
            </w:r>
          </w:p>
        </w:tc>
        <w:tc>
          <w:tcPr>
            <w:tcW w:w="2126" w:type="dxa"/>
          </w:tcPr>
          <w:p w:rsidR="00AA51C8" w:rsidRPr="00A60FBC" w:rsidRDefault="00AA51C8" w:rsidP="00D705F3">
            <w:pPr>
              <w:autoSpaceDE w:val="0"/>
              <w:autoSpaceDN w:val="0"/>
              <w:adjustRightInd w:val="0"/>
              <w:rPr>
                <w:rFonts w:ascii="Times New Roman" w:hAnsi="Times New Roman" w:cs="Times New Roman"/>
                <w:bCs/>
                <w:color w:val="000000" w:themeColor="text1"/>
                <w:sz w:val="20"/>
                <w:szCs w:val="20"/>
              </w:rPr>
            </w:pPr>
            <w:r w:rsidRPr="00A60FBC">
              <w:rPr>
                <w:rFonts w:ascii="Times New Roman" w:hAnsi="Times New Roman" w:cs="Times New Roman"/>
                <w:bCs/>
                <w:color w:val="000000" w:themeColor="text1"/>
                <w:sz w:val="20"/>
                <w:szCs w:val="20"/>
              </w:rPr>
              <w:t>Вид диагностики</w:t>
            </w:r>
          </w:p>
        </w:tc>
        <w:tc>
          <w:tcPr>
            <w:tcW w:w="3260" w:type="dxa"/>
          </w:tcPr>
          <w:p w:rsidR="00AA51C8" w:rsidRPr="00A60FBC" w:rsidRDefault="00AA51C8" w:rsidP="00D705F3">
            <w:pPr>
              <w:autoSpaceDE w:val="0"/>
              <w:autoSpaceDN w:val="0"/>
              <w:adjustRightInd w:val="0"/>
              <w:rPr>
                <w:rFonts w:ascii="Times New Roman" w:hAnsi="Times New Roman" w:cs="Times New Roman"/>
                <w:bCs/>
                <w:color w:val="000000" w:themeColor="text1"/>
                <w:sz w:val="20"/>
                <w:szCs w:val="20"/>
              </w:rPr>
            </w:pPr>
            <w:r w:rsidRPr="00A60FBC">
              <w:rPr>
                <w:rFonts w:ascii="Times New Roman" w:hAnsi="Times New Roman" w:cs="Times New Roman"/>
                <w:bCs/>
                <w:color w:val="000000" w:themeColor="text1"/>
                <w:sz w:val="20"/>
                <w:szCs w:val="20"/>
              </w:rPr>
              <w:t>Инструментарий оценки</w:t>
            </w:r>
          </w:p>
        </w:tc>
        <w:tc>
          <w:tcPr>
            <w:tcW w:w="2693" w:type="dxa"/>
          </w:tcPr>
          <w:p w:rsidR="00AA51C8" w:rsidRPr="00A60FBC" w:rsidRDefault="00AA51C8" w:rsidP="00D705F3">
            <w:pPr>
              <w:autoSpaceDE w:val="0"/>
              <w:autoSpaceDN w:val="0"/>
              <w:adjustRightInd w:val="0"/>
              <w:rPr>
                <w:rFonts w:ascii="Times New Roman" w:hAnsi="Times New Roman" w:cs="Times New Roman"/>
                <w:bCs/>
                <w:color w:val="000000" w:themeColor="text1"/>
                <w:sz w:val="20"/>
                <w:szCs w:val="20"/>
              </w:rPr>
            </w:pPr>
            <w:r w:rsidRPr="00A60FBC">
              <w:rPr>
                <w:rFonts w:ascii="Times New Roman" w:hAnsi="Times New Roman" w:cs="Times New Roman"/>
                <w:bCs/>
                <w:color w:val="000000" w:themeColor="text1"/>
                <w:sz w:val="20"/>
                <w:szCs w:val="20"/>
              </w:rPr>
              <w:t>Фиксирование результатов/</w:t>
            </w:r>
          </w:p>
          <w:p w:rsidR="00AA51C8" w:rsidRPr="00A60FBC" w:rsidRDefault="00AA51C8" w:rsidP="00D705F3">
            <w:pPr>
              <w:autoSpaceDE w:val="0"/>
              <w:autoSpaceDN w:val="0"/>
              <w:adjustRightInd w:val="0"/>
              <w:rPr>
                <w:rFonts w:ascii="Times New Roman" w:hAnsi="Times New Roman" w:cs="Times New Roman"/>
                <w:bCs/>
                <w:color w:val="000000" w:themeColor="text1"/>
                <w:sz w:val="20"/>
                <w:szCs w:val="20"/>
              </w:rPr>
            </w:pPr>
            <w:r w:rsidRPr="00A60FBC">
              <w:rPr>
                <w:rFonts w:ascii="Times New Roman" w:hAnsi="Times New Roman" w:cs="Times New Roman"/>
                <w:bCs/>
                <w:color w:val="000000" w:themeColor="text1"/>
                <w:sz w:val="20"/>
                <w:szCs w:val="20"/>
              </w:rPr>
              <w:t>обобщение</w:t>
            </w:r>
          </w:p>
        </w:tc>
      </w:tr>
      <w:tr w:rsidR="00AA51C8" w:rsidRPr="00A60FBC" w:rsidTr="00192045">
        <w:trPr>
          <w:cantSplit/>
          <w:trHeight w:val="1515"/>
        </w:trPr>
        <w:tc>
          <w:tcPr>
            <w:tcW w:w="392" w:type="dxa"/>
            <w:textDirection w:val="btLr"/>
          </w:tcPr>
          <w:p w:rsidR="00AA51C8" w:rsidRPr="00A60FBC" w:rsidRDefault="00AA51C8" w:rsidP="00D705F3">
            <w:pPr>
              <w:autoSpaceDE w:val="0"/>
              <w:autoSpaceDN w:val="0"/>
              <w:adjustRightInd w:val="0"/>
              <w:ind w:left="113" w:right="113"/>
              <w:jc w:val="center"/>
              <w:rPr>
                <w:rFonts w:ascii="Times New Roman" w:hAnsi="Times New Roman" w:cs="Times New Roman"/>
                <w:bCs/>
                <w:color w:val="000000" w:themeColor="text1"/>
                <w:sz w:val="24"/>
                <w:szCs w:val="24"/>
              </w:rPr>
            </w:pPr>
            <w:r w:rsidRPr="00A60FBC">
              <w:rPr>
                <w:rFonts w:ascii="Times New Roman" w:hAnsi="Times New Roman" w:cs="Times New Roman"/>
                <w:bCs/>
                <w:color w:val="000000" w:themeColor="text1"/>
                <w:sz w:val="24"/>
                <w:szCs w:val="24"/>
              </w:rPr>
              <w:t>Личностные результаты</w:t>
            </w:r>
          </w:p>
        </w:tc>
        <w:tc>
          <w:tcPr>
            <w:tcW w:w="992" w:type="dxa"/>
            <w:textDirection w:val="btLr"/>
          </w:tcPr>
          <w:p w:rsidR="00AA51C8" w:rsidRPr="00A60FBC" w:rsidRDefault="00AA51C8" w:rsidP="00D705F3">
            <w:pPr>
              <w:autoSpaceDE w:val="0"/>
              <w:autoSpaceDN w:val="0"/>
              <w:adjustRightInd w:val="0"/>
              <w:ind w:left="113" w:right="113"/>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Ценностные ориентации, индивидуальные личностные характеристики </w:t>
            </w:r>
          </w:p>
          <w:p w:rsidR="00AA51C8" w:rsidRPr="00A60FBC" w:rsidRDefault="00AA51C8" w:rsidP="00D705F3">
            <w:pPr>
              <w:autoSpaceDE w:val="0"/>
              <w:autoSpaceDN w:val="0"/>
              <w:adjustRightInd w:val="0"/>
              <w:ind w:left="113" w:right="113"/>
              <w:rPr>
                <w:rFonts w:ascii="Times New Roman" w:hAnsi="Times New Roman" w:cs="Times New Roman"/>
                <w:bCs/>
                <w:color w:val="000000" w:themeColor="text1"/>
                <w:sz w:val="20"/>
                <w:szCs w:val="20"/>
              </w:rPr>
            </w:pPr>
          </w:p>
        </w:tc>
        <w:tc>
          <w:tcPr>
            <w:tcW w:w="851" w:type="dxa"/>
            <w:textDirection w:val="btLr"/>
          </w:tcPr>
          <w:p w:rsidR="00AA51C8" w:rsidRPr="00A60FBC" w:rsidRDefault="00AA51C8" w:rsidP="00D705F3">
            <w:pPr>
              <w:autoSpaceDE w:val="0"/>
              <w:autoSpaceDN w:val="0"/>
              <w:adjustRightInd w:val="0"/>
              <w:ind w:left="113" w:right="113"/>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В течение учебного года </w:t>
            </w:r>
          </w:p>
          <w:p w:rsidR="00AA51C8" w:rsidRPr="00A60FBC" w:rsidRDefault="00AA51C8" w:rsidP="00D705F3">
            <w:pPr>
              <w:autoSpaceDE w:val="0"/>
              <w:autoSpaceDN w:val="0"/>
              <w:adjustRightInd w:val="0"/>
              <w:ind w:left="113" w:right="113"/>
              <w:rPr>
                <w:rFonts w:ascii="Times New Roman" w:hAnsi="Times New Roman" w:cs="Times New Roman"/>
                <w:bCs/>
                <w:color w:val="000000" w:themeColor="text1"/>
                <w:sz w:val="20"/>
                <w:szCs w:val="20"/>
              </w:rPr>
            </w:pPr>
          </w:p>
        </w:tc>
        <w:tc>
          <w:tcPr>
            <w:tcW w:w="2126" w:type="dxa"/>
          </w:tcPr>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Оценка сформированности личностных результатов в системе внутришкольного мониторинга.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Педагогическое наблюдение. </w:t>
            </w:r>
          </w:p>
          <w:p w:rsidR="00AA51C8" w:rsidRPr="00A60FBC" w:rsidRDefault="00AA51C8" w:rsidP="00D705F3">
            <w:pPr>
              <w:autoSpaceDE w:val="0"/>
              <w:autoSpaceDN w:val="0"/>
              <w:adjustRightInd w:val="0"/>
              <w:rPr>
                <w:rFonts w:ascii="Times New Roman" w:hAnsi="Times New Roman" w:cs="Times New Roman"/>
                <w:bCs/>
                <w:color w:val="000000" w:themeColor="text1"/>
                <w:sz w:val="24"/>
                <w:szCs w:val="24"/>
              </w:rPr>
            </w:pPr>
            <w:r w:rsidRPr="00A60FBC">
              <w:rPr>
                <w:rFonts w:ascii="Times New Roman" w:hAnsi="Times New Roman" w:cs="Times New Roman"/>
                <w:color w:val="000000" w:themeColor="text1"/>
                <w:sz w:val="20"/>
                <w:szCs w:val="20"/>
              </w:rPr>
              <w:t>Самоанализ и самооценка учащихся</w:t>
            </w:r>
            <w:r w:rsidRPr="00A60FBC">
              <w:rPr>
                <w:rFonts w:ascii="Times New Roman" w:hAnsi="Times New Roman" w:cs="Times New Roman"/>
                <w:color w:val="000000" w:themeColor="text1"/>
              </w:rPr>
              <w:t xml:space="preserve"> </w:t>
            </w:r>
          </w:p>
        </w:tc>
        <w:tc>
          <w:tcPr>
            <w:tcW w:w="3260" w:type="dxa"/>
          </w:tcPr>
          <w:p w:rsidR="00121C97" w:rsidRPr="00A60FBC" w:rsidRDefault="002A0671" w:rsidP="00D705F3">
            <w:pPr>
              <w:autoSpaceDE w:val="0"/>
              <w:autoSpaceDN w:val="0"/>
              <w:adjustRightInd w:val="0"/>
              <w:rPr>
                <w:rFonts w:ascii="Times New Roman" w:hAnsi="Times New Roman" w:cs="Times New Roman"/>
                <w:bCs/>
                <w:color w:val="000000" w:themeColor="text1"/>
                <w:sz w:val="20"/>
                <w:szCs w:val="20"/>
                <w:shd w:val="clear" w:color="auto" w:fill="FFFFFF"/>
              </w:rPr>
            </w:pPr>
            <w:r w:rsidRPr="00A60FBC">
              <w:rPr>
                <w:rFonts w:ascii="Times New Roman" w:hAnsi="Times New Roman" w:cs="Times New Roman"/>
                <w:bCs/>
                <w:color w:val="000000" w:themeColor="text1"/>
                <w:sz w:val="20"/>
                <w:szCs w:val="20"/>
                <w:shd w:val="clear" w:color="auto" w:fill="FFFFFF"/>
              </w:rPr>
              <w:t xml:space="preserve">1. </w:t>
            </w:r>
            <w:r w:rsidR="00121C97" w:rsidRPr="00A60FBC">
              <w:rPr>
                <w:rFonts w:ascii="Times New Roman" w:hAnsi="Times New Roman" w:cs="Times New Roman"/>
                <w:bCs/>
                <w:color w:val="000000" w:themeColor="text1"/>
                <w:sz w:val="20"/>
                <w:szCs w:val="20"/>
                <w:shd w:val="clear" w:color="auto" w:fill="FFFFFF"/>
              </w:rPr>
              <w:t>Методика диагностики мотивации</w:t>
            </w:r>
            <w:r w:rsidR="002E5086" w:rsidRPr="00A60FBC">
              <w:rPr>
                <w:rFonts w:ascii="Times New Roman" w:hAnsi="Times New Roman" w:cs="Times New Roman"/>
                <w:bCs/>
                <w:color w:val="000000" w:themeColor="text1"/>
                <w:sz w:val="20"/>
                <w:szCs w:val="20"/>
                <w:shd w:val="clear" w:color="auto" w:fill="FFFFFF"/>
              </w:rPr>
              <w:t xml:space="preserve"> </w:t>
            </w:r>
            <w:r w:rsidR="00121C97" w:rsidRPr="00A60FBC">
              <w:rPr>
                <w:rFonts w:ascii="Times New Roman" w:hAnsi="Times New Roman" w:cs="Times New Roman"/>
                <w:bCs/>
                <w:color w:val="000000" w:themeColor="text1"/>
                <w:sz w:val="20"/>
                <w:szCs w:val="20"/>
                <w:shd w:val="clear" w:color="auto" w:fill="FFFFFF"/>
              </w:rPr>
              <w:t xml:space="preserve">учения  и эмоционального отношения к учению» модификация А.Д. Андреева </w:t>
            </w:r>
          </w:p>
          <w:p w:rsidR="002E27D1" w:rsidRPr="00A60FBC" w:rsidRDefault="002A0671" w:rsidP="00D705F3">
            <w:pPr>
              <w:autoSpaceDE w:val="0"/>
              <w:autoSpaceDN w:val="0"/>
              <w:adjustRightInd w:val="0"/>
              <w:rPr>
                <w:rStyle w:val="c1"/>
                <w:rFonts w:ascii="Times New Roman" w:hAnsi="Times New Roman" w:cs="Times New Roman"/>
                <w:color w:val="000000" w:themeColor="text1"/>
                <w:sz w:val="20"/>
                <w:szCs w:val="20"/>
                <w:shd w:val="clear" w:color="auto" w:fill="FFFFFF"/>
              </w:rPr>
            </w:pPr>
            <w:r w:rsidRPr="00A60FBC">
              <w:rPr>
                <w:rStyle w:val="c4"/>
                <w:rFonts w:ascii="Times New Roman" w:hAnsi="Times New Roman" w:cs="Times New Roman"/>
                <w:bCs/>
                <w:iCs/>
                <w:color w:val="000000" w:themeColor="text1"/>
                <w:sz w:val="20"/>
                <w:szCs w:val="20"/>
                <w:shd w:val="clear" w:color="auto" w:fill="FFFFFF"/>
              </w:rPr>
              <w:t xml:space="preserve">2. </w:t>
            </w:r>
            <w:r w:rsidR="002E27D1" w:rsidRPr="00A60FBC">
              <w:rPr>
                <w:rStyle w:val="c4"/>
                <w:rFonts w:ascii="Times New Roman" w:hAnsi="Times New Roman" w:cs="Times New Roman"/>
                <w:bCs/>
                <w:iCs/>
                <w:color w:val="000000" w:themeColor="text1"/>
                <w:sz w:val="20"/>
                <w:szCs w:val="20"/>
                <w:shd w:val="clear" w:color="auto" w:fill="FFFFFF"/>
              </w:rPr>
              <w:t>«Комплексная методика анализа и оценки уровня воспитанности учащихся»</w:t>
            </w:r>
            <w:r w:rsidR="002E27D1" w:rsidRPr="00A60FBC">
              <w:rPr>
                <w:rStyle w:val="c1"/>
                <w:rFonts w:ascii="Times New Roman" w:hAnsi="Times New Roman" w:cs="Times New Roman"/>
                <w:color w:val="000000" w:themeColor="text1"/>
                <w:sz w:val="20"/>
                <w:szCs w:val="20"/>
                <w:shd w:val="clear" w:color="auto" w:fill="FFFFFF"/>
              </w:rPr>
              <w:t>  Н.Г. Анетько</w:t>
            </w:r>
          </w:p>
          <w:p w:rsidR="00630896" w:rsidRPr="00A60FBC" w:rsidRDefault="002A0671" w:rsidP="00D705F3">
            <w:pPr>
              <w:autoSpaceDE w:val="0"/>
              <w:autoSpaceDN w:val="0"/>
              <w:adjustRightInd w:val="0"/>
              <w:rPr>
                <w:rFonts w:ascii="Times New Roman" w:hAnsi="Times New Roman" w:cs="Times New Roman"/>
                <w:bCs/>
                <w:color w:val="000000" w:themeColor="text1"/>
                <w:sz w:val="20"/>
                <w:szCs w:val="20"/>
                <w:shd w:val="clear" w:color="auto" w:fill="FFFFFF"/>
              </w:rPr>
            </w:pPr>
            <w:r w:rsidRPr="00A60FBC">
              <w:rPr>
                <w:rFonts w:ascii="Times New Roman" w:hAnsi="Times New Roman" w:cs="Times New Roman"/>
                <w:bCs/>
                <w:color w:val="000000" w:themeColor="text1"/>
                <w:sz w:val="20"/>
                <w:szCs w:val="20"/>
                <w:shd w:val="clear" w:color="auto" w:fill="FFFFFF"/>
              </w:rPr>
              <w:t xml:space="preserve">3. </w:t>
            </w:r>
            <w:r w:rsidR="001E4135" w:rsidRPr="00A60FBC">
              <w:rPr>
                <w:rFonts w:ascii="Times New Roman" w:hAnsi="Times New Roman" w:cs="Times New Roman"/>
                <w:bCs/>
                <w:color w:val="000000" w:themeColor="text1"/>
                <w:sz w:val="20"/>
                <w:szCs w:val="20"/>
                <w:shd w:val="clear" w:color="auto" w:fill="FFFFFF"/>
              </w:rPr>
              <w:t>Модифицированный вариант а</w:t>
            </w:r>
            <w:r w:rsidR="00630896" w:rsidRPr="00A60FBC">
              <w:rPr>
                <w:rFonts w:ascii="Times New Roman" w:hAnsi="Times New Roman" w:cs="Times New Roman"/>
                <w:bCs/>
                <w:color w:val="000000" w:themeColor="text1"/>
                <w:sz w:val="20"/>
                <w:szCs w:val="20"/>
                <w:shd w:val="clear" w:color="auto" w:fill="FFFFFF"/>
              </w:rPr>
              <w:t>нкет</w:t>
            </w:r>
            <w:r w:rsidR="001E4135" w:rsidRPr="00A60FBC">
              <w:rPr>
                <w:rFonts w:ascii="Times New Roman" w:hAnsi="Times New Roman" w:cs="Times New Roman"/>
                <w:bCs/>
                <w:color w:val="000000" w:themeColor="text1"/>
                <w:sz w:val="20"/>
                <w:szCs w:val="20"/>
                <w:shd w:val="clear" w:color="auto" w:fill="FFFFFF"/>
              </w:rPr>
              <w:t>ы школьной мотивации</w:t>
            </w:r>
            <w:r w:rsidR="00630896" w:rsidRPr="00A60FBC">
              <w:rPr>
                <w:rFonts w:ascii="Times New Roman" w:hAnsi="Times New Roman" w:cs="Times New Roman"/>
                <w:bCs/>
                <w:color w:val="000000" w:themeColor="text1"/>
                <w:sz w:val="20"/>
                <w:szCs w:val="20"/>
                <w:shd w:val="clear" w:color="auto" w:fill="FFFFFF"/>
              </w:rPr>
              <w:t xml:space="preserve"> «Оценка уровня школьной мотивации» Н.Г.Лускановой.</w:t>
            </w:r>
          </w:p>
          <w:p w:rsidR="009137BB" w:rsidRPr="00A60FBC" w:rsidRDefault="002A0671" w:rsidP="009137BB">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shd w:val="clear" w:color="auto" w:fill="FFFFFF"/>
              </w:rPr>
              <w:t>4.</w:t>
            </w:r>
            <w:r w:rsidR="005F7E9E" w:rsidRPr="00A60FBC">
              <w:rPr>
                <w:rFonts w:ascii="Times New Roman" w:hAnsi="Times New Roman" w:cs="Times New Roman"/>
                <w:color w:val="000000" w:themeColor="text1"/>
                <w:sz w:val="20"/>
                <w:szCs w:val="20"/>
                <w:shd w:val="clear" w:color="auto" w:fill="FFFFFF"/>
              </w:rPr>
              <w:t>«</w:t>
            </w:r>
            <w:r w:rsidR="009137BB" w:rsidRPr="00A60FBC">
              <w:rPr>
                <w:rFonts w:ascii="Times New Roman" w:hAnsi="Times New Roman" w:cs="Times New Roman"/>
                <w:color w:val="000000" w:themeColor="text1"/>
                <w:sz w:val="20"/>
                <w:szCs w:val="20"/>
                <w:shd w:val="clear" w:color="auto" w:fill="FFFFFF"/>
              </w:rPr>
              <w:t>Оценка без отметки</w:t>
            </w:r>
            <w:r w:rsidR="005F7E9E" w:rsidRPr="00A60FBC">
              <w:rPr>
                <w:rFonts w:ascii="Times New Roman" w:hAnsi="Times New Roman" w:cs="Times New Roman"/>
                <w:color w:val="000000" w:themeColor="text1"/>
                <w:sz w:val="20"/>
                <w:szCs w:val="20"/>
                <w:shd w:val="clear" w:color="auto" w:fill="FFFFFF"/>
              </w:rPr>
              <w:t>»</w:t>
            </w:r>
          </w:p>
          <w:p w:rsidR="00AA51C8" w:rsidRPr="00A60FBC" w:rsidRDefault="009137BB" w:rsidP="005F7E9E">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shd w:val="clear" w:color="auto" w:fill="FFFFFF"/>
              </w:rPr>
              <w:t xml:space="preserve">Цукерман Г.А. </w:t>
            </w:r>
          </w:p>
          <w:p w:rsidR="00AA51C8" w:rsidRPr="00A60FBC" w:rsidRDefault="002A0671"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5. Изучение общей самооценки.</w:t>
            </w:r>
          </w:p>
          <w:p w:rsidR="00AA51C8" w:rsidRPr="00A60FBC" w:rsidRDefault="00AA51C8" w:rsidP="00D705F3">
            <w:pPr>
              <w:autoSpaceDE w:val="0"/>
              <w:autoSpaceDN w:val="0"/>
              <w:adjustRightInd w:val="0"/>
              <w:rPr>
                <w:rFonts w:ascii="Times New Roman" w:hAnsi="Times New Roman" w:cs="Times New Roman"/>
                <w:bCs/>
                <w:color w:val="000000" w:themeColor="text1"/>
                <w:sz w:val="24"/>
                <w:szCs w:val="24"/>
              </w:rPr>
            </w:pPr>
            <w:r w:rsidRPr="00A60FBC">
              <w:rPr>
                <w:rFonts w:ascii="Times New Roman" w:hAnsi="Times New Roman" w:cs="Times New Roman"/>
                <w:color w:val="000000" w:themeColor="text1"/>
                <w:sz w:val="20"/>
                <w:szCs w:val="20"/>
              </w:rPr>
              <w:t xml:space="preserve"> </w:t>
            </w:r>
          </w:p>
        </w:tc>
        <w:tc>
          <w:tcPr>
            <w:tcW w:w="2693" w:type="dxa"/>
          </w:tcPr>
          <w:tbl>
            <w:tblPr>
              <w:tblW w:w="2585" w:type="dxa"/>
              <w:tblBorders>
                <w:top w:val="nil"/>
                <w:left w:val="nil"/>
                <w:bottom w:val="nil"/>
                <w:right w:val="nil"/>
              </w:tblBorders>
              <w:tblLayout w:type="fixed"/>
              <w:tblLook w:val="0000"/>
            </w:tblPr>
            <w:tblGrid>
              <w:gridCol w:w="2585"/>
            </w:tblGrid>
            <w:tr w:rsidR="00AA51C8" w:rsidRPr="00A60FBC" w:rsidTr="00192045">
              <w:trPr>
                <w:trHeight w:val="454"/>
              </w:trPr>
              <w:tc>
                <w:tcPr>
                  <w:tcW w:w="2585" w:type="dxa"/>
                </w:tcPr>
                <w:p w:rsidR="00AA51C8" w:rsidRPr="00A60FBC" w:rsidRDefault="00AA51C8" w:rsidP="00D705F3">
                  <w:pPr>
                    <w:autoSpaceDE w:val="0"/>
                    <w:autoSpaceDN w:val="0"/>
                    <w:adjustRightInd w:val="0"/>
                    <w:spacing w:after="0" w:line="240" w:lineRule="auto"/>
                    <w:rPr>
                      <w:rFonts w:ascii="Times New Roman" w:eastAsia="Calibri" w:hAnsi="Times New Roman" w:cs="Times New Roman"/>
                      <w:bCs/>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 xml:space="preserve">Не выносится </w:t>
                  </w:r>
                </w:p>
                <w:p w:rsidR="00AA51C8" w:rsidRPr="00A60FBC" w:rsidRDefault="00AA51C8" w:rsidP="00D705F3">
                  <w:pPr>
                    <w:autoSpaceDE w:val="0"/>
                    <w:autoSpaceDN w:val="0"/>
                    <w:adjustRightInd w:val="0"/>
                    <w:spacing w:after="0" w:line="240" w:lineRule="auto"/>
                    <w:rPr>
                      <w:rFonts w:ascii="Times New Roman" w:eastAsia="Calibri" w:hAnsi="Times New Roman" w:cs="Times New Roman"/>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 xml:space="preserve">на итоговую оценку </w:t>
                  </w:r>
                </w:p>
                <w:p w:rsidR="00AA51C8" w:rsidRPr="00A60FBC" w:rsidRDefault="00AA51C8" w:rsidP="00D705F3">
                  <w:pPr>
                    <w:autoSpaceDE w:val="0"/>
                    <w:autoSpaceDN w:val="0"/>
                    <w:adjustRightInd w:val="0"/>
                    <w:spacing w:after="0" w:line="240" w:lineRule="auto"/>
                    <w:rPr>
                      <w:rFonts w:ascii="Times New Roman" w:eastAsia="Calibri" w:hAnsi="Times New Roman" w:cs="Times New Roman"/>
                      <w:bCs/>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 xml:space="preserve">(неперсонифицированные данные) </w:t>
                  </w:r>
                </w:p>
              </w:tc>
            </w:tr>
            <w:tr w:rsidR="00AA51C8" w:rsidRPr="00A60FBC" w:rsidTr="00192045">
              <w:trPr>
                <w:trHeight w:val="352"/>
              </w:trPr>
              <w:tc>
                <w:tcPr>
                  <w:tcW w:w="2585" w:type="dxa"/>
                </w:tcPr>
                <w:p w:rsidR="00AA51C8" w:rsidRPr="00A60FBC" w:rsidRDefault="00AA51C8" w:rsidP="00D705F3">
                  <w:pPr>
                    <w:autoSpaceDE w:val="0"/>
                    <w:autoSpaceDN w:val="0"/>
                    <w:adjustRightInd w:val="0"/>
                    <w:spacing w:after="0" w:line="240" w:lineRule="auto"/>
                    <w:rPr>
                      <w:rFonts w:ascii="Times New Roman" w:eastAsia="Calibri" w:hAnsi="Times New Roman" w:cs="Times New Roman"/>
                      <w:bCs/>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Обобщение в</w:t>
                  </w:r>
                </w:p>
                <w:p w:rsidR="00AA51C8" w:rsidRPr="00A60FBC" w:rsidRDefault="00AA51C8" w:rsidP="00D705F3">
                  <w:pPr>
                    <w:autoSpaceDE w:val="0"/>
                    <w:autoSpaceDN w:val="0"/>
                    <w:adjustRightInd w:val="0"/>
                    <w:spacing w:after="0" w:line="240" w:lineRule="auto"/>
                    <w:rPr>
                      <w:rFonts w:ascii="Times New Roman" w:eastAsia="Calibri" w:hAnsi="Times New Roman" w:cs="Times New Roman"/>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 xml:space="preserve"> конце учебного года. </w:t>
                  </w:r>
                </w:p>
              </w:tc>
            </w:tr>
            <w:tr w:rsidR="00AA51C8" w:rsidRPr="00A60FBC" w:rsidTr="00192045">
              <w:trPr>
                <w:trHeight w:val="732"/>
              </w:trPr>
              <w:tc>
                <w:tcPr>
                  <w:tcW w:w="2585" w:type="dxa"/>
                </w:tcPr>
                <w:p w:rsidR="00AA51C8" w:rsidRPr="00A60FBC" w:rsidRDefault="00AA51C8" w:rsidP="00D705F3">
                  <w:pPr>
                    <w:autoSpaceDE w:val="0"/>
                    <w:autoSpaceDN w:val="0"/>
                    <w:adjustRightInd w:val="0"/>
                    <w:spacing w:after="0" w:line="240" w:lineRule="auto"/>
                    <w:rPr>
                      <w:rFonts w:ascii="Times New Roman" w:eastAsia="Calibri" w:hAnsi="Times New Roman" w:cs="Times New Roman"/>
                      <w:bCs/>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Рекомендации школьного психолога классному руководителю</w:t>
                  </w:r>
                </w:p>
                <w:p w:rsidR="00AA51C8" w:rsidRPr="00A60FBC" w:rsidRDefault="00AA51C8" w:rsidP="00D705F3">
                  <w:pPr>
                    <w:autoSpaceDE w:val="0"/>
                    <w:autoSpaceDN w:val="0"/>
                    <w:adjustRightInd w:val="0"/>
                    <w:spacing w:after="0" w:line="240" w:lineRule="auto"/>
                    <w:rPr>
                      <w:rFonts w:ascii="Times New Roman" w:eastAsia="Calibri" w:hAnsi="Times New Roman" w:cs="Times New Roman"/>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 xml:space="preserve"> и родителям </w:t>
                  </w:r>
                </w:p>
              </w:tc>
            </w:tr>
            <w:tr w:rsidR="00AA51C8" w:rsidRPr="00A60FBC" w:rsidTr="00192045">
              <w:trPr>
                <w:trHeight w:val="225"/>
              </w:trPr>
              <w:tc>
                <w:tcPr>
                  <w:tcW w:w="2585" w:type="dxa"/>
                </w:tcPr>
                <w:p w:rsidR="00AA51C8" w:rsidRPr="00A60FBC" w:rsidRDefault="00AA51C8" w:rsidP="00D705F3">
                  <w:pPr>
                    <w:autoSpaceDE w:val="0"/>
                    <w:autoSpaceDN w:val="0"/>
                    <w:adjustRightInd w:val="0"/>
                    <w:spacing w:after="0" w:line="240" w:lineRule="auto"/>
                    <w:rPr>
                      <w:rFonts w:ascii="Times New Roman" w:eastAsia="Calibri" w:hAnsi="Times New Roman" w:cs="Times New Roman"/>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 xml:space="preserve">Портфолио учащихся </w:t>
                  </w:r>
                </w:p>
              </w:tc>
            </w:tr>
          </w:tbl>
          <w:p w:rsidR="00AA51C8" w:rsidRPr="00A60FBC" w:rsidRDefault="00AA51C8" w:rsidP="00D705F3">
            <w:pPr>
              <w:autoSpaceDE w:val="0"/>
              <w:autoSpaceDN w:val="0"/>
              <w:adjustRightInd w:val="0"/>
              <w:rPr>
                <w:rFonts w:ascii="Times New Roman" w:hAnsi="Times New Roman" w:cs="Times New Roman"/>
                <w:bCs/>
                <w:color w:val="000000" w:themeColor="text1"/>
                <w:sz w:val="24"/>
                <w:szCs w:val="24"/>
              </w:rPr>
            </w:pPr>
          </w:p>
        </w:tc>
      </w:tr>
      <w:tr w:rsidR="00AA51C8" w:rsidRPr="00A60FBC" w:rsidTr="00192045">
        <w:trPr>
          <w:cantSplit/>
          <w:trHeight w:val="4312"/>
        </w:trPr>
        <w:tc>
          <w:tcPr>
            <w:tcW w:w="392" w:type="dxa"/>
            <w:textDirection w:val="btLr"/>
          </w:tcPr>
          <w:p w:rsidR="00AA51C8" w:rsidRPr="00A60FBC" w:rsidRDefault="00AA51C8" w:rsidP="00D705F3">
            <w:pPr>
              <w:autoSpaceDE w:val="0"/>
              <w:autoSpaceDN w:val="0"/>
              <w:adjustRightInd w:val="0"/>
              <w:ind w:left="113" w:right="113"/>
              <w:rPr>
                <w:rFonts w:ascii="Times New Roman" w:hAnsi="Times New Roman" w:cs="Times New Roman"/>
                <w:bCs/>
                <w:color w:val="000000" w:themeColor="text1"/>
                <w:sz w:val="24"/>
                <w:szCs w:val="24"/>
              </w:rPr>
            </w:pPr>
            <w:r w:rsidRPr="00A60FBC">
              <w:rPr>
                <w:rFonts w:ascii="Times New Roman" w:hAnsi="Times New Roman" w:cs="Times New Roman"/>
                <w:bCs/>
                <w:color w:val="000000" w:themeColor="text1"/>
                <w:sz w:val="24"/>
                <w:szCs w:val="24"/>
              </w:rPr>
              <w:lastRenderedPageBreak/>
              <w:t xml:space="preserve">Метапредметные результаты </w:t>
            </w:r>
          </w:p>
          <w:p w:rsidR="00AA51C8" w:rsidRPr="00A60FBC" w:rsidRDefault="00AA51C8" w:rsidP="00D705F3">
            <w:pPr>
              <w:autoSpaceDE w:val="0"/>
              <w:autoSpaceDN w:val="0"/>
              <w:adjustRightInd w:val="0"/>
              <w:ind w:left="113" w:right="113"/>
              <w:rPr>
                <w:rFonts w:ascii="Times New Roman" w:hAnsi="Times New Roman" w:cs="Times New Roman"/>
                <w:bCs/>
                <w:color w:val="000000" w:themeColor="text1"/>
                <w:sz w:val="24"/>
                <w:szCs w:val="24"/>
              </w:rPr>
            </w:pPr>
          </w:p>
        </w:tc>
        <w:tc>
          <w:tcPr>
            <w:tcW w:w="992" w:type="dxa"/>
            <w:textDirection w:val="btLr"/>
          </w:tcPr>
          <w:p w:rsidR="00AA51C8" w:rsidRPr="00A60FBC" w:rsidRDefault="00AA51C8" w:rsidP="00D705F3">
            <w:pPr>
              <w:autoSpaceDE w:val="0"/>
              <w:autoSpaceDN w:val="0"/>
              <w:adjustRightInd w:val="0"/>
              <w:ind w:left="113" w:right="113"/>
              <w:rPr>
                <w:rFonts w:ascii="Times New Roman" w:hAnsi="Times New Roman" w:cs="Times New Roman"/>
                <w:bCs/>
                <w:color w:val="000000" w:themeColor="text1"/>
                <w:sz w:val="20"/>
                <w:szCs w:val="20"/>
              </w:rPr>
            </w:pPr>
            <w:r w:rsidRPr="00A60FBC">
              <w:rPr>
                <w:rFonts w:ascii="Times New Roman" w:hAnsi="Times New Roman" w:cs="Times New Roman"/>
                <w:bCs/>
                <w:color w:val="000000" w:themeColor="text1"/>
                <w:sz w:val="20"/>
                <w:szCs w:val="20"/>
              </w:rPr>
              <w:t>Сформированность познавательных,  регулятивных, коммуникативных УУД, смысловое чтение, ИКТ-компетентности</w:t>
            </w:r>
          </w:p>
        </w:tc>
        <w:tc>
          <w:tcPr>
            <w:tcW w:w="851" w:type="dxa"/>
            <w:textDirection w:val="btLr"/>
          </w:tcPr>
          <w:p w:rsidR="00AA51C8" w:rsidRPr="00A60FBC" w:rsidRDefault="00AA51C8" w:rsidP="00D705F3">
            <w:pPr>
              <w:autoSpaceDE w:val="0"/>
              <w:autoSpaceDN w:val="0"/>
              <w:adjustRightInd w:val="0"/>
              <w:ind w:left="113" w:right="113"/>
              <w:rPr>
                <w:rFonts w:ascii="Times New Roman" w:hAnsi="Times New Roman" w:cs="Times New Roman"/>
                <w:bCs/>
                <w:color w:val="000000" w:themeColor="text1"/>
                <w:sz w:val="24"/>
                <w:szCs w:val="24"/>
              </w:rPr>
            </w:pPr>
            <w:r w:rsidRPr="00A60FBC">
              <w:rPr>
                <w:rFonts w:ascii="Times New Roman" w:hAnsi="Times New Roman" w:cs="Times New Roman"/>
                <w:bCs/>
                <w:color w:val="000000" w:themeColor="text1"/>
                <w:sz w:val="24"/>
                <w:szCs w:val="24"/>
              </w:rPr>
              <w:t>1 раз в год</w:t>
            </w:r>
          </w:p>
        </w:tc>
        <w:tc>
          <w:tcPr>
            <w:tcW w:w="2126" w:type="dxa"/>
          </w:tcPr>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Оценка сформированности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образовательных достижений в системе внутришкольного мониторинга.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Самоанализ и самооценка учащихся;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Психологическая диагностика; </w:t>
            </w:r>
          </w:p>
          <w:p w:rsidR="00AA51C8" w:rsidRPr="00A60FBC" w:rsidRDefault="00AA51C8" w:rsidP="00D705F3">
            <w:pPr>
              <w:autoSpaceDE w:val="0"/>
              <w:autoSpaceDN w:val="0"/>
              <w:adjustRightInd w:val="0"/>
              <w:rPr>
                <w:rFonts w:ascii="Times New Roman" w:hAnsi="Times New Roman" w:cs="Times New Roman"/>
                <w:bCs/>
                <w:color w:val="000000" w:themeColor="text1"/>
                <w:sz w:val="24"/>
                <w:szCs w:val="24"/>
              </w:rPr>
            </w:pPr>
            <w:r w:rsidRPr="00A60FBC">
              <w:rPr>
                <w:rFonts w:ascii="Times New Roman" w:hAnsi="Times New Roman" w:cs="Times New Roman"/>
                <w:color w:val="000000" w:themeColor="text1"/>
                <w:sz w:val="20"/>
                <w:szCs w:val="20"/>
              </w:rPr>
              <w:t>Педагогическая диагностика;</w:t>
            </w:r>
          </w:p>
        </w:tc>
        <w:tc>
          <w:tcPr>
            <w:tcW w:w="3260" w:type="dxa"/>
          </w:tcPr>
          <w:p w:rsidR="00AA51C8" w:rsidRPr="00A60FBC" w:rsidRDefault="00192045"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bCs/>
                <w:color w:val="000000" w:themeColor="text1"/>
                <w:sz w:val="20"/>
                <w:szCs w:val="20"/>
              </w:rPr>
              <w:t>1</w:t>
            </w:r>
            <w:r w:rsidR="00AA51C8" w:rsidRPr="00A60FBC">
              <w:rPr>
                <w:rFonts w:ascii="Times New Roman" w:hAnsi="Times New Roman" w:cs="Times New Roman"/>
                <w:bCs/>
                <w:color w:val="000000" w:themeColor="text1"/>
                <w:sz w:val="20"/>
                <w:szCs w:val="20"/>
              </w:rPr>
              <w:t>. Метапредметная работа</w:t>
            </w:r>
            <w:r w:rsidR="00AA51C8" w:rsidRPr="00A60FBC">
              <w:rPr>
                <w:rFonts w:ascii="Times New Roman" w:hAnsi="Times New Roman" w:cs="Times New Roman"/>
                <w:b/>
                <w:bCs/>
                <w:color w:val="000000" w:themeColor="text1"/>
                <w:sz w:val="20"/>
                <w:szCs w:val="20"/>
              </w:rPr>
              <w:t xml:space="preserve"> </w:t>
            </w:r>
            <w:r w:rsidR="00AA51C8" w:rsidRPr="00A60FBC">
              <w:rPr>
                <w:rFonts w:ascii="Times New Roman" w:hAnsi="Times New Roman" w:cs="Times New Roman"/>
                <w:color w:val="000000" w:themeColor="text1"/>
                <w:sz w:val="20"/>
                <w:szCs w:val="20"/>
              </w:rPr>
              <w:t xml:space="preserve">(стандартизированные материалы для промежуточной аттестации); </w:t>
            </w:r>
          </w:p>
          <w:p w:rsidR="00AA51C8" w:rsidRPr="00A60FBC" w:rsidRDefault="00192045" w:rsidP="00D705F3">
            <w:pPr>
              <w:autoSpaceDE w:val="0"/>
              <w:autoSpaceDN w:val="0"/>
              <w:adjustRightInd w:val="0"/>
              <w:rPr>
                <w:rFonts w:ascii="Times New Roman" w:hAnsi="Times New Roman" w:cs="Times New Roman"/>
                <w:bCs/>
                <w:color w:val="000000" w:themeColor="text1"/>
                <w:sz w:val="24"/>
                <w:szCs w:val="24"/>
              </w:rPr>
            </w:pPr>
            <w:r w:rsidRPr="00A60FBC">
              <w:rPr>
                <w:rFonts w:ascii="Times New Roman" w:hAnsi="Times New Roman" w:cs="Times New Roman"/>
                <w:color w:val="000000" w:themeColor="text1"/>
                <w:sz w:val="20"/>
                <w:szCs w:val="20"/>
              </w:rPr>
              <w:t>2</w:t>
            </w:r>
            <w:r w:rsidR="00AA51C8" w:rsidRPr="00A60FBC">
              <w:rPr>
                <w:rFonts w:ascii="Times New Roman" w:hAnsi="Times New Roman" w:cs="Times New Roman"/>
                <w:color w:val="000000" w:themeColor="text1"/>
                <w:sz w:val="20"/>
                <w:szCs w:val="20"/>
              </w:rPr>
              <w:t>.</w:t>
            </w:r>
            <w:r w:rsidR="00AA51C8" w:rsidRPr="00A60FBC">
              <w:rPr>
                <w:rFonts w:ascii="Times New Roman" w:hAnsi="Times New Roman" w:cs="Times New Roman"/>
                <w:bCs/>
                <w:color w:val="000000" w:themeColor="text1"/>
                <w:sz w:val="20"/>
                <w:szCs w:val="20"/>
              </w:rPr>
              <w:t>Защита проекта</w:t>
            </w:r>
            <w:r w:rsidR="00AA51C8" w:rsidRPr="00A60FBC">
              <w:rPr>
                <w:rFonts w:ascii="Times New Roman" w:hAnsi="Times New Roman" w:cs="Times New Roman"/>
                <w:b/>
                <w:bCs/>
                <w:color w:val="000000" w:themeColor="text1"/>
                <w:sz w:val="20"/>
                <w:szCs w:val="20"/>
              </w:rPr>
              <w:t xml:space="preserve"> </w:t>
            </w:r>
            <w:r w:rsidR="00AA51C8" w:rsidRPr="00A60FBC">
              <w:rPr>
                <w:rFonts w:ascii="Times New Roman" w:hAnsi="Times New Roman" w:cs="Times New Roman"/>
                <w:color w:val="000000" w:themeColor="text1"/>
                <w:sz w:val="20"/>
                <w:szCs w:val="20"/>
              </w:rPr>
              <w:t xml:space="preserve">(группового или индивидуального). </w:t>
            </w:r>
          </w:p>
        </w:tc>
        <w:tc>
          <w:tcPr>
            <w:tcW w:w="2693" w:type="dxa"/>
          </w:tcPr>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bCs/>
                <w:color w:val="000000" w:themeColor="text1"/>
                <w:sz w:val="20"/>
                <w:szCs w:val="20"/>
              </w:rPr>
              <w:t xml:space="preserve">Карта индивидуальных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bCs/>
                <w:color w:val="000000" w:themeColor="text1"/>
                <w:sz w:val="20"/>
                <w:szCs w:val="20"/>
              </w:rPr>
              <w:t xml:space="preserve">образовательных результатов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(на конец учебного года). </w:t>
            </w:r>
          </w:p>
          <w:p w:rsidR="00AA51C8" w:rsidRPr="00A60FBC" w:rsidRDefault="00AA51C8" w:rsidP="00D705F3">
            <w:pPr>
              <w:autoSpaceDE w:val="0"/>
              <w:autoSpaceDN w:val="0"/>
              <w:adjustRightInd w:val="0"/>
              <w:rPr>
                <w:rFonts w:ascii="Times New Roman" w:hAnsi="Times New Roman" w:cs="Times New Roman"/>
                <w:bCs/>
                <w:color w:val="000000" w:themeColor="text1"/>
                <w:sz w:val="20"/>
                <w:szCs w:val="20"/>
              </w:rPr>
            </w:pPr>
            <w:r w:rsidRPr="00A60FBC">
              <w:rPr>
                <w:rFonts w:ascii="Times New Roman" w:hAnsi="Times New Roman" w:cs="Times New Roman"/>
                <w:bCs/>
                <w:color w:val="000000" w:themeColor="text1"/>
                <w:sz w:val="20"/>
                <w:szCs w:val="20"/>
              </w:rPr>
              <w:t>Фиксация уровня сформированнос</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bCs/>
                <w:color w:val="000000" w:themeColor="text1"/>
                <w:sz w:val="20"/>
                <w:szCs w:val="20"/>
              </w:rPr>
              <w:t xml:space="preserve">ти отдельных УУД, </w:t>
            </w:r>
            <w:r w:rsidRPr="00A60FBC">
              <w:rPr>
                <w:rFonts w:ascii="Times New Roman" w:hAnsi="Times New Roman" w:cs="Times New Roman"/>
                <w:color w:val="000000" w:themeColor="text1"/>
                <w:sz w:val="20"/>
                <w:szCs w:val="20"/>
              </w:rPr>
              <w:t xml:space="preserve">определение методов коррекции и развития.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bCs/>
                <w:color w:val="000000" w:themeColor="text1"/>
                <w:sz w:val="20"/>
                <w:szCs w:val="20"/>
              </w:rPr>
              <w:t>Презентация результатов проекта</w:t>
            </w:r>
            <w:r w:rsidRPr="00A60FBC">
              <w:rPr>
                <w:rFonts w:ascii="Times New Roman" w:hAnsi="Times New Roman" w:cs="Times New Roman"/>
                <w:color w:val="000000" w:themeColor="text1"/>
                <w:sz w:val="20"/>
                <w:szCs w:val="20"/>
              </w:rPr>
              <w:t xml:space="preserve">.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bCs/>
                <w:color w:val="000000" w:themeColor="text1"/>
                <w:sz w:val="20"/>
                <w:szCs w:val="20"/>
              </w:rPr>
              <w:t xml:space="preserve">Портфолио учащихся </w:t>
            </w:r>
          </w:p>
          <w:p w:rsidR="00AA51C8" w:rsidRPr="00A60FBC" w:rsidRDefault="00AA51C8" w:rsidP="00D705F3">
            <w:pPr>
              <w:autoSpaceDE w:val="0"/>
              <w:autoSpaceDN w:val="0"/>
              <w:adjustRightInd w:val="0"/>
              <w:rPr>
                <w:rFonts w:ascii="Times New Roman" w:hAnsi="Times New Roman" w:cs="Times New Roman"/>
                <w:bCs/>
                <w:color w:val="000000" w:themeColor="text1"/>
                <w:sz w:val="24"/>
                <w:szCs w:val="24"/>
              </w:rPr>
            </w:pPr>
            <w:r w:rsidRPr="00A60FBC">
              <w:rPr>
                <w:rFonts w:ascii="Times New Roman" w:hAnsi="Times New Roman" w:cs="Times New Roman"/>
                <w:bCs/>
                <w:color w:val="000000" w:themeColor="text1"/>
                <w:sz w:val="20"/>
                <w:szCs w:val="20"/>
              </w:rPr>
              <w:t>(Персонифицированные</w:t>
            </w:r>
            <w:r w:rsidRPr="00A60FBC">
              <w:rPr>
                <w:rFonts w:ascii="Times New Roman" w:hAnsi="Times New Roman" w:cs="Times New Roman"/>
                <w:b/>
                <w:bCs/>
                <w:color w:val="000000" w:themeColor="text1"/>
                <w:sz w:val="20"/>
                <w:szCs w:val="20"/>
              </w:rPr>
              <w:t xml:space="preserve"> )</w:t>
            </w:r>
          </w:p>
        </w:tc>
      </w:tr>
      <w:tr w:rsidR="00AA51C8" w:rsidRPr="00A60FBC" w:rsidTr="00192045">
        <w:trPr>
          <w:cantSplit/>
          <w:trHeight w:val="2119"/>
        </w:trPr>
        <w:tc>
          <w:tcPr>
            <w:tcW w:w="392" w:type="dxa"/>
            <w:vMerge w:val="restart"/>
            <w:textDirection w:val="btLr"/>
          </w:tcPr>
          <w:p w:rsidR="00AA51C8" w:rsidRPr="00A60FBC" w:rsidRDefault="00AA51C8" w:rsidP="00D705F3">
            <w:pPr>
              <w:autoSpaceDE w:val="0"/>
              <w:autoSpaceDN w:val="0"/>
              <w:adjustRightInd w:val="0"/>
              <w:ind w:left="113" w:right="113"/>
              <w:jc w:val="center"/>
              <w:rPr>
                <w:rFonts w:ascii="Times New Roman" w:hAnsi="Times New Roman" w:cs="Times New Roman"/>
                <w:bCs/>
                <w:color w:val="000000" w:themeColor="text1"/>
                <w:sz w:val="24"/>
                <w:szCs w:val="24"/>
              </w:rPr>
            </w:pPr>
            <w:r w:rsidRPr="00A60FBC">
              <w:rPr>
                <w:rFonts w:ascii="Times New Roman" w:hAnsi="Times New Roman" w:cs="Times New Roman"/>
                <w:bCs/>
                <w:color w:val="000000" w:themeColor="text1"/>
                <w:sz w:val="24"/>
                <w:szCs w:val="24"/>
              </w:rPr>
              <w:t>Предметные  результаты</w:t>
            </w:r>
          </w:p>
        </w:tc>
        <w:tc>
          <w:tcPr>
            <w:tcW w:w="992" w:type="dxa"/>
            <w:vMerge w:val="restart"/>
            <w:textDirection w:val="btLr"/>
          </w:tcPr>
          <w:p w:rsidR="00AA51C8" w:rsidRPr="00A60FBC" w:rsidRDefault="00AA51C8" w:rsidP="00D705F3">
            <w:pPr>
              <w:autoSpaceDE w:val="0"/>
              <w:autoSpaceDN w:val="0"/>
              <w:adjustRightInd w:val="0"/>
              <w:jc w:val="center"/>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Учебные достижения учащихся по предметам учебного плана. Сформированность предметных результатов</w:t>
            </w:r>
          </w:p>
        </w:tc>
        <w:tc>
          <w:tcPr>
            <w:tcW w:w="851" w:type="dxa"/>
            <w:textDirection w:val="btLr"/>
          </w:tcPr>
          <w:p w:rsidR="00AA51C8" w:rsidRPr="00A60FBC" w:rsidRDefault="00AA51C8" w:rsidP="00D705F3">
            <w:pPr>
              <w:autoSpaceDE w:val="0"/>
              <w:autoSpaceDN w:val="0"/>
              <w:adjustRightInd w:val="0"/>
              <w:ind w:right="113"/>
              <w:jc w:val="center"/>
              <w:rPr>
                <w:rFonts w:ascii="Times New Roman" w:hAnsi="Times New Roman" w:cs="Times New Roman"/>
                <w:color w:val="000000" w:themeColor="text1"/>
              </w:rPr>
            </w:pPr>
            <w:r w:rsidRPr="00A60FBC">
              <w:rPr>
                <w:rFonts w:ascii="Times New Roman" w:hAnsi="Times New Roman" w:cs="Times New Roman"/>
                <w:color w:val="000000" w:themeColor="text1"/>
              </w:rPr>
              <w:t>Сентябрь</w:t>
            </w:r>
          </w:p>
          <w:p w:rsidR="00AA51C8" w:rsidRPr="00A60FBC" w:rsidRDefault="00AA51C8" w:rsidP="00D705F3">
            <w:pPr>
              <w:autoSpaceDE w:val="0"/>
              <w:autoSpaceDN w:val="0"/>
              <w:adjustRightInd w:val="0"/>
              <w:ind w:right="113"/>
              <w:rPr>
                <w:rFonts w:ascii="Times New Roman" w:hAnsi="Times New Roman" w:cs="Times New Roman"/>
                <w:bCs/>
                <w:color w:val="000000" w:themeColor="text1"/>
                <w:sz w:val="24"/>
                <w:szCs w:val="24"/>
              </w:rPr>
            </w:pPr>
          </w:p>
        </w:tc>
        <w:tc>
          <w:tcPr>
            <w:tcW w:w="2126" w:type="dxa"/>
          </w:tcPr>
          <w:tbl>
            <w:tblPr>
              <w:tblW w:w="2956" w:type="dxa"/>
              <w:tblBorders>
                <w:top w:val="nil"/>
                <w:left w:val="nil"/>
                <w:bottom w:val="nil"/>
                <w:right w:val="nil"/>
              </w:tblBorders>
              <w:tblLayout w:type="fixed"/>
              <w:tblLook w:val="0000"/>
            </w:tblPr>
            <w:tblGrid>
              <w:gridCol w:w="2956"/>
            </w:tblGrid>
            <w:tr w:rsidR="00AA51C8" w:rsidRPr="00A60FBC" w:rsidTr="00D705F3">
              <w:trPr>
                <w:trHeight w:val="352"/>
              </w:trPr>
              <w:tc>
                <w:tcPr>
                  <w:tcW w:w="2956" w:type="dxa"/>
                </w:tcPr>
                <w:p w:rsidR="00AA51C8" w:rsidRPr="00A60FBC" w:rsidRDefault="00AA51C8" w:rsidP="00D705F3">
                  <w:pPr>
                    <w:autoSpaceDE w:val="0"/>
                    <w:autoSpaceDN w:val="0"/>
                    <w:adjustRightInd w:val="0"/>
                    <w:spacing w:after="0" w:line="240" w:lineRule="auto"/>
                    <w:rPr>
                      <w:rFonts w:ascii="Times New Roman" w:eastAsia="Calibri" w:hAnsi="Times New Roman" w:cs="Times New Roman"/>
                      <w:bCs/>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 xml:space="preserve">Стартовая </w:t>
                  </w:r>
                </w:p>
                <w:p w:rsidR="00AA51C8" w:rsidRPr="00A60FBC" w:rsidRDefault="00AA51C8" w:rsidP="00D705F3">
                  <w:pPr>
                    <w:autoSpaceDE w:val="0"/>
                    <w:autoSpaceDN w:val="0"/>
                    <w:adjustRightInd w:val="0"/>
                    <w:spacing w:after="0" w:line="240" w:lineRule="auto"/>
                    <w:rPr>
                      <w:rFonts w:ascii="Times New Roman" w:eastAsia="Calibri" w:hAnsi="Times New Roman" w:cs="Times New Roman"/>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 xml:space="preserve">диагностика. </w:t>
                  </w:r>
                </w:p>
                <w:p w:rsidR="00AA51C8" w:rsidRPr="00A60FBC" w:rsidRDefault="00AA51C8" w:rsidP="00D705F3">
                  <w:pPr>
                    <w:autoSpaceDE w:val="0"/>
                    <w:autoSpaceDN w:val="0"/>
                    <w:adjustRightInd w:val="0"/>
                    <w:spacing w:after="0" w:line="240" w:lineRule="auto"/>
                    <w:rPr>
                      <w:rFonts w:ascii="Times New Roman" w:eastAsia="Calibri" w:hAnsi="Times New Roman" w:cs="Times New Roman"/>
                      <w:color w:val="000000" w:themeColor="text1"/>
                      <w:sz w:val="20"/>
                      <w:szCs w:val="20"/>
                      <w:lang w:eastAsia="en-US"/>
                    </w:rPr>
                  </w:pPr>
                  <w:r w:rsidRPr="00A60FBC">
                    <w:rPr>
                      <w:rFonts w:ascii="Times New Roman" w:eastAsia="Calibri" w:hAnsi="Times New Roman" w:cs="Times New Roman"/>
                      <w:color w:val="000000" w:themeColor="text1"/>
                      <w:sz w:val="20"/>
                      <w:szCs w:val="20"/>
                      <w:lang w:eastAsia="en-US"/>
                    </w:rPr>
                    <w:t xml:space="preserve">Оценка готовности </w:t>
                  </w:r>
                </w:p>
                <w:p w:rsidR="00AA51C8" w:rsidRPr="00A60FBC" w:rsidRDefault="00AA51C8" w:rsidP="00D705F3">
                  <w:pPr>
                    <w:autoSpaceDE w:val="0"/>
                    <w:autoSpaceDN w:val="0"/>
                    <w:adjustRightInd w:val="0"/>
                    <w:spacing w:after="0" w:line="240" w:lineRule="auto"/>
                    <w:rPr>
                      <w:rFonts w:ascii="Times New Roman" w:eastAsia="Calibri" w:hAnsi="Times New Roman" w:cs="Times New Roman"/>
                      <w:color w:val="000000" w:themeColor="text1"/>
                      <w:sz w:val="20"/>
                      <w:szCs w:val="20"/>
                      <w:lang w:eastAsia="en-US"/>
                    </w:rPr>
                  </w:pPr>
                  <w:r w:rsidRPr="00A60FBC">
                    <w:rPr>
                      <w:rFonts w:ascii="Times New Roman" w:eastAsia="Calibri" w:hAnsi="Times New Roman" w:cs="Times New Roman"/>
                      <w:color w:val="000000" w:themeColor="text1"/>
                      <w:sz w:val="20"/>
                      <w:szCs w:val="20"/>
                      <w:lang w:eastAsia="en-US"/>
                    </w:rPr>
                    <w:t xml:space="preserve">к обучению </w:t>
                  </w:r>
                </w:p>
                <w:p w:rsidR="00AA51C8" w:rsidRPr="00A60FBC" w:rsidRDefault="00AA51C8" w:rsidP="00D705F3">
                  <w:pPr>
                    <w:autoSpaceDE w:val="0"/>
                    <w:autoSpaceDN w:val="0"/>
                    <w:adjustRightInd w:val="0"/>
                    <w:spacing w:after="0" w:line="240" w:lineRule="auto"/>
                    <w:rPr>
                      <w:rFonts w:ascii="Times New Roman" w:eastAsia="Calibri" w:hAnsi="Times New Roman" w:cs="Times New Roman"/>
                      <w:color w:val="000000" w:themeColor="text1"/>
                      <w:lang w:eastAsia="en-US"/>
                    </w:rPr>
                  </w:pPr>
                  <w:r w:rsidRPr="00A60FBC">
                    <w:rPr>
                      <w:rFonts w:ascii="Times New Roman" w:eastAsia="Calibri" w:hAnsi="Times New Roman" w:cs="Times New Roman"/>
                      <w:color w:val="000000" w:themeColor="text1"/>
                      <w:sz w:val="20"/>
                      <w:szCs w:val="20"/>
                      <w:lang w:eastAsia="en-US"/>
                    </w:rPr>
                    <w:t>на данном уровне</w:t>
                  </w:r>
                  <w:r w:rsidRPr="00A60FBC">
                    <w:rPr>
                      <w:rFonts w:ascii="Times New Roman" w:eastAsia="Calibri" w:hAnsi="Times New Roman" w:cs="Times New Roman"/>
                      <w:color w:val="000000" w:themeColor="text1"/>
                      <w:lang w:eastAsia="en-US"/>
                    </w:rPr>
                    <w:t xml:space="preserve">. </w:t>
                  </w:r>
                </w:p>
              </w:tc>
            </w:tr>
          </w:tbl>
          <w:p w:rsidR="00AA51C8" w:rsidRPr="00A60FBC" w:rsidRDefault="00AA51C8" w:rsidP="00D705F3">
            <w:pPr>
              <w:autoSpaceDE w:val="0"/>
              <w:autoSpaceDN w:val="0"/>
              <w:adjustRightInd w:val="0"/>
              <w:rPr>
                <w:rFonts w:ascii="Times New Roman" w:hAnsi="Times New Roman" w:cs="Times New Roman"/>
                <w:bCs/>
                <w:color w:val="000000" w:themeColor="text1"/>
                <w:sz w:val="24"/>
                <w:szCs w:val="24"/>
              </w:rPr>
            </w:pPr>
          </w:p>
        </w:tc>
        <w:tc>
          <w:tcPr>
            <w:tcW w:w="3260" w:type="dxa"/>
          </w:tcPr>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По всем предметам учебного плана. </w:t>
            </w:r>
          </w:p>
          <w:p w:rsidR="00AA51C8" w:rsidRPr="00A60FBC" w:rsidRDefault="00AA51C8" w:rsidP="00D705F3">
            <w:pPr>
              <w:autoSpaceDE w:val="0"/>
              <w:autoSpaceDN w:val="0"/>
              <w:adjustRightInd w:val="0"/>
              <w:rPr>
                <w:rFonts w:ascii="Times New Roman" w:hAnsi="Times New Roman" w:cs="Times New Roman"/>
                <w:bCs/>
                <w:color w:val="000000" w:themeColor="text1"/>
                <w:sz w:val="24"/>
                <w:szCs w:val="24"/>
              </w:rPr>
            </w:pPr>
          </w:p>
        </w:tc>
        <w:tc>
          <w:tcPr>
            <w:tcW w:w="2693" w:type="dxa"/>
          </w:tcPr>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Фиксация уровня освоения предметных результатов в классном журнале и анализ диагностической работы, определение методов коррекции и развития.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Индивидуализа</w:t>
            </w:r>
          </w:p>
          <w:p w:rsidR="00AA51C8" w:rsidRPr="00A60FBC" w:rsidRDefault="00AA51C8" w:rsidP="00D705F3">
            <w:pPr>
              <w:autoSpaceDE w:val="0"/>
              <w:autoSpaceDN w:val="0"/>
              <w:adjustRightInd w:val="0"/>
              <w:rPr>
                <w:rFonts w:ascii="Times New Roman" w:hAnsi="Times New Roman" w:cs="Times New Roman"/>
                <w:bCs/>
                <w:color w:val="000000" w:themeColor="text1"/>
                <w:sz w:val="20"/>
                <w:szCs w:val="20"/>
              </w:rPr>
            </w:pPr>
            <w:r w:rsidRPr="00A60FBC">
              <w:rPr>
                <w:rFonts w:ascii="Times New Roman" w:hAnsi="Times New Roman" w:cs="Times New Roman"/>
                <w:color w:val="000000" w:themeColor="text1"/>
                <w:sz w:val="20"/>
                <w:szCs w:val="20"/>
              </w:rPr>
              <w:t xml:space="preserve">ция учебного процесса </w:t>
            </w:r>
          </w:p>
          <w:p w:rsidR="00AA51C8" w:rsidRPr="00A60FBC" w:rsidRDefault="00AA51C8" w:rsidP="00D705F3">
            <w:pPr>
              <w:autoSpaceDE w:val="0"/>
              <w:autoSpaceDN w:val="0"/>
              <w:adjustRightInd w:val="0"/>
              <w:rPr>
                <w:rFonts w:ascii="Times New Roman" w:hAnsi="Times New Roman" w:cs="Times New Roman"/>
                <w:bCs/>
                <w:color w:val="000000" w:themeColor="text1"/>
                <w:sz w:val="24"/>
                <w:szCs w:val="24"/>
              </w:rPr>
            </w:pPr>
          </w:p>
        </w:tc>
      </w:tr>
      <w:tr w:rsidR="00AA51C8" w:rsidRPr="00A60FBC" w:rsidTr="00192045">
        <w:trPr>
          <w:cantSplit/>
          <w:trHeight w:val="1314"/>
        </w:trPr>
        <w:tc>
          <w:tcPr>
            <w:tcW w:w="392" w:type="dxa"/>
            <w:vMerge/>
            <w:textDirection w:val="btLr"/>
          </w:tcPr>
          <w:p w:rsidR="00AA51C8" w:rsidRPr="00A60FBC" w:rsidRDefault="00AA51C8" w:rsidP="00D705F3">
            <w:pPr>
              <w:autoSpaceDE w:val="0"/>
              <w:autoSpaceDN w:val="0"/>
              <w:adjustRightInd w:val="0"/>
              <w:ind w:left="113" w:right="113"/>
              <w:rPr>
                <w:rFonts w:ascii="Times New Roman" w:hAnsi="Times New Roman" w:cs="Times New Roman"/>
                <w:bCs/>
                <w:color w:val="000000" w:themeColor="text1"/>
                <w:sz w:val="24"/>
                <w:szCs w:val="24"/>
              </w:rPr>
            </w:pPr>
          </w:p>
        </w:tc>
        <w:tc>
          <w:tcPr>
            <w:tcW w:w="992" w:type="dxa"/>
            <w:vMerge/>
            <w:textDirection w:val="btLr"/>
          </w:tcPr>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p>
        </w:tc>
        <w:tc>
          <w:tcPr>
            <w:tcW w:w="851" w:type="dxa"/>
            <w:vMerge w:val="restart"/>
            <w:textDirection w:val="btLr"/>
          </w:tcPr>
          <w:p w:rsidR="00AA51C8" w:rsidRPr="00A60FBC" w:rsidRDefault="00AA51C8" w:rsidP="00D705F3">
            <w:pPr>
              <w:autoSpaceDE w:val="0"/>
              <w:autoSpaceDN w:val="0"/>
              <w:adjustRightInd w:val="0"/>
              <w:rPr>
                <w:rFonts w:ascii="Times New Roman" w:hAnsi="Times New Roman" w:cs="Times New Roman"/>
                <w:color w:val="000000" w:themeColor="text1"/>
              </w:rPr>
            </w:pPr>
            <w:r w:rsidRPr="00A60FBC">
              <w:rPr>
                <w:rFonts w:ascii="Times New Roman" w:hAnsi="Times New Roman" w:cs="Times New Roman"/>
                <w:color w:val="000000" w:themeColor="text1"/>
              </w:rPr>
              <w:t xml:space="preserve">В течение учебного года. </w:t>
            </w:r>
          </w:p>
          <w:p w:rsidR="00AA51C8" w:rsidRPr="00A60FBC" w:rsidRDefault="00AA51C8" w:rsidP="00D705F3">
            <w:pPr>
              <w:autoSpaceDE w:val="0"/>
              <w:autoSpaceDN w:val="0"/>
              <w:adjustRightInd w:val="0"/>
              <w:ind w:left="113" w:right="113"/>
              <w:rPr>
                <w:rFonts w:ascii="Calibri" w:hAnsi="Calibri" w:cs="Times New Roman"/>
                <w:color w:val="000000" w:themeColor="text1"/>
              </w:rPr>
            </w:pPr>
            <w:r w:rsidRPr="00A60FBC">
              <w:rPr>
                <w:rFonts w:ascii="Calibri" w:hAnsi="Calibri" w:cs="Times New Roman"/>
                <w:color w:val="000000" w:themeColor="text1"/>
              </w:rPr>
              <w:t>(1-4 класс)</w:t>
            </w:r>
          </w:p>
        </w:tc>
        <w:tc>
          <w:tcPr>
            <w:tcW w:w="2126" w:type="dxa"/>
          </w:tcPr>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bCs/>
                <w:color w:val="000000" w:themeColor="text1"/>
                <w:sz w:val="20"/>
                <w:szCs w:val="20"/>
              </w:rPr>
              <w:t xml:space="preserve">Текущий </w:t>
            </w:r>
            <w:r w:rsidRPr="00A60FBC">
              <w:rPr>
                <w:rFonts w:ascii="Times New Roman" w:hAnsi="Times New Roman" w:cs="Times New Roman"/>
                <w:color w:val="000000" w:themeColor="text1"/>
                <w:sz w:val="20"/>
                <w:szCs w:val="20"/>
              </w:rPr>
              <w:t xml:space="preserve">контроль </w:t>
            </w:r>
            <w:r w:rsidRPr="00A60FBC">
              <w:rPr>
                <w:rFonts w:ascii="Times New Roman" w:hAnsi="Times New Roman" w:cs="Times New Roman"/>
                <w:bCs/>
                <w:color w:val="000000" w:themeColor="text1"/>
                <w:sz w:val="20"/>
                <w:szCs w:val="20"/>
              </w:rPr>
              <w:t xml:space="preserve">/Оценка индивидуального продвижения учащегося: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тестирование;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устный опрос;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письменные работы;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контрольные работы;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практические и лабораторные работы;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защита мини - проектов и творческих работ; </w:t>
            </w:r>
          </w:p>
          <w:p w:rsidR="00AA51C8" w:rsidRPr="00A60FBC" w:rsidRDefault="00AA51C8" w:rsidP="00D705F3">
            <w:pPr>
              <w:autoSpaceDE w:val="0"/>
              <w:autoSpaceDN w:val="0"/>
              <w:adjustRightInd w:val="0"/>
              <w:rPr>
                <w:rFonts w:ascii="Times New Roman" w:hAnsi="Times New Roman" w:cs="Times New Roman"/>
                <w:bCs/>
                <w:color w:val="000000" w:themeColor="text1"/>
                <w:sz w:val="24"/>
                <w:szCs w:val="24"/>
              </w:rPr>
            </w:pPr>
            <w:r w:rsidRPr="00A60FBC">
              <w:rPr>
                <w:rFonts w:ascii="Times New Roman" w:hAnsi="Times New Roman" w:cs="Times New Roman"/>
                <w:color w:val="000000" w:themeColor="text1"/>
                <w:sz w:val="20"/>
                <w:szCs w:val="20"/>
              </w:rPr>
              <w:t>и т.д.</w:t>
            </w:r>
            <w:r w:rsidRPr="00A60FBC">
              <w:rPr>
                <w:rFonts w:ascii="Times New Roman" w:hAnsi="Times New Roman" w:cs="Times New Roman"/>
                <w:color w:val="000000" w:themeColor="text1"/>
              </w:rPr>
              <w:t xml:space="preserve"> </w:t>
            </w:r>
          </w:p>
        </w:tc>
        <w:tc>
          <w:tcPr>
            <w:tcW w:w="3260" w:type="dxa"/>
          </w:tcPr>
          <w:p w:rsidR="00AA51C8" w:rsidRPr="00A60FBC" w:rsidRDefault="00AA51C8" w:rsidP="00D705F3">
            <w:pPr>
              <w:autoSpaceDE w:val="0"/>
              <w:autoSpaceDN w:val="0"/>
              <w:adjustRightInd w:val="0"/>
              <w:rPr>
                <w:rFonts w:ascii="Times New Roman" w:hAnsi="Times New Roman" w:cs="Times New Roman"/>
                <w:color w:val="000000" w:themeColor="text1"/>
              </w:rPr>
            </w:pPr>
            <w:r w:rsidRPr="00A60FBC">
              <w:rPr>
                <w:rFonts w:ascii="Times New Roman" w:hAnsi="Times New Roman" w:cs="Times New Roman"/>
                <w:color w:val="000000" w:themeColor="text1"/>
              </w:rPr>
              <w:t xml:space="preserve">По всем предметам учебного плана.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p>
        </w:tc>
        <w:tc>
          <w:tcPr>
            <w:tcW w:w="2693" w:type="dxa"/>
          </w:tcPr>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Фиксация уровня освоения предметных результатов в классном журнале, определение методов коррекции и развития.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Индивидуализация учебного процесса.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bCs/>
                <w:color w:val="000000" w:themeColor="text1"/>
                <w:sz w:val="20"/>
                <w:szCs w:val="20"/>
              </w:rPr>
              <w:t>Итоги учебных четвертей.</w:t>
            </w:r>
            <w:r w:rsidRPr="00A60FBC">
              <w:rPr>
                <w:rFonts w:ascii="Times New Roman" w:hAnsi="Times New Roman" w:cs="Times New Roman"/>
                <w:bCs/>
                <w:color w:val="000000" w:themeColor="text1"/>
              </w:rPr>
              <w:t xml:space="preserve"> </w:t>
            </w:r>
          </w:p>
        </w:tc>
      </w:tr>
      <w:tr w:rsidR="00AA51C8" w:rsidRPr="00A60FBC" w:rsidTr="00192045">
        <w:tc>
          <w:tcPr>
            <w:tcW w:w="392" w:type="dxa"/>
            <w:vMerge/>
          </w:tcPr>
          <w:p w:rsidR="00AA51C8" w:rsidRPr="00A60FBC" w:rsidRDefault="00AA51C8" w:rsidP="00D705F3">
            <w:pPr>
              <w:autoSpaceDE w:val="0"/>
              <w:autoSpaceDN w:val="0"/>
              <w:adjustRightInd w:val="0"/>
              <w:rPr>
                <w:rFonts w:ascii="Times New Roman" w:hAnsi="Times New Roman" w:cs="Times New Roman"/>
                <w:bCs/>
                <w:color w:val="000000" w:themeColor="text1"/>
                <w:sz w:val="24"/>
                <w:szCs w:val="24"/>
              </w:rPr>
            </w:pPr>
          </w:p>
        </w:tc>
        <w:tc>
          <w:tcPr>
            <w:tcW w:w="992" w:type="dxa"/>
            <w:vMerge/>
          </w:tcPr>
          <w:p w:rsidR="00AA51C8" w:rsidRPr="00A60FBC" w:rsidRDefault="00AA51C8" w:rsidP="00D705F3">
            <w:pPr>
              <w:autoSpaceDE w:val="0"/>
              <w:autoSpaceDN w:val="0"/>
              <w:adjustRightInd w:val="0"/>
              <w:rPr>
                <w:rFonts w:ascii="Times New Roman" w:hAnsi="Times New Roman" w:cs="Times New Roman"/>
                <w:bCs/>
                <w:color w:val="000000" w:themeColor="text1"/>
                <w:sz w:val="20"/>
                <w:szCs w:val="20"/>
              </w:rPr>
            </w:pPr>
          </w:p>
        </w:tc>
        <w:tc>
          <w:tcPr>
            <w:tcW w:w="851" w:type="dxa"/>
            <w:vMerge/>
          </w:tcPr>
          <w:p w:rsidR="00AA51C8" w:rsidRPr="00A60FBC" w:rsidRDefault="00AA51C8" w:rsidP="00D705F3">
            <w:pPr>
              <w:autoSpaceDE w:val="0"/>
              <w:autoSpaceDN w:val="0"/>
              <w:adjustRightInd w:val="0"/>
              <w:rPr>
                <w:rFonts w:ascii="Times New Roman" w:hAnsi="Times New Roman" w:cs="Times New Roman"/>
                <w:bCs/>
                <w:color w:val="000000" w:themeColor="text1"/>
                <w:sz w:val="24"/>
                <w:szCs w:val="24"/>
              </w:rPr>
            </w:pPr>
          </w:p>
        </w:tc>
        <w:tc>
          <w:tcPr>
            <w:tcW w:w="2126" w:type="dxa"/>
          </w:tcPr>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Не менее 4-х раз в год </w:t>
            </w:r>
          </w:p>
        </w:tc>
        <w:tc>
          <w:tcPr>
            <w:tcW w:w="3260" w:type="dxa"/>
          </w:tcPr>
          <w:p w:rsidR="00AA51C8" w:rsidRPr="00A60FBC" w:rsidRDefault="00AA51C8" w:rsidP="00D705F3">
            <w:pPr>
              <w:autoSpaceDE w:val="0"/>
              <w:autoSpaceDN w:val="0"/>
              <w:adjustRightInd w:val="0"/>
              <w:rPr>
                <w:rFonts w:ascii="Times New Roman" w:hAnsi="Times New Roman" w:cs="Times New Roman"/>
                <w:color w:val="000000" w:themeColor="text1"/>
              </w:rPr>
            </w:pPr>
            <w:r w:rsidRPr="00A60FBC">
              <w:rPr>
                <w:rFonts w:ascii="Times New Roman" w:hAnsi="Times New Roman" w:cs="Times New Roman"/>
                <w:color w:val="000000" w:themeColor="text1"/>
              </w:rPr>
              <w:t xml:space="preserve">По всем предметам учебного плана. </w:t>
            </w:r>
          </w:p>
          <w:p w:rsidR="00AA51C8" w:rsidRPr="00A60FBC" w:rsidRDefault="00AA51C8" w:rsidP="00D705F3">
            <w:pPr>
              <w:autoSpaceDE w:val="0"/>
              <w:autoSpaceDN w:val="0"/>
              <w:adjustRightInd w:val="0"/>
              <w:rPr>
                <w:rFonts w:ascii="Times New Roman" w:hAnsi="Times New Roman" w:cs="Times New Roman"/>
                <w:bCs/>
                <w:color w:val="000000" w:themeColor="text1"/>
                <w:sz w:val="24"/>
                <w:szCs w:val="24"/>
              </w:rPr>
            </w:pPr>
          </w:p>
        </w:tc>
        <w:tc>
          <w:tcPr>
            <w:tcW w:w="2693" w:type="dxa"/>
          </w:tcPr>
          <w:tbl>
            <w:tblPr>
              <w:tblW w:w="0" w:type="auto"/>
              <w:tblBorders>
                <w:top w:val="nil"/>
                <w:left w:val="nil"/>
                <w:bottom w:val="nil"/>
                <w:right w:val="nil"/>
              </w:tblBorders>
              <w:tblLayout w:type="fixed"/>
              <w:tblLook w:val="0000"/>
            </w:tblPr>
            <w:tblGrid>
              <w:gridCol w:w="2444"/>
            </w:tblGrid>
            <w:tr w:rsidR="00AA51C8" w:rsidRPr="00A60FBC" w:rsidTr="00192045">
              <w:trPr>
                <w:trHeight w:val="854"/>
              </w:trPr>
              <w:tc>
                <w:tcPr>
                  <w:tcW w:w="2444" w:type="dxa"/>
                </w:tcPr>
                <w:p w:rsidR="00AA51C8" w:rsidRPr="00A60FBC" w:rsidRDefault="00AA51C8" w:rsidP="00D705F3">
                  <w:pPr>
                    <w:autoSpaceDE w:val="0"/>
                    <w:autoSpaceDN w:val="0"/>
                    <w:adjustRightInd w:val="0"/>
                    <w:spacing w:after="0" w:line="240" w:lineRule="auto"/>
                    <w:rPr>
                      <w:rFonts w:ascii="Times New Roman" w:eastAsia="Calibri" w:hAnsi="Times New Roman" w:cs="Times New Roman"/>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 xml:space="preserve">Внутришкольный мониторинг </w:t>
                  </w:r>
                  <w:r w:rsidRPr="00A60FBC">
                    <w:rPr>
                      <w:rFonts w:ascii="Times New Roman" w:eastAsia="Calibri" w:hAnsi="Times New Roman" w:cs="Times New Roman"/>
                      <w:color w:val="000000" w:themeColor="text1"/>
                      <w:sz w:val="20"/>
                      <w:szCs w:val="20"/>
                      <w:lang w:eastAsia="en-US"/>
                    </w:rPr>
                    <w:t xml:space="preserve">в классном журнале </w:t>
                  </w:r>
                </w:p>
                <w:p w:rsidR="00AA51C8" w:rsidRPr="00A60FBC" w:rsidRDefault="00AA51C8" w:rsidP="00D705F3">
                  <w:pPr>
                    <w:autoSpaceDE w:val="0"/>
                    <w:autoSpaceDN w:val="0"/>
                    <w:adjustRightInd w:val="0"/>
                    <w:spacing w:after="0" w:line="240" w:lineRule="auto"/>
                    <w:rPr>
                      <w:rFonts w:ascii="Times New Roman" w:eastAsia="Calibri" w:hAnsi="Times New Roman" w:cs="Times New Roman"/>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 xml:space="preserve">Промежуточная аттестация </w:t>
                  </w:r>
                </w:p>
                <w:p w:rsidR="00AA51C8" w:rsidRPr="00A60FBC" w:rsidRDefault="00AA51C8" w:rsidP="00D705F3">
                  <w:pPr>
                    <w:autoSpaceDE w:val="0"/>
                    <w:autoSpaceDN w:val="0"/>
                    <w:adjustRightInd w:val="0"/>
                    <w:spacing w:after="0" w:line="240" w:lineRule="auto"/>
                    <w:rPr>
                      <w:rFonts w:ascii="Times New Roman" w:eastAsia="Calibri" w:hAnsi="Times New Roman" w:cs="Times New Roman"/>
                      <w:color w:val="000000" w:themeColor="text1"/>
                      <w:lang w:eastAsia="en-US"/>
                    </w:rPr>
                  </w:pPr>
                  <w:r w:rsidRPr="00A60FBC">
                    <w:rPr>
                      <w:rFonts w:ascii="Times New Roman" w:eastAsia="Calibri" w:hAnsi="Times New Roman" w:cs="Times New Roman"/>
                      <w:color w:val="000000" w:themeColor="text1"/>
                      <w:sz w:val="20"/>
                      <w:szCs w:val="20"/>
                      <w:lang w:eastAsia="en-US"/>
                    </w:rPr>
                    <w:t>(интегрированный зачѐт)</w:t>
                  </w:r>
                  <w:r w:rsidRPr="00A60FBC">
                    <w:rPr>
                      <w:rFonts w:ascii="Times New Roman" w:eastAsia="Calibri" w:hAnsi="Times New Roman" w:cs="Times New Roman"/>
                      <w:color w:val="000000" w:themeColor="text1"/>
                      <w:lang w:eastAsia="en-US"/>
                    </w:rPr>
                    <w:t xml:space="preserve"> </w:t>
                  </w:r>
                </w:p>
              </w:tc>
            </w:tr>
          </w:tbl>
          <w:p w:rsidR="00AA51C8" w:rsidRPr="00A60FBC" w:rsidRDefault="00AA51C8" w:rsidP="00D705F3">
            <w:pPr>
              <w:autoSpaceDE w:val="0"/>
              <w:autoSpaceDN w:val="0"/>
              <w:adjustRightInd w:val="0"/>
              <w:rPr>
                <w:rFonts w:ascii="Times New Roman" w:hAnsi="Times New Roman" w:cs="Times New Roman"/>
                <w:bCs/>
                <w:color w:val="000000" w:themeColor="text1"/>
                <w:sz w:val="24"/>
                <w:szCs w:val="24"/>
              </w:rPr>
            </w:pPr>
          </w:p>
        </w:tc>
      </w:tr>
      <w:tr w:rsidR="00AA51C8" w:rsidRPr="00A60FBC" w:rsidTr="00192045">
        <w:trPr>
          <w:cantSplit/>
          <w:trHeight w:val="1134"/>
        </w:trPr>
        <w:tc>
          <w:tcPr>
            <w:tcW w:w="392" w:type="dxa"/>
            <w:vMerge/>
          </w:tcPr>
          <w:p w:rsidR="00AA51C8" w:rsidRPr="00A60FBC" w:rsidRDefault="00AA51C8" w:rsidP="00D705F3">
            <w:pPr>
              <w:autoSpaceDE w:val="0"/>
              <w:autoSpaceDN w:val="0"/>
              <w:adjustRightInd w:val="0"/>
              <w:rPr>
                <w:rFonts w:ascii="Times New Roman" w:hAnsi="Times New Roman" w:cs="Times New Roman"/>
                <w:bCs/>
                <w:color w:val="000000" w:themeColor="text1"/>
                <w:sz w:val="24"/>
                <w:szCs w:val="24"/>
              </w:rPr>
            </w:pPr>
          </w:p>
        </w:tc>
        <w:tc>
          <w:tcPr>
            <w:tcW w:w="992" w:type="dxa"/>
            <w:vMerge/>
          </w:tcPr>
          <w:p w:rsidR="00AA51C8" w:rsidRPr="00A60FBC" w:rsidRDefault="00AA51C8" w:rsidP="00D705F3">
            <w:pPr>
              <w:autoSpaceDE w:val="0"/>
              <w:autoSpaceDN w:val="0"/>
              <w:adjustRightInd w:val="0"/>
              <w:rPr>
                <w:rFonts w:ascii="Times New Roman" w:hAnsi="Times New Roman" w:cs="Times New Roman"/>
                <w:bCs/>
                <w:color w:val="000000" w:themeColor="text1"/>
                <w:sz w:val="20"/>
                <w:szCs w:val="20"/>
              </w:rPr>
            </w:pPr>
          </w:p>
        </w:tc>
        <w:tc>
          <w:tcPr>
            <w:tcW w:w="851" w:type="dxa"/>
            <w:textDirection w:val="btLr"/>
          </w:tcPr>
          <w:p w:rsidR="00AA51C8" w:rsidRPr="00A60FBC" w:rsidRDefault="00AA51C8" w:rsidP="00D705F3">
            <w:pPr>
              <w:autoSpaceDE w:val="0"/>
              <w:autoSpaceDN w:val="0"/>
              <w:adjustRightInd w:val="0"/>
              <w:ind w:left="113" w:right="113"/>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Ежегодно </w:t>
            </w:r>
          </w:p>
          <w:p w:rsidR="00AA51C8" w:rsidRPr="00A60FBC" w:rsidRDefault="00AA51C8" w:rsidP="00D705F3">
            <w:pPr>
              <w:autoSpaceDE w:val="0"/>
              <w:autoSpaceDN w:val="0"/>
              <w:adjustRightInd w:val="0"/>
              <w:ind w:left="113" w:right="113"/>
              <w:rPr>
                <w:rFonts w:ascii="Times New Roman" w:hAnsi="Times New Roman" w:cs="Times New Roman"/>
                <w:bCs/>
                <w:color w:val="000000" w:themeColor="text1"/>
                <w:sz w:val="24"/>
                <w:szCs w:val="24"/>
              </w:rPr>
            </w:pPr>
            <w:r w:rsidRPr="00A60FBC">
              <w:rPr>
                <w:rFonts w:ascii="Times New Roman" w:hAnsi="Times New Roman" w:cs="Times New Roman"/>
                <w:color w:val="000000" w:themeColor="text1"/>
                <w:sz w:val="20"/>
                <w:szCs w:val="20"/>
              </w:rPr>
              <w:t>Апрель, май</w:t>
            </w:r>
          </w:p>
        </w:tc>
        <w:tc>
          <w:tcPr>
            <w:tcW w:w="2126" w:type="dxa"/>
          </w:tcPr>
          <w:p w:rsidR="00AA51C8" w:rsidRPr="00A60FBC" w:rsidRDefault="00AA51C8" w:rsidP="00D705F3">
            <w:pPr>
              <w:autoSpaceDE w:val="0"/>
              <w:autoSpaceDN w:val="0"/>
              <w:adjustRightInd w:val="0"/>
              <w:rPr>
                <w:rFonts w:ascii="Times New Roman" w:hAnsi="Times New Roman" w:cs="Times New Roman"/>
                <w:bCs/>
                <w:color w:val="000000" w:themeColor="text1"/>
                <w:sz w:val="20"/>
                <w:szCs w:val="20"/>
              </w:rPr>
            </w:pPr>
            <w:r w:rsidRPr="00A60FBC">
              <w:rPr>
                <w:rFonts w:ascii="Times New Roman" w:hAnsi="Times New Roman" w:cs="Times New Roman"/>
                <w:color w:val="000000" w:themeColor="text1"/>
              </w:rPr>
              <w:t xml:space="preserve"> </w:t>
            </w:r>
            <w:r w:rsidRPr="00A60FBC">
              <w:rPr>
                <w:rFonts w:ascii="Times New Roman" w:hAnsi="Times New Roman" w:cs="Times New Roman"/>
                <w:bCs/>
                <w:color w:val="000000" w:themeColor="text1"/>
                <w:sz w:val="20"/>
                <w:szCs w:val="20"/>
              </w:rPr>
              <w:t xml:space="preserve">Промежуточная аттестация: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контрольная работа, тест, диктант,</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интегрированный зачет; качественная оценка</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и др.</w:t>
            </w:r>
          </w:p>
        </w:tc>
        <w:tc>
          <w:tcPr>
            <w:tcW w:w="3260" w:type="dxa"/>
          </w:tcPr>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 </w:t>
            </w:r>
          </w:p>
          <w:tbl>
            <w:tblPr>
              <w:tblW w:w="0" w:type="auto"/>
              <w:tblBorders>
                <w:top w:val="nil"/>
                <w:left w:val="nil"/>
                <w:bottom w:val="nil"/>
                <w:right w:val="nil"/>
              </w:tblBorders>
              <w:tblLayout w:type="fixed"/>
              <w:tblLook w:val="0000"/>
            </w:tblPr>
            <w:tblGrid>
              <w:gridCol w:w="2733"/>
            </w:tblGrid>
            <w:tr w:rsidR="00AA51C8" w:rsidRPr="00A60FBC" w:rsidTr="00D705F3">
              <w:trPr>
                <w:trHeight w:val="227"/>
              </w:trPr>
              <w:tc>
                <w:tcPr>
                  <w:tcW w:w="2733" w:type="dxa"/>
                </w:tcPr>
                <w:p w:rsidR="00AA51C8" w:rsidRPr="00A60FBC" w:rsidRDefault="00AA51C8" w:rsidP="00D705F3">
                  <w:pPr>
                    <w:autoSpaceDE w:val="0"/>
                    <w:autoSpaceDN w:val="0"/>
                    <w:adjustRightInd w:val="0"/>
                    <w:spacing w:after="0" w:line="240" w:lineRule="auto"/>
                    <w:rPr>
                      <w:rFonts w:ascii="Times New Roman" w:eastAsia="Calibri" w:hAnsi="Times New Roman" w:cs="Times New Roman"/>
                      <w:color w:val="000000" w:themeColor="text1"/>
                      <w:sz w:val="20"/>
                      <w:szCs w:val="20"/>
                      <w:lang w:eastAsia="en-US"/>
                    </w:rPr>
                  </w:pPr>
                  <w:r w:rsidRPr="00A60FBC">
                    <w:rPr>
                      <w:rFonts w:ascii="Times New Roman" w:eastAsia="Calibri" w:hAnsi="Times New Roman" w:cs="Times New Roman"/>
                      <w:color w:val="000000" w:themeColor="text1"/>
                      <w:sz w:val="20"/>
                      <w:szCs w:val="20"/>
                      <w:lang w:eastAsia="en-US"/>
                    </w:rPr>
                    <w:t xml:space="preserve">По всем предметам учебного плана </w:t>
                  </w:r>
                </w:p>
              </w:tc>
            </w:tr>
          </w:tbl>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p>
        </w:tc>
        <w:tc>
          <w:tcPr>
            <w:tcW w:w="2693" w:type="dxa"/>
          </w:tcPr>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Протокол результатов промежуточной аттестации </w:t>
            </w:r>
          </w:p>
          <w:p w:rsidR="00AA51C8" w:rsidRPr="00A60FBC" w:rsidRDefault="00AA51C8" w:rsidP="00D705F3">
            <w:pPr>
              <w:autoSpaceDE w:val="0"/>
              <w:autoSpaceDN w:val="0"/>
              <w:adjustRightInd w:val="0"/>
              <w:rPr>
                <w:rFonts w:ascii="Times New Roman" w:hAnsi="Times New Roman" w:cs="Times New Roman"/>
                <w:bCs/>
                <w:color w:val="000000" w:themeColor="text1"/>
                <w:sz w:val="20"/>
                <w:szCs w:val="20"/>
              </w:rPr>
            </w:pPr>
            <w:r w:rsidRPr="00A60FBC">
              <w:rPr>
                <w:rFonts w:ascii="Times New Roman" w:hAnsi="Times New Roman" w:cs="Times New Roman"/>
                <w:color w:val="000000" w:themeColor="text1"/>
                <w:sz w:val="20"/>
                <w:szCs w:val="20"/>
              </w:rPr>
              <w:t>Фиксация результатов в классном журнале</w:t>
            </w:r>
            <w:r w:rsidRPr="00A60FBC">
              <w:rPr>
                <w:rFonts w:ascii="Calibri" w:hAnsi="Calibri" w:cs="Times New Roman"/>
                <w:color w:val="000000" w:themeColor="text1"/>
              </w:rPr>
              <w:t xml:space="preserve"> </w:t>
            </w:r>
          </w:p>
        </w:tc>
      </w:tr>
      <w:tr w:rsidR="00AA51C8" w:rsidRPr="00A60FBC" w:rsidTr="00192045">
        <w:trPr>
          <w:cantSplit/>
          <w:trHeight w:val="1134"/>
        </w:trPr>
        <w:tc>
          <w:tcPr>
            <w:tcW w:w="392" w:type="dxa"/>
            <w:vMerge/>
          </w:tcPr>
          <w:p w:rsidR="00AA51C8" w:rsidRPr="00A60FBC" w:rsidRDefault="00AA51C8" w:rsidP="00D705F3">
            <w:pPr>
              <w:autoSpaceDE w:val="0"/>
              <w:autoSpaceDN w:val="0"/>
              <w:adjustRightInd w:val="0"/>
              <w:rPr>
                <w:rFonts w:ascii="Times New Roman" w:hAnsi="Times New Roman" w:cs="Times New Roman"/>
                <w:bCs/>
                <w:color w:val="000000" w:themeColor="text1"/>
                <w:sz w:val="24"/>
                <w:szCs w:val="24"/>
              </w:rPr>
            </w:pPr>
          </w:p>
        </w:tc>
        <w:tc>
          <w:tcPr>
            <w:tcW w:w="992" w:type="dxa"/>
            <w:vMerge/>
          </w:tcPr>
          <w:p w:rsidR="00AA51C8" w:rsidRPr="00A60FBC" w:rsidRDefault="00AA51C8" w:rsidP="00D705F3">
            <w:pPr>
              <w:autoSpaceDE w:val="0"/>
              <w:autoSpaceDN w:val="0"/>
              <w:adjustRightInd w:val="0"/>
              <w:rPr>
                <w:rFonts w:ascii="Times New Roman" w:hAnsi="Times New Roman" w:cs="Times New Roman"/>
                <w:bCs/>
                <w:color w:val="000000" w:themeColor="text1"/>
                <w:sz w:val="20"/>
                <w:szCs w:val="20"/>
              </w:rPr>
            </w:pPr>
          </w:p>
        </w:tc>
        <w:tc>
          <w:tcPr>
            <w:tcW w:w="851" w:type="dxa"/>
            <w:textDirection w:val="btLr"/>
          </w:tcPr>
          <w:p w:rsidR="00AA51C8" w:rsidRPr="00A60FBC" w:rsidRDefault="00AA51C8" w:rsidP="00D705F3">
            <w:pPr>
              <w:autoSpaceDE w:val="0"/>
              <w:autoSpaceDN w:val="0"/>
              <w:adjustRightInd w:val="0"/>
              <w:ind w:left="113" w:right="113"/>
              <w:rPr>
                <w:rFonts w:ascii="Times New Roman" w:hAnsi="Times New Roman" w:cs="Times New Roman"/>
                <w:color w:val="000000" w:themeColor="text1"/>
                <w:sz w:val="20"/>
                <w:szCs w:val="20"/>
              </w:rPr>
            </w:pPr>
          </w:p>
        </w:tc>
        <w:tc>
          <w:tcPr>
            <w:tcW w:w="2126" w:type="dxa"/>
          </w:tcPr>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bCs/>
                <w:color w:val="000000" w:themeColor="text1"/>
                <w:sz w:val="20"/>
                <w:szCs w:val="20"/>
              </w:rPr>
              <w:t xml:space="preserve">Итоговая аттестация </w:t>
            </w:r>
          </w:p>
          <w:p w:rsidR="00AA51C8" w:rsidRPr="00A60FBC" w:rsidRDefault="00AA51C8" w:rsidP="00D705F3">
            <w:pPr>
              <w:autoSpaceDE w:val="0"/>
              <w:autoSpaceDN w:val="0"/>
              <w:adjustRightInd w:val="0"/>
              <w:rPr>
                <w:rFonts w:ascii="Times New Roman" w:hAnsi="Times New Roman" w:cs="Times New Roman"/>
                <w:color w:val="000000" w:themeColor="text1"/>
              </w:rPr>
            </w:pPr>
          </w:p>
        </w:tc>
        <w:tc>
          <w:tcPr>
            <w:tcW w:w="3260" w:type="dxa"/>
          </w:tcPr>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p>
        </w:tc>
        <w:tc>
          <w:tcPr>
            <w:tcW w:w="2693" w:type="dxa"/>
          </w:tcPr>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Фиксация результатов в классном журнале</w:t>
            </w:r>
            <w:r w:rsidRPr="00A60FBC">
              <w:rPr>
                <w:rFonts w:ascii="Times New Roman" w:hAnsi="Times New Roman" w:cs="Times New Roman"/>
                <w:bCs/>
                <w:color w:val="000000" w:themeColor="text1"/>
                <w:sz w:val="20"/>
                <w:szCs w:val="20"/>
              </w:rPr>
              <w:t xml:space="preserve">.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bCs/>
                <w:color w:val="000000" w:themeColor="text1"/>
                <w:sz w:val="20"/>
                <w:szCs w:val="20"/>
              </w:rPr>
              <w:t>Итоги учебного года.</w:t>
            </w:r>
            <w:r w:rsidRPr="00A60FBC">
              <w:rPr>
                <w:rFonts w:ascii="Times New Roman" w:hAnsi="Times New Roman" w:cs="Times New Roman"/>
                <w:b/>
                <w:bCs/>
                <w:color w:val="000000" w:themeColor="text1"/>
              </w:rPr>
              <w:t xml:space="preserve"> </w:t>
            </w:r>
          </w:p>
        </w:tc>
      </w:tr>
    </w:tbl>
    <w:p w:rsidR="00544F6C" w:rsidRDefault="00544F6C" w:rsidP="00420DBA">
      <w:pPr>
        <w:pStyle w:val="Default"/>
        <w:spacing w:line="360" w:lineRule="auto"/>
        <w:jc w:val="center"/>
        <w:rPr>
          <w:rFonts w:ascii="Times New Roman" w:hAnsi="Times New Roman" w:cs="Times New Roman"/>
          <w:b/>
          <w:bCs/>
          <w:sz w:val="32"/>
          <w:szCs w:val="32"/>
        </w:rPr>
      </w:pPr>
    </w:p>
    <w:p w:rsidR="00420DBA" w:rsidRPr="00420DBA" w:rsidRDefault="00420DBA" w:rsidP="00E33BC0">
      <w:pPr>
        <w:pStyle w:val="Default"/>
        <w:spacing w:line="360" w:lineRule="auto"/>
        <w:jc w:val="center"/>
        <w:outlineLvl w:val="0"/>
        <w:rPr>
          <w:rFonts w:ascii="Times New Roman" w:hAnsi="Times New Roman" w:cs="Times New Roman"/>
          <w:b/>
          <w:bCs/>
          <w:sz w:val="32"/>
          <w:szCs w:val="32"/>
        </w:rPr>
      </w:pPr>
      <w:bookmarkStart w:id="86" w:name="_Toc113895119"/>
      <w:bookmarkStart w:id="87" w:name="_Toc113897093"/>
      <w:r w:rsidRPr="00420DBA">
        <w:rPr>
          <w:rFonts w:ascii="Times New Roman" w:hAnsi="Times New Roman" w:cs="Times New Roman"/>
          <w:b/>
          <w:bCs/>
          <w:sz w:val="32"/>
          <w:szCs w:val="32"/>
        </w:rPr>
        <w:lastRenderedPageBreak/>
        <w:t xml:space="preserve">2. </w:t>
      </w:r>
      <w:r w:rsidR="00816CF0">
        <w:rPr>
          <w:rFonts w:ascii="Times New Roman" w:hAnsi="Times New Roman" w:cs="Times New Roman"/>
          <w:b/>
          <w:bCs/>
          <w:sz w:val="32"/>
          <w:szCs w:val="32"/>
        </w:rPr>
        <w:t>С</w:t>
      </w:r>
      <w:bookmarkEnd w:id="86"/>
      <w:r w:rsidR="00E33BC0">
        <w:rPr>
          <w:rFonts w:ascii="Times New Roman" w:hAnsi="Times New Roman" w:cs="Times New Roman"/>
          <w:b/>
          <w:bCs/>
          <w:sz w:val="32"/>
          <w:szCs w:val="32"/>
        </w:rPr>
        <w:t>одержательный раздел</w:t>
      </w:r>
      <w:bookmarkEnd w:id="87"/>
      <w:r w:rsidRPr="00420DBA">
        <w:rPr>
          <w:rFonts w:ascii="Times New Roman" w:hAnsi="Times New Roman" w:cs="Times New Roman"/>
          <w:b/>
          <w:bCs/>
          <w:sz w:val="32"/>
          <w:szCs w:val="32"/>
        </w:rPr>
        <w:t xml:space="preserve"> </w:t>
      </w:r>
    </w:p>
    <w:p w:rsidR="00B14019" w:rsidRPr="00E96EC0" w:rsidRDefault="00420DBA" w:rsidP="00971FBD">
      <w:pPr>
        <w:shd w:val="clear" w:color="auto" w:fill="FFFFFF"/>
        <w:spacing w:after="0" w:line="360" w:lineRule="auto"/>
        <w:jc w:val="both"/>
        <w:rPr>
          <w:rFonts w:ascii="Times New Roman" w:eastAsia="Times New Roman" w:hAnsi="Times New Roman" w:cs="Times New Roman"/>
          <w:color w:val="000000"/>
          <w:sz w:val="24"/>
          <w:szCs w:val="24"/>
        </w:rPr>
      </w:pPr>
      <w:r w:rsidRPr="00E96EC0">
        <w:rPr>
          <w:rFonts w:ascii="Times New Roman" w:eastAsia="Times New Roman" w:hAnsi="Times New Roman" w:cs="Times New Roman"/>
          <w:color w:val="000000"/>
          <w:sz w:val="24"/>
          <w:szCs w:val="24"/>
        </w:rPr>
        <w:t xml:space="preserve"> </w:t>
      </w:r>
      <w:r w:rsidR="004A1413" w:rsidRPr="00E96EC0">
        <w:rPr>
          <w:rFonts w:ascii="Times New Roman" w:eastAsia="Times New Roman" w:hAnsi="Times New Roman" w:cs="Times New Roman"/>
          <w:color w:val="000000"/>
          <w:sz w:val="24"/>
          <w:szCs w:val="24"/>
        </w:rPr>
        <w:t xml:space="preserve">     В  соответствии с </w:t>
      </w:r>
      <w:r w:rsidR="009B64CC" w:rsidRPr="00E96EC0">
        <w:rPr>
          <w:rFonts w:ascii="Times New Roman" w:eastAsia="Times New Roman" w:hAnsi="Times New Roman" w:cs="Times New Roman"/>
          <w:color w:val="000000"/>
          <w:sz w:val="24"/>
          <w:szCs w:val="24"/>
        </w:rPr>
        <w:t>п.31</w:t>
      </w:r>
      <w:r w:rsidR="004A1413" w:rsidRPr="00E96EC0">
        <w:rPr>
          <w:rFonts w:ascii="Times New Roman" w:eastAsia="Times New Roman" w:hAnsi="Times New Roman" w:cs="Times New Roman"/>
          <w:color w:val="000000"/>
          <w:sz w:val="24"/>
          <w:szCs w:val="24"/>
        </w:rPr>
        <w:t xml:space="preserve"> ФГОС </w:t>
      </w:r>
      <w:r w:rsidR="00E96EC0" w:rsidRPr="00E96EC0">
        <w:rPr>
          <w:rFonts w:ascii="Times New Roman" w:eastAsia="Times New Roman" w:hAnsi="Times New Roman" w:cs="Times New Roman"/>
          <w:color w:val="000000"/>
          <w:sz w:val="24"/>
          <w:szCs w:val="24"/>
        </w:rPr>
        <w:t>НОО</w:t>
      </w:r>
      <w:r w:rsidR="009B64CC" w:rsidRPr="00E96EC0">
        <w:rPr>
          <w:rFonts w:ascii="Times New Roman" w:eastAsia="Times New Roman" w:hAnsi="Times New Roman" w:cs="Times New Roman"/>
          <w:color w:val="000000"/>
          <w:sz w:val="24"/>
          <w:szCs w:val="24"/>
        </w:rPr>
        <w:t xml:space="preserve"> </w:t>
      </w:r>
      <w:r w:rsidR="00240994">
        <w:rPr>
          <w:rFonts w:ascii="Times New Roman" w:eastAsia="Times New Roman" w:hAnsi="Times New Roman" w:cs="Times New Roman"/>
          <w:color w:val="000000"/>
          <w:sz w:val="24"/>
          <w:szCs w:val="24"/>
        </w:rPr>
        <w:t>и ФОП НОО</w:t>
      </w:r>
      <w:r w:rsidR="009B64CC" w:rsidRPr="00E96EC0">
        <w:rPr>
          <w:rFonts w:ascii="Times New Roman" w:eastAsia="Times New Roman" w:hAnsi="Times New Roman" w:cs="Times New Roman"/>
          <w:color w:val="000000"/>
          <w:sz w:val="24"/>
          <w:szCs w:val="24"/>
        </w:rPr>
        <w:t xml:space="preserve">  </w:t>
      </w:r>
      <w:r w:rsidR="00E96EC0" w:rsidRPr="00E96EC0">
        <w:rPr>
          <w:rFonts w:ascii="Times New Roman" w:eastAsia="Times New Roman" w:hAnsi="Times New Roman" w:cs="Times New Roman"/>
          <w:color w:val="000000"/>
          <w:sz w:val="24"/>
          <w:szCs w:val="24"/>
        </w:rPr>
        <w:t>с</w:t>
      </w:r>
      <w:r w:rsidR="00B14019" w:rsidRPr="00E96EC0">
        <w:rPr>
          <w:rFonts w:ascii="Times New Roman" w:eastAsia="Times New Roman" w:hAnsi="Times New Roman" w:cs="Times New Roman"/>
          <w:color w:val="000000"/>
          <w:sz w:val="24"/>
          <w:szCs w:val="24"/>
        </w:rPr>
        <w:t>одержательный раздел программы начального общего образования включает следующие программы, ориентированные на достижение предметных, метапредметных и личностных результатов:</w:t>
      </w:r>
    </w:p>
    <w:p w:rsidR="00240994" w:rsidRDefault="00240994" w:rsidP="00971FBD">
      <w:pPr>
        <w:pStyle w:val="a4"/>
        <w:numPr>
          <w:ilvl w:val="0"/>
          <w:numId w:val="3"/>
        </w:numPr>
        <w:shd w:val="clear" w:color="auto" w:fill="FFFFFF"/>
        <w:spacing w:after="0" w:line="360" w:lineRule="auto"/>
        <w:jc w:val="both"/>
        <w:rPr>
          <w:rFonts w:ascii="Times New Roman" w:eastAsia="Times New Roman" w:hAnsi="Times New Roman" w:cs="Times New Roman"/>
          <w:color w:val="000000"/>
          <w:sz w:val="24"/>
          <w:szCs w:val="24"/>
        </w:rPr>
      </w:pPr>
      <w:bookmarkStart w:id="88" w:name="dst100131"/>
      <w:bookmarkEnd w:id="88"/>
      <w:r>
        <w:rPr>
          <w:rFonts w:ascii="Times New Roman" w:eastAsia="Times New Roman" w:hAnsi="Times New Roman" w:cs="Times New Roman"/>
          <w:color w:val="000000"/>
          <w:sz w:val="24"/>
          <w:szCs w:val="24"/>
        </w:rPr>
        <w:t xml:space="preserve">федеральные </w:t>
      </w:r>
      <w:r w:rsidR="00B14019" w:rsidRPr="00E96EC0">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z w:val="24"/>
          <w:szCs w:val="24"/>
        </w:rPr>
        <w:t>чие программы учебных предметов;</w:t>
      </w:r>
      <w:r w:rsidR="00B14019" w:rsidRPr="00E96EC0">
        <w:rPr>
          <w:rFonts w:ascii="Times New Roman" w:eastAsia="Times New Roman" w:hAnsi="Times New Roman" w:cs="Times New Roman"/>
          <w:color w:val="000000"/>
          <w:sz w:val="24"/>
          <w:szCs w:val="24"/>
        </w:rPr>
        <w:t xml:space="preserve"> </w:t>
      </w:r>
    </w:p>
    <w:p w:rsidR="00B14019" w:rsidRPr="00464781" w:rsidRDefault="00240994" w:rsidP="00971FBD">
      <w:pPr>
        <w:pStyle w:val="a4"/>
        <w:numPr>
          <w:ilvl w:val="0"/>
          <w:numId w:val="3"/>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464781">
        <w:rPr>
          <w:rFonts w:ascii="Times New Roman" w:eastAsia="Times New Roman" w:hAnsi="Times New Roman" w:cs="Times New Roman"/>
          <w:color w:val="000000" w:themeColor="text1"/>
          <w:sz w:val="24"/>
          <w:szCs w:val="24"/>
        </w:rPr>
        <w:t xml:space="preserve">рабочие программы </w:t>
      </w:r>
      <w:r w:rsidR="00B14019" w:rsidRPr="00464781">
        <w:rPr>
          <w:rFonts w:ascii="Times New Roman" w:eastAsia="Times New Roman" w:hAnsi="Times New Roman" w:cs="Times New Roman"/>
          <w:color w:val="000000" w:themeColor="text1"/>
          <w:sz w:val="24"/>
          <w:szCs w:val="24"/>
        </w:rPr>
        <w:t>учебных курсов (в том числе внеурочной деятельности), учебных модулей;</w:t>
      </w:r>
    </w:p>
    <w:p w:rsidR="00B14019" w:rsidRPr="00464781" w:rsidRDefault="00B14019" w:rsidP="00971FBD">
      <w:pPr>
        <w:pStyle w:val="a4"/>
        <w:numPr>
          <w:ilvl w:val="0"/>
          <w:numId w:val="3"/>
        </w:numPr>
        <w:shd w:val="clear" w:color="auto" w:fill="FFFFFF"/>
        <w:spacing w:after="0" w:line="360" w:lineRule="auto"/>
        <w:jc w:val="both"/>
        <w:rPr>
          <w:rFonts w:ascii="Times New Roman" w:eastAsia="Times New Roman" w:hAnsi="Times New Roman" w:cs="Times New Roman"/>
          <w:color w:val="000000" w:themeColor="text1"/>
          <w:sz w:val="24"/>
          <w:szCs w:val="24"/>
        </w:rPr>
      </w:pPr>
      <w:bookmarkStart w:id="89" w:name="dst100132"/>
      <w:bookmarkEnd w:id="89"/>
      <w:r w:rsidRPr="00464781">
        <w:rPr>
          <w:rFonts w:ascii="Times New Roman" w:eastAsia="Times New Roman" w:hAnsi="Times New Roman" w:cs="Times New Roman"/>
          <w:color w:val="000000" w:themeColor="text1"/>
          <w:sz w:val="24"/>
          <w:szCs w:val="24"/>
        </w:rPr>
        <w:t>программу формирования универсальных учебных действий у обучающихся;</w:t>
      </w:r>
    </w:p>
    <w:p w:rsidR="00B14019" w:rsidRPr="00464781" w:rsidRDefault="00240994" w:rsidP="00971FBD">
      <w:pPr>
        <w:pStyle w:val="a4"/>
        <w:numPr>
          <w:ilvl w:val="0"/>
          <w:numId w:val="3"/>
        </w:numPr>
        <w:shd w:val="clear" w:color="auto" w:fill="FFFFFF"/>
        <w:spacing w:after="0" w:line="360" w:lineRule="auto"/>
        <w:jc w:val="both"/>
        <w:rPr>
          <w:rFonts w:ascii="Times New Roman" w:eastAsia="Times New Roman" w:hAnsi="Times New Roman" w:cs="Times New Roman"/>
          <w:color w:val="000000" w:themeColor="text1"/>
          <w:sz w:val="24"/>
          <w:szCs w:val="24"/>
        </w:rPr>
      </w:pPr>
      <w:bookmarkStart w:id="90" w:name="dst100133"/>
      <w:bookmarkEnd w:id="90"/>
      <w:r w:rsidRPr="00464781">
        <w:rPr>
          <w:rFonts w:ascii="Times New Roman" w:eastAsia="Times New Roman" w:hAnsi="Times New Roman" w:cs="Times New Roman"/>
          <w:color w:val="000000" w:themeColor="text1"/>
          <w:sz w:val="24"/>
          <w:szCs w:val="24"/>
        </w:rPr>
        <w:t xml:space="preserve">федеральную </w:t>
      </w:r>
      <w:r w:rsidR="00B14019" w:rsidRPr="00464781">
        <w:rPr>
          <w:rFonts w:ascii="Times New Roman" w:eastAsia="Times New Roman" w:hAnsi="Times New Roman" w:cs="Times New Roman"/>
          <w:color w:val="000000" w:themeColor="text1"/>
          <w:sz w:val="24"/>
          <w:szCs w:val="24"/>
        </w:rPr>
        <w:t>рабочую программу воспитания.</w:t>
      </w:r>
    </w:p>
    <w:p w:rsidR="00F6796F" w:rsidRPr="00464781" w:rsidRDefault="00F6796F" w:rsidP="00F6796F">
      <w:pPr>
        <w:shd w:val="clear" w:color="auto" w:fill="FFFFFF"/>
        <w:spacing w:line="315" w:lineRule="atLeast"/>
        <w:rPr>
          <w:rFonts w:ascii="Times New Roman" w:eastAsia="Times New Roman" w:hAnsi="Times New Roman" w:cs="Times New Roman"/>
          <w:color w:val="000000" w:themeColor="text1"/>
          <w:sz w:val="24"/>
          <w:szCs w:val="24"/>
        </w:rPr>
      </w:pPr>
    </w:p>
    <w:p w:rsidR="009B64CC" w:rsidRPr="00464781" w:rsidRDefault="00284974" w:rsidP="000A1B07">
      <w:pPr>
        <w:pStyle w:val="a3"/>
        <w:numPr>
          <w:ilvl w:val="1"/>
          <w:numId w:val="32"/>
        </w:numPr>
        <w:spacing w:line="360" w:lineRule="auto"/>
        <w:jc w:val="center"/>
        <w:outlineLvl w:val="1"/>
        <w:rPr>
          <w:b/>
          <w:color w:val="000000" w:themeColor="text1"/>
          <w:szCs w:val="28"/>
        </w:rPr>
      </w:pPr>
      <w:bookmarkStart w:id="91" w:name="_Toc113895120"/>
      <w:bookmarkStart w:id="92" w:name="_Toc113897094"/>
      <w:r w:rsidRPr="00464781">
        <w:rPr>
          <w:b/>
          <w:color w:val="000000" w:themeColor="text1"/>
          <w:szCs w:val="28"/>
        </w:rPr>
        <w:t>Федеральные р</w:t>
      </w:r>
      <w:r w:rsidR="009B64CC" w:rsidRPr="00464781">
        <w:rPr>
          <w:b/>
          <w:color w:val="000000" w:themeColor="text1"/>
          <w:szCs w:val="28"/>
        </w:rPr>
        <w:t>абочие программы</w:t>
      </w:r>
      <w:bookmarkEnd w:id="91"/>
      <w:bookmarkEnd w:id="92"/>
    </w:p>
    <w:p w:rsidR="00284974" w:rsidRPr="00464781" w:rsidRDefault="009B64CC" w:rsidP="000A1B07">
      <w:pPr>
        <w:pStyle w:val="a3"/>
        <w:spacing w:line="360" w:lineRule="auto"/>
        <w:jc w:val="center"/>
        <w:outlineLvl w:val="1"/>
        <w:rPr>
          <w:b/>
          <w:color w:val="000000" w:themeColor="text1"/>
          <w:szCs w:val="28"/>
        </w:rPr>
      </w:pPr>
      <w:bookmarkStart w:id="93" w:name="_Toc113895121"/>
      <w:bookmarkStart w:id="94" w:name="_Toc113897095"/>
      <w:r w:rsidRPr="00464781">
        <w:rPr>
          <w:b/>
          <w:color w:val="000000" w:themeColor="text1"/>
          <w:szCs w:val="28"/>
        </w:rPr>
        <w:t xml:space="preserve">учебных предметов, </w:t>
      </w:r>
      <w:r w:rsidR="00284974" w:rsidRPr="00464781">
        <w:rPr>
          <w:b/>
          <w:color w:val="000000" w:themeColor="text1"/>
          <w:szCs w:val="28"/>
        </w:rPr>
        <w:t xml:space="preserve">рабочие программы </w:t>
      </w:r>
      <w:r w:rsidRPr="00464781">
        <w:rPr>
          <w:b/>
          <w:color w:val="000000" w:themeColor="text1"/>
          <w:szCs w:val="28"/>
        </w:rPr>
        <w:t xml:space="preserve">учебных курсов, </w:t>
      </w:r>
    </w:p>
    <w:p w:rsidR="009B64CC" w:rsidRPr="00464781" w:rsidRDefault="009B64CC" w:rsidP="000A1B07">
      <w:pPr>
        <w:pStyle w:val="a3"/>
        <w:spacing w:line="360" w:lineRule="auto"/>
        <w:jc w:val="center"/>
        <w:outlineLvl w:val="1"/>
        <w:rPr>
          <w:b/>
          <w:color w:val="000000" w:themeColor="text1"/>
          <w:szCs w:val="28"/>
        </w:rPr>
      </w:pPr>
      <w:r w:rsidRPr="00464781">
        <w:rPr>
          <w:b/>
          <w:color w:val="000000" w:themeColor="text1"/>
          <w:szCs w:val="28"/>
        </w:rPr>
        <w:t>учебных модулей</w:t>
      </w:r>
      <w:bookmarkEnd w:id="93"/>
      <w:bookmarkEnd w:id="94"/>
    </w:p>
    <w:p w:rsidR="009B64CC" w:rsidRPr="00464781" w:rsidRDefault="009B64CC" w:rsidP="00971FBD">
      <w:pPr>
        <w:pStyle w:val="a3"/>
        <w:spacing w:line="360" w:lineRule="auto"/>
        <w:jc w:val="center"/>
        <w:rPr>
          <w:color w:val="000000" w:themeColor="text1"/>
          <w:sz w:val="24"/>
          <w:szCs w:val="24"/>
        </w:rPr>
      </w:pPr>
    </w:p>
    <w:p w:rsidR="00B14019" w:rsidRPr="00DC1B6E" w:rsidRDefault="009B64CC" w:rsidP="00E96EC0">
      <w:p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r w:rsidRPr="00DC1B6E">
        <w:rPr>
          <w:rFonts w:ascii="Times New Roman" w:eastAsia="Times New Roman" w:hAnsi="Times New Roman" w:cs="Times New Roman"/>
          <w:color w:val="000000" w:themeColor="text1"/>
          <w:sz w:val="24"/>
          <w:szCs w:val="24"/>
        </w:rPr>
        <w:t xml:space="preserve"> </w:t>
      </w:r>
      <w:r w:rsidR="00591EDD" w:rsidRPr="00DC1B6E">
        <w:rPr>
          <w:rFonts w:ascii="Times New Roman" w:eastAsia="Times New Roman" w:hAnsi="Times New Roman" w:cs="Times New Roman"/>
          <w:color w:val="000000" w:themeColor="text1"/>
          <w:sz w:val="24"/>
          <w:szCs w:val="24"/>
        </w:rPr>
        <w:t>Федеральные р</w:t>
      </w:r>
      <w:r w:rsidR="00B14019" w:rsidRPr="00DC1B6E">
        <w:rPr>
          <w:rFonts w:ascii="Times New Roman" w:eastAsia="Times New Roman" w:hAnsi="Times New Roman" w:cs="Times New Roman"/>
          <w:color w:val="000000" w:themeColor="text1"/>
          <w:sz w:val="24"/>
          <w:szCs w:val="24"/>
        </w:rPr>
        <w:t>абочие программы учебных предметов,</w:t>
      </w:r>
      <w:r w:rsidR="00591EDD" w:rsidRPr="00DC1B6E">
        <w:rPr>
          <w:rFonts w:ascii="Times New Roman" w:eastAsia="Times New Roman" w:hAnsi="Times New Roman" w:cs="Times New Roman"/>
          <w:color w:val="000000" w:themeColor="text1"/>
          <w:sz w:val="24"/>
          <w:szCs w:val="24"/>
        </w:rPr>
        <w:t xml:space="preserve"> рабочие программы </w:t>
      </w:r>
      <w:r w:rsidR="00B14019" w:rsidRPr="00DC1B6E">
        <w:rPr>
          <w:rFonts w:ascii="Times New Roman" w:eastAsia="Times New Roman" w:hAnsi="Times New Roman" w:cs="Times New Roman"/>
          <w:color w:val="000000" w:themeColor="text1"/>
          <w:sz w:val="24"/>
          <w:szCs w:val="24"/>
        </w:rPr>
        <w:t xml:space="preserve"> учебных курсов (в том числе внеурочной деятельности), учебных модулей обеспечива</w:t>
      </w:r>
      <w:r w:rsidR="006043E3" w:rsidRPr="00DC1B6E">
        <w:rPr>
          <w:rFonts w:ascii="Times New Roman" w:eastAsia="Times New Roman" w:hAnsi="Times New Roman" w:cs="Times New Roman"/>
          <w:color w:val="000000" w:themeColor="text1"/>
          <w:sz w:val="24"/>
          <w:szCs w:val="24"/>
        </w:rPr>
        <w:t>ю</w:t>
      </w:r>
      <w:r w:rsidR="00B14019" w:rsidRPr="00DC1B6E">
        <w:rPr>
          <w:rFonts w:ascii="Times New Roman" w:eastAsia="Times New Roman" w:hAnsi="Times New Roman" w:cs="Times New Roman"/>
          <w:color w:val="000000" w:themeColor="text1"/>
          <w:sz w:val="24"/>
          <w:szCs w:val="24"/>
        </w:rPr>
        <w:t>т</w:t>
      </w:r>
      <w:r w:rsidR="006043E3" w:rsidRPr="00DC1B6E">
        <w:rPr>
          <w:rFonts w:ascii="Times New Roman" w:eastAsia="Times New Roman" w:hAnsi="Times New Roman" w:cs="Times New Roman"/>
          <w:color w:val="000000" w:themeColor="text1"/>
          <w:sz w:val="24"/>
          <w:szCs w:val="24"/>
        </w:rPr>
        <w:t xml:space="preserve"> </w:t>
      </w:r>
      <w:r w:rsidR="00B14019" w:rsidRPr="00DC1B6E">
        <w:rPr>
          <w:rFonts w:ascii="Times New Roman" w:eastAsia="Times New Roman" w:hAnsi="Times New Roman" w:cs="Times New Roman"/>
          <w:color w:val="000000" w:themeColor="text1"/>
          <w:sz w:val="24"/>
          <w:szCs w:val="24"/>
        </w:rPr>
        <w:t xml:space="preserve"> достижение планируемых результатов освоения </w:t>
      </w:r>
      <w:r w:rsidR="00284974" w:rsidRPr="00DC1B6E">
        <w:rPr>
          <w:rFonts w:ascii="Times New Roman" w:eastAsia="Times New Roman" w:hAnsi="Times New Roman" w:cs="Times New Roman"/>
          <w:color w:val="000000" w:themeColor="text1"/>
          <w:sz w:val="24"/>
          <w:szCs w:val="24"/>
        </w:rPr>
        <w:t>О</w:t>
      </w:r>
      <w:r w:rsidR="00591EDD" w:rsidRPr="00DC1B6E">
        <w:rPr>
          <w:rFonts w:ascii="Times New Roman" w:eastAsia="Times New Roman" w:hAnsi="Times New Roman" w:cs="Times New Roman"/>
          <w:color w:val="000000" w:themeColor="text1"/>
          <w:sz w:val="24"/>
          <w:szCs w:val="24"/>
        </w:rPr>
        <w:t>ОП НОО и разработаны</w:t>
      </w:r>
      <w:r w:rsidR="00B14019" w:rsidRPr="00DC1B6E">
        <w:rPr>
          <w:rFonts w:ascii="Times New Roman" w:eastAsia="Times New Roman" w:hAnsi="Times New Roman" w:cs="Times New Roman"/>
          <w:color w:val="000000" w:themeColor="text1"/>
          <w:sz w:val="24"/>
          <w:szCs w:val="24"/>
        </w:rPr>
        <w:t xml:space="preserve"> на основе требований ФГОС </w:t>
      </w:r>
      <w:r w:rsidR="00591EDD" w:rsidRPr="00DC1B6E">
        <w:rPr>
          <w:rFonts w:ascii="Times New Roman" w:eastAsia="Times New Roman" w:hAnsi="Times New Roman" w:cs="Times New Roman"/>
          <w:color w:val="000000" w:themeColor="text1"/>
          <w:sz w:val="24"/>
          <w:szCs w:val="24"/>
        </w:rPr>
        <w:t xml:space="preserve">НОО </w:t>
      </w:r>
      <w:r w:rsidR="00284974" w:rsidRPr="00DC1B6E">
        <w:rPr>
          <w:rFonts w:ascii="Times New Roman" w:eastAsia="Times New Roman" w:hAnsi="Times New Roman" w:cs="Times New Roman"/>
          <w:color w:val="000000" w:themeColor="text1"/>
          <w:sz w:val="24"/>
          <w:szCs w:val="24"/>
        </w:rPr>
        <w:t xml:space="preserve">и ФОП  НОО </w:t>
      </w:r>
      <w:r w:rsidR="00B14019" w:rsidRPr="00DC1B6E">
        <w:rPr>
          <w:rFonts w:ascii="Times New Roman" w:eastAsia="Times New Roman" w:hAnsi="Times New Roman" w:cs="Times New Roman"/>
          <w:color w:val="000000" w:themeColor="text1"/>
          <w:sz w:val="24"/>
          <w:szCs w:val="24"/>
        </w:rPr>
        <w:t>к результатам освоения программы начального общего образования.</w:t>
      </w:r>
    </w:p>
    <w:p w:rsidR="00B14019" w:rsidRPr="00DC1B6E" w:rsidRDefault="003B3E90" w:rsidP="00971FBD">
      <w:p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95" w:name="dst100135"/>
      <w:bookmarkEnd w:id="95"/>
      <w:r w:rsidRPr="00DC1B6E">
        <w:rPr>
          <w:rFonts w:ascii="Times New Roman" w:eastAsia="Times New Roman" w:hAnsi="Times New Roman" w:cs="Times New Roman"/>
          <w:color w:val="000000" w:themeColor="text1"/>
          <w:sz w:val="24"/>
          <w:szCs w:val="24"/>
        </w:rPr>
        <w:t xml:space="preserve">Федеральные рабочие программы учебных предметов, рабочие программы  учебных курсов (в том числе внеурочной деятельности), учебных модулей </w:t>
      </w:r>
      <w:r w:rsidR="00B14019" w:rsidRPr="00DC1B6E">
        <w:rPr>
          <w:rFonts w:ascii="Times New Roman" w:eastAsia="Times New Roman" w:hAnsi="Times New Roman" w:cs="Times New Roman"/>
          <w:color w:val="000000" w:themeColor="text1"/>
          <w:sz w:val="24"/>
          <w:szCs w:val="24"/>
        </w:rPr>
        <w:t>включа</w:t>
      </w:r>
      <w:r w:rsidR="006043E3" w:rsidRPr="00DC1B6E">
        <w:rPr>
          <w:rFonts w:ascii="Times New Roman" w:eastAsia="Times New Roman" w:hAnsi="Times New Roman" w:cs="Times New Roman"/>
          <w:color w:val="000000" w:themeColor="text1"/>
          <w:sz w:val="24"/>
          <w:szCs w:val="24"/>
        </w:rPr>
        <w:t>ю</w:t>
      </w:r>
      <w:r w:rsidR="00B14019" w:rsidRPr="00DC1B6E">
        <w:rPr>
          <w:rFonts w:ascii="Times New Roman" w:eastAsia="Times New Roman" w:hAnsi="Times New Roman" w:cs="Times New Roman"/>
          <w:color w:val="000000" w:themeColor="text1"/>
          <w:sz w:val="24"/>
          <w:szCs w:val="24"/>
        </w:rPr>
        <w:t>т:</w:t>
      </w:r>
    </w:p>
    <w:p w:rsidR="00B14019" w:rsidRPr="00DC1B6E" w:rsidRDefault="00B14019" w:rsidP="00971FBD">
      <w:pPr>
        <w:pStyle w:val="a4"/>
        <w:numPr>
          <w:ilvl w:val="0"/>
          <w:numId w:val="3"/>
        </w:numPr>
        <w:shd w:val="clear" w:color="auto" w:fill="FFFFFF"/>
        <w:spacing w:after="0" w:line="360" w:lineRule="auto"/>
        <w:jc w:val="both"/>
        <w:rPr>
          <w:rFonts w:ascii="Times New Roman" w:eastAsia="Times New Roman" w:hAnsi="Times New Roman" w:cs="Times New Roman"/>
          <w:color w:val="000000" w:themeColor="text1"/>
          <w:sz w:val="24"/>
          <w:szCs w:val="24"/>
        </w:rPr>
      </w:pPr>
      <w:bookmarkStart w:id="96" w:name="dst100136"/>
      <w:bookmarkEnd w:id="96"/>
      <w:r w:rsidRPr="00DC1B6E">
        <w:rPr>
          <w:rFonts w:ascii="Times New Roman" w:eastAsia="Times New Roman" w:hAnsi="Times New Roman" w:cs="Times New Roman"/>
          <w:color w:val="000000" w:themeColor="text1"/>
          <w:sz w:val="24"/>
          <w:szCs w:val="24"/>
        </w:rPr>
        <w:t>содержание учебного предмета, учебного курса (в том числе внеурочной деятельности), учебного модуля;</w:t>
      </w:r>
    </w:p>
    <w:p w:rsidR="00B14019" w:rsidRPr="00DC1B6E" w:rsidRDefault="00B14019" w:rsidP="00971FBD">
      <w:pPr>
        <w:pStyle w:val="a4"/>
        <w:numPr>
          <w:ilvl w:val="0"/>
          <w:numId w:val="3"/>
        </w:numPr>
        <w:shd w:val="clear" w:color="auto" w:fill="FFFFFF"/>
        <w:spacing w:after="0" w:line="360" w:lineRule="auto"/>
        <w:jc w:val="both"/>
        <w:rPr>
          <w:rFonts w:ascii="Times New Roman" w:eastAsia="Times New Roman" w:hAnsi="Times New Roman" w:cs="Times New Roman"/>
          <w:color w:val="000000" w:themeColor="text1"/>
          <w:sz w:val="24"/>
          <w:szCs w:val="24"/>
        </w:rPr>
      </w:pPr>
      <w:bookmarkStart w:id="97" w:name="dst100137"/>
      <w:bookmarkEnd w:id="97"/>
      <w:r w:rsidRPr="00DC1B6E">
        <w:rPr>
          <w:rFonts w:ascii="Times New Roman" w:eastAsia="Times New Roman" w:hAnsi="Times New Roman" w:cs="Times New Roman"/>
          <w:color w:val="000000" w:themeColor="text1"/>
          <w:sz w:val="24"/>
          <w:szCs w:val="24"/>
        </w:rPr>
        <w:t>планируемые результаты освоения учебного предмета, учебного курса (в том числе внеурочной деятельности), учебного модуля;</w:t>
      </w:r>
    </w:p>
    <w:p w:rsidR="00B14019" w:rsidRPr="00DC1B6E" w:rsidRDefault="00B14019" w:rsidP="00971FBD">
      <w:pPr>
        <w:pStyle w:val="a4"/>
        <w:numPr>
          <w:ilvl w:val="0"/>
          <w:numId w:val="3"/>
        </w:numPr>
        <w:shd w:val="clear" w:color="auto" w:fill="FFFFFF"/>
        <w:spacing w:after="0" w:line="360" w:lineRule="auto"/>
        <w:jc w:val="both"/>
        <w:rPr>
          <w:rFonts w:ascii="Times New Roman" w:eastAsia="Times New Roman" w:hAnsi="Times New Roman" w:cs="Times New Roman"/>
          <w:color w:val="000000" w:themeColor="text1"/>
          <w:sz w:val="24"/>
          <w:szCs w:val="24"/>
        </w:rPr>
      </w:pPr>
      <w:bookmarkStart w:id="98" w:name="dst100138"/>
      <w:bookmarkEnd w:id="98"/>
      <w:r w:rsidRPr="00DC1B6E">
        <w:rPr>
          <w:rFonts w:ascii="Times New Roman" w:eastAsia="Times New Roman" w:hAnsi="Times New Roman" w:cs="Times New Roman"/>
          <w:color w:val="000000" w:themeColor="text1"/>
          <w:sz w:val="24"/>
          <w:szCs w:val="24"/>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B14019" w:rsidRPr="00DC1B6E" w:rsidRDefault="00B14019" w:rsidP="00971FBD">
      <w:pPr>
        <w:pStyle w:val="a4"/>
        <w:numPr>
          <w:ilvl w:val="0"/>
          <w:numId w:val="3"/>
        </w:numPr>
        <w:shd w:val="clear" w:color="auto" w:fill="FFFFFF"/>
        <w:spacing w:after="0" w:line="360" w:lineRule="auto"/>
        <w:jc w:val="both"/>
        <w:rPr>
          <w:rFonts w:ascii="Times New Roman" w:eastAsia="Times New Roman" w:hAnsi="Times New Roman" w:cs="Times New Roman"/>
          <w:color w:val="000000" w:themeColor="text1"/>
          <w:sz w:val="24"/>
          <w:szCs w:val="24"/>
        </w:rPr>
      </w:pPr>
      <w:bookmarkStart w:id="99" w:name="dst100139"/>
      <w:bookmarkEnd w:id="99"/>
      <w:r w:rsidRPr="00DC1B6E">
        <w:rPr>
          <w:rFonts w:ascii="Times New Roman" w:eastAsia="Times New Roman" w:hAnsi="Times New Roman" w:cs="Times New Roman"/>
          <w:color w:val="000000" w:themeColor="text1"/>
          <w:sz w:val="24"/>
          <w:szCs w:val="24"/>
        </w:rPr>
        <w:lastRenderedPageBreak/>
        <w:t xml:space="preserve">Рабочие программы учебных </w:t>
      </w:r>
      <w:r w:rsidR="006043E3" w:rsidRPr="00DC1B6E">
        <w:rPr>
          <w:rFonts w:ascii="Times New Roman" w:eastAsia="Times New Roman" w:hAnsi="Times New Roman" w:cs="Times New Roman"/>
          <w:color w:val="000000" w:themeColor="text1"/>
          <w:sz w:val="24"/>
          <w:szCs w:val="24"/>
        </w:rPr>
        <w:t xml:space="preserve">курсов внеурочной деятельности </w:t>
      </w:r>
      <w:r w:rsidRPr="00DC1B6E">
        <w:rPr>
          <w:rFonts w:ascii="Times New Roman" w:eastAsia="Times New Roman" w:hAnsi="Times New Roman" w:cs="Times New Roman"/>
          <w:color w:val="000000" w:themeColor="text1"/>
          <w:sz w:val="24"/>
          <w:szCs w:val="24"/>
        </w:rPr>
        <w:t>содержат указание на форму проведения занятий.</w:t>
      </w:r>
    </w:p>
    <w:p w:rsidR="003D79B7" w:rsidRPr="00DC1B6E" w:rsidRDefault="00284974" w:rsidP="00971FBD">
      <w:pPr>
        <w:pStyle w:val="a4"/>
        <w:numPr>
          <w:ilvl w:val="0"/>
          <w:numId w:val="3"/>
        </w:numPr>
        <w:shd w:val="clear" w:color="auto" w:fill="FFFFFF"/>
        <w:spacing w:after="0" w:line="360" w:lineRule="auto"/>
        <w:jc w:val="both"/>
        <w:rPr>
          <w:rFonts w:ascii="Times New Roman" w:eastAsia="Times New Roman" w:hAnsi="Times New Roman" w:cs="Times New Roman"/>
          <w:color w:val="000000"/>
          <w:sz w:val="24"/>
          <w:szCs w:val="24"/>
        </w:rPr>
      </w:pPr>
      <w:bookmarkStart w:id="100" w:name="dst100140"/>
      <w:bookmarkEnd w:id="100"/>
      <w:r w:rsidRPr="00DC1B6E">
        <w:rPr>
          <w:rFonts w:ascii="Times New Roman" w:eastAsia="Times New Roman" w:hAnsi="Times New Roman" w:cs="Times New Roman"/>
          <w:color w:val="000000" w:themeColor="text1"/>
          <w:sz w:val="24"/>
          <w:szCs w:val="24"/>
        </w:rPr>
        <w:t>Федеральные р</w:t>
      </w:r>
      <w:r w:rsidR="00B14019" w:rsidRPr="00DC1B6E">
        <w:rPr>
          <w:rFonts w:ascii="Times New Roman" w:eastAsia="Times New Roman" w:hAnsi="Times New Roman" w:cs="Times New Roman"/>
          <w:color w:val="000000" w:themeColor="text1"/>
          <w:sz w:val="24"/>
          <w:szCs w:val="24"/>
        </w:rPr>
        <w:t xml:space="preserve">абочие программы учебных предметов, </w:t>
      </w:r>
      <w:r w:rsidRPr="00DC1B6E">
        <w:rPr>
          <w:rFonts w:ascii="Times New Roman" w:eastAsia="Times New Roman" w:hAnsi="Times New Roman" w:cs="Times New Roman"/>
          <w:color w:val="000000" w:themeColor="text1"/>
          <w:sz w:val="24"/>
          <w:szCs w:val="24"/>
        </w:rPr>
        <w:t xml:space="preserve">рабочие  программы </w:t>
      </w:r>
      <w:r w:rsidR="00B14019" w:rsidRPr="00DC1B6E">
        <w:rPr>
          <w:rFonts w:ascii="Times New Roman" w:eastAsia="Times New Roman" w:hAnsi="Times New Roman" w:cs="Times New Roman"/>
          <w:color w:val="000000" w:themeColor="text1"/>
          <w:sz w:val="24"/>
          <w:szCs w:val="24"/>
        </w:rPr>
        <w:t xml:space="preserve">учебных курсов (в том числе внеурочной деятельности), учебных модулей формируются с учетом </w:t>
      </w:r>
      <w:r w:rsidRPr="00DC1B6E">
        <w:rPr>
          <w:rFonts w:ascii="Times New Roman" w:eastAsia="Times New Roman" w:hAnsi="Times New Roman" w:cs="Times New Roman"/>
          <w:color w:val="000000" w:themeColor="text1"/>
          <w:sz w:val="24"/>
          <w:szCs w:val="24"/>
        </w:rPr>
        <w:t xml:space="preserve">федеральной </w:t>
      </w:r>
      <w:r w:rsidR="00B14019" w:rsidRPr="00DC1B6E">
        <w:rPr>
          <w:rFonts w:ascii="Times New Roman" w:eastAsia="Times New Roman" w:hAnsi="Times New Roman" w:cs="Times New Roman"/>
          <w:color w:val="000000" w:themeColor="text1"/>
          <w:sz w:val="24"/>
          <w:szCs w:val="24"/>
        </w:rPr>
        <w:t>рабочей программы воспитания.</w:t>
      </w:r>
      <w:r w:rsidR="006043E3" w:rsidRPr="00DC1B6E">
        <w:rPr>
          <w:rFonts w:ascii="Times New Roman" w:eastAsia="Times New Roman" w:hAnsi="Times New Roman" w:cs="Times New Roman"/>
          <w:color w:val="000000" w:themeColor="text1"/>
          <w:sz w:val="24"/>
          <w:szCs w:val="24"/>
        </w:rPr>
        <w:t xml:space="preserve"> (Приложение:</w:t>
      </w:r>
      <w:r w:rsidR="00E7246E" w:rsidRPr="00DC1B6E">
        <w:rPr>
          <w:rFonts w:ascii="Times New Roman" w:eastAsia="Times New Roman" w:hAnsi="Times New Roman" w:cs="Times New Roman"/>
          <w:color w:val="000000" w:themeColor="text1"/>
          <w:sz w:val="24"/>
          <w:szCs w:val="24"/>
        </w:rPr>
        <w:t xml:space="preserve"> </w:t>
      </w:r>
      <w:r w:rsidR="00420DBA" w:rsidRPr="00DC1B6E">
        <w:rPr>
          <w:rFonts w:ascii="Times New Roman" w:hAnsi="Times New Roman" w:cs="Times New Roman"/>
          <w:color w:val="000000" w:themeColor="text1"/>
          <w:sz w:val="24"/>
          <w:szCs w:val="24"/>
        </w:rPr>
        <w:t>Учебный план на 202</w:t>
      </w:r>
      <w:r w:rsidR="00045676" w:rsidRPr="00DC1B6E">
        <w:rPr>
          <w:rFonts w:ascii="Times New Roman" w:hAnsi="Times New Roman" w:cs="Times New Roman"/>
          <w:color w:val="000000" w:themeColor="text1"/>
          <w:sz w:val="24"/>
          <w:szCs w:val="24"/>
        </w:rPr>
        <w:t>3</w:t>
      </w:r>
      <w:r w:rsidR="00420DBA" w:rsidRPr="00DC1B6E">
        <w:rPr>
          <w:rFonts w:ascii="Times New Roman" w:hAnsi="Times New Roman" w:cs="Times New Roman"/>
          <w:color w:val="000000" w:themeColor="text1"/>
          <w:sz w:val="24"/>
          <w:szCs w:val="24"/>
        </w:rPr>
        <w:t>-202</w:t>
      </w:r>
      <w:r w:rsidR="00045676" w:rsidRPr="00DC1B6E">
        <w:rPr>
          <w:rFonts w:ascii="Times New Roman" w:hAnsi="Times New Roman" w:cs="Times New Roman"/>
          <w:color w:val="000000" w:themeColor="text1"/>
          <w:sz w:val="24"/>
          <w:szCs w:val="24"/>
        </w:rPr>
        <w:t>4</w:t>
      </w:r>
      <w:r w:rsidR="00420DBA" w:rsidRPr="00DC1B6E">
        <w:rPr>
          <w:rFonts w:ascii="Times New Roman" w:hAnsi="Times New Roman" w:cs="Times New Roman"/>
          <w:color w:val="000000" w:themeColor="text1"/>
          <w:sz w:val="24"/>
          <w:szCs w:val="24"/>
        </w:rPr>
        <w:t xml:space="preserve"> учебный год, Учебный план на 202</w:t>
      </w:r>
      <w:r w:rsidR="00045676" w:rsidRPr="00DC1B6E">
        <w:rPr>
          <w:rFonts w:ascii="Times New Roman" w:hAnsi="Times New Roman" w:cs="Times New Roman"/>
          <w:color w:val="000000" w:themeColor="text1"/>
          <w:sz w:val="24"/>
          <w:szCs w:val="24"/>
        </w:rPr>
        <w:t>4</w:t>
      </w:r>
      <w:r w:rsidR="00420DBA" w:rsidRPr="00DC1B6E">
        <w:rPr>
          <w:rFonts w:ascii="Times New Roman" w:hAnsi="Times New Roman" w:cs="Times New Roman"/>
          <w:color w:val="000000" w:themeColor="text1"/>
          <w:sz w:val="24"/>
          <w:szCs w:val="24"/>
        </w:rPr>
        <w:t>-202</w:t>
      </w:r>
      <w:r w:rsidR="00045676" w:rsidRPr="00DC1B6E">
        <w:rPr>
          <w:rFonts w:ascii="Times New Roman" w:hAnsi="Times New Roman" w:cs="Times New Roman"/>
          <w:color w:val="000000" w:themeColor="text1"/>
          <w:sz w:val="24"/>
          <w:szCs w:val="24"/>
        </w:rPr>
        <w:t>5</w:t>
      </w:r>
      <w:r w:rsidR="00420DBA" w:rsidRPr="00DC1B6E">
        <w:rPr>
          <w:rFonts w:ascii="Times New Roman" w:hAnsi="Times New Roman" w:cs="Times New Roman"/>
          <w:color w:val="000000" w:themeColor="text1"/>
          <w:sz w:val="24"/>
          <w:szCs w:val="24"/>
        </w:rPr>
        <w:t>учебный год, Учебный план на 202</w:t>
      </w:r>
      <w:r w:rsidR="00045676" w:rsidRPr="00DC1B6E">
        <w:rPr>
          <w:rFonts w:ascii="Times New Roman" w:hAnsi="Times New Roman" w:cs="Times New Roman"/>
          <w:color w:val="000000" w:themeColor="text1"/>
          <w:sz w:val="24"/>
          <w:szCs w:val="24"/>
        </w:rPr>
        <w:t>5</w:t>
      </w:r>
      <w:r w:rsidR="00420DBA" w:rsidRPr="00DC1B6E">
        <w:rPr>
          <w:rFonts w:ascii="Times New Roman" w:hAnsi="Times New Roman" w:cs="Times New Roman"/>
          <w:color w:val="000000" w:themeColor="text1"/>
          <w:sz w:val="24"/>
          <w:szCs w:val="24"/>
        </w:rPr>
        <w:t>-202</w:t>
      </w:r>
      <w:r w:rsidR="00045676" w:rsidRPr="00DC1B6E">
        <w:rPr>
          <w:rFonts w:ascii="Times New Roman" w:hAnsi="Times New Roman" w:cs="Times New Roman"/>
          <w:color w:val="000000" w:themeColor="text1"/>
          <w:sz w:val="24"/>
          <w:szCs w:val="24"/>
        </w:rPr>
        <w:t>6</w:t>
      </w:r>
      <w:r w:rsidR="00420DBA" w:rsidRPr="00DC1B6E">
        <w:rPr>
          <w:rFonts w:ascii="Times New Roman" w:hAnsi="Times New Roman" w:cs="Times New Roman"/>
          <w:color w:val="000000" w:themeColor="text1"/>
          <w:sz w:val="24"/>
          <w:szCs w:val="24"/>
        </w:rPr>
        <w:t xml:space="preserve"> учебный год, Учебный план на 202</w:t>
      </w:r>
      <w:r w:rsidR="00045676" w:rsidRPr="00DC1B6E">
        <w:rPr>
          <w:rFonts w:ascii="Times New Roman" w:hAnsi="Times New Roman" w:cs="Times New Roman"/>
          <w:color w:val="000000" w:themeColor="text1"/>
          <w:sz w:val="24"/>
          <w:szCs w:val="24"/>
        </w:rPr>
        <w:t>6</w:t>
      </w:r>
      <w:r w:rsidR="00420DBA" w:rsidRPr="00DC1B6E">
        <w:rPr>
          <w:rFonts w:ascii="Times New Roman" w:hAnsi="Times New Roman" w:cs="Times New Roman"/>
          <w:color w:val="000000" w:themeColor="text1"/>
          <w:sz w:val="24"/>
          <w:szCs w:val="24"/>
        </w:rPr>
        <w:t>-2027 учебный год</w:t>
      </w:r>
      <w:r w:rsidR="002644DC" w:rsidRPr="00DC1B6E">
        <w:rPr>
          <w:rFonts w:ascii="Times New Roman" w:hAnsi="Times New Roman" w:cs="Times New Roman"/>
          <w:color w:val="000000" w:themeColor="text1"/>
          <w:sz w:val="24"/>
          <w:szCs w:val="24"/>
        </w:rPr>
        <w:t>. Рабоч</w:t>
      </w:r>
      <w:r w:rsidR="00045676" w:rsidRPr="00DC1B6E">
        <w:rPr>
          <w:rFonts w:ascii="Times New Roman" w:hAnsi="Times New Roman" w:cs="Times New Roman"/>
          <w:color w:val="000000" w:themeColor="text1"/>
          <w:sz w:val="24"/>
          <w:szCs w:val="24"/>
        </w:rPr>
        <w:t>ие программы  учебных предметов</w:t>
      </w:r>
      <w:r w:rsidR="002644DC" w:rsidRPr="00DC1B6E">
        <w:rPr>
          <w:rFonts w:ascii="Times New Roman" w:hAnsi="Times New Roman" w:cs="Times New Roman"/>
          <w:color w:val="000000" w:themeColor="text1"/>
          <w:sz w:val="24"/>
          <w:szCs w:val="24"/>
        </w:rPr>
        <w:t>, учебных курсов, учебных модулей , курсов внеурочной деятельности)</w:t>
      </w:r>
    </w:p>
    <w:p w:rsidR="00255929" w:rsidRPr="00DC1B6E" w:rsidRDefault="00420DBA" w:rsidP="003D79B7">
      <w:pPr>
        <w:pStyle w:val="a4"/>
        <w:shd w:val="clear" w:color="auto" w:fill="FFFFFF"/>
        <w:spacing w:line="315" w:lineRule="atLeast"/>
        <w:ind w:left="1260"/>
        <w:rPr>
          <w:rFonts w:ascii="Times New Roman" w:eastAsia="Times New Roman" w:hAnsi="Times New Roman" w:cs="Times New Roman"/>
          <w:color w:val="000000"/>
          <w:sz w:val="24"/>
          <w:szCs w:val="24"/>
        </w:rPr>
      </w:pPr>
      <w:r w:rsidRPr="00DC1B6E">
        <w:rPr>
          <w:rFonts w:ascii="Times New Roman" w:hAnsi="Times New Roman" w:cs="Times New Roman"/>
          <w:color w:val="000000" w:themeColor="text1"/>
          <w:sz w:val="24"/>
          <w:szCs w:val="24"/>
        </w:rPr>
        <w:t xml:space="preserve"> </w:t>
      </w:r>
    </w:p>
    <w:p w:rsidR="00EA3546" w:rsidRPr="0090613F" w:rsidRDefault="00192045" w:rsidP="000A1B07">
      <w:pPr>
        <w:pStyle w:val="a3"/>
        <w:jc w:val="center"/>
        <w:outlineLvl w:val="1"/>
        <w:rPr>
          <w:b/>
          <w:szCs w:val="28"/>
        </w:rPr>
      </w:pPr>
      <w:bookmarkStart w:id="101" w:name="_Toc113895122"/>
      <w:bookmarkStart w:id="102" w:name="_Toc113897096"/>
      <w:r w:rsidRPr="0090613F">
        <w:rPr>
          <w:b/>
          <w:szCs w:val="28"/>
        </w:rPr>
        <w:t xml:space="preserve">2.2. </w:t>
      </w:r>
      <w:r w:rsidR="007861A2" w:rsidRPr="0090613F">
        <w:rPr>
          <w:b/>
          <w:szCs w:val="28"/>
        </w:rPr>
        <w:t>Программа формирования УУД</w:t>
      </w:r>
      <w:bookmarkEnd w:id="101"/>
      <w:bookmarkEnd w:id="102"/>
    </w:p>
    <w:p w:rsidR="0068216E" w:rsidRDefault="0068216E" w:rsidP="00EA3546">
      <w:pPr>
        <w:pStyle w:val="a3"/>
        <w:jc w:val="center"/>
        <w:rPr>
          <w:b/>
          <w:sz w:val="32"/>
          <w:szCs w:val="32"/>
        </w:rPr>
      </w:pPr>
    </w:p>
    <w:p w:rsidR="00192045" w:rsidRPr="00E96EC0" w:rsidRDefault="00192045" w:rsidP="00192045">
      <w:pPr>
        <w:pStyle w:val="a3"/>
        <w:spacing w:line="360" w:lineRule="auto"/>
        <w:rPr>
          <w:sz w:val="24"/>
          <w:szCs w:val="24"/>
        </w:rPr>
      </w:pPr>
      <w:r w:rsidRPr="00E96EC0">
        <w:rPr>
          <w:sz w:val="24"/>
          <w:szCs w:val="24"/>
        </w:rPr>
        <w:t>В соответствии с</w:t>
      </w:r>
      <w:r w:rsidR="00E96EC0" w:rsidRPr="00E96EC0">
        <w:rPr>
          <w:sz w:val="24"/>
          <w:szCs w:val="24"/>
        </w:rPr>
        <w:t xml:space="preserve"> п.31.2 </w:t>
      </w:r>
      <w:r w:rsidRPr="00E96EC0">
        <w:rPr>
          <w:sz w:val="24"/>
          <w:szCs w:val="24"/>
        </w:rPr>
        <w:t xml:space="preserve"> ФГОС НОО содержательной и критериальной основой разработки программы формирования универсальных учебных действий (далее УУД) являются планируемые результаты обучения. </w:t>
      </w:r>
    </w:p>
    <w:p w:rsidR="00193942" w:rsidRPr="00DC1B6E" w:rsidRDefault="00192045" w:rsidP="00192045">
      <w:pPr>
        <w:shd w:val="clear" w:color="auto" w:fill="FFFFFF"/>
        <w:spacing w:after="0" w:line="360" w:lineRule="auto"/>
        <w:ind w:firstLine="540"/>
        <w:jc w:val="both"/>
        <w:rPr>
          <w:rFonts w:ascii="Times New Roman" w:eastAsia="Times New Roman" w:hAnsi="Times New Roman" w:cs="Times New Roman"/>
          <w:color w:val="000000"/>
          <w:sz w:val="24"/>
          <w:szCs w:val="24"/>
        </w:rPr>
      </w:pPr>
      <w:r w:rsidRPr="004265BE">
        <w:rPr>
          <w:rFonts w:ascii="Times New Roman" w:eastAsia="Arial" w:hAnsi="Times New Roman" w:cs="Times New Roman"/>
          <w:b/>
          <w:sz w:val="24"/>
          <w:szCs w:val="24"/>
          <w:lang w:eastAsia="ar-SA"/>
        </w:rPr>
        <w:t xml:space="preserve"> </w:t>
      </w:r>
      <w:r w:rsidR="00193942" w:rsidRPr="00DC1B6E">
        <w:rPr>
          <w:rFonts w:ascii="Times New Roman" w:eastAsia="Times New Roman" w:hAnsi="Times New Roman" w:cs="Times New Roman"/>
          <w:color w:val="000000"/>
          <w:sz w:val="24"/>
          <w:szCs w:val="24"/>
        </w:rPr>
        <w:t>Программа формирования универсальных учебных действий у обучающихся содержит:</w:t>
      </w:r>
    </w:p>
    <w:p w:rsidR="00193942" w:rsidRPr="00DC1B6E" w:rsidRDefault="00193942" w:rsidP="00192045">
      <w:pPr>
        <w:pStyle w:val="a4"/>
        <w:numPr>
          <w:ilvl w:val="0"/>
          <w:numId w:val="4"/>
        </w:numPr>
        <w:shd w:val="clear" w:color="auto" w:fill="FFFFFF"/>
        <w:spacing w:after="0" w:line="360" w:lineRule="auto"/>
        <w:jc w:val="both"/>
        <w:rPr>
          <w:rFonts w:ascii="Times New Roman" w:eastAsia="Times New Roman" w:hAnsi="Times New Roman" w:cs="Times New Roman"/>
          <w:color w:val="000000"/>
          <w:sz w:val="24"/>
          <w:szCs w:val="24"/>
        </w:rPr>
      </w:pPr>
      <w:r w:rsidRPr="00DC1B6E">
        <w:rPr>
          <w:rFonts w:ascii="Times New Roman" w:eastAsia="Times New Roman" w:hAnsi="Times New Roman" w:cs="Times New Roman"/>
          <w:color w:val="000000"/>
          <w:sz w:val="24"/>
          <w:szCs w:val="24"/>
        </w:rPr>
        <w:t>описание взаимосвязи универсальных учебных действий с содержанием учебных предметов;</w:t>
      </w:r>
    </w:p>
    <w:p w:rsidR="00193942" w:rsidRPr="00DC1B6E" w:rsidRDefault="00193942" w:rsidP="00192045">
      <w:pPr>
        <w:pStyle w:val="a4"/>
        <w:numPr>
          <w:ilvl w:val="0"/>
          <w:numId w:val="4"/>
        </w:numPr>
        <w:shd w:val="clear" w:color="auto" w:fill="FFFFFF"/>
        <w:spacing w:after="0" w:line="360" w:lineRule="auto"/>
        <w:jc w:val="both"/>
        <w:rPr>
          <w:rFonts w:ascii="Times New Roman" w:eastAsia="Times New Roman" w:hAnsi="Times New Roman" w:cs="Times New Roman"/>
          <w:color w:val="000000"/>
          <w:sz w:val="24"/>
          <w:szCs w:val="24"/>
        </w:rPr>
      </w:pPr>
      <w:r w:rsidRPr="00DC1B6E">
        <w:rPr>
          <w:rFonts w:ascii="Times New Roman" w:eastAsia="Times New Roman" w:hAnsi="Times New Roman" w:cs="Times New Roman"/>
          <w:color w:val="000000"/>
          <w:sz w:val="24"/>
          <w:szCs w:val="24"/>
        </w:rPr>
        <w:t>характеристики регулятивных, познавательных, коммуникативных универсальных учебных действий обучающихся.</w:t>
      </w:r>
    </w:p>
    <w:p w:rsidR="00544F6C" w:rsidRPr="00464781" w:rsidRDefault="00544F6C" w:rsidP="00816CF0">
      <w:pPr>
        <w:pStyle w:val="a3"/>
        <w:jc w:val="center"/>
        <w:rPr>
          <w:b/>
          <w:color w:val="000000" w:themeColor="text1"/>
        </w:rPr>
      </w:pPr>
    </w:p>
    <w:p w:rsidR="00D357A2" w:rsidRPr="00464781" w:rsidRDefault="00D357A2" w:rsidP="00816CF0">
      <w:pPr>
        <w:pStyle w:val="a3"/>
        <w:jc w:val="center"/>
        <w:rPr>
          <w:b/>
          <w:color w:val="000000" w:themeColor="text1"/>
          <w:szCs w:val="28"/>
        </w:rPr>
      </w:pPr>
      <w:r w:rsidRPr="00464781">
        <w:rPr>
          <w:b/>
          <w:color w:val="000000" w:themeColor="text1"/>
        </w:rPr>
        <w:t>Характеристика универсальных учебных действий</w:t>
      </w:r>
    </w:p>
    <w:p w:rsidR="00BF486B" w:rsidRPr="00464781" w:rsidRDefault="00BF486B" w:rsidP="00BD26B4">
      <w:pPr>
        <w:pStyle w:val="a3"/>
        <w:jc w:val="both"/>
        <w:rPr>
          <w:color w:val="000000" w:themeColor="text1"/>
          <w:w w:val="85"/>
          <w:sz w:val="24"/>
          <w:szCs w:val="24"/>
        </w:rPr>
      </w:pPr>
    </w:p>
    <w:p w:rsidR="00BF486B" w:rsidRPr="00464781" w:rsidRDefault="00BF486B" w:rsidP="00544F6C">
      <w:pPr>
        <w:pStyle w:val="a3"/>
        <w:spacing w:line="360" w:lineRule="auto"/>
        <w:jc w:val="both"/>
        <w:rPr>
          <w:color w:val="000000" w:themeColor="text1"/>
          <w:w w:val="120"/>
          <w:sz w:val="24"/>
          <w:szCs w:val="24"/>
        </w:rPr>
      </w:pPr>
      <w:r w:rsidRPr="00464781">
        <w:rPr>
          <w:color w:val="000000" w:themeColor="text1"/>
          <w:w w:val="115"/>
          <w:sz w:val="24"/>
          <w:szCs w:val="24"/>
        </w:rPr>
        <w:t>В ФГОС выделены три группы универсальных</w:t>
      </w:r>
      <w:r w:rsidRPr="00464781">
        <w:rPr>
          <w:color w:val="000000" w:themeColor="text1"/>
          <w:spacing w:val="1"/>
          <w:w w:val="115"/>
          <w:sz w:val="24"/>
          <w:szCs w:val="24"/>
        </w:rPr>
        <w:t xml:space="preserve"> </w:t>
      </w:r>
      <w:r w:rsidRPr="00464781">
        <w:rPr>
          <w:color w:val="000000" w:themeColor="text1"/>
          <w:w w:val="115"/>
          <w:sz w:val="24"/>
          <w:szCs w:val="24"/>
        </w:rPr>
        <w:t>учебных действий как наиболее значимых феноменов психиче</w:t>
      </w:r>
      <w:r w:rsidRPr="00464781">
        <w:rPr>
          <w:color w:val="000000" w:themeColor="text1"/>
          <w:w w:val="120"/>
          <w:sz w:val="24"/>
          <w:szCs w:val="24"/>
        </w:rPr>
        <w:t>ского развития обучающихся: познавательные, коммуникативные и  регулятивные</w:t>
      </w:r>
      <w:r w:rsidRPr="00464781">
        <w:rPr>
          <w:color w:val="000000" w:themeColor="text1"/>
          <w:spacing w:val="11"/>
          <w:w w:val="120"/>
          <w:sz w:val="24"/>
          <w:szCs w:val="24"/>
        </w:rPr>
        <w:t xml:space="preserve"> </w:t>
      </w:r>
      <w:r w:rsidRPr="00464781">
        <w:rPr>
          <w:color w:val="000000" w:themeColor="text1"/>
          <w:w w:val="120"/>
          <w:sz w:val="24"/>
          <w:szCs w:val="24"/>
        </w:rPr>
        <w:t>УУД.</w:t>
      </w:r>
    </w:p>
    <w:p w:rsidR="00BF486B" w:rsidRPr="00464781" w:rsidRDefault="00BF486B" w:rsidP="00544F6C">
      <w:pPr>
        <w:pStyle w:val="a3"/>
        <w:spacing w:line="360" w:lineRule="auto"/>
        <w:jc w:val="both"/>
        <w:rPr>
          <w:color w:val="000000" w:themeColor="text1"/>
          <w:sz w:val="24"/>
          <w:szCs w:val="24"/>
        </w:rPr>
      </w:pPr>
      <w:r w:rsidRPr="00464781">
        <w:rPr>
          <w:b/>
          <w:color w:val="000000" w:themeColor="text1"/>
          <w:w w:val="110"/>
          <w:sz w:val="24"/>
          <w:szCs w:val="24"/>
        </w:rPr>
        <w:t xml:space="preserve">Познавательные </w:t>
      </w:r>
      <w:r w:rsidRPr="00464781">
        <w:rPr>
          <w:color w:val="000000" w:themeColor="text1"/>
          <w:w w:val="110"/>
          <w:sz w:val="24"/>
          <w:szCs w:val="24"/>
        </w:rPr>
        <w:t xml:space="preserve">универсальные учебные действия </w:t>
      </w:r>
      <w:r w:rsidR="00E51434" w:rsidRPr="00464781">
        <w:rPr>
          <w:color w:val="000000" w:themeColor="text1"/>
          <w:w w:val="110"/>
          <w:sz w:val="24"/>
          <w:szCs w:val="24"/>
        </w:rPr>
        <w:t xml:space="preserve">отражают </w:t>
      </w:r>
      <w:r w:rsidRPr="00464781">
        <w:rPr>
          <w:color w:val="000000" w:themeColor="text1"/>
          <w:w w:val="115"/>
          <w:sz w:val="24"/>
          <w:szCs w:val="24"/>
        </w:rPr>
        <w:t xml:space="preserve"> совокупность операций, участвующих в учебно-познавательной</w:t>
      </w:r>
      <w:r w:rsidRPr="00464781">
        <w:rPr>
          <w:color w:val="000000" w:themeColor="text1"/>
          <w:spacing w:val="17"/>
          <w:w w:val="115"/>
          <w:sz w:val="24"/>
          <w:szCs w:val="24"/>
        </w:rPr>
        <w:t xml:space="preserve"> </w:t>
      </w:r>
      <w:r w:rsidR="00917A3F" w:rsidRPr="00464781">
        <w:rPr>
          <w:color w:val="000000" w:themeColor="text1"/>
          <w:w w:val="115"/>
          <w:sz w:val="24"/>
          <w:szCs w:val="24"/>
        </w:rPr>
        <w:t>деятельности и включают</w:t>
      </w:r>
      <w:r w:rsidRPr="00464781">
        <w:rPr>
          <w:color w:val="000000" w:themeColor="text1"/>
          <w:w w:val="115"/>
          <w:sz w:val="24"/>
          <w:szCs w:val="24"/>
        </w:rPr>
        <w:t>:</w:t>
      </w:r>
    </w:p>
    <w:p w:rsidR="009A787C" w:rsidRPr="00464781" w:rsidRDefault="00BF486B" w:rsidP="00544F6C">
      <w:pPr>
        <w:pStyle w:val="a3"/>
        <w:numPr>
          <w:ilvl w:val="0"/>
          <w:numId w:val="28"/>
        </w:numPr>
        <w:spacing w:line="360" w:lineRule="auto"/>
        <w:ind w:left="1134" w:hanging="425"/>
        <w:jc w:val="both"/>
        <w:rPr>
          <w:color w:val="000000" w:themeColor="text1"/>
          <w:sz w:val="24"/>
          <w:szCs w:val="24"/>
        </w:rPr>
      </w:pPr>
      <w:r w:rsidRPr="00464781">
        <w:rPr>
          <w:color w:val="000000" w:themeColor="text1"/>
          <w:w w:val="115"/>
          <w:sz w:val="24"/>
          <w:szCs w:val="24"/>
        </w:rPr>
        <w:t>методы познания окружающего мира, в том числе представленного</w:t>
      </w:r>
      <w:r w:rsidRPr="00464781">
        <w:rPr>
          <w:color w:val="000000" w:themeColor="text1"/>
          <w:spacing w:val="13"/>
          <w:w w:val="115"/>
          <w:sz w:val="24"/>
          <w:szCs w:val="24"/>
        </w:rPr>
        <w:t xml:space="preserve"> </w:t>
      </w:r>
      <w:r w:rsidRPr="00464781">
        <w:rPr>
          <w:color w:val="000000" w:themeColor="text1"/>
          <w:w w:val="115"/>
          <w:sz w:val="24"/>
          <w:szCs w:val="24"/>
        </w:rPr>
        <w:t>(на</w:t>
      </w:r>
      <w:r w:rsidRPr="00464781">
        <w:rPr>
          <w:color w:val="000000" w:themeColor="text1"/>
          <w:spacing w:val="14"/>
          <w:w w:val="115"/>
          <w:sz w:val="24"/>
          <w:szCs w:val="24"/>
        </w:rPr>
        <w:t xml:space="preserve"> </w:t>
      </w:r>
      <w:r w:rsidRPr="00464781">
        <w:rPr>
          <w:color w:val="000000" w:themeColor="text1"/>
          <w:w w:val="115"/>
          <w:sz w:val="24"/>
          <w:szCs w:val="24"/>
        </w:rPr>
        <w:t>экране)</w:t>
      </w:r>
      <w:r w:rsidRPr="00464781">
        <w:rPr>
          <w:color w:val="000000" w:themeColor="text1"/>
          <w:spacing w:val="14"/>
          <w:w w:val="115"/>
          <w:sz w:val="24"/>
          <w:szCs w:val="24"/>
        </w:rPr>
        <w:t xml:space="preserve"> </w:t>
      </w:r>
      <w:r w:rsidRPr="00464781">
        <w:rPr>
          <w:color w:val="000000" w:themeColor="text1"/>
          <w:w w:val="115"/>
          <w:sz w:val="24"/>
          <w:szCs w:val="24"/>
        </w:rPr>
        <w:t>в</w:t>
      </w:r>
      <w:r w:rsidRPr="00464781">
        <w:rPr>
          <w:color w:val="000000" w:themeColor="text1"/>
          <w:spacing w:val="14"/>
          <w:w w:val="115"/>
          <w:sz w:val="24"/>
          <w:szCs w:val="24"/>
        </w:rPr>
        <w:t xml:space="preserve"> </w:t>
      </w:r>
      <w:r w:rsidRPr="00464781">
        <w:rPr>
          <w:color w:val="000000" w:themeColor="text1"/>
          <w:w w:val="115"/>
          <w:sz w:val="24"/>
          <w:szCs w:val="24"/>
        </w:rPr>
        <w:t>виде</w:t>
      </w:r>
      <w:r w:rsidRPr="00464781">
        <w:rPr>
          <w:color w:val="000000" w:themeColor="text1"/>
          <w:spacing w:val="13"/>
          <w:w w:val="115"/>
          <w:sz w:val="24"/>
          <w:szCs w:val="24"/>
        </w:rPr>
        <w:t xml:space="preserve"> </w:t>
      </w:r>
      <w:r w:rsidRPr="00464781">
        <w:rPr>
          <w:color w:val="000000" w:themeColor="text1"/>
          <w:w w:val="115"/>
          <w:sz w:val="24"/>
          <w:szCs w:val="24"/>
        </w:rPr>
        <w:t>виртуального</w:t>
      </w:r>
      <w:r w:rsidRPr="00464781">
        <w:rPr>
          <w:color w:val="000000" w:themeColor="text1"/>
          <w:spacing w:val="14"/>
          <w:w w:val="115"/>
          <w:sz w:val="24"/>
          <w:szCs w:val="24"/>
        </w:rPr>
        <w:t xml:space="preserve"> </w:t>
      </w:r>
      <w:r w:rsidRPr="00464781">
        <w:rPr>
          <w:color w:val="000000" w:themeColor="text1"/>
          <w:w w:val="115"/>
          <w:sz w:val="24"/>
          <w:szCs w:val="24"/>
        </w:rPr>
        <w:t>отображения</w:t>
      </w:r>
      <w:r w:rsidR="009A787C" w:rsidRPr="00464781">
        <w:rPr>
          <w:color w:val="000000" w:themeColor="text1"/>
          <w:w w:val="115"/>
          <w:sz w:val="24"/>
          <w:szCs w:val="24"/>
        </w:rPr>
        <w:t xml:space="preserve"> реальной</w:t>
      </w:r>
      <w:r w:rsidR="009A787C" w:rsidRPr="00464781">
        <w:rPr>
          <w:b/>
          <w:color w:val="000000" w:themeColor="text1"/>
          <w:w w:val="115"/>
          <w:sz w:val="24"/>
          <w:szCs w:val="24"/>
        </w:rPr>
        <w:t xml:space="preserve"> </w:t>
      </w:r>
      <w:r w:rsidR="009A787C" w:rsidRPr="00464781">
        <w:rPr>
          <w:color w:val="000000" w:themeColor="text1"/>
          <w:spacing w:val="-1"/>
          <w:w w:val="120"/>
          <w:sz w:val="24"/>
          <w:szCs w:val="24"/>
        </w:rPr>
        <w:t xml:space="preserve">действительности (наблюдение, элементарные </w:t>
      </w:r>
      <w:r w:rsidR="009A787C" w:rsidRPr="00464781">
        <w:rPr>
          <w:color w:val="000000" w:themeColor="text1"/>
          <w:w w:val="120"/>
          <w:sz w:val="24"/>
          <w:szCs w:val="24"/>
        </w:rPr>
        <w:t>опыты и</w:t>
      </w:r>
      <w:r w:rsidR="009A787C" w:rsidRPr="00464781">
        <w:rPr>
          <w:color w:val="000000" w:themeColor="text1"/>
          <w:spacing w:val="-57"/>
          <w:w w:val="120"/>
          <w:sz w:val="24"/>
          <w:szCs w:val="24"/>
        </w:rPr>
        <w:t xml:space="preserve"> </w:t>
      </w:r>
      <w:r w:rsidR="009A787C" w:rsidRPr="00464781">
        <w:rPr>
          <w:color w:val="000000" w:themeColor="text1"/>
          <w:w w:val="120"/>
          <w:sz w:val="24"/>
          <w:szCs w:val="24"/>
        </w:rPr>
        <w:t>эксперименты;</w:t>
      </w:r>
      <w:r w:rsidR="009A787C" w:rsidRPr="00464781">
        <w:rPr>
          <w:color w:val="000000" w:themeColor="text1"/>
          <w:spacing w:val="11"/>
          <w:w w:val="120"/>
          <w:sz w:val="24"/>
          <w:szCs w:val="24"/>
        </w:rPr>
        <w:t xml:space="preserve"> </w:t>
      </w:r>
      <w:r w:rsidR="009A787C" w:rsidRPr="00464781">
        <w:rPr>
          <w:color w:val="000000" w:themeColor="text1"/>
          <w:w w:val="120"/>
          <w:sz w:val="24"/>
          <w:szCs w:val="24"/>
        </w:rPr>
        <w:t>измерения</w:t>
      </w:r>
      <w:r w:rsidR="009A787C" w:rsidRPr="00464781">
        <w:rPr>
          <w:color w:val="000000" w:themeColor="text1"/>
          <w:spacing w:val="11"/>
          <w:w w:val="120"/>
          <w:sz w:val="24"/>
          <w:szCs w:val="24"/>
        </w:rPr>
        <w:t xml:space="preserve"> </w:t>
      </w:r>
      <w:r w:rsidR="009A787C" w:rsidRPr="00464781">
        <w:rPr>
          <w:color w:val="000000" w:themeColor="text1"/>
          <w:w w:val="120"/>
          <w:sz w:val="24"/>
          <w:szCs w:val="24"/>
        </w:rPr>
        <w:t>и</w:t>
      </w:r>
      <w:r w:rsidR="009A787C" w:rsidRPr="00464781">
        <w:rPr>
          <w:color w:val="000000" w:themeColor="text1"/>
          <w:spacing w:val="11"/>
          <w:w w:val="120"/>
          <w:sz w:val="24"/>
          <w:szCs w:val="24"/>
        </w:rPr>
        <w:t xml:space="preserve"> </w:t>
      </w:r>
      <w:r w:rsidR="009A787C" w:rsidRPr="00464781">
        <w:rPr>
          <w:color w:val="000000" w:themeColor="text1"/>
          <w:w w:val="120"/>
          <w:sz w:val="24"/>
          <w:szCs w:val="24"/>
        </w:rPr>
        <w:t>др.);</w:t>
      </w:r>
    </w:p>
    <w:p w:rsidR="009A787C" w:rsidRPr="00464781" w:rsidRDefault="00917A3F" w:rsidP="00544F6C">
      <w:pPr>
        <w:pStyle w:val="a3"/>
        <w:numPr>
          <w:ilvl w:val="0"/>
          <w:numId w:val="28"/>
        </w:numPr>
        <w:spacing w:line="360" w:lineRule="auto"/>
        <w:ind w:left="1134" w:hanging="425"/>
        <w:jc w:val="both"/>
        <w:rPr>
          <w:color w:val="000000" w:themeColor="text1"/>
          <w:sz w:val="24"/>
          <w:szCs w:val="24"/>
        </w:rPr>
      </w:pPr>
      <w:r w:rsidRPr="00464781">
        <w:rPr>
          <w:color w:val="000000" w:themeColor="text1"/>
          <w:w w:val="120"/>
          <w:sz w:val="24"/>
          <w:szCs w:val="24"/>
        </w:rPr>
        <w:t xml:space="preserve">базовые </w:t>
      </w:r>
      <w:r w:rsidR="009A787C" w:rsidRPr="00464781">
        <w:rPr>
          <w:color w:val="000000" w:themeColor="text1"/>
          <w:w w:val="120"/>
          <w:sz w:val="24"/>
          <w:szCs w:val="24"/>
        </w:rPr>
        <w:t xml:space="preserve">логические </w:t>
      </w:r>
      <w:r w:rsidRPr="00464781">
        <w:rPr>
          <w:color w:val="000000" w:themeColor="text1"/>
          <w:w w:val="120"/>
          <w:sz w:val="24"/>
          <w:szCs w:val="24"/>
        </w:rPr>
        <w:t xml:space="preserve">и базовые исследовательские </w:t>
      </w:r>
      <w:r w:rsidR="009A787C" w:rsidRPr="00464781">
        <w:rPr>
          <w:color w:val="000000" w:themeColor="text1"/>
          <w:w w:val="120"/>
          <w:sz w:val="24"/>
          <w:szCs w:val="24"/>
        </w:rPr>
        <w:t>операции (сравнение, анализ, обобщение, классификация,</w:t>
      </w:r>
      <w:r w:rsidR="009A787C" w:rsidRPr="00464781">
        <w:rPr>
          <w:color w:val="000000" w:themeColor="text1"/>
          <w:spacing w:val="12"/>
          <w:w w:val="120"/>
          <w:sz w:val="24"/>
          <w:szCs w:val="24"/>
        </w:rPr>
        <w:t xml:space="preserve"> </w:t>
      </w:r>
      <w:r w:rsidR="009A787C" w:rsidRPr="00464781">
        <w:rPr>
          <w:color w:val="000000" w:themeColor="text1"/>
          <w:w w:val="120"/>
          <w:sz w:val="24"/>
          <w:szCs w:val="24"/>
        </w:rPr>
        <w:t>сериация</w:t>
      </w:r>
      <w:r w:rsidRPr="00464781">
        <w:rPr>
          <w:color w:val="000000" w:themeColor="text1"/>
          <w:w w:val="120"/>
          <w:sz w:val="24"/>
          <w:szCs w:val="24"/>
        </w:rPr>
        <w:t>,  выдвижение предположений, проведение опыта, мини-исследования  и другое</w:t>
      </w:r>
      <w:r w:rsidR="009A787C" w:rsidRPr="00464781">
        <w:rPr>
          <w:color w:val="000000" w:themeColor="text1"/>
          <w:w w:val="120"/>
          <w:sz w:val="24"/>
          <w:szCs w:val="24"/>
        </w:rPr>
        <w:t>);</w:t>
      </w:r>
    </w:p>
    <w:p w:rsidR="009A787C" w:rsidRPr="00464781" w:rsidRDefault="009A787C" w:rsidP="00544F6C">
      <w:pPr>
        <w:pStyle w:val="a3"/>
        <w:numPr>
          <w:ilvl w:val="0"/>
          <w:numId w:val="28"/>
        </w:numPr>
        <w:spacing w:line="360" w:lineRule="auto"/>
        <w:ind w:left="1134" w:hanging="425"/>
        <w:jc w:val="both"/>
        <w:rPr>
          <w:color w:val="000000" w:themeColor="text1"/>
          <w:sz w:val="24"/>
          <w:szCs w:val="24"/>
        </w:rPr>
      </w:pPr>
      <w:r w:rsidRPr="00464781">
        <w:rPr>
          <w:color w:val="000000" w:themeColor="text1"/>
          <w:w w:val="115"/>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D357A2" w:rsidRPr="00464781" w:rsidRDefault="009A787C" w:rsidP="00544F6C">
      <w:pPr>
        <w:pStyle w:val="a3"/>
        <w:spacing w:line="360" w:lineRule="auto"/>
        <w:jc w:val="both"/>
        <w:rPr>
          <w:color w:val="000000" w:themeColor="text1"/>
          <w:sz w:val="24"/>
          <w:szCs w:val="24"/>
        </w:rPr>
      </w:pPr>
      <w:r w:rsidRPr="00464781">
        <w:rPr>
          <w:color w:val="000000" w:themeColor="text1"/>
          <w:w w:val="115"/>
          <w:sz w:val="24"/>
          <w:szCs w:val="24"/>
        </w:rPr>
        <w:lastRenderedPageBreak/>
        <w:t>Познавательные универсальные учебные действия становятся предпосылкой формирования способности младшего школь</w:t>
      </w:r>
      <w:r w:rsidRPr="00464781">
        <w:rPr>
          <w:color w:val="000000" w:themeColor="text1"/>
          <w:w w:val="120"/>
          <w:sz w:val="24"/>
          <w:szCs w:val="24"/>
        </w:rPr>
        <w:t>ника</w:t>
      </w:r>
      <w:r w:rsidRPr="00464781">
        <w:rPr>
          <w:color w:val="000000" w:themeColor="text1"/>
          <w:spacing w:val="9"/>
          <w:w w:val="120"/>
          <w:sz w:val="24"/>
          <w:szCs w:val="24"/>
        </w:rPr>
        <w:t xml:space="preserve"> </w:t>
      </w:r>
      <w:r w:rsidRPr="00464781">
        <w:rPr>
          <w:color w:val="000000" w:themeColor="text1"/>
          <w:w w:val="120"/>
          <w:sz w:val="24"/>
          <w:szCs w:val="24"/>
        </w:rPr>
        <w:t>к</w:t>
      </w:r>
      <w:r w:rsidRPr="00464781">
        <w:rPr>
          <w:color w:val="000000" w:themeColor="text1"/>
          <w:spacing w:val="9"/>
          <w:w w:val="120"/>
          <w:sz w:val="24"/>
          <w:szCs w:val="24"/>
        </w:rPr>
        <w:t xml:space="preserve"> </w:t>
      </w:r>
      <w:r w:rsidRPr="00464781">
        <w:rPr>
          <w:color w:val="000000" w:themeColor="text1"/>
          <w:w w:val="120"/>
          <w:sz w:val="24"/>
          <w:szCs w:val="24"/>
        </w:rPr>
        <w:t>самообразованию</w:t>
      </w:r>
      <w:r w:rsidRPr="00464781">
        <w:rPr>
          <w:color w:val="000000" w:themeColor="text1"/>
          <w:spacing w:val="10"/>
          <w:w w:val="120"/>
          <w:sz w:val="24"/>
          <w:szCs w:val="24"/>
        </w:rPr>
        <w:t xml:space="preserve"> </w:t>
      </w:r>
      <w:r w:rsidRPr="00464781">
        <w:rPr>
          <w:color w:val="000000" w:themeColor="text1"/>
          <w:w w:val="120"/>
          <w:sz w:val="24"/>
          <w:szCs w:val="24"/>
        </w:rPr>
        <w:t>и</w:t>
      </w:r>
      <w:r w:rsidRPr="00464781">
        <w:rPr>
          <w:color w:val="000000" w:themeColor="text1"/>
          <w:spacing w:val="9"/>
          <w:w w:val="120"/>
          <w:sz w:val="24"/>
          <w:szCs w:val="24"/>
        </w:rPr>
        <w:t xml:space="preserve"> </w:t>
      </w:r>
      <w:r w:rsidRPr="00464781">
        <w:rPr>
          <w:color w:val="000000" w:themeColor="text1"/>
          <w:w w:val="120"/>
          <w:sz w:val="24"/>
          <w:szCs w:val="24"/>
        </w:rPr>
        <w:t>саморазвитию.</w:t>
      </w:r>
    </w:p>
    <w:p w:rsidR="00D40807" w:rsidRPr="00464781" w:rsidRDefault="00D40807" w:rsidP="00544F6C">
      <w:pPr>
        <w:pStyle w:val="a3"/>
        <w:spacing w:line="360" w:lineRule="auto"/>
        <w:jc w:val="both"/>
        <w:rPr>
          <w:color w:val="000000" w:themeColor="text1"/>
          <w:sz w:val="24"/>
          <w:szCs w:val="24"/>
        </w:rPr>
      </w:pPr>
      <w:r w:rsidRPr="00464781">
        <w:rPr>
          <w:b/>
          <w:color w:val="000000" w:themeColor="text1"/>
          <w:w w:val="115"/>
          <w:sz w:val="24"/>
          <w:szCs w:val="24"/>
        </w:rPr>
        <w:t xml:space="preserve">Коммуникативные </w:t>
      </w:r>
      <w:r w:rsidRPr="00464781">
        <w:rPr>
          <w:color w:val="000000" w:themeColor="text1"/>
          <w:w w:val="115"/>
          <w:sz w:val="24"/>
          <w:szCs w:val="24"/>
        </w:rPr>
        <w:t>универсальные учебные действия являются</w:t>
      </w:r>
      <w:r w:rsidRPr="00464781">
        <w:rPr>
          <w:color w:val="000000" w:themeColor="text1"/>
          <w:spacing w:val="1"/>
          <w:w w:val="115"/>
          <w:sz w:val="24"/>
          <w:szCs w:val="24"/>
        </w:rPr>
        <w:t xml:space="preserve"> </w:t>
      </w:r>
      <w:r w:rsidRPr="00464781">
        <w:rPr>
          <w:color w:val="000000" w:themeColor="text1"/>
          <w:w w:val="115"/>
          <w:sz w:val="24"/>
          <w:szCs w:val="24"/>
        </w:rPr>
        <w:t>основанием</w:t>
      </w:r>
      <w:r w:rsidRPr="00464781">
        <w:rPr>
          <w:color w:val="000000" w:themeColor="text1"/>
          <w:spacing w:val="1"/>
          <w:w w:val="115"/>
          <w:sz w:val="24"/>
          <w:szCs w:val="24"/>
        </w:rPr>
        <w:t xml:space="preserve"> </w:t>
      </w:r>
      <w:r w:rsidRPr="00464781">
        <w:rPr>
          <w:color w:val="000000" w:themeColor="text1"/>
          <w:w w:val="115"/>
          <w:sz w:val="24"/>
          <w:szCs w:val="24"/>
        </w:rPr>
        <w:t>для</w:t>
      </w:r>
      <w:r w:rsidRPr="00464781">
        <w:rPr>
          <w:color w:val="000000" w:themeColor="text1"/>
          <w:spacing w:val="1"/>
          <w:w w:val="115"/>
          <w:sz w:val="24"/>
          <w:szCs w:val="24"/>
        </w:rPr>
        <w:t xml:space="preserve"> </w:t>
      </w:r>
      <w:r w:rsidRPr="00464781">
        <w:rPr>
          <w:color w:val="000000" w:themeColor="text1"/>
          <w:w w:val="115"/>
          <w:sz w:val="24"/>
          <w:szCs w:val="24"/>
        </w:rPr>
        <w:t>формирования</w:t>
      </w:r>
      <w:r w:rsidRPr="00464781">
        <w:rPr>
          <w:color w:val="000000" w:themeColor="text1"/>
          <w:spacing w:val="1"/>
          <w:w w:val="115"/>
          <w:sz w:val="24"/>
          <w:szCs w:val="24"/>
        </w:rPr>
        <w:t xml:space="preserve"> </w:t>
      </w:r>
      <w:r w:rsidRPr="00464781">
        <w:rPr>
          <w:color w:val="000000" w:themeColor="text1"/>
          <w:w w:val="115"/>
          <w:sz w:val="24"/>
          <w:szCs w:val="24"/>
        </w:rPr>
        <w:t>готовности</w:t>
      </w:r>
      <w:r w:rsidRPr="00464781">
        <w:rPr>
          <w:color w:val="000000" w:themeColor="text1"/>
          <w:spacing w:val="1"/>
          <w:w w:val="115"/>
          <w:sz w:val="24"/>
          <w:szCs w:val="24"/>
        </w:rPr>
        <w:t xml:space="preserve"> </w:t>
      </w:r>
      <w:r w:rsidRPr="00464781">
        <w:rPr>
          <w:color w:val="000000" w:themeColor="text1"/>
          <w:w w:val="115"/>
          <w:sz w:val="24"/>
          <w:szCs w:val="24"/>
        </w:rPr>
        <w:t>младшего</w:t>
      </w:r>
      <w:r w:rsidRPr="00464781">
        <w:rPr>
          <w:color w:val="000000" w:themeColor="text1"/>
          <w:spacing w:val="-55"/>
          <w:w w:val="115"/>
          <w:sz w:val="24"/>
          <w:szCs w:val="24"/>
        </w:rPr>
        <w:t xml:space="preserve"> </w:t>
      </w:r>
      <w:r w:rsidRPr="00464781">
        <w:rPr>
          <w:color w:val="000000" w:themeColor="text1"/>
          <w:w w:val="115"/>
          <w:sz w:val="24"/>
          <w:szCs w:val="24"/>
        </w:rPr>
        <w:t>школьника</w:t>
      </w:r>
      <w:r w:rsidRPr="00464781">
        <w:rPr>
          <w:color w:val="000000" w:themeColor="text1"/>
          <w:spacing w:val="1"/>
          <w:w w:val="115"/>
          <w:sz w:val="24"/>
          <w:szCs w:val="24"/>
        </w:rPr>
        <w:t xml:space="preserve"> </w:t>
      </w:r>
      <w:r w:rsidRPr="00464781">
        <w:rPr>
          <w:color w:val="000000" w:themeColor="text1"/>
          <w:w w:val="115"/>
          <w:sz w:val="24"/>
          <w:szCs w:val="24"/>
        </w:rPr>
        <w:t>к</w:t>
      </w:r>
      <w:r w:rsidRPr="00464781">
        <w:rPr>
          <w:color w:val="000000" w:themeColor="text1"/>
          <w:spacing w:val="1"/>
          <w:w w:val="115"/>
          <w:sz w:val="24"/>
          <w:szCs w:val="24"/>
        </w:rPr>
        <w:t xml:space="preserve"> </w:t>
      </w:r>
      <w:r w:rsidRPr="00464781">
        <w:rPr>
          <w:color w:val="000000" w:themeColor="text1"/>
          <w:w w:val="115"/>
          <w:sz w:val="24"/>
          <w:szCs w:val="24"/>
        </w:rPr>
        <w:t>информационному</w:t>
      </w:r>
      <w:r w:rsidRPr="00464781">
        <w:rPr>
          <w:color w:val="000000" w:themeColor="text1"/>
          <w:spacing w:val="1"/>
          <w:w w:val="115"/>
          <w:sz w:val="24"/>
          <w:szCs w:val="24"/>
        </w:rPr>
        <w:t xml:space="preserve"> </w:t>
      </w:r>
      <w:r w:rsidRPr="00464781">
        <w:rPr>
          <w:color w:val="000000" w:themeColor="text1"/>
          <w:w w:val="115"/>
          <w:sz w:val="24"/>
          <w:szCs w:val="24"/>
        </w:rPr>
        <w:t>взаимодействию</w:t>
      </w:r>
      <w:r w:rsidRPr="00464781">
        <w:rPr>
          <w:color w:val="000000" w:themeColor="text1"/>
          <w:spacing w:val="1"/>
          <w:w w:val="115"/>
          <w:sz w:val="24"/>
          <w:szCs w:val="24"/>
        </w:rPr>
        <w:t xml:space="preserve"> </w:t>
      </w:r>
      <w:r w:rsidRPr="00464781">
        <w:rPr>
          <w:color w:val="000000" w:themeColor="text1"/>
          <w:w w:val="115"/>
          <w:sz w:val="24"/>
          <w:szCs w:val="24"/>
        </w:rPr>
        <w:t>с</w:t>
      </w:r>
      <w:r w:rsidRPr="00464781">
        <w:rPr>
          <w:color w:val="000000" w:themeColor="text1"/>
          <w:spacing w:val="1"/>
          <w:w w:val="115"/>
          <w:sz w:val="24"/>
          <w:szCs w:val="24"/>
        </w:rPr>
        <w:t xml:space="preserve"> </w:t>
      </w:r>
      <w:r w:rsidRPr="00464781">
        <w:rPr>
          <w:color w:val="000000" w:themeColor="text1"/>
          <w:w w:val="115"/>
          <w:sz w:val="24"/>
          <w:szCs w:val="24"/>
        </w:rPr>
        <w:t>окружающим</w:t>
      </w:r>
      <w:r w:rsidRPr="00464781">
        <w:rPr>
          <w:color w:val="000000" w:themeColor="text1"/>
          <w:spacing w:val="1"/>
          <w:w w:val="115"/>
          <w:sz w:val="24"/>
          <w:szCs w:val="24"/>
        </w:rPr>
        <w:t xml:space="preserve"> </w:t>
      </w:r>
      <w:r w:rsidRPr="00464781">
        <w:rPr>
          <w:color w:val="000000" w:themeColor="text1"/>
          <w:w w:val="115"/>
          <w:sz w:val="24"/>
          <w:szCs w:val="24"/>
        </w:rPr>
        <w:t>миром:</w:t>
      </w:r>
      <w:r w:rsidRPr="00464781">
        <w:rPr>
          <w:color w:val="000000" w:themeColor="text1"/>
          <w:spacing w:val="1"/>
          <w:w w:val="115"/>
          <w:sz w:val="24"/>
          <w:szCs w:val="24"/>
        </w:rPr>
        <w:t xml:space="preserve"> </w:t>
      </w:r>
      <w:r w:rsidRPr="00464781">
        <w:rPr>
          <w:color w:val="000000" w:themeColor="text1"/>
          <w:w w:val="115"/>
          <w:sz w:val="24"/>
          <w:szCs w:val="24"/>
        </w:rPr>
        <w:t>средой</w:t>
      </w:r>
      <w:r w:rsidRPr="00464781">
        <w:rPr>
          <w:color w:val="000000" w:themeColor="text1"/>
          <w:spacing w:val="1"/>
          <w:w w:val="115"/>
          <w:sz w:val="24"/>
          <w:szCs w:val="24"/>
        </w:rPr>
        <w:t xml:space="preserve"> </w:t>
      </w:r>
      <w:r w:rsidRPr="00464781">
        <w:rPr>
          <w:color w:val="000000" w:themeColor="text1"/>
          <w:w w:val="115"/>
          <w:sz w:val="24"/>
          <w:szCs w:val="24"/>
        </w:rPr>
        <w:t>обитания,</w:t>
      </w:r>
      <w:r w:rsidRPr="00464781">
        <w:rPr>
          <w:color w:val="000000" w:themeColor="text1"/>
          <w:spacing w:val="1"/>
          <w:w w:val="115"/>
          <w:sz w:val="24"/>
          <w:szCs w:val="24"/>
        </w:rPr>
        <w:t xml:space="preserve"> </w:t>
      </w:r>
      <w:r w:rsidRPr="00464781">
        <w:rPr>
          <w:color w:val="000000" w:themeColor="text1"/>
          <w:w w:val="115"/>
          <w:sz w:val="24"/>
          <w:szCs w:val="24"/>
        </w:rPr>
        <w:t>членами</w:t>
      </w:r>
      <w:r w:rsidRPr="00464781">
        <w:rPr>
          <w:color w:val="000000" w:themeColor="text1"/>
          <w:spacing w:val="1"/>
          <w:w w:val="115"/>
          <w:sz w:val="24"/>
          <w:szCs w:val="24"/>
        </w:rPr>
        <w:t xml:space="preserve"> </w:t>
      </w:r>
      <w:r w:rsidRPr="00464781">
        <w:rPr>
          <w:color w:val="000000" w:themeColor="text1"/>
          <w:w w:val="115"/>
          <w:sz w:val="24"/>
          <w:szCs w:val="24"/>
        </w:rPr>
        <w:t>многонационального</w:t>
      </w:r>
      <w:r w:rsidRPr="00464781">
        <w:rPr>
          <w:color w:val="000000" w:themeColor="text1"/>
          <w:spacing w:val="1"/>
          <w:w w:val="115"/>
          <w:sz w:val="24"/>
          <w:szCs w:val="24"/>
        </w:rPr>
        <w:t xml:space="preserve"> </w:t>
      </w:r>
      <w:r w:rsidRPr="00464781">
        <w:rPr>
          <w:color w:val="000000" w:themeColor="text1"/>
          <w:w w:val="115"/>
          <w:sz w:val="24"/>
          <w:szCs w:val="24"/>
        </w:rPr>
        <w:t>поликультурного общества разного возраста, представителями</w:t>
      </w:r>
      <w:r w:rsidRPr="00464781">
        <w:rPr>
          <w:color w:val="000000" w:themeColor="text1"/>
          <w:spacing w:val="1"/>
          <w:w w:val="115"/>
          <w:sz w:val="24"/>
          <w:szCs w:val="24"/>
        </w:rPr>
        <w:t xml:space="preserve"> </w:t>
      </w:r>
      <w:r w:rsidRPr="00464781">
        <w:rPr>
          <w:color w:val="000000" w:themeColor="text1"/>
          <w:w w:val="115"/>
          <w:sz w:val="24"/>
          <w:szCs w:val="24"/>
        </w:rPr>
        <w:t>разных</w:t>
      </w:r>
      <w:r w:rsidRPr="00464781">
        <w:rPr>
          <w:color w:val="000000" w:themeColor="text1"/>
          <w:spacing w:val="1"/>
          <w:w w:val="115"/>
          <w:sz w:val="24"/>
          <w:szCs w:val="24"/>
        </w:rPr>
        <w:t xml:space="preserve"> </w:t>
      </w:r>
      <w:r w:rsidRPr="00464781">
        <w:rPr>
          <w:color w:val="000000" w:themeColor="text1"/>
          <w:w w:val="115"/>
          <w:sz w:val="24"/>
          <w:szCs w:val="24"/>
        </w:rPr>
        <w:t>социальных</w:t>
      </w:r>
      <w:r w:rsidRPr="00464781">
        <w:rPr>
          <w:color w:val="000000" w:themeColor="text1"/>
          <w:spacing w:val="1"/>
          <w:w w:val="115"/>
          <w:sz w:val="24"/>
          <w:szCs w:val="24"/>
        </w:rPr>
        <w:t xml:space="preserve"> </w:t>
      </w:r>
      <w:r w:rsidRPr="00464781">
        <w:rPr>
          <w:color w:val="000000" w:themeColor="text1"/>
          <w:w w:val="115"/>
          <w:sz w:val="24"/>
          <w:szCs w:val="24"/>
        </w:rPr>
        <w:t>групп,</w:t>
      </w:r>
      <w:r w:rsidRPr="00464781">
        <w:rPr>
          <w:color w:val="000000" w:themeColor="text1"/>
          <w:spacing w:val="1"/>
          <w:w w:val="115"/>
          <w:sz w:val="24"/>
          <w:szCs w:val="24"/>
        </w:rPr>
        <w:t xml:space="preserve"> </w:t>
      </w:r>
      <w:r w:rsidRPr="00464781">
        <w:rPr>
          <w:color w:val="000000" w:themeColor="text1"/>
          <w:w w:val="115"/>
          <w:sz w:val="24"/>
          <w:szCs w:val="24"/>
        </w:rPr>
        <w:t>в</w:t>
      </w:r>
      <w:r w:rsidRPr="00464781">
        <w:rPr>
          <w:color w:val="000000" w:themeColor="text1"/>
          <w:spacing w:val="1"/>
          <w:w w:val="115"/>
          <w:sz w:val="24"/>
          <w:szCs w:val="24"/>
        </w:rPr>
        <w:t xml:space="preserve"> </w:t>
      </w:r>
      <w:r w:rsidRPr="00464781">
        <w:rPr>
          <w:color w:val="000000" w:themeColor="text1"/>
          <w:w w:val="115"/>
          <w:sz w:val="24"/>
          <w:szCs w:val="24"/>
        </w:rPr>
        <w:t>том</w:t>
      </w:r>
      <w:r w:rsidRPr="00464781">
        <w:rPr>
          <w:color w:val="000000" w:themeColor="text1"/>
          <w:spacing w:val="1"/>
          <w:w w:val="115"/>
          <w:sz w:val="24"/>
          <w:szCs w:val="24"/>
        </w:rPr>
        <w:t xml:space="preserve"> </w:t>
      </w:r>
      <w:r w:rsidRPr="00464781">
        <w:rPr>
          <w:color w:val="000000" w:themeColor="text1"/>
          <w:w w:val="115"/>
          <w:sz w:val="24"/>
          <w:szCs w:val="24"/>
        </w:rPr>
        <w:t>числе</w:t>
      </w:r>
      <w:r w:rsidRPr="00464781">
        <w:rPr>
          <w:color w:val="000000" w:themeColor="text1"/>
          <w:spacing w:val="1"/>
          <w:w w:val="115"/>
          <w:sz w:val="24"/>
          <w:szCs w:val="24"/>
        </w:rPr>
        <w:t xml:space="preserve"> </w:t>
      </w:r>
      <w:r w:rsidRPr="00464781">
        <w:rPr>
          <w:color w:val="000000" w:themeColor="text1"/>
          <w:w w:val="115"/>
          <w:sz w:val="24"/>
          <w:szCs w:val="24"/>
        </w:rPr>
        <w:t>представленного</w:t>
      </w:r>
      <w:r w:rsidRPr="00464781">
        <w:rPr>
          <w:color w:val="000000" w:themeColor="text1"/>
          <w:spacing w:val="1"/>
          <w:w w:val="115"/>
          <w:sz w:val="24"/>
          <w:szCs w:val="24"/>
        </w:rPr>
        <w:t xml:space="preserve"> </w:t>
      </w:r>
      <w:r w:rsidRPr="00464781">
        <w:rPr>
          <w:color w:val="000000" w:themeColor="text1"/>
          <w:w w:val="115"/>
          <w:sz w:val="24"/>
          <w:szCs w:val="24"/>
        </w:rPr>
        <w:t>(на</w:t>
      </w:r>
      <w:r w:rsidRPr="00464781">
        <w:rPr>
          <w:color w:val="000000" w:themeColor="text1"/>
          <w:spacing w:val="1"/>
          <w:w w:val="115"/>
          <w:sz w:val="24"/>
          <w:szCs w:val="24"/>
        </w:rPr>
        <w:t xml:space="preserve"> </w:t>
      </w:r>
      <w:r w:rsidRPr="00464781">
        <w:rPr>
          <w:color w:val="000000" w:themeColor="text1"/>
          <w:w w:val="115"/>
          <w:sz w:val="24"/>
          <w:szCs w:val="24"/>
        </w:rPr>
        <w:t>экране)</w:t>
      </w:r>
      <w:r w:rsidRPr="00464781">
        <w:rPr>
          <w:color w:val="000000" w:themeColor="text1"/>
          <w:spacing w:val="1"/>
          <w:w w:val="115"/>
          <w:sz w:val="24"/>
          <w:szCs w:val="24"/>
        </w:rPr>
        <w:t xml:space="preserve"> </w:t>
      </w:r>
      <w:r w:rsidRPr="00464781">
        <w:rPr>
          <w:color w:val="000000" w:themeColor="text1"/>
          <w:w w:val="115"/>
          <w:sz w:val="24"/>
          <w:szCs w:val="24"/>
        </w:rPr>
        <w:t>в</w:t>
      </w:r>
      <w:r w:rsidRPr="00464781">
        <w:rPr>
          <w:color w:val="000000" w:themeColor="text1"/>
          <w:spacing w:val="1"/>
          <w:w w:val="115"/>
          <w:sz w:val="24"/>
          <w:szCs w:val="24"/>
        </w:rPr>
        <w:t xml:space="preserve"> </w:t>
      </w:r>
      <w:r w:rsidRPr="00464781">
        <w:rPr>
          <w:color w:val="000000" w:themeColor="text1"/>
          <w:w w:val="115"/>
          <w:sz w:val="24"/>
          <w:szCs w:val="24"/>
        </w:rPr>
        <w:t>виде</w:t>
      </w:r>
      <w:r w:rsidRPr="00464781">
        <w:rPr>
          <w:color w:val="000000" w:themeColor="text1"/>
          <w:spacing w:val="1"/>
          <w:w w:val="115"/>
          <w:sz w:val="24"/>
          <w:szCs w:val="24"/>
        </w:rPr>
        <w:t xml:space="preserve"> </w:t>
      </w:r>
      <w:r w:rsidRPr="00464781">
        <w:rPr>
          <w:color w:val="000000" w:themeColor="text1"/>
          <w:w w:val="115"/>
          <w:sz w:val="24"/>
          <w:szCs w:val="24"/>
        </w:rPr>
        <w:t>виртуального</w:t>
      </w:r>
      <w:r w:rsidRPr="00464781">
        <w:rPr>
          <w:color w:val="000000" w:themeColor="text1"/>
          <w:spacing w:val="1"/>
          <w:w w:val="115"/>
          <w:sz w:val="24"/>
          <w:szCs w:val="24"/>
        </w:rPr>
        <w:t xml:space="preserve"> </w:t>
      </w:r>
      <w:r w:rsidRPr="00464781">
        <w:rPr>
          <w:color w:val="000000" w:themeColor="text1"/>
          <w:w w:val="115"/>
          <w:sz w:val="24"/>
          <w:szCs w:val="24"/>
        </w:rPr>
        <w:t>отображения</w:t>
      </w:r>
      <w:r w:rsidRPr="00464781">
        <w:rPr>
          <w:color w:val="000000" w:themeColor="text1"/>
          <w:spacing w:val="1"/>
          <w:w w:val="115"/>
          <w:sz w:val="24"/>
          <w:szCs w:val="24"/>
        </w:rPr>
        <w:t xml:space="preserve"> </w:t>
      </w:r>
      <w:r w:rsidRPr="00464781">
        <w:rPr>
          <w:color w:val="000000" w:themeColor="text1"/>
          <w:w w:val="115"/>
          <w:sz w:val="24"/>
          <w:szCs w:val="24"/>
        </w:rPr>
        <w:t>реальной</w:t>
      </w:r>
      <w:r w:rsidRPr="00464781">
        <w:rPr>
          <w:color w:val="000000" w:themeColor="text1"/>
          <w:spacing w:val="1"/>
          <w:w w:val="115"/>
          <w:sz w:val="24"/>
          <w:szCs w:val="24"/>
        </w:rPr>
        <w:t xml:space="preserve"> </w:t>
      </w:r>
      <w:r w:rsidRPr="00464781">
        <w:rPr>
          <w:color w:val="000000" w:themeColor="text1"/>
          <w:w w:val="115"/>
          <w:sz w:val="24"/>
          <w:szCs w:val="24"/>
        </w:rPr>
        <w:t>действительности, и даже с самим собой. Коммуникативные универсальные учебные действия целесообразно формировать в цифровой</w:t>
      </w:r>
      <w:r w:rsidRPr="00464781">
        <w:rPr>
          <w:color w:val="000000" w:themeColor="text1"/>
          <w:spacing w:val="1"/>
          <w:w w:val="115"/>
          <w:sz w:val="24"/>
          <w:szCs w:val="24"/>
        </w:rPr>
        <w:t xml:space="preserve"> </w:t>
      </w:r>
      <w:r w:rsidRPr="00464781">
        <w:rPr>
          <w:color w:val="000000" w:themeColor="text1"/>
          <w:w w:val="115"/>
          <w:sz w:val="24"/>
          <w:szCs w:val="24"/>
        </w:rPr>
        <w:t>образовательной  среде  класса,  школы.  В  соответствии</w:t>
      </w:r>
      <w:r w:rsidRPr="00464781">
        <w:rPr>
          <w:color w:val="000000" w:themeColor="text1"/>
          <w:spacing w:val="-55"/>
          <w:w w:val="115"/>
          <w:sz w:val="24"/>
          <w:szCs w:val="24"/>
        </w:rPr>
        <w:t xml:space="preserve"> </w:t>
      </w:r>
      <w:r w:rsidRPr="00464781">
        <w:rPr>
          <w:color w:val="000000" w:themeColor="text1"/>
          <w:w w:val="115"/>
          <w:sz w:val="24"/>
          <w:szCs w:val="24"/>
        </w:rPr>
        <w:t>с ФГОС НОО коммуникативные УУД характеризуются четырьмя</w:t>
      </w:r>
      <w:r w:rsidRPr="00464781">
        <w:rPr>
          <w:color w:val="000000" w:themeColor="text1"/>
          <w:spacing w:val="19"/>
          <w:w w:val="115"/>
          <w:sz w:val="24"/>
          <w:szCs w:val="24"/>
        </w:rPr>
        <w:t xml:space="preserve"> </w:t>
      </w:r>
      <w:r w:rsidRPr="00464781">
        <w:rPr>
          <w:color w:val="000000" w:themeColor="text1"/>
          <w:w w:val="115"/>
          <w:sz w:val="24"/>
          <w:szCs w:val="24"/>
        </w:rPr>
        <w:t>группами</w:t>
      </w:r>
      <w:r w:rsidRPr="00464781">
        <w:rPr>
          <w:color w:val="000000" w:themeColor="text1"/>
          <w:spacing w:val="19"/>
          <w:w w:val="115"/>
          <w:sz w:val="24"/>
          <w:szCs w:val="24"/>
        </w:rPr>
        <w:t xml:space="preserve"> </w:t>
      </w:r>
      <w:r w:rsidRPr="00464781">
        <w:rPr>
          <w:color w:val="000000" w:themeColor="text1"/>
          <w:w w:val="115"/>
          <w:sz w:val="24"/>
          <w:szCs w:val="24"/>
        </w:rPr>
        <w:t>учебных</w:t>
      </w:r>
      <w:r w:rsidRPr="00464781">
        <w:rPr>
          <w:color w:val="000000" w:themeColor="text1"/>
          <w:spacing w:val="20"/>
          <w:w w:val="115"/>
          <w:sz w:val="24"/>
          <w:szCs w:val="24"/>
        </w:rPr>
        <w:t xml:space="preserve"> </w:t>
      </w:r>
      <w:r w:rsidRPr="00464781">
        <w:rPr>
          <w:color w:val="000000" w:themeColor="text1"/>
          <w:w w:val="115"/>
          <w:sz w:val="24"/>
          <w:szCs w:val="24"/>
        </w:rPr>
        <w:t>операций,</w:t>
      </w:r>
      <w:r w:rsidRPr="00464781">
        <w:rPr>
          <w:color w:val="000000" w:themeColor="text1"/>
          <w:spacing w:val="19"/>
          <w:w w:val="115"/>
          <w:sz w:val="24"/>
          <w:szCs w:val="24"/>
        </w:rPr>
        <w:t xml:space="preserve"> </w:t>
      </w:r>
      <w:r w:rsidRPr="00464781">
        <w:rPr>
          <w:color w:val="000000" w:themeColor="text1"/>
          <w:w w:val="115"/>
          <w:sz w:val="24"/>
          <w:szCs w:val="24"/>
        </w:rPr>
        <w:t>обеспечивающих:</w:t>
      </w:r>
    </w:p>
    <w:p w:rsidR="00D40807" w:rsidRPr="00464781" w:rsidRDefault="00D40807" w:rsidP="00544F6C">
      <w:pPr>
        <w:pStyle w:val="a3"/>
        <w:numPr>
          <w:ilvl w:val="0"/>
          <w:numId w:val="29"/>
        </w:numPr>
        <w:spacing w:line="360" w:lineRule="auto"/>
        <w:ind w:left="1134" w:hanging="425"/>
        <w:jc w:val="both"/>
        <w:rPr>
          <w:color w:val="000000" w:themeColor="text1"/>
          <w:sz w:val="24"/>
          <w:szCs w:val="24"/>
        </w:rPr>
      </w:pPr>
      <w:r w:rsidRPr="00464781">
        <w:rPr>
          <w:color w:val="000000" w:themeColor="text1"/>
          <w:w w:val="115"/>
          <w:sz w:val="24"/>
          <w:szCs w:val="24"/>
        </w:rPr>
        <w:t>смысловое</w:t>
      </w:r>
      <w:r w:rsidRPr="00464781">
        <w:rPr>
          <w:color w:val="000000" w:themeColor="text1"/>
          <w:spacing w:val="50"/>
          <w:w w:val="115"/>
          <w:sz w:val="24"/>
          <w:szCs w:val="24"/>
        </w:rPr>
        <w:t xml:space="preserve"> </w:t>
      </w:r>
      <w:r w:rsidRPr="00464781">
        <w:rPr>
          <w:color w:val="000000" w:themeColor="text1"/>
          <w:w w:val="115"/>
          <w:sz w:val="24"/>
          <w:szCs w:val="24"/>
        </w:rPr>
        <w:t>чтение</w:t>
      </w:r>
      <w:r w:rsidRPr="00464781">
        <w:rPr>
          <w:color w:val="000000" w:themeColor="text1"/>
          <w:spacing w:val="51"/>
          <w:w w:val="115"/>
          <w:sz w:val="24"/>
          <w:szCs w:val="24"/>
        </w:rPr>
        <w:t xml:space="preserve"> </w:t>
      </w:r>
      <w:r w:rsidRPr="00464781">
        <w:rPr>
          <w:color w:val="000000" w:themeColor="text1"/>
          <w:w w:val="115"/>
          <w:sz w:val="24"/>
          <w:szCs w:val="24"/>
        </w:rPr>
        <w:t>текстов</w:t>
      </w:r>
      <w:r w:rsidRPr="00464781">
        <w:rPr>
          <w:color w:val="000000" w:themeColor="text1"/>
          <w:spacing w:val="51"/>
          <w:w w:val="115"/>
          <w:sz w:val="24"/>
          <w:szCs w:val="24"/>
        </w:rPr>
        <w:t xml:space="preserve"> </w:t>
      </w:r>
      <w:r w:rsidRPr="00464781">
        <w:rPr>
          <w:color w:val="000000" w:themeColor="text1"/>
          <w:w w:val="115"/>
          <w:sz w:val="24"/>
          <w:szCs w:val="24"/>
        </w:rPr>
        <w:t>разных</w:t>
      </w:r>
      <w:r w:rsidRPr="00464781">
        <w:rPr>
          <w:color w:val="000000" w:themeColor="text1"/>
          <w:spacing w:val="51"/>
          <w:w w:val="115"/>
          <w:sz w:val="24"/>
          <w:szCs w:val="24"/>
        </w:rPr>
        <w:t xml:space="preserve"> </w:t>
      </w:r>
      <w:r w:rsidRPr="00464781">
        <w:rPr>
          <w:color w:val="000000" w:themeColor="text1"/>
          <w:w w:val="115"/>
          <w:sz w:val="24"/>
          <w:szCs w:val="24"/>
        </w:rPr>
        <w:t>жанров,</w:t>
      </w:r>
      <w:r w:rsidRPr="00464781">
        <w:rPr>
          <w:color w:val="000000" w:themeColor="text1"/>
          <w:spacing w:val="50"/>
          <w:w w:val="115"/>
          <w:sz w:val="24"/>
          <w:szCs w:val="24"/>
        </w:rPr>
        <w:t xml:space="preserve"> </w:t>
      </w:r>
      <w:r w:rsidRPr="00464781">
        <w:rPr>
          <w:color w:val="000000" w:themeColor="text1"/>
          <w:w w:val="115"/>
          <w:sz w:val="24"/>
          <w:szCs w:val="24"/>
        </w:rPr>
        <w:t>типов,</w:t>
      </w:r>
      <w:r w:rsidRPr="00464781">
        <w:rPr>
          <w:color w:val="000000" w:themeColor="text1"/>
          <w:spacing w:val="51"/>
          <w:w w:val="115"/>
          <w:sz w:val="24"/>
          <w:szCs w:val="24"/>
        </w:rPr>
        <w:t xml:space="preserve"> </w:t>
      </w:r>
      <w:r w:rsidRPr="00464781">
        <w:rPr>
          <w:color w:val="000000" w:themeColor="text1"/>
          <w:w w:val="115"/>
          <w:sz w:val="24"/>
          <w:szCs w:val="24"/>
        </w:rPr>
        <w:t>назначений;</w:t>
      </w:r>
      <w:r w:rsidRPr="00464781">
        <w:rPr>
          <w:color w:val="000000" w:themeColor="text1"/>
          <w:spacing w:val="30"/>
          <w:w w:val="115"/>
          <w:sz w:val="24"/>
          <w:szCs w:val="24"/>
        </w:rPr>
        <w:t xml:space="preserve"> </w:t>
      </w:r>
      <w:r w:rsidRPr="00464781">
        <w:rPr>
          <w:color w:val="000000" w:themeColor="text1"/>
          <w:w w:val="115"/>
          <w:sz w:val="24"/>
          <w:szCs w:val="24"/>
        </w:rPr>
        <w:t>аналитическую</w:t>
      </w:r>
      <w:r w:rsidRPr="00464781">
        <w:rPr>
          <w:color w:val="000000" w:themeColor="text1"/>
          <w:spacing w:val="31"/>
          <w:w w:val="115"/>
          <w:sz w:val="24"/>
          <w:szCs w:val="24"/>
        </w:rPr>
        <w:t xml:space="preserve"> </w:t>
      </w:r>
      <w:r w:rsidRPr="00464781">
        <w:rPr>
          <w:color w:val="000000" w:themeColor="text1"/>
          <w:w w:val="115"/>
          <w:sz w:val="24"/>
          <w:szCs w:val="24"/>
        </w:rPr>
        <w:t>текстовую</w:t>
      </w:r>
      <w:r w:rsidRPr="00464781">
        <w:rPr>
          <w:color w:val="000000" w:themeColor="text1"/>
          <w:spacing w:val="31"/>
          <w:w w:val="115"/>
          <w:sz w:val="24"/>
          <w:szCs w:val="24"/>
        </w:rPr>
        <w:t xml:space="preserve"> </w:t>
      </w:r>
      <w:r w:rsidRPr="00464781">
        <w:rPr>
          <w:color w:val="000000" w:themeColor="text1"/>
          <w:w w:val="115"/>
          <w:sz w:val="24"/>
          <w:szCs w:val="24"/>
        </w:rPr>
        <w:t>деятельность</w:t>
      </w:r>
      <w:r w:rsidRPr="00464781">
        <w:rPr>
          <w:color w:val="000000" w:themeColor="text1"/>
          <w:spacing w:val="31"/>
          <w:w w:val="115"/>
          <w:sz w:val="24"/>
          <w:szCs w:val="24"/>
        </w:rPr>
        <w:t xml:space="preserve"> </w:t>
      </w:r>
      <w:r w:rsidRPr="00464781">
        <w:rPr>
          <w:color w:val="000000" w:themeColor="text1"/>
          <w:w w:val="115"/>
          <w:sz w:val="24"/>
          <w:szCs w:val="24"/>
        </w:rPr>
        <w:t>с</w:t>
      </w:r>
      <w:r w:rsidRPr="00464781">
        <w:rPr>
          <w:color w:val="000000" w:themeColor="text1"/>
          <w:spacing w:val="31"/>
          <w:w w:val="115"/>
          <w:sz w:val="24"/>
          <w:szCs w:val="24"/>
        </w:rPr>
        <w:t xml:space="preserve"> </w:t>
      </w:r>
      <w:r w:rsidRPr="00464781">
        <w:rPr>
          <w:color w:val="000000" w:themeColor="text1"/>
          <w:w w:val="115"/>
          <w:sz w:val="24"/>
          <w:szCs w:val="24"/>
        </w:rPr>
        <w:t>ними;</w:t>
      </w:r>
    </w:p>
    <w:p w:rsidR="00D40807" w:rsidRPr="00464781" w:rsidRDefault="00D40807" w:rsidP="00544F6C">
      <w:pPr>
        <w:pStyle w:val="a3"/>
        <w:numPr>
          <w:ilvl w:val="0"/>
          <w:numId w:val="29"/>
        </w:numPr>
        <w:spacing w:line="360" w:lineRule="auto"/>
        <w:ind w:left="1134" w:hanging="425"/>
        <w:jc w:val="both"/>
        <w:rPr>
          <w:color w:val="000000" w:themeColor="text1"/>
          <w:sz w:val="24"/>
          <w:szCs w:val="24"/>
        </w:rPr>
      </w:pPr>
      <w:r w:rsidRPr="00464781">
        <w:rPr>
          <w:color w:val="000000" w:themeColor="text1"/>
          <w:w w:val="115"/>
          <w:sz w:val="24"/>
          <w:szCs w:val="24"/>
        </w:rPr>
        <w:t>успешное участие обучающегося в диалогическом взаимодействии с субъектами образовательных отношений (знание и</w:t>
      </w:r>
      <w:r w:rsidRPr="00464781">
        <w:rPr>
          <w:color w:val="000000" w:themeColor="text1"/>
          <w:spacing w:val="1"/>
          <w:w w:val="115"/>
          <w:sz w:val="24"/>
          <w:szCs w:val="24"/>
        </w:rPr>
        <w:t xml:space="preserve"> </w:t>
      </w:r>
      <w:r w:rsidRPr="00464781">
        <w:rPr>
          <w:color w:val="000000" w:themeColor="text1"/>
          <w:w w:val="115"/>
          <w:sz w:val="24"/>
          <w:szCs w:val="24"/>
        </w:rPr>
        <w:t>соблюдение правил учебного диалога), в том числе в условиях</w:t>
      </w:r>
      <w:r w:rsidRPr="00464781">
        <w:rPr>
          <w:color w:val="000000" w:themeColor="text1"/>
          <w:spacing w:val="1"/>
          <w:w w:val="115"/>
          <w:sz w:val="24"/>
          <w:szCs w:val="24"/>
        </w:rPr>
        <w:t xml:space="preserve"> </w:t>
      </w:r>
      <w:r w:rsidRPr="00464781">
        <w:rPr>
          <w:color w:val="000000" w:themeColor="text1"/>
          <w:w w:val="115"/>
          <w:sz w:val="24"/>
          <w:szCs w:val="24"/>
        </w:rPr>
        <w:t>использования</w:t>
      </w:r>
      <w:r w:rsidRPr="00464781">
        <w:rPr>
          <w:color w:val="000000" w:themeColor="text1"/>
          <w:spacing w:val="1"/>
          <w:w w:val="115"/>
          <w:sz w:val="24"/>
          <w:szCs w:val="24"/>
        </w:rPr>
        <w:t xml:space="preserve"> </w:t>
      </w:r>
      <w:r w:rsidRPr="00464781">
        <w:rPr>
          <w:color w:val="000000" w:themeColor="text1"/>
          <w:w w:val="115"/>
          <w:sz w:val="24"/>
          <w:szCs w:val="24"/>
        </w:rPr>
        <w:t>технологий</w:t>
      </w:r>
      <w:r w:rsidRPr="00464781">
        <w:rPr>
          <w:color w:val="000000" w:themeColor="text1"/>
          <w:spacing w:val="1"/>
          <w:w w:val="115"/>
          <w:sz w:val="24"/>
          <w:szCs w:val="24"/>
        </w:rPr>
        <w:t xml:space="preserve"> </w:t>
      </w:r>
      <w:r w:rsidRPr="00464781">
        <w:rPr>
          <w:color w:val="000000" w:themeColor="text1"/>
          <w:w w:val="115"/>
          <w:sz w:val="24"/>
          <w:szCs w:val="24"/>
        </w:rPr>
        <w:t>неконтактного</w:t>
      </w:r>
      <w:r w:rsidRPr="00464781">
        <w:rPr>
          <w:color w:val="000000" w:themeColor="text1"/>
          <w:spacing w:val="1"/>
          <w:w w:val="115"/>
          <w:sz w:val="24"/>
          <w:szCs w:val="24"/>
        </w:rPr>
        <w:t xml:space="preserve"> </w:t>
      </w:r>
      <w:r w:rsidRPr="00464781">
        <w:rPr>
          <w:color w:val="000000" w:themeColor="text1"/>
          <w:w w:val="115"/>
          <w:sz w:val="24"/>
          <w:szCs w:val="24"/>
        </w:rPr>
        <w:t>информационного</w:t>
      </w:r>
      <w:r w:rsidRPr="00464781">
        <w:rPr>
          <w:color w:val="000000" w:themeColor="text1"/>
          <w:spacing w:val="-55"/>
          <w:w w:val="115"/>
          <w:sz w:val="24"/>
          <w:szCs w:val="24"/>
        </w:rPr>
        <w:t xml:space="preserve"> </w:t>
      </w:r>
      <w:r w:rsidRPr="00464781">
        <w:rPr>
          <w:color w:val="000000" w:themeColor="text1"/>
          <w:w w:val="115"/>
          <w:sz w:val="24"/>
          <w:szCs w:val="24"/>
        </w:rPr>
        <w:t>взаимодействия;</w:t>
      </w:r>
    </w:p>
    <w:p w:rsidR="00D40807" w:rsidRPr="00464781" w:rsidRDefault="00D40807" w:rsidP="00544F6C">
      <w:pPr>
        <w:pStyle w:val="a3"/>
        <w:numPr>
          <w:ilvl w:val="0"/>
          <w:numId w:val="29"/>
        </w:numPr>
        <w:spacing w:line="360" w:lineRule="auto"/>
        <w:ind w:left="1134" w:hanging="425"/>
        <w:jc w:val="both"/>
        <w:rPr>
          <w:color w:val="000000" w:themeColor="text1"/>
          <w:sz w:val="24"/>
          <w:szCs w:val="24"/>
        </w:rPr>
      </w:pPr>
      <w:r w:rsidRPr="00464781">
        <w:rPr>
          <w:color w:val="000000" w:themeColor="text1"/>
          <w:w w:val="115"/>
          <w:sz w:val="24"/>
          <w:szCs w:val="24"/>
        </w:rPr>
        <w:t>успешную</w:t>
      </w:r>
      <w:r w:rsidRPr="00464781">
        <w:rPr>
          <w:color w:val="000000" w:themeColor="text1"/>
          <w:spacing w:val="1"/>
          <w:w w:val="115"/>
          <w:sz w:val="24"/>
          <w:szCs w:val="24"/>
        </w:rPr>
        <w:t xml:space="preserve"> </w:t>
      </w:r>
      <w:r w:rsidRPr="00464781">
        <w:rPr>
          <w:color w:val="000000" w:themeColor="text1"/>
          <w:w w:val="115"/>
          <w:sz w:val="24"/>
          <w:szCs w:val="24"/>
        </w:rPr>
        <w:t>продуктивно-творческую</w:t>
      </w:r>
      <w:r w:rsidRPr="00464781">
        <w:rPr>
          <w:color w:val="000000" w:themeColor="text1"/>
          <w:spacing w:val="1"/>
          <w:w w:val="115"/>
          <w:sz w:val="24"/>
          <w:szCs w:val="24"/>
        </w:rPr>
        <w:t xml:space="preserve"> </w:t>
      </w:r>
      <w:r w:rsidRPr="00464781">
        <w:rPr>
          <w:color w:val="000000" w:themeColor="text1"/>
          <w:w w:val="115"/>
          <w:sz w:val="24"/>
          <w:szCs w:val="24"/>
        </w:rPr>
        <w:t>деятельность</w:t>
      </w:r>
      <w:r w:rsidRPr="00464781">
        <w:rPr>
          <w:color w:val="000000" w:themeColor="text1"/>
          <w:spacing w:val="1"/>
          <w:w w:val="115"/>
          <w:sz w:val="24"/>
          <w:szCs w:val="24"/>
        </w:rPr>
        <w:t xml:space="preserve"> </w:t>
      </w:r>
      <w:r w:rsidRPr="00464781">
        <w:rPr>
          <w:color w:val="000000" w:themeColor="text1"/>
          <w:w w:val="115"/>
          <w:sz w:val="24"/>
          <w:szCs w:val="24"/>
        </w:rPr>
        <w:t>(самостоятельное создание текстов разного типа — описания, рассуждения,</w:t>
      </w:r>
      <w:r w:rsidRPr="00464781">
        <w:rPr>
          <w:color w:val="000000" w:themeColor="text1"/>
          <w:spacing w:val="1"/>
          <w:w w:val="115"/>
          <w:sz w:val="24"/>
          <w:szCs w:val="24"/>
        </w:rPr>
        <w:t xml:space="preserve"> </w:t>
      </w:r>
      <w:r w:rsidRPr="00464781">
        <w:rPr>
          <w:color w:val="000000" w:themeColor="text1"/>
          <w:w w:val="115"/>
          <w:sz w:val="24"/>
          <w:szCs w:val="24"/>
        </w:rPr>
        <w:t>повествования),</w:t>
      </w:r>
      <w:r w:rsidRPr="00464781">
        <w:rPr>
          <w:color w:val="000000" w:themeColor="text1"/>
          <w:spacing w:val="1"/>
          <w:w w:val="115"/>
          <w:sz w:val="24"/>
          <w:szCs w:val="24"/>
        </w:rPr>
        <w:t xml:space="preserve"> </w:t>
      </w:r>
      <w:r w:rsidRPr="00464781">
        <w:rPr>
          <w:color w:val="000000" w:themeColor="text1"/>
          <w:w w:val="115"/>
          <w:sz w:val="24"/>
          <w:szCs w:val="24"/>
        </w:rPr>
        <w:t>создание</w:t>
      </w:r>
      <w:r w:rsidRPr="00464781">
        <w:rPr>
          <w:color w:val="000000" w:themeColor="text1"/>
          <w:spacing w:val="1"/>
          <w:w w:val="115"/>
          <w:sz w:val="24"/>
          <w:szCs w:val="24"/>
        </w:rPr>
        <w:t xml:space="preserve"> </w:t>
      </w:r>
      <w:r w:rsidRPr="00464781">
        <w:rPr>
          <w:color w:val="000000" w:themeColor="text1"/>
          <w:w w:val="115"/>
          <w:sz w:val="24"/>
          <w:szCs w:val="24"/>
        </w:rPr>
        <w:t>и</w:t>
      </w:r>
      <w:r w:rsidRPr="00464781">
        <w:rPr>
          <w:color w:val="000000" w:themeColor="text1"/>
          <w:spacing w:val="1"/>
          <w:w w:val="115"/>
          <w:sz w:val="24"/>
          <w:szCs w:val="24"/>
        </w:rPr>
        <w:t xml:space="preserve"> </w:t>
      </w:r>
      <w:r w:rsidRPr="00464781">
        <w:rPr>
          <w:color w:val="000000" w:themeColor="text1"/>
          <w:w w:val="115"/>
          <w:sz w:val="24"/>
          <w:szCs w:val="24"/>
        </w:rPr>
        <w:t>видоизменение</w:t>
      </w:r>
      <w:r w:rsidRPr="00464781">
        <w:rPr>
          <w:color w:val="000000" w:themeColor="text1"/>
          <w:spacing w:val="1"/>
          <w:w w:val="115"/>
          <w:sz w:val="24"/>
          <w:szCs w:val="24"/>
        </w:rPr>
        <w:t xml:space="preserve"> </w:t>
      </w:r>
      <w:r w:rsidRPr="00464781">
        <w:rPr>
          <w:color w:val="000000" w:themeColor="text1"/>
          <w:w w:val="115"/>
          <w:sz w:val="24"/>
          <w:szCs w:val="24"/>
        </w:rPr>
        <w:t>экранных</w:t>
      </w:r>
      <w:r w:rsidRPr="00464781">
        <w:rPr>
          <w:color w:val="000000" w:themeColor="text1"/>
          <w:spacing w:val="1"/>
          <w:w w:val="115"/>
          <w:sz w:val="24"/>
          <w:szCs w:val="24"/>
        </w:rPr>
        <w:t xml:space="preserve"> </w:t>
      </w:r>
      <w:r w:rsidRPr="00464781">
        <w:rPr>
          <w:color w:val="000000" w:themeColor="text1"/>
          <w:w w:val="115"/>
          <w:sz w:val="24"/>
          <w:szCs w:val="24"/>
        </w:rPr>
        <w:t>(виртуальных)</w:t>
      </w:r>
      <w:r w:rsidRPr="00464781">
        <w:rPr>
          <w:color w:val="000000" w:themeColor="text1"/>
          <w:spacing w:val="1"/>
          <w:w w:val="115"/>
          <w:sz w:val="24"/>
          <w:szCs w:val="24"/>
        </w:rPr>
        <w:t xml:space="preserve"> </w:t>
      </w:r>
      <w:r w:rsidRPr="00464781">
        <w:rPr>
          <w:color w:val="000000" w:themeColor="text1"/>
          <w:w w:val="115"/>
          <w:sz w:val="24"/>
          <w:szCs w:val="24"/>
        </w:rPr>
        <w:t>объектов</w:t>
      </w:r>
      <w:r w:rsidRPr="00464781">
        <w:rPr>
          <w:color w:val="000000" w:themeColor="text1"/>
          <w:spacing w:val="1"/>
          <w:w w:val="115"/>
          <w:sz w:val="24"/>
          <w:szCs w:val="24"/>
        </w:rPr>
        <w:t xml:space="preserve"> </w:t>
      </w:r>
      <w:r w:rsidRPr="00464781">
        <w:rPr>
          <w:color w:val="000000" w:themeColor="text1"/>
          <w:w w:val="115"/>
          <w:sz w:val="24"/>
          <w:szCs w:val="24"/>
        </w:rPr>
        <w:t>учебного,</w:t>
      </w:r>
      <w:r w:rsidRPr="00464781">
        <w:rPr>
          <w:color w:val="000000" w:themeColor="text1"/>
          <w:spacing w:val="1"/>
          <w:w w:val="115"/>
          <w:sz w:val="24"/>
          <w:szCs w:val="24"/>
        </w:rPr>
        <w:t xml:space="preserve"> </w:t>
      </w:r>
      <w:r w:rsidRPr="00464781">
        <w:rPr>
          <w:color w:val="000000" w:themeColor="text1"/>
          <w:w w:val="115"/>
          <w:sz w:val="24"/>
          <w:szCs w:val="24"/>
        </w:rPr>
        <w:t>художественного,</w:t>
      </w:r>
      <w:r w:rsidRPr="00464781">
        <w:rPr>
          <w:color w:val="000000" w:themeColor="text1"/>
          <w:spacing w:val="1"/>
          <w:w w:val="115"/>
          <w:sz w:val="24"/>
          <w:szCs w:val="24"/>
        </w:rPr>
        <w:t xml:space="preserve"> </w:t>
      </w:r>
      <w:r w:rsidRPr="00464781">
        <w:rPr>
          <w:color w:val="000000" w:themeColor="text1"/>
          <w:w w:val="115"/>
          <w:sz w:val="24"/>
          <w:szCs w:val="24"/>
        </w:rPr>
        <w:t>бытового назначения (самостоятельный поиск, реконструкция,</w:t>
      </w:r>
      <w:r w:rsidRPr="00464781">
        <w:rPr>
          <w:color w:val="000000" w:themeColor="text1"/>
          <w:spacing w:val="1"/>
          <w:w w:val="115"/>
          <w:sz w:val="24"/>
          <w:szCs w:val="24"/>
        </w:rPr>
        <w:t xml:space="preserve"> </w:t>
      </w:r>
      <w:r w:rsidRPr="00464781">
        <w:rPr>
          <w:color w:val="000000" w:themeColor="text1"/>
          <w:w w:val="115"/>
          <w:sz w:val="24"/>
          <w:szCs w:val="24"/>
        </w:rPr>
        <w:t>динамическое</w:t>
      </w:r>
      <w:r w:rsidRPr="00464781">
        <w:rPr>
          <w:color w:val="000000" w:themeColor="text1"/>
          <w:spacing w:val="15"/>
          <w:w w:val="115"/>
          <w:sz w:val="24"/>
          <w:szCs w:val="24"/>
        </w:rPr>
        <w:t xml:space="preserve"> </w:t>
      </w:r>
      <w:r w:rsidRPr="00464781">
        <w:rPr>
          <w:color w:val="000000" w:themeColor="text1"/>
          <w:w w:val="115"/>
          <w:sz w:val="24"/>
          <w:szCs w:val="24"/>
        </w:rPr>
        <w:t>представление);</w:t>
      </w:r>
    </w:p>
    <w:p w:rsidR="00255929" w:rsidRPr="00464781" w:rsidRDefault="00D40807" w:rsidP="00544F6C">
      <w:pPr>
        <w:pStyle w:val="a3"/>
        <w:numPr>
          <w:ilvl w:val="0"/>
          <w:numId w:val="29"/>
        </w:numPr>
        <w:spacing w:line="360" w:lineRule="auto"/>
        <w:ind w:left="1134" w:hanging="425"/>
        <w:jc w:val="both"/>
        <w:rPr>
          <w:color w:val="000000" w:themeColor="text1"/>
          <w:sz w:val="24"/>
          <w:szCs w:val="24"/>
        </w:rPr>
      </w:pPr>
      <w:r w:rsidRPr="00464781">
        <w:rPr>
          <w:color w:val="000000" w:themeColor="text1"/>
          <w:w w:val="115"/>
          <w:sz w:val="24"/>
          <w:szCs w:val="24"/>
        </w:rPr>
        <w:t>результативное взаимодействие с участниками совместной</w:t>
      </w:r>
      <w:r w:rsidRPr="00464781">
        <w:rPr>
          <w:color w:val="000000" w:themeColor="text1"/>
          <w:spacing w:val="-55"/>
          <w:w w:val="115"/>
          <w:sz w:val="24"/>
          <w:szCs w:val="24"/>
        </w:rPr>
        <w:t xml:space="preserve"> </w:t>
      </w:r>
      <w:r w:rsidRPr="00464781">
        <w:rPr>
          <w:color w:val="000000" w:themeColor="text1"/>
          <w:w w:val="115"/>
          <w:sz w:val="24"/>
          <w:szCs w:val="24"/>
        </w:rPr>
        <w:t>деятельности (высказывание собственного мнения, учёт суждений</w:t>
      </w:r>
      <w:r w:rsidRPr="00464781">
        <w:rPr>
          <w:color w:val="000000" w:themeColor="text1"/>
          <w:spacing w:val="1"/>
          <w:w w:val="115"/>
          <w:sz w:val="24"/>
          <w:szCs w:val="24"/>
        </w:rPr>
        <w:t xml:space="preserve"> </w:t>
      </w:r>
      <w:r w:rsidRPr="00464781">
        <w:rPr>
          <w:color w:val="000000" w:themeColor="text1"/>
          <w:w w:val="115"/>
          <w:sz w:val="24"/>
          <w:szCs w:val="24"/>
        </w:rPr>
        <w:t>других</w:t>
      </w:r>
      <w:r w:rsidRPr="00464781">
        <w:rPr>
          <w:color w:val="000000" w:themeColor="text1"/>
          <w:spacing w:val="1"/>
          <w:w w:val="115"/>
          <w:sz w:val="24"/>
          <w:szCs w:val="24"/>
        </w:rPr>
        <w:t xml:space="preserve"> </w:t>
      </w:r>
      <w:r w:rsidRPr="00464781">
        <w:rPr>
          <w:color w:val="000000" w:themeColor="text1"/>
          <w:w w:val="115"/>
          <w:sz w:val="24"/>
          <w:szCs w:val="24"/>
        </w:rPr>
        <w:t>собеседников,</w:t>
      </w:r>
      <w:r w:rsidRPr="00464781">
        <w:rPr>
          <w:color w:val="000000" w:themeColor="text1"/>
          <w:spacing w:val="1"/>
          <w:w w:val="115"/>
          <w:sz w:val="24"/>
          <w:szCs w:val="24"/>
        </w:rPr>
        <w:t xml:space="preserve"> </w:t>
      </w:r>
      <w:r w:rsidRPr="00464781">
        <w:rPr>
          <w:color w:val="000000" w:themeColor="text1"/>
          <w:w w:val="115"/>
          <w:sz w:val="24"/>
          <w:szCs w:val="24"/>
        </w:rPr>
        <w:t>умение</w:t>
      </w:r>
      <w:r w:rsidRPr="00464781">
        <w:rPr>
          <w:color w:val="000000" w:themeColor="text1"/>
          <w:spacing w:val="1"/>
          <w:w w:val="115"/>
          <w:sz w:val="24"/>
          <w:szCs w:val="24"/>
        </w:rPr>
        <w:t xml:space="preserve"> </w:t>
      </w:r>
      <w:r w:rsidRPr="00464781">
        <w:rPr>
          <w:color w:val="000000" w:themeColor="text1"/>
          <w:w w:val="115"/>
          <w:sz w:val="24"/>
          <w:szCs w:val="24"/>
        </w:rPr>
        <w:t>договариваться,</w:t>
      </w:r>
      <w:r w:rsidRPr="00464781">
        <w:rPr>
          <w:color w:val="000000" w:themeColor="text1"/>
          <w:spacing w:val="1"/>
          <w:w w:val="115"/>
          <w:sz w:val="24"/>
          <w:szCs w:val="24"/>
        </w:rPr>
        <w:t xml:space="preserve"> </w:t>
      </w:r>
      <w:r w:rsidRPr="00464781">
        <w:rPr>
          <w:color w:val="000000" w:themeColor="text1"/>
          <w:w w:val="115"/>
          <w:sz w:val="24"/>
          <w:szCs w:val="24"/>
        </w:rPr>
        <w:t>уступать,</w:t>
      </w:r>
      <w:r w:rsidRPr="00464781">
        <w:rPr>
          <w:color w:val="000000" w:themeColor="text1"/>
          <w:spacing w:val="1"/>
          <w:w w:val="115"/>
          <w:sz w:val="24"/>
          <w:szCs w:val="24"/>
        </w:rPr>
        <w:t xml:space="preserve"> </w:t>
      </w:r>
      <w:r w:rsidRPr="00464781">
        <w:rPr>
          <w:color w:val="000000" w:themeColor="text1"/>
          <w:w w:val="115"/>
          <w:sz w:val="24"/>
          <w:szCs w:val="24"/>
        </w:rPr>
        <w:t>вырабатывать общую точку зрения), в том числе в условиях</w:t>
      </w:r>
      <w:r w:rsidRPr="00464781">
        <w:rPr>
          <w:color w:val="000000" w:themeColor="text1"/>
          <w:spacing w:val="1"/>
          <w:w w:val="115"/>
          <w:sz w:val="24"/>
          <w:szCs w:val="24"/>
        </w:rPr>
        <w:t xml:space="preserve"> </w:t>
      </w:r>
      <w:r w:rsidRPr="00464781">
        <w:rPr>
          <w:color w:val="000000" w:themeColor="text1"/>
          <w:w w:val="115"/>
          <w:sz w:val="24"/>
          <w:szCs w:val="24"/>
        </w:rPr>
        <w:t>использования</w:t>
      </w:r>
      <w:r w:rsidRPr="00464781">
        <w:rPr>
          <w:color w:val="000000" w:themeColor="text1"/>
          <w:spacing w:val="1"/>
          <w:w w:val="115"/>
          <w:sz w:val="24"/>
          <w:szCs w:val="24"/>
        </w:rPr>
        <w:t xml:space="preserve"> </w:t>
      </w:r>
      <w:r w:rsidRPr="00464781">
        <w:rPr>
          <w:color w:val="000000" w:themeColor="text1"/>
          <w:w w:val="115"/>
          <w:sz w:val="24"/>
          <w:szCs w:val="24"/>
        </w:rPr>
        <w:t>технологий</w:t>
      </w:r>
      <w:r w:rsidRPr="00464781">
        <w:rPr>
          <w:color w:val="000000" w:themeColor="text1"/>
          <w:spacing w:val="1"/>
          <w:w w:val="115"/>
          <w:sz w:val="24"/>
          <w:szCs w:val="24"/>
        </w:rPr>
        <w:t xml:space="preserve"> </w:t>
      </w:r>
      <w:r w:rsidRPr="00464781">
        <w:rPr>
          <w:color w:val="000000" w:themeColor="text1"/>
          <w:w w:val="115"/>
          <w:sz w:val="24"/>
          <w:szCs w:val="24"/>
        </w:rPr>
        <w:t>неконтактного</w:t>
      </w:r>
      <w:r w:rsidRPr="00464781">
        <w:rPr>
          <w:color w:val="000000" w:themeColor="text1"/>
          <w:spacing w:val="1"/>
          <w:w w:val="115"/>
          <w:sz w:val="24"/>
          <w:szCs w:val="24"/>
        </w:rPr>
        <w:t xml:space="preserve"> </w:t>
      </w:r>
      <w:r w:rsidRPr="00464781">
        <w:rPr>
          <w:color w:val="000000" w:themeColor="text1"/>
          <w:w w:val="115"/>
          <w:sz w:val="24"/>
          <w:szCs w:val="24"/>
        </w:rPr>
        <w:t>информационного</w:t>
      </w:r>
      <w:r w:rsidRPr="00464781">
        <w:rPr>
          <w:color w:val="000000" w:themeColor="text1"/>
          <w:spacing w:val="-55"/>
          <w:w w:val="115"/>
          <w:sz w:val="24"/>
          <w:szCs w:val="24"/>
        </w:rPr>
        <w:t xml:space="preserve"> </w:t>
      </w:r>
      <w:r w:rsidRPr="00464781">
        <w:rPr>
          <w:color w:val="000000" w:themeColor="text1"/>
          <w:w w:val="115"/>
          <w:sz w:val="24"/>
          <w:szCs w:val="24"/>
        </w:rPr>
        <w:t>взаимодействия.</w:t>
      </w:r>
    </w:p>
    <w:p w:rsidR="00156DE5" w:rsidRPr="00464781" w:rsidRDefault="00156DE5" w:rsidP="00544F6C">
      <w:pPr>
        <w:pStyle w:val="a3"/>
        <w:spacing w:line="360" w:lineRule="auto"/>
        <w:jc w:val="both"/>
        <w:rPr>
          <w:color w:val="000000" w:themeColor="text1"/>
          <w:sz w:val="24"/>
          <w:szCs w:val="24"/>
        </w:rPr>
      </w:pPr>
      <w:r w:rsidRPr="00464781">
        <w:rPr>
          <w:b/>
          <w:color w:val="000000" w:themeColor="text1"/>
          <w:w w:val="115"/>
          <w:sz w:val="24"/>
          <w:szCs w:val="24"/>
        </w:rPr>
        <w:t xml:space="preserve">Регулятивные </w:t>
      </w:r>
      <w:r w:rsidR="00775B45" w:rsidRPr="00464781">
        <w:rPr>
          <w:color w:val="000000" w:themeColor="text1"/>
          <w:w w:val="115"/>
          <w:sz w:val="24"/>
          <w:szCs w:val="24"/>
        </w:rPr>
        <w:t xml:space="preserve">универсальные учебные действия отражают </w:t>
      </w:r>
      <w:r w:rsidRPr="00464781">
        <w:rPr>
          <w:color w:val="000000" w:themeColor="text1"/>
          <w:w w:val="115"/>
          <w:sz w:val="24"/>
          <w:szCs w:val="24"/>
        </w:rPr>
        <w:t xml:space="preserve"> совокупность</w:t>
      </w:r>
      <w:r w:rsidRPr="00464781">
        <w:rPr>
          <w:color w:val="000000" w:themeColor="text1"/>
          <w:spacing w:val="1"/>
          <w:w w:val="115"/>
          <w:sz w:val="24"/>
          <w:szCs w:val="24"/>
        </w:rPr>
        <w:t xml:space="preserve"> </w:t>
      </w:r>
      <w:r w:rsidRPr="00464781">
        <w:rPr>
          <w:color w:val="000000" w:themeColor="text1"/>
          <w:w w:val="115"/>
          <w:sz w:val="24"/>
          <w:szCs w:val="24"/>
        </w:rPr>
        <w:t>учебных</w:t>
      </w:r>
      <w:r w:rsidRPr="00464781">
        <w:rPr>
          <w:color w:val="000000" w:themeColor="text1"/>
          <w:spacing w:val="1"/>
          <w:w w:val="115"/>
          <w:sz w:val="24"/>
          <w:szCs w:val="24"/>
        </w:rPr>
        <w:t xml:space="preserve"> </w:t>
      </w:r>
      <w:r w:rsidRPr="00464781">
        <w:rPr>
          <w:color w:val="000000" w:themeColor="text1"/>
          <w:w w:val="115"/>
          <w:sz w:val="24"/>
          <w:szCs w:val="24"/>
        </w:rPr>
        <w:t>операций,</w:t>
      </w:r>
      <w:r w:rsidRPr="00464781">
        <w:rPr>
          <w:color w:val="000000" w:themeColor="text1"/>
          <w:spacing w:val="1"/>
          <w:w w:val="115"/>
          <w:sz w:val="24"/>
          <w:szCs w:val="24"/>
        </w:rPr>
        <w:t xml:space="preserve"> </w:t>
      </w:r>
      <w:r w:rsidRPr="00464781">
        <w:rPr>
          <w:color w:val="000000" w:themeColor="text1"/>
          <w:w w:val="115"/>
          <w:sz w:val="24"/>
          <w:szCs w:val="24"/>
        </w:rPr>
        <w:t>обеспечивающих</w:t>
      </w:r>
      <w:r w:rsidRPr="00464781">
        <w:rPr>
          <w:color w:val="000000" w:themeColor="text1"/>
          <w:spacing w:val="1"/>
          <w:w w:val="115"/>
          <w:sz w:val="24"/>
          <w:szCs w:val="24"/>
        </w:rPr>
        <w:t xml:space="preserve"> </w:t>
      </w:r>
      <w:r w:rsidRPr="00464781">
        <w:rPr>
          <w:color w:val="000000" w:themeColor="text1"/>
          <w:w w:val="115"/>
          <w:sz w:val="24"/>
          <w:szCs w:val="24"/>
        </w:rPr>
        <w:t>становление</w:t>
      </w:r>
      <w:r w:rsidRPr="00464781">
        <w:rPr>
          <w:color w:val="000000" w:themeColor="text1"/>
          <w:spacing w:val="-55"/>
          <w:w w:val="115"/>
          <w:sz w:val="24"/>
          <w:szCs w:val="24"/>
        </w:rPr>
        <w:t xml:space="preserve"> </w:t>
      </w:r>
      <w:r w:rsidRPr="00464781">
        <w:rPr>
          <w:color w:val="000000" w:themeColor="text1"/>
          <w:w w:val="115"/>
          <w:sz w:val="24"/>
          <w:szCs w:val="24"/>
        </w:rPr>
        <w:t>рефлексивных</w:t>
      </w:r>
      <w:r w:rsidRPr="00464781">
        <w:rPr>
          <w:color w:val="000000" w:themeColor="text1"/>
          <w:spacing w:val="1"/>
          <w:w w:val="115"/>
          <w:sz w:val="24"/>
          <w:szCs w:val="24"/>
        </w:rPr>
        <w:t xml:space="preserve"> </w:t>
      </w:r>
      <w:r w:rsidRPr="00464781">
        <w:rPr>
          <w:color w:val="000000" w:themeColor="text1"/>
          <w:w w:val="115"/>
          <w:sz w:val="24"/>
          <w:szCs w:val="24"/>
        </w:rPr>
        <w:t>качеств</w:t>
      </w:r>
      <w:r w:rsidRPr="00464781">
        <w:rPr>
          <w:color w:val="000000" w:themeColor="text1"/>
          <w:spacing w:val="1"/>
          <w:w w:val="115"/>
          <w:sz w:val="24"/>
          <w:szCs w:val="24"/>
        </w:rPr>
        <w:t xml:space="preserve"> </w:t>
      </w:r>
      <w:r w:rsidR="00775B45" w:rsidRPr="00464781">
        <w:rPr>
          <w:color w:val="000000" w:themeColor="text1"/>
          <w:w w:val="115"/>
          <w:sz w:val="24"/>
          <w:szCs w:val="24"/>
        </w:rPr>
        <w:t xml:space="preserve">обучающегося </w:t>
      </w:r>
      <w:r w:rsidRPr="00464781">
        <w:rPr>
          <w:color w:val="000000" w:themeColor="text1"/>
          <w:spacing w:val="1"/>
          <w:w w:val="115"/>
          <w:sz w:val="24"/>
          <w:szCs w:val="24"/>
        </w:rPr>
        <w:t xml:space="preserve"> </w:t>
      </w:r>
      <w:r w:rsidRPr="00464781">
        <w:rPr>
          <w:color w:val="000000" w:themeColor="text1"/>
          <w:w w:val="115"/>
          <w:sz w:val="24"/>
          <w:szCs w:val="24"/>
        </w:rPr>
        <w:t>(</w:t>
      </w:r>
      <w:r w:rsidR="00775B45" w:rsidRPr="00464781">
        <w:rPr>
          <w:color w:val="000000" w:themeColor="text1"/>
          <w:w w:val="115"/>
          <w:sz w:val="24"/>
          <w:szCs w:val="24"/>
        </w:rPr>
        <w:t>на уровне</w:t>
      </w:r>
      <w:r w:rsidRPr="00464781">
        <w:rPr>
          <w:color w:val="000000" w:themeColor="text1"/>
          <w:spacing w:val="1"/>
          <w:w w:val="115"/>
          <w:sz w:val="24"/>
          <w:szCs w:val="24"/>
        </w:rPr>
        <w:t xml:space="preserve"> </w:t>
      </w:r>
      <w:r w:rsidRPr="00464781">
        <w:rPr>
          <w:color w:val="000000" w:themeColor="text1"/>
          <w:w w:val="115"/>
          <w:sz w:val="24"/>
          <w:szCs w:val="24"/>
        </w:rPr>
        <w:t>начально</w:t>
      </w:r>
      <w:r w:rsidR="00775B45" w:rsidRPr="00464781">
        <w:rPr>
          <w:color w:val="000000" w:themeColor="text1"/>
          <w:w w:val="115"/>
          <w:sz w:val="24"/>
          <w:szCs w:val="24"/>
        </w:rPr>
        <w:t>го общего образования</w:t>
      </w:r>
      <w:r w:rsidRPr="00464781">
        <w:rPr>
          <w:color w:val="000000" w:themeColor="text1"/>
          <w:w w:val="115"/>
          <w:sz w:val="24"/>
          <w:szCs w:val="24"/>
        </w:rPr>
        <w:t xml:space="preserve"> их формирование осуществляется на пропедевтическом уровне). В соответствии с ФГОС НОО выделяются</w:t>
      </w:r>
      <w:r w:rsidRPr="00464781">
        <w:rPr>
          <w:color w:val="000000" w:themeColor="text1"/>
          <w:spacing w:val="1"/>
          <w:w w:val="115"/>
          <w:sz w:val="24"/>
          <w:szCs w:val="24"/>
        </w:rPr>
        <w:t xml:space="preserve"> </w:t>
      </w:r>
      <w:r w:rsidRPr="00464781">
        <w:rPr>
          <w:color w:val="000000" w:themeColor="text1"/>
          <w:w w:val="115"/>
          <w:sz w:val="24"/>
          <w:szCs w:val="24"/>
        </w:rPr>
        <w:t>шесть</w:t>
      </w:r>
      <w:r w:rsidRPr="00464781">
        <w:rPr>
          <w:color w:val="000000" w:themeColor="text1"/>
          <w:spacing w:val="15"/>
          <w:w w:val="115"/>
          <w:sz w:val="24"/>
          <w:szCs w:val="24"/>
        </w:rPr>
        <w:t xml:space="preserve"> </w:t>
      </w:r>
      <w:r w:rsidRPr="00464781">
        <w:rPr>
          <w:color w:val="000000" w:themeColor="text1"/>
          <w:w w:val="115"/>
          <w:sz w:val="24"/>
          <w:szCs w:val="24"/>
        </w:rPr>
        <w:t>групп</w:t>
      </w:r>
      <w:r w:rsidRPr="00464781">
        <w:rPr>
          <w:color w:val="000000" w:themeColor="text1"/>
          <w:spacing w:val="15"/>
          <w:w w:val="115"/>
          <w:sz w:val="24"/>
          <w:szCs w:val="24"/>
        </w:rPr>
        <w:t xml:space="preserve"> </w:t>
      </w:r>
      <w:r w:rsidRPr="00464781">
        <w:rPr>
          <w:color w:val="000000" w:themeColor="text1"/>
          <w:w w:val="115"/>
          <w:sz w:val="24"/>
          <w:szCs w:val="24"/>
        </w:rPr>
        <w:t>операций:</w:t>
      </w:r>
    </w:p>
    <w:p w:rsidR="00156DE5" w:rsidRPr="00464781" w:rsidRDefault="00156DE5" w:rsidP="00544F6C">
      <w:pPr>
        <w:pStyle w:val="a3"/>
        <w:numPr>
          <w:ilvl w:val="0"/>
          <w:numId w:val="30"/>
        </w:numPr>
        <w:spacing w:line="360" w:lineRule="auto"/>
        <w:jc w:val="both"/>
        <w:rPr>
          <w:color w:val="000000" w:themeColor="text1"/>
          <w:sz w:val="24"/>
          <w:szCs w:val="24"/>
        </w:rPr>
      </w:pPr>
      <w:r w:rsidRPr="00464781">
        <w:rPr>
          <w:color w:val="000000" w:themeColor="text1"/>
          <w:w w:val="120"/>
          <w:sz w:val="24"/>
          <w:szCs w:val="24"/>
        </w:rPr>
        <w:t>принимать</w:t>
      </w:r>
      <w:r w:rsidRPr="00464781">
        <w:rPr>
          <w:color w:val="000000" w:themeColor="text1"/>
          <w:spacing w:val="-5"/>
          <w:w w:val="120"/>
          <w:sz w:val="24"/>
          <w:szCs w:val="24"/>
        </w:rPr>
        <w:t xml:space="preserve"> </w:t>
      </w:r>
      <w:r w:rsidRPr="00464781">
        <w:rPr>
          <w:color w:val="000000" w:themeColor="text1"/>
          <w:w w:val="120"/>
          <w:sz w:val="24"/>
          <w:szCs w:val="24"/>
        </w:rPr>
        <w:t>и</w:t>
      </w:r>
      <w:r w:rsidRPr="00464781">
        <w:rPr>
          <w:color w:val="000000" w:themeColor="text1"/>
          <w:spacing w:val="-5"/>
          <w:w w:val="120"/>
          <w:sz w:val="24"/>
          <w:szCs w:val="24"/>
        </w:rPr>
        <w:t xml:space="preserve"> </w:t>
      </w:r>
      <w:r w:rsidRPr="00464781">
        <w:rPr>
          <w:color w:val="000000" w:themeColor="text1"/>
          <w:w w:val="120"/>
          <w:sz w:val="24"/>
          <w:szCs w:val="24"/>
        </w:rPr>
        <w:t>удерживать</w:t>
      </w:r>
      <w:r w:rsidRPr="00464781">
        <w:rPr>
          <w:color w:val="000000" w:themeColor="text1"/>
          <w:spacing w:val="-5"/>
          <w:w w:val="120"/>
          <w:sz w:val="24"/>
          <w:szCs w:val="24"/>
        </w:rPr>
        <w:t xml:space="preserve"> </w:t>
      </w:r>
      <w:r w:rsidRPr="00464781">
        <w:rPr>
          <w:color w:val="000000" w:themeColor="text1"/>
          <w:w w:val="120"/>
          <w:sz w:val="24"/>
          <w:szCs w:val="24"/>
        </w:rPr>
        <w:t>учебную</w:t>
      </w:r>
      <w:r w:rsidRPr="00464781">
        <w:rPr>
          <w:color w:val="000000" w:themeColor="text1"/>
          <w:spacing w:val="-5"/>
          <w:w w:val="120"/>
          <w:sz w:val="24"/>
          <w:szCs w:val="24"/>
        </w:rPr>
        <w:t xml:space="preserve"> </w:t>
      </w:r>
      <w:r w:rsidRPr="00464781">
        <w:rPr>
          <w:color w:val="000000" w:themeColor="text1"/>
          <w:w w:val="120"/>
          <w:sz w:val="24"/>
          <w:szCs w:val="24"/>
        </w:rPr>
        <w:t>задачу;</w:t>
      </w:r>
    </w:p>
    <w:p w:rsidR="00156DE5" w:rsidRPr="00464781" w:rsidRDefault="00156DE5" w:rsidP="00544F6C">
      <w:pPr>
        <w:pStyle w:val="a3"/>
        <w:numPr>
          <w:ilvl w:val="0"/>
          <w:numId w:val="30"/>
        </w:numPr>
        <w:spacing w:line="360" w:lineRule="auto"/>
        <w:jc w:val="both"/>
        <w:rPr>
          <w:color w:val="000000" w:themeColor="text1"/>
          <w:sz w:val="24"/>
          <w:szCs w:val="24"/>
        </w:rPr>
      </w:pPr>
      <w:r w:rsidRPr="00464781">
        <w:rPr>
          <w:color w:val="000000" w:themeColor="text1"/>
          <w:w w:val="115"/>
          <w:sz w:val="24"/>
          <w:szCs w:val="24"/>
        </w:rPr>
        <w:t>планировать</w:t>
      </w:r>
      <w:r w:rsidRPr="00464781">
        <w:rPr>
          <w:color w:val="000000" w:themeColor="text1"/>
          <w:spacing w:val="32"/>
          <w:w w:val="115"/>
          <w:sz w:val="24"/>
          <w:szCs w:val="24"/>
        </w:rPr>
        <w:t xml:space="preserve"> </w:t>
      </w:r>
      <w:r w:rsidRPr="00464781">
        <w:rPr>
          <w:color w:val="000000" w:themeColor="text1"/>
          <w:w w:val="115"/>
          <w:sz w:val="24"/>
          <w:szCs w:val="24"/>
        </w:rPr>
        <w:t>её</w:t>
      </w:r>
      <w:r w:rsidRPr="00464781">
        <w:rPr>
          <w:color w:val="000000" w:themeColor="text1"/>
          <w:spacing w:val="32"/>
          <w:w w:val="115"/>
          <w:sz w:val="24"/>
          <w:szCs w:val="24"/>
        </w:rPr>
        <w:t xml:space="preserve"> </w:t>
      </w:r>
      <w:r w:rsidRPr="00464781">
        <w:rPr>
          <w:color w:val="000000" w:themeColor="text1"/>
          <w:w w:val="115"/>
          <w:sz w:val="24"/>
          <w:szCs w:val="24"/>
        </w:rPr>
        <w:t>решение;</w:t>
      </w:r>
    </w:p>
    <w:p w:rsidR="00156DE5" w:rsidRPr="00464781" w:rsidRDefault="00156DE5" w:rsidP="00544F6C">
      <w:pPr>
        <w:pStyle w:val="a3"/>
        <w:numPr>
          <w:ilvl w:val="0"/>
          <w:numId w:val="30"/>
        </w:numPr>
        <w:spacing w:line="360" w:lineRule="auto"/>
        <w:jc w:val="both"/>
        <w:rPr>
          <w:color w:val="000000" w:themeColor="text1"/>
          <w:sz w:val="24"/>
          <w:szCs w:val="24"/>
        </w:rPr>
      </w:pPr>
      <w:r w:rsidRPr="00464781">
        <w:rPr>
          <w:color w:val="000000" w:themeColor="text1"/>
          <w:spacing w:val="-1"/>
          <w:w w:val="120"/>
          <w:sz w:val="24"/>
          <w:szCs w:val="24"/>
        </w:rPr>
        <w:lastRenderedPageBreak/>
        <w:t>контролировать</w:t>
      </w:r>
      <w:r w:rsidRPr="00464781">
        <w:rPr>
          <w:color w:val="000000" w:themeColor="text1"/>
          <w:spacing w:val="-12"/>
          <w:w w:val="120"/>
          <w:sz w:val="24"/>
          <w:szCs w:val="24"/>
        </w:rPr>
        <w:t xml:space="preserve"> </w:t>
      </w:r>
      <w:r w:rsidRPr="00464781">
        <w:rPr>
          <w:color w:val="000000" w:themeColor="text1"/>
          <w:spacing w:val="-1"/>
          <w:w w:val="120"/>
          <w:sz w:val="24"/>
          <w:szCs w:val="24"/>
        </w:rPr>
        <w:t>полученный</w:t>
      </w:r>
      <w:r w:rsidRPr="00464781">
        <w:rPr>
          <w:color w:val="000000" w:themeColor="text1"/>
          <w:spacing w:val="-11"/>
          <w:w w:val="120"/>
          <w:sz w:val="24"/>
          <w:szCs w:val="24"/>
        </w:rPr>
        <w:t xml:space="preserve"> </w:t>
      </w:r>
      <w:r w:rsidRPr="00464781">
        <w:rPr>
          <w:color w:val="000000" w:themeColor="text1"/>
          <w:w w:val="120"/>
          <w:sz w:val="24"/>
          <w:szCs w:val="24"/>
        </w:rPr>
        <w:t>результат</w:t>
      </w:r>
      <w:r w:rsidRPr="00464781">
        <w:rPr>
          <w:color w:val="000000" w:themeColor="text1"/>
          <w:spacing w:val="-11"/>
          <w:w w:val="120"/>
          <w:sz w:val="24"/>
          <w:szCs w:val="24"/>
        </w:rPr>
        <w:t xml:space="preserve"> </w:t>
      </w:r>
      <w:r w:rsidRPr="00464781">
        <w:rPr>
          <w:color w:val="000000" w:themeColor="text1"/>
          <w:w w:val="120"/>
          <w:sz w:val="24"/>
          <w:szCs w:val="24"/>
        </w:rPr>
        <w:t>деятельности;</w:t>
      </w:r>
    </w:p>
    <w:p w:rsidR="00156DE5" w:rsidRPr="00464781" w:rsidRDefault="00156DE5" w:rsidP="00544F6C">
      <w:pPr>
        <w:pStyle w:val="a3"/>
        <w:numPr>
          <w:ilvl w:val="0"/>
          <w:numId w:val="30"/>
        </w:numPr>
        <w:spacing w:line="360" w:lineRule="auto"/>
        <w:jc w:val="both"/>
        <w:rPr>
          <w:color w:val="000000" w:themeColor="text1"/>
          <w:sz w:val="24"/>
          <w:szCs w:val="24"/>
        </w:rPr>
      </w:pPr>
      <w:r w:rsidRPr="00464781">
        <w:rPr>
          <w:color w:val="000000" w:themeColor="text1"/>
          <w:w w:val="115"/>
          <w:sz w:val="24"/>
          <w:szCs w:val="24"/>
        </w:rPr>
        <w:t>контролировать</w:t>
      </w:r>
      <w:r w:rsidRPr="00464781">
        <w:rPr>
          <w:color w:val="000000" w:themeColor="text1"/>
          <w:spacing w:val="19"/>
          <w:w w:val="115"/>
          <w:sz w:val="24"/>
          <w:szCs w:val="24"/>
        </w:rPr>
        <w:t xml:space="preserve"> </w:t>
      </w:r>
      <w:r w:rsidRPr="00464781">
        <w:rPr>
          <w:color w:val="000000" w:themeColor="text1"/>
          <w:w w:val="115"/>
          <w:sz w:val="24"/>
          <w:szCs w:val="24"/>
        </w:rPr>
        <w:t>процесс</w:t>
      </w:r>
      <w:r w:rsidRPr="00464781">
        <w:rPr>
          <w:color w:val="000000" w:themeColor="text1"/>
          <w:spacing w:val="19"/>
          <w:w w:val="115"/>
          <w:sz w:val="24"/>
          <w:szCs w:val="24"/>
        </w:rPr>
        <w:t xml:space="preserve"> </w:t>
      </w:r>
      <w:r w:rsidRPr="00464781">
        <w:rPr>
          <w:color w:val="000000" w:themeColor="text1"/>
          <w:w w:val="115"/>
          <w:sz w:val="24"/>
          <w:szCs w:val="24"/>
        </w:rPr>
        <w:t>деятельности,</w:t>
      </w:r>
      <w:r w:rsidRPr="00464781">
        <w:rPr>
          <w:color w:val="000000" w:themeColor="text1"/>
          <w:spacing w:val="19"/>
          <w:w w:val="115"/>
          <w:sz w:val="24"/>
          <w:szCs w:val="24"/>
        </w:rPr>
        <w:t xml:space="preserve"> </w:t>
      </w:r>
      <w:r w:rsidRPr="00464781">
        <w:rPr>
          <w:color w:val="000000" w:themeColor="text1"/>
          <w:w w:val="115"/>
          <w:sz w:val="24"/>
          <w:szCs w:val="24"/>
        </w:rPr>
        <w:t>его</w:t>
      </w:r>
      <w:r w:rsidRPr="00464781">
        <w:rPr>
          <w:color w:val="000000" w:themeColor="text1"/>
          <w:spacing w:val="19"/>
          <w:w w:val="115"/>
          <w:sz w:val="24"/>
          <w:szCs w:val="24"/>
        </w:rPr>
        <w:t xml:space="preserve"> </w:t>
      </w:r>
      <w:r w:rsidRPr="00464781">
        <w:rPr>
          <w:color w:val="000000" w:themeColor="text1"/>
          <w:w w:val="115"/>
          <w:sz w:val="24"/>
          <w:szCs w:val="24"/>
        </w:rPr>
        <w:t>соответствие</w:t>
      </w:r>
      <w:r w:rsidRPr="00464781">
        <w:rPr>
          <w:color w:val="000000" w:themeColor="text1"/>
          <w:spacing w:val="-55"/>
          <w:w w:val="115"/>
          <w:sz w:val="24"/>
          <w:szCs w:val="24"/>
        </w:rPr>
        <w:t xml:space="preserve"> </w:t>
      </w:r>
      <w:r w:rsidRPr="00464781">
        <w:rPr>
          <w:color w:val="000000" w:themeColor="text1"/>
          <w:w w:val="115"/>
          <w:sz w:val="24"/>
          <w:szCs w:val="24"/>
        </w:rPr>
        <w:t>выбранному</w:t>
      </w:r>
      <w:r w:rsidRPr="00464781">
        <w:rPr>
          <w:color w:val="000000" w:themeColor="text1"/>
          <w:spacing w:val="14"/>
          <w:w w:val="115"/>
          <w:sz w:val="24"/>
          <w:szCs w:val="24"/>
        </w:rPr>
        <w:t xml:space="preserve"> </w:t>
      </w:r>
      <w:r w:rsidRPr="00464781">
        <w:rPr>
          <w:color w:val="000000" w:themeColor="text1"/>
          <w:w w:val="115"/>
          <w:sz w:val="24"/>
          <w:szCs w:val="24"/>
        </w:rPr>
        <w:t>способу;</w:t>
      </w:r>
    </w:p>
    <w:p w:rsidR="00156DE5" w:rsidRPr="00464781" w:rsidRDefault="00156DE5" w:rsidP="00544F6C">
      <w:pPr>
        <w:pStyle w:val="a3"/>
        <w:numPr>
          <w:ilvl w:val="0"/>
          <w:numId w:val="30"/>
        </w:numPr>
        <w:spacing w:line="360" w:lineRule="auto"/>
        <w:jc w:val="both"/>
        <w:rPr>
          <w:color w:val="000000" w:themeColor="text1"/>
          <w:sz w:val="24"/>
          <w:szCs w:val="24"/>
        </w:rPr>
      </w:pPr>
      <w:r w:rsidRPr="00464781">
        <w:rPr>
          <w:color w:val="000000" w:themeColor="text1"/>
          <w:w w:val="115"/>
          <w:sz w:val="24"/>
          <w:szCs w:val="24"/>
        </w:rPr>
        <w:t>предвидеть</w:t>
      </w:r>
      <w:r w:rsidRPr="00464781">
        <w:rPr>
          <w:color w:val="000000" w:themeColor="text1"/>
          <w:spacing w:val="22"/>
          <w:w w:val="115"/>
          <w:sz w:val="24"/>
          <w:szCs w:val="24"/>
        </w:rPr>
        <w:t xml:space="preserve"> </w:t>
      </w:r>
      <w:r w:rsidRPr="00464781">
        <w:rPr>
          <w:color w:val="000000" w:themeColor="text1"/>
          <w:w w:val="115"/>
          <w:sz w:val="24"/>
          <w:szCs w:val="24"/>
        </w:rPr>
        <w:t>(прогнозировать)</w:t>
      </w:r>
      <w:r w:rsidRPr="00464781">
        <w:rPr>
          <w:color w:val="000000" w:themeColor="text1"/>
          <w:spacing w:val="23"/>
          <w:w w:val="115"/>
          <w:sz w:val="24"/>
          <w:szCs w:val="24"/>
        </w:rPr>
        <w:t xml:space="preserve"> </w:t>
      </w:r>
      <w:r w:rsidRPr="00464781">
        <w:rPr>
          <w:color w:val="000000" w:themeColor="text1"/>
          <w:w w:val="115"/>
          <w:sz w:val="24"/>
          <w:szCs w:val="24"/>
        </w:rPr>
        <w:t>трудности</w:t>
      </w:r>
      <w:r w:rsidRPr="00464781">
        <w:rPr>
          <w:color w:val="000000" w:themeColor="text1"/>
          <w:spacing w:val="23"/>
          <w:w w:val="115"/>
          <w:sz w:val="24"/>
          <w:szCs w:val="24"/>
        </w:rPr>
        <w:t xml:space="preserve"> </w:t>
      </w:r>
      <w:r w:rsidRPr="00464781">
        <w:rPr>
          <w:color w:val="000000" w:themeColor="text1"/>
          <w:w w:val="115"/>
          <w:sz w:val="24"/>
          <w:szCs w:val="24"/>
        </w:rPr>
        <w:t>и</w:t>
      </w:r>
      <w:r w:rsidRPr="00464781">
        <w:rPr>
          <w:color w:val="000000" w:themeColor="text1"/>
          <w:spacing w:val="22"/>
          <w:w w:val="115"/>
          <w:sz w:val="24"/>
          <w:szCs w:val="24"/>
        </w:rPr>
        <w:t xml:space="preserve"> </w:t>
      </w:r>
      <w:r w:rsidRPr="00464781">
        <w:rPr>
          <w:color w:val="000000" w:themeColor="text1"/>
          <w:w w:val="115"/>
          <w:sz w:val="24"/>
          <w:szCs w:val="24"/>
        </w:rPr>
        <w:t>ошибки</w:t>
      </w:r>
      <w:r w:rsidRPr="00464781">
        <w:rPr>
          <w:color w:val="000000" w:themeColor="text1"/>
          <w:spacing w:val="23"/>
          <w:w w:val="115"/>
          <w:sz w:val="24"/>
          <w:szCs w:val="24"/>
        </w:rPr>
        <w:t xml:space="preserve"> </w:t>
      </w:r>
      <w:r w:rsidRPr="00464781">
        <w:rPr>
          <w:color w:val="000000" w:themeColor="text1"/>
          <w:w w:val="115"/>
          <w:sz w:val="24"/>
          <w:szCs w:val="24"/>
        </w:rPr>
        <w:t>при</w:t>
      </w:r>
      <w:r w:rsidRPr="00464781">
        <w:rPr>
          <w:color w:val="000000" w:themeColor="text1"/>
          <w:spacing w:val="23"/>
          <w:w w:val="115"/>
          <w:sz w:val="24"/>
          <w:szCs w:val="24"/>
        </w:rPr>
        <w:t xml:space="preserve"> </w:t>
      </w:r>
      <w:r w:rsidRPr="00464781">
        <w:rPr>
          <w:color w:val="000000" w:themeColor="text1"/>
          <w:w w:val="115"/>
          <w:sz w:val="24"/>
          <w:szCs w:val="24"/>
        </w:rPr>
        <w:t>решении</w:t>
      </w:r>
      <w:r w:rsidRPr="00464781">
        <w:rPr>
          <w:color w:val="000000" w:themeColor="text1"/>
          <w:spacing w:val="15"/>
          <w:w w:val="115"/>
          <w:sz w:val="24"/>
          <w:szCs w:val="24"/>
        </w:rPr>
        <w:t xml:space="preserve"> </w:t>
      </w:r>
      <w:r w:rsidRPr="00464781">
        <w:rPr>
          <w:color w:val="000000" w:themeColor="text1"/>
          <w:w w:val="115"/>
          <w:sz w:val="24"/>
          <w:szCs w:val="24"/>
        </w:rPr>
        <w:t>данной</w:t>
      </w:r>
      <w:r w:rsidRPr="00464781">
        <w:rPr>
          <w:color w:val="000000" w:themeColor="text1"/>
          <w:spacing w:val="16"/>
          <w:w w:val="115"/>
          <w:sz w:val="24"/>
          <w:szCs w:val="24"/>
        </w:rPr>
        <w:t xml:space="preserve"> </w:t>
      </w:r>
      <w:r w:rsidRPr="00464781">
        <w:rPr>
          <w:color w:val="000000" w:themeColor="text1"/>
          <w:w w:val="115"/>
          <w:sz w:val="24"/>
          <w:szCs w:val="24"/>
        </w:rPr>
        <w:t>учебной</w:t>
      </w:r>
      <w:r w:rsidRPr="00464781">
        <w:rPr>
          <w:color w:val="000000" w:themeColor="text1"/>
          <w:spacing w:val="15"/>
          <w:w w:val="115"/>
          <w:sz w:val="24"/>
          <w:szCs w:val="24"/>
        </w:rPr>
        <w:t xml:space="preserve"> </w:t>
      </w:r>
      <w:r w:rsidRPr="00464781">
        <w:rPr>
          <w:color w:val="000000" w:themeColor="text1"/>
          <w:w w:val="115"/>
          <w:sz w:val="24"/>
          <w:szCs w:val="24"/>
        </w:rPr>
        <w:t>задачи;</w:t>
      </w:r>
    </w:p>
    <w:p w:rsidR="00775B45" w:rsidRPr="00464781" w:rsidRDefault="00156DE5" w:rsidP="00544F6C">
      <w:pPr>
        <w:pStyle w:val="a3"/>
        <w:numPr>
          <w:ilvl w:val="0"/>
          <w:numId w:val="30"/>
        </w:numPr>
        <w:spacing w:line="360" w:lineRule="auto"/>
        <w:jc w:val="both"/>
        <w:rPr>
          <w:color w:val="000000" w:themeColor="text1"/>
          <w:sz w:val="24"/>
          <w:szCs w:val="24"/>
        </w:rPr>
      </w:pPr>
      <w:r w:rsidRPr="00464781">
        <w:rPr>
          <w:color w:val="000000" w:themeColor="text1"/>
          <w:w w:val="115"/>
          <w:sz w:val="24"/>
          <w:szCs w:val="24"/>
        </w:rPr>
        <w:t>корректировать</w:t>
      </w:r>
      <w:r w:rsidRPr="00464781">
        <w:rPr>
          <w:color w:val="000000" w:themeColor="text1"/>
          <w:spacing w:val="10"/>
          <w:w w:val="115"/>
          <w:sz w:val="24"/>
          <w:szCs w:val="24"/>
        </w:rPr>
        <w:t xml:space="preserve"> </w:t>
      </w:r>
      <w:r w:rsidRPr="00464781">
        <w:rPr>
          <w:color w:val="000000" w:themeColor="text1"/>
          <w:w w:val="115"/>
          <w:sz w:val="24"/>
          <w:szCs w:val="24"/>
        </w:rPr>
        <w:t>при</w:t>
      </w:r>
      <w:r w:rsidRPr="00464781">
        <w:rPr>
          <w:color w:val="000000" w:themeColor="text1"/>
          <w:spacing w:val="9"/>
          <w:w w:val="115"/>
          <w:sz w:val="24"/>
          <w:szCs w:val="24"/>
        </w:rPr>
        <w:t xml:space="preserve"> </w:t>
      </w:r>
      <w:r w:rsidRPr="00464781">
        <w:rPr>
          <w:color w:val="000000" w:themeColor="text1"/>
          <w:w w:val="115"/>
          <w:sz w:val="24"/>
          <w:szCs w:val="24"/>
        </w:rPr>
        <w:t>необходимости</w:t>
      </w:r>
      <w:r w:rsidRPr="00464781">
        <w:rPr>
          <w:color w:val="000000" w:themeColor="text1"/>
          <w:spacing w:val="10"/>
          <w:w w:val="115"/>
          <w:sz w:val="24"/>
          <w:szCs w:val="24"/>
        </w:rPr>
        <w:t xml:space="preserve"> </w:t>
      </w:r>
      <w:r w:rsidRPr="00464781">
        <w:rPr>
          <w:color w:val="000000" w:themeColor="text1"/>
          <w:w w:val="115"/>
          <w:sz w:val="24"/>
          <w:szCs w:val="24"/>
        </w:rPr>
        <w:t>процесс</w:t>
      </w:r>
      <w:r w:rsidRPr="00464781">
        <w:rPr>
          <w:color w:val="000000" w:themeColor="text1"/>
          <w:spacing w:val="10"/>
          <w:w w:val="115"/>
          <w:sz w:val="24"/>
          <w:szCs w:val="24"/>
        </w:rPr>
        <w:t xml:space="preserve"> </w:t>
      </w:r>
      <w:r w:rsidRPr="00464781">
        <w:rPr>
          <w:color w:val="000000" w:themeColor="text1"/>
          <w:w w:val="115"/>
          <w:sz w:val="24"/>
          <w:szCs w:val="24"/>
        </w:rPr>
        <w:t>деятельности.</w:t>
      </w:r>
      <w:r w:rsidRPr="00464781">
        <w:rPr>
          <w:color w:val="000000" w:themeColor="text1"/>
          <w:spacing w:val="-54"/>
          <w:w w:val="115"/>
          <w:sz w:val="24"/>
          <w:szCs w:val="24"/>
        </w:rPr>
        <w:t xml:space="preserve"> </w:t>
      </w:r>
    </w:p>
    <w:p w:rsidR="00156DE5" w:rsidRPr="00464781" w:rsidRDefault="00156DE5" w:rsidP="00775B45">
      <w:pPr>
        <w:pStyle w:val="a3"/>
        <w:spacing w:line="360" w:lineRule="auto"/>
        <w:jc w:val="both"/>
        <w:rPr>
          <w:color w:val="000000" w:themeColor="text1"/>
          <w:sz w:val="24"/>
          <w:szCs w:val="24"/>
        </w:rPr>
      </w:pPr>
      <w:r w:rsidRPr="00464781">
        <w:rPr>
          <w:color w:val="000000" w:themeColor="text1"/>
          <w:w w:val="115"/>
          <w:sz w:val="24"/>
          <w:szCs w:val="24"/>
        </w:rPr>
        <w:t>Важной</w:t>
      </w:r>
      <w:r w:rsidRPr="00464781">
        <w:rPr>
          <w:color w:val="000000" w:themeColor="text1"/>
          <w:spacing w:val="1"/>
          <w:w w:val="115"/>
          <w:sz w:val="24"/>
          <w:szCs w:val="24"/>
        </w:rPr>
        <w:t xml:space="preserve"> </w:t>
      </w:r>
      <w:r w:rsidRPr="00464781">
        <w:rPr>
          <w:color w:val="000000" w:themeColor="text1"/>
          <w:w w:val="115"/>
          <w:sz w:val="24"/>
          <w:szCs w:val="24"/>
        </w:rPr>
        <w:t>составляющей</w:t>
      </w:r>
      <w:r w:rsidRPr="00464781">
        <w:rPr>
          <w:color w:val="000000" w:themeColor="text1"/>
          <w:spacing w:val="1"/>
          <w:w w:val="115"/>
          <w:sz w:val="24"/>
          <w:szCs w:val="24"/>
        </w:rPr>
        <w:t xml:space="preserve"> </w:t>
      </w:r>
      <w:r w:rsidRPr="00464781">
        <w:rPr>
          <w:color w:val="000000" w:themeColor="text1"/>
          <w:w w:val="115"/>
          <w:sz w:val="24"/>
          <w:szCs w:val="24"/>
        </w:rPr>
        <w:t xml:space="preserve">регулятивных </w:t>
      </w:r>
      <w:r w:rsidRPr="00464781">
        <w:rPr>
          <w:color w:val="000000" w:themeColor="text1"/>
          <w:spacing w:val="1"/>
          <w:w w:val="115"/>
          <w:sz w:val="24"/>
          <w:szCs w:val="24"/>
        </w:rPr>
        <w:t xml:space="preserve"> </w:t>
      </w:r>
      <w:r w:rsidRPr="00464781">
        <w:rPr>
          <w:color w:val="000000" w:themeColor="text1"/>
          <w:w w:val="115"/>
          <w:sz w:val="24"/>
          <w:szCs w:val="24"/>
        </w:rPr>
        <w:t xml:space="preserve">универсальных </w:t>
      </w:r>
      <w:r w:rsidRPr="00464781">
        <w:rPr>
          <w:color w:val="000000" w:themeColor="text1"/>
          <w:spacing w:val="1"/>
          <w:w w:val="115"/>
          <w:sz w:val="24"/>
          <w:szCs w:val="24"/>
        </w:rPr>
        <w:t xml:space="preserve"> </w:t>
      </w:r>
      <w:r w:rsidRPr="00464781">
        <w:rPr>
          <w:color w:val="000000" w:themeColor="text1"/>
          <w:w w:val="115"/>
          <w:sz w:val="24"/>
          <w:szCs w:val="24"/>
        </w:rPr>
        <w:t>действий</w:t>
      </w:r>
      <w:r w:rsidRPr="00464781">
        <w:rPr>
          <w:color w:val="000000" w:themeColor="text1"/>
          <w:spacing w:val="38"/>
          <w:w w:val="115"/>
          <w:sz w:val="24"/>
          <w:szCs w:val="24"/>
        </w:rPr>
        <w:t xml:space="preserve"> </w:t>
      </w:r>
      <w:r w:rsidRPr="00464781">
        <w:rPr>
          <w:color w:val="000000" w:themeColor="text1"/>
          <w:w w:val="115"/>
          <w:sz w:val="24"/>
          <w:szCs w:val="24"/>
        </w:rPr>
        <w:t>являются</w:t>
      </w:r>
      <w:r w:rsidRPr="00464781">
        <w:rPr>
          <w:color w:val="000000" w:themeColor="text1"/>
          <w:spacing w:val="38"/>
          <w:w w:val="115"/>
          <w:sz w:val="24"/>
          <w:szCs w:val="24"/>
        </w:rPr>
        <w:t xml:space="preserve"> </w:t>
      </w:r>
      <w:r w:rsidRPr="00464781">
        <w:rPr>
          <w:color w:val="000000" w:themeColor="text1"/>
          <w:w w:val="115"/>
          <w:sz w:val="24"/>
          <w:szCs w:val="24"/>
        </w:rPr>
        <w:t>операции,</w:t>
      </w:r>
      <w:r w:rsidRPr="00464781">
        <w:rPr>
          <w:color w:val="000000" w:themeColor="text1"/>
          <w:spacing w:val="38"/>
          <w:w w:val="115"/>
          <w:sz w:val="24"/>
          <w:szCs w:val="24"/>
        </w:rPr>
        <w:t xml:space="preserve"> </w:t>
      </w:r>
      <w:r w:rsidRPr="00464781">
        <w:rPr>
          <w:color w:val="000000" w:themeColor="text1"/>
          <w:w w:val="115"/>
          <w:sz w:val="24"/>
          <w:szCs w:val="24"/>
        </w:rPr>
        <w:t>определяющие</w:t>
      </w:r>
      <w:r w:rsidRPr="00464781">
        <w:rPr>
          <w:color w:val="000000" w:themeColor="text1"/>
          <w:spacing w:val="38"/>
          <w:w w:val="115"/>
          <w:sz w:val="24"/>
          <w:szCs w:val="24"/>
        </w:rPr>
        <w:t xml:space="preserve"> </w:t>
      </w:r>
      <w:r w:rsidRPr="00464781">
        <w:rPr>
          <w:color w:val="000000" w:themeColor="text1"/>
          <w:w w:val="115"/>
          <w:sz w:val="24"/>
          <w:szCs w:val="24"/>
        </w:rPr>
        <w:t>способность</w:t>
      </w:r>
      <w:r w:rsidRPr="00464781">
        <w:rPr>
          <w:color w:val="000000" w:themeColor="text1"/>
          <w:spacing w:val="38"/>
          <w:w w:val="115"/>
          <w:sz w:val="24"/>
          <w:szCs w:val="24"/>
        </w:rPr>
        <w:t xml:space="preserve"> </w:t>
      </w:r>
      <w:r w:rsidRPr="00464781">
        <w:rPr>
          <w:color w:val="000000" w:themeColor="text1"/>
          <w:w w:val="115"/>
          <w:sz w:val="24"/>
          <w:szCs w:val="24"/>
        </w:rPr>
        <w:t>обучающегося</w:t>
      </w:r>
      <w:r w:rsidRPr="00464781">
        <w:rPr>
          <w:color w:val="000000" w:themeColor="text1"/>
          <w:spacing w:val="1"/>
          <w:w w:val="115"/>
          <w:sz w:val="24"/>
          <w:szCs w:val="24"/>
        </w:rPr>
        <w:t xml:space="preserve"> </w:t>
      </w:r>
      <w:r w:rsidRPr="00464781">
        <w:rPr>
          <w:color w:val="000000" w:themeColor="text1"/>
          <w:w w:val="115"/>
          <w:sz w:val="24"/>
          <w:szCs w:val="24"/>
        </w:rPr>
        <w:t>к</w:t>
      </w:r>
      <w:r w:rsidRPr="00464781">
        <w:rPr>
          <w:color w:val="000000" w:themeColor="text1"/>
          <w:spacing w:val="1"/>
          <w:w w:val="115"/>
          <w:sz w:val="24"/>
          <w:szCs w:val="24"/>
        </w:rPr>
        <w:t xml:space="preserve"> </w:t>
      </w:r>
      <w:r w:rsidRPr="00464781">
        <w:rPr>
          <w:color w:val="000000" w:themeColor="text1"/>
          <w:w w:val="115"/>
          <w:sz w:val="24"/>
          <w:szCs w:val="24"/>
        </w:rPr>
        <w:t>волевым</w:t>
      </w:r>
      <w:r w:rsidRPr="00464781">
        <w:rPr>
          <w:color w:val="000000" w:themeColor="text1"/>
          <w:spacing w:val="1"/>
          <w:w w:val="115"/>
          <w:sz w:val="24"/>
          <w:szCs w:val="24"/>
        </w:rPr>
        <w:t xml:space="preserve"> </w:t>
      </w:r>
      <w:r w:rsidRPr="00464781">
        <w:rPr>
          <w:color w:val="000000" w:themeColor="text1"/>
          <w:w w:val="115"/>
          <w:sz w:val="24"/>
          <w:szCs w:val="24"/>
        </w:rPr>
        <w:t>усилиям</w:t>
      </w:r>
      <w:r w:rsidRPr="00464781">
        <w:rPr>
          <w:color w:val="000000" w:themeColor="text1"/>
          <w:spacing w:val="1"/>
          <w:w w:val="115"/>
          <w:sz w:val="24"/>
          <w:szCs w:val="24"/>
        </w:rPr>
        <w:t xml:space="preserve"> </w:t>
      </w:r>
      <w:r w:rsidRPr="00464781">
        <w:rPr>
          <w:color w:val="000000" w:themeColor="text1"/>
          <w:w w:val="115"/>
          <w:sz w:val="24"/>
          <w:szCs w:val="24"/>
        </w:rPr>
        <w:t>в</w:t>
      </w:r>
      <w:r w:rsidRPr="00464781">
        <w:rPr>
          <w:color w:val="000000" w:themeColor="text1"/>
          <w:spacing w:val="1"/>
          <w:w w:val="115"/>
          <w:sz w:val="24"/>
          <w:szCs w:val="24"/>
        </w:rPr>
        <w:t xml:space="preserve"> </w:t>
      </w:r>
      <w:r w:rsidRPr="00464781">
        <w:rPr>
          <w:color w:val="000000" w:themeColor="text1"/>
          <w:w w:val="115"/>
          <w:sz w:val="24"/>
          <w:szCs w:val="24"/>
        </w:rPr>
        <w:t>процессе</w:t>
      </w:r>
      <w:r w:rsidRPr="00464781">
        <w:rPr>
          <w:color w:val="000000" w:themeColor="text1"/>
          <w:spacing w:val="1"/>
          <w:w w:val="115"/>
          <w:sz w:val="24"/>
          <w:szCs w:val="24"/>
        </w:rPr>
        <w:t xml:space="preserve"> </w:t>
      </w:r>
      <w:r w:rsidRPr="00464781">
        <w:rPr>
          <w:color w:val="000000" w:themeColor="text1"/>
          <w:w w:val="115"/>
          <w:sz w:val="24"/>
          <w:szCs w:val="24"/>
        </w:rPr>
        <w:t>коллективной/</w:t>
      </w:r>
      <w:r w:rsidRPr="00464781">
        <w:rPr>
          <w:color w:val="000000" w:themeColor="text1"/>
          <w:spacing w:val="-55"/>
          <w:w w:val="115"/>
          <w:sz w:val="24"/>
          <w:szCs w:val="24"/>
        </w:rPr>
        <w:t xml:space="preserve"> </w:t>
      </w:r>
      <w:r w:rsidRPr="00464781">
        <w:rPr>
          <w:color w:val="000000" w:themeColor="text1"/>
          <w:w w:val="115"/>
          <w:sz w:val="24"/>
          <w:szCs w:val="24"/>
        </w:rPr>
        <w:t>совместной</w:t>
      </w:r>
      <w:r w:rsidRPr="00464781">
        <w:rPr>
          <w:color w:val="000000" w:themeColor="text1"/>
          <w:spacing w:val="39"/>
          <w:w w:val="115"/>
          <w:sz w:val="24"/>
          <w:szCs w:val="24"/>
        </w:rPr>
        <w:t xml:space="preserve"> </w:t>
      </w:r>
      <w:r w:rsidRPr="00464781">
        <w:rPr>
          <w:color w:val="000000" w:themeColor="text1"/>
          <w:w w:val="115"/>
          <w:sz w:val="24"/>
          <w:szCs w:val="24"/>
        </w:rPr>
        <w:t>деятельности,</w:t>
      </w:r>
      <w:r w:rsidRPr="00464781">
        <w:rPr>
          <w:color w:val="000000" w:themeColor="text1"/>
          <w:spacing w:val="39"/>
          <w:w w:val="115"/>
          <w:sz w:val="24"/>
          <w:szCs w:val="24"/>
        </w:rPr>
        <w:t xml:space="preserve"> </w:t>
      </w:r>
      <w:r w:rsidRPr="00464781">
        <w:rPr>
          <w:color w:val="000000" w:themeColor="text1"/>
          <w:w w:val="115"/>
          <w:sz w:val="24"/>
          <w:szCs w:val="24"/>
        </w:rPr>
        <w:t>к</w:t>
      </w:r>
      <w:r w:rsidRPr="00464781">
        <w:rPr>
          <w:color w:val="000000" w:themeColor="text1"/>
          <w:spacing w:val="39"/>
          <w:w w:val="115"/>
          <w:sz w:val="24"/>
          <w:szCs w:val="24"/>
        </w:rPr>
        <w:t xml:space="preserve"> </w:t>
      </w:r>
      <w:r w:rsidRPr="00464781">
        <w:rPr>
          <w:color w:val="000000" w:themeColor="text1"/>
          <w:w w:val="115"/>
          <w:sz w:val="24"/>
          <w:szCs w:val="24"/>
        </w:rPr>
        <w:t>мирному</w:t>
      </w:r>
      <w:r w:rsidRPr="00464781">
        <w:rPr>
          <w:color w:val="000000" w:themeColor="text1"/>
          <w:spacing w:val="40"/>
          <w:w w:val="115"/>
          <w:sz w:val="24"/>
          <w:szCs w:val="24"/>
        </w:rPr>
        <w:t xml:space="preserve"> </w:t>
      </w:r>
      <w:r w:rsidRPr="00464781">
        <w:rPr>
          <w:color w:val="000000" w:themeColor="text1"/>
          <w:w w:val="115"/>
          <w:sz w:val="24"/>
          <w:szCs w:val="24"/>
        </w:rPr>
        <w:t>самостоятельному</w:t>
      </w:r>
      <w:r w:rsidRPr="00464781">
        <w:rPr>
          <w:color w:val="000000" w:themeColor="text1"/>
          <w:spacing w:val="39"/>
          <w:w w:val="115"/>
          <w:sz w:val="24"/>
          <w:szCs w:val="24"/>
        </w:rPr>
        <w:t xml:space="preserve"> </w:t>
      </w:r>
      <w:r w:rsidRPr="00464781">
        <w:rPr>
          <w:color w:val="000000" w:themeColor="text1"/>
          <w:w w:val="115"/>
          <w:sz w:val="24"/>
          <w:szCs w:val="24"/>
        </w:rPr>
        <w:t>предупреждению</w:t>
      </w:r>
      <w:r w:rsidRPr="00464781">
        <w:rPr>
          <w:color w:val="000000" w:themeColor="text1"/>
          <w:spacing w:val="36"/>
          <w:w w:val="115"/>
          <w:sz w:val="24"/>
          <w:szCs w:val="24"/>
        </w:rPr>
        <w:t xml:space="preserve"> </w:t>
      </w:r>
      <w:r w:rsidRPr="00464781">
        <w:rPr>
          <w:color w:val="000000" w:themeColor="text1"/>
          <w:w w:val="115"/>
          <w:sz w:val="24"/>
          <w:szCs w:val="24"/>
        </w:rPr>
        <w:t>и</w:t>
      </w:r>
      <w:r w:rsidRPr="00464781">
        <w:rPr>
          <w:color w:val="000000" w:themeColor="text1"/>
          <w:spacing w:val="37"/>
          <w:w w:val="115"/>
          <w:sz w:val="24"/>
          <w:szCs w:val="24"/>
        </w:rPr>
        <w:t xml:space="preserve"> </w:t>
      </w:r>
      <w:r w:rsidRPr="00464781">
        <w:rPr>
          <w:color w:val="000000" w:themeColor="text1"/>
          <w:w w:val="115"/>
          <w:sz w:val="24"/>
          <w:szCs w:val="24"/>
        </w:rPr>
        <w:t>преодолению</w:t>
      </w:r>
      <w:r w:rsidRPr="00464781">
        <w:rPr>
          <w:color w:val="000000" w:themeColor="text1"/>
          <w:spacing w:val="36"/>
          <w:w w:val="115"/>
          <w:sz w:val="24"/>
          <w:szCs w:val="24"/>
        </w:rPr>
        <w:t xml:space="preserve"> </w:t>
      </w:r>
      <w:r w:rsidRPr="00464781">
        <w:rPr>
          <w:color w:val="000000" w:themeColor="text1"/>
          <w:w w:val="115"/>
          <w:sz w:val="24"/>
          <w:szCs w:val="24"/>
        </w:rPr>
        <w:t>конфликтов,</w:t>
      </w:r>
      <w:r w:rsidRPr="00464781">
        <w:rPr>
          <w:color w:val="000000" w:themeColor="text1"/>
          <w:spacing w:val="37"/>
          <w:w w:val="115"/>
          <w:sz w:val="24"/>
          <w:szCs w:val="24"/>
        </w:rPr>
        <w:t xml:space="preserve"> </w:t>
      </w:r>
      <w:r w:rsidRPr="00464781">
        <w:rPr>
          <w:color w:val="000000" w:themeColor="text1"/>
          <w:w w:val="115"/>
          <w:sz w:val="24"/>
          <w:szCs w:val="24"/>
        </w:rPr>
        <w:t>в</w:t>
      </w:r>
      <w:r w:rsidRPr="00464781">
        <w:rPr>
          <w:color w:val="000000" w:themeColor="text1"/>
          <w:spacing w:val="37"/>
          <w:w w:val="115"/>
          <w:sz w:val="24"/>
          <w:szCs w:val="24"/>
        </w:rPr>
        <w:t xml:space="preserve"> </w:t>
      </w:r>
      <w:r w:rsidRPr="00464781">
        <w:rPr>
          <w:color w:val="000000" w:themeColor="text1"/>
          <w:w w:val="115"/>
          <w:sz w:val="24"/>
          <w:szCs w:val="24"/>
        </w:rPr>
        <w:t>том</w:t>
      </w:r>
      <w:r w:rsidRPr="00464781">
        <w:rPr>
          <w:color w:val="000000" w:themeColor="text1"/>
          <w:spacing w:val="36"/>
          <w:w w:val="115"/>
          <w:sz w:val="24"/>
          <w:szCs w:val="24"/>
        </w:rPr>
        <w:t xml:space="preserve"> </w:t>
      </w:r>
      <w:r w:rsidRPr="00464781">
        <w:rPr>
          <w:color w:val="000000" w:themeColor="text1"/>
          <w:w w:val="115"/>
          <w:sz w:val="24"/>
          <w:szCs w:val="24"/>
        </w:rPr>
        <w:t>числе</w:t>
      </w:r>
      <w:r w:rsidRPr="00464781">
        <w:rPr>
          <w:color w:val="000000" w:themeColor="text1"/>
          <w:spacing w:val="37"/>
          <w:w w:val="115"/>
          <w:sz w:val="24"/>
          <w:szCs w:val="24"/>
        </w:rPr>
        <w:t xml:space="preserve"> </w:t>
      </w:r>
      <w:r w:rsidRPr="00464781">
        <w:rPr>
          <w:color w:val="000000" w:themeColor="text1"/>
          <w:w w:val="115"/>
          <w:sz w:val="24"/>
          <w:szCs w:val="24"/>
        </w:rPr>
        <w:t>в</w:t>
      </w:r>
      <w:r w:rsidRPr="00464781">
        <w:rPr>
          <w:color w:val="000000" w:themeColor="text1"/>
          <w:spacing w:val="37"/>
          <w:w w:val="115"/>
          <w:sz w:val="24"/>
          <w:szCs w:val="24"/>
        </w:rPr>
        <w:t xml:space="preserve"> </w:t>
      </w:r>
      <w:r w:rsidRPr="00464781">
        <w:rPr>
          <w:color w:val="000000" w:themeColor="text1"/>
          <w:w w:val="115"/>
          <w:sz w:val="24"/>
          <w:szCs w:val="24"/>
        </w:rPr>
        <w:t>условиях</w:t>
      </w:r>
      <w:r w:rsidRPr="00464781">
        <w:rPr>
          <w:color w:val="000000" w:themeColor="text1"/>
          <w:spacing w:val="45"/>
          <w:w w:val="115"/>
          <w:sz w:val="24"/>
          <w:szCs w:val="24"/>
        </w:rPr>
        <w:t xml:space="preserve"> </w:t>
      </w:r>
      <w:r w:rsidRPr="00464781">
        <w:rPr>
          <w:color w:val="000000" w:themeColor="text1"/>
          <w:w w:val="115"/>
          <w:sz w:val="24"/>
          <w:szCs w:val="24"/>
        </w:rPr>
        <w:t>использования</w:t>
      </w:r>
      <w:r w:rsidRPr="00464781">
        <w:rPr>
          <w:color w:val="000000" w:themeColor="text1"/>
          <w:spacing w:val="46"/>
          <w:w w:val="115"/>
          <w:sz w:val="24"/>
          <w:szCs w:val="24"/>
        </w:rPr>
        <w:t xml:space="preserve"> </w:t>
      </w:r>
      <w:r w:rsidRPr="00464781">
        <w:rPr>
          <w:color w:val="000000" w:themeColor="text1"/>
          <w:w w:val="115"/>
          <w:sz w:val="24"/>
          <w:szCs w:val="24"/>
        </w:rPr>
        <w:t>технологий</w:t>
      </w:r>
      <w:r w:rsidRPr="00464781">
        <w:rPr>
          <w:color w:val="000000" w:themeColor="text1"/>
          <w:spacing w:val="48"/>
          <w:w w:val="115"/>
          <w:sz w:val="24"/>
          <w:szCs w:val="24"/>
        </w:rPr>
        <w:t xml:space="preserve"> </w:t>
      </w:r>
      <w:r w:rsidRPr="00464781">
        <w:rPr>
          <w:color w:val="000000" w:themeColor="text1"/>
          <w:w w:val="115"/>
          <w:sz w:val="24"/>
          <w:szCs w:val="24"/>
        </w:rPr>
        <w:t>неконтактного</w:t>
      </w:r>
      <w:r w:rsidRPr="00464781">
        <w:rPr>
          <w:color w:val="000000" w:themeColor="text1"/>
          <w:spacing w:val="47"/>
          <w:w w:val="115"/>
          <w:sz w:val="24"/>
          <w:szCs w:val="24"/>
        </w:rPr>
        <w:t xml:space="preserve"> </w:t>
      </w:r>
      <w:r w:rsidRPr="00464781">
        <w:rPr>
          <w:color w:val="000000" w:themeColor="text1"/>
          <w:w w:val="115"/>
          <w:sz w:val="24"/>
          <w:szCs w:val="24"/>
        </w:rPr>
        <w:t>информационного</w:t>
      </w:r>
      <w:r w:rsidRPr="00464781">
        <w:rPr>
          <w:color w:val="000000" w:themeColor="text1"/>
          <w:spacing w:val="47"/>
          <w:w w:val="115"/>
          <w:sz w:val="24"/>
          <w:szCs w:val="24"/>
        </w:rPr>
        <w:t xml:space="preserve"> </w:t>
      </w:r>
      <w:r w:rsidRPr="00464781">
        <w:rPr>
          <w:color w:val="000000" w:themeColor="text1"/>
          <w:w w:val="115"/>
          <w:sz w:val="24"/>
          <w:szCs w:val="24"/>
        </w:rPr>
        <w:t>взаимодействия.</w:t>
      </w:r>
    </w:p>
    <w:p w:rsidR="001F1F37" w:rsidRPr="00464781" w:rsidRDefault="00156DE5" w:rsidP="00544F6C">
      <w:pPr>
        <w:pStyle w:val="a3"/>
        <w:spacing w:line="360" w:lineRule="auto"/>
        <w:jc w:val="both"/>
        <w:rPr>
          <w:color w:val="000000" w:themeColor="text1"/>
          <w:w w:val="115"/>
          <w:sz w:val="24"/>
          <w:szCs w:val="24"/>
        </w:rPr>
      </w:pPr>
      <w:r w:rsidRPr="00464781">
        <w:rPr>
          <w:color w:val="000000" w:themeColor="text1"/>
          <w:w w:val="115"/>
          <w:sz w:val="24"/>
          <w:szCs w:val="24"/>
        </w:rPr>
        <w:t xml:space="preserve">В </w:t>
      </w:r>
      <w:r w:rsidR="00775B45" w:rsidRPr="00464781">
        <w:rPr>
          <w:color w:val="000000" w:themeColor="text1"/>
          <w:w w:val="115"/>
          <w:sz w:val="24"/>
          <w:szCs w:val="24"/>
        </w:rPr>
        <w:t>федеральных</w:t>
      </w:r>
      <w:r w:rsidRPr="00464781">
        <w:rPr>
          <w:color w:val="000000" w:themeColor="text1"/>
          <w:w w:val="115"/>
          <w:sz w:val="24"/>
          <w:szCs w:val="24"/>
        </w:rPr>
        <w:t xml:space="preserve"> рабочих программах требования и планируемые результаты совместной деятельности выделены в специальный раздел</w:t>
      </w:r>
      <w:r w:rsidR="00775B45" w:rsidRPr="00464781">
        <w:rPr>
          <w:color w:val="000000" w:themeColor="text1"/>
          <w:w w:val="115"/>
          <w:sz w:val="24"/>
          <w:szCs w:val="24"/>
        </w:rPr>
        <w:t>, что позволяет  учителю осознать</w:t>
      </w:r>
      <w:r w:rsidRPr="00464781">
        <w:rPr>
          <w:color w:val="000000" w:themeColor="text1"/>
          <w:w w:val="115"/>
          <w:sz w:val="24"/>
          <w:szCs w:val="24"/>
        </w:rPr>
        <w:t>, что</w:t>
      </w:r>
      <w:r w:rsidRPr="00464781">
        <w:rPr>
          <w:color w:val="000000" w:themeColor="text1"/>
          <w:spacing w:val="1"/>
          <w:w w:val="115"/>
          <w:sz w:val="24"/>
          <w:szCs w:val="24"/>
        </w:rPr>
        <w:t xml:space="preserve"> </w:t>
      </w:r>
      <w:r w:rsidRPr="00464781">
        <w:rPr>
          <w:color w:val="000000" w:themeColor="text1"/>
          <w:w w:val="115"/>
          <w:sz w:val="24"/>
          <w:szCs w:val="24"/>
        </w:rPr>
        <w:t>способность к результативной совместной деятельности строится</w:t>
      </w:r>
      <w:r w:rsidRPr="00464781">
        <w:rPr>
          <w:color w:val="000000" w:themeColor="text1"/>
          <w:spacing w:val="1"/>
          <w:w w:val="115"/>
          <w:sz w:val="24"/>
          <w:szCs w:val="24"/>
        </w:rPr>
        <w:t xml:space="preserve"> </w:t>
      </w:r>
      <w:r w:rsidRPr="00464781">
        <w:rPr>
          <w:color w:val="000000" w:themeColor="text1"/>
          <w:w w:val="115"/>
          <w:sz w:val="24"/>
          <w:szCs w:val="24"/>
        </w:rPr>
        <w:t>на</w:t>
      </w:r>
      <w:r w:rsidRPr="00464781">
        <w:rPr>
          <w:color w:val="000000" w:themeColor="text1"/>
          <w:spacing w:val="1"/>
          <w:w w:val="115"/>
          <w:sz w:val="24"/>
          <w:szCs w:val="24"/>
        </w:rPr>
        <w:t xml:space="preserve"> </w:t>
      </w:r>
      <w:r w:rsidRPr="00464781">
        <w:rPr>
          <w:color w:val="000000" w:themeColor="text1"/>
          <w:w w:val="115"/>
          <w:sz w:val="24"/>
          <w:szCs w:val="24"/>
        </w:rPr>
        <w:t>двух</w:t>
      </w:r>
      <w:r w:rsidRPr="00464781">
        <w:rPr>
          <w:color w:val="000000" w:themeColor="text1"/>
          <w:spacing w:val="1"/>
          <w:w w:val="115"/>
          <w:sz w:val="24"/>
          <w:szCs w:val="24"/>
        </w:rPr>
        <w:t xml:space="preserve"> </w:t>
      </w:r>
      <w:r w:rsidRPr="00464781">
        <w:rPr>
          <w:color w:val="000000" w:themeColor="text1"/>
          <w:w w:val="115"/>
          <w:sz w:val="24"/>
          <w:szCs w:val="24"/>
        </w:rPr>
        <w:t>феноменах,</w:t>
      </w:r>
      <w:r w:rsidRPr="00464781">
        <w:rPr>
          <w:color w:val="000000" w:themeColor="text1"/>
          <w:spacing w:val="1"/>
          <w:w w:val="115"/>
          <w:sz w:val="24"/>
          <w:szCs w:val="24"/>
        </w:rPr>
        <w:t xml:space="preserve"> </w:t>
      </w:r>
      <w:r w:rsidRPr="00464781">
        <w:rPr>
          <w:color w:val="000000" w:themeColor="text1"/>
          <w:w w:val="115"/>
          <w:sz w:val="24"/>
          <w:szCs w:val="24"/>
        </w:rPr>
        <w:t>участие</w:t>
      </w:r>
      <w:r w:rsidRPr="00464781">
        <w:rPr>
          <w:color w:val="000000" w:themeColor="text1"/>
          <w:spacing w:val="1"/>
          <w:w w:val="115"/>
          <w:sz w:val="24"/>
          <w:szCs w:val="24"/>
        </w:rPr>
        <w:t xml:space="preserve"> </w:t>
      </w:r>
      <w:r w:rsidRPr="00464781">
        <w:rPr>
          <w:color w:val="000000" w:themeColor="text1"/>
          <w:w w:val="115"/>
          <w:sz w:val="24"/>
          <w:szCs w:val="24"/>
        </w:rPr>
        <w:t>которых</w:t>
      </w:r>
      <w:r w:rsidRPr="00464781">
        <w:rPr>
          <w:color w:val="000000" w:themeColor="text1"/>
          <w:spacing w:val="1"/>
          <w:w w:val="115"/>
          <w:sz w:val="24"/>
          <w:szCs w:val="24"/>
        </w:rPr>
        <w:t xml:space="preserve"> </w:t>
      </w:r>
      <w:r w:rsidRPr="00464781">
        <w:rPr>
          <w:color w:val="000000" w:themeColor="text1"/>
          <w:w w:val="115"/>
          <w:sz w:val="24"/>
          <w:szCs w:val="24"/>
        </w:rPr>
        <w:t>обеспечивает</w:t>
      </w:r>
      <w:r w:rsidRPr="00464781">
        <w:rPr>
          <w:color w:val="000000" w:themeColor="text1"/>
          <w:spacing w:val="1"/>
          <w:w w:val="115"/>
          <w:sz w:val="24"/>
          <w:szCs w:val="24"/>
        </w:rPr>
        <w:t xml:space="preserve"> </w:t>
      </w:r>
      <w:r w:rsidRPr="00464781">
        <w:rPr>
          <w:color w:val="000000" w:themeColor="text1"/>
          <w:w w:val="115"/>
          <w:sz w:val="24"/>
          <w:szCs w:val="24"/>
        </w:rPr>
        <w:t>её</w:t>
      </w:r>
      <w:r w:rsidRPr="00464781">
        <w:rPr>
          <w:color w:val="000000" w:themeColor="text1"/>
          <w:spacing w:val="1"/>
          <w:w w:val="115"/>
          <w:sz w:val="24"/>
          <w:szCs w:val="24"/>
        </w:rPr>
        <w:t xml:space="preserve"> </w:t>
      </w:r>
      <w:r w:rsidRPr="00464781">
        <w:rPr>
          <w:color w:val="000000" w:themeColor="text1"/>
          <w:w w:val="115"/>
          <w:sz w:val="24"/>
          <w:szCs w:val="24"/>
        </w:rPr>
        <w:t xml:space="preserve">успешность: </w:t>
      </w:r>
    </w:p>
    <w:p w:rsidR="00156DE5" w:rsidRPr="00464781" w:rsidRDefault="00156DE5" w:rsidP="00544F6C">
      <w:pPr>
        <w:pStyle w:val="a3"/>
        <w:spacing w:line="360" w:lineRule="auto"/>
        <w:jc w:val="both"/>
        <w:rPr>
          <w:color w:val="000000" w:themeColor="text1"/>
          <w:sz w:val="24"/>
          <w:szCs w:val="24"/>
        </w:rPr>
      </w:pPr>
      <w:r w:rsidRPr="00464781">
        <w:rPr>
          <w:color w:val="000000" w:themeColor="text1"/>
          <w:w w:val="115"/>
          <w:sz w:val="24"/>
          <w:szCs w:val="24"/>
        </w:rPr>
        <w:t>1) знание и применение коммуникативных форм</w:t>
      </w:r>
      <w:r w:rsidRPr="00464781">
        <w:rPr>
          <w:color w:val="000000" w:themeColor="text1"/>
          <w:spacing w:val="1"/>
          <w:w w:val="115"/>
          <w:sz w:val="24"/>
          <w:szCs w:val="24"/>
        </w:rPr>
        <w:t xml:space="preserve"> </w:t>
      </w:r>
      <w:r w:rsidRPr="00464781">
        <w:rPr>
          <w:color w:val="000000" w:themeColor="text1"/>
          <w:w w:val="115"/>
          <w:sz w:val="24"/>
          <w:szCs w:val="24"/>
        </w:rPr>
        <w:t>взаимодействия</w:t>
      </w:r>
      <w:r w:rsidRPr="00464781">
        <w:rPr>
          <w:color w:val="000000" w:themeColor="text1"/>
          <w:spacing w:val="1"/>
          <w:w w:val="115"/>
          <w:sz w:val="24"/>
          <w:szCs w:val="24"/>
        </w:rPr>
        <w:t xml:space="preserve"> </w:t>
      </w:r>
      <w:r w:rsidRPr="00464781">
        <w:rPr>
          <w:color w:val="000000" w:themeColor="text1"/>
          <w:w w:val="115"/>
          <w:sz w:val="24"/>
          <w:szCs w:val="24"/>
        </w:rPr>
        <w:t>(договариваться,</w:t>
      </w:r>
      <w:r w:rsidRPr="00464781">
        <w:rPr>
          <w:color w:val="000000" w:themeColor="text1"/>
          <w:spacing w:val="1"/>
          <w:w w:val="115"/>
          <w:sz w:val="24"/>
          <w:szCs w:val="24"/>
        </w:rPr>
        <w:t xml:space="preserve"> </w:t>
      </w:r>
      <w:r w:rsidRPr="00464781">
        <w:rPr>
          <w:color w:val="000000" w:themeColor="text1"/>
          <w:w w:val="115"/>
          <w:sz w:val="24"/>
          <w:szCs w:val="24"/>
        </w:rPr>
        <w:t>рассуждать,</w:t>
      </w:r>
      <w:r w:rsidRPr="00464781">
        <w:rPr>
          <w:color w:val="000000" w:themeColor="text1"/>
          <w:spacing w:val="1"/>
          <w:w w:val="115"/>
          <w:sz w:val="24"/>
          <w:szCs w:val="24"/>
        </w:rPr>
        <w:t xml:space="preserve"> </w:t>
      </w:r>
      <w:r w:rsidRPr="00464781">
        <w:rPr>
          <w:color w:val="000000" w:themeColor="text1"/>
          <w:w w:val="115"/>
          <w:sz w:val="24"/>
          <w:szCs w:val="24"/>
        </w:rPr>
        <w:t>находить</w:t>
      </w:r>
      <w:r w:rsidRPr="00464781">
        <w:rPr>
          <w:color w:val="000000" w:themeColor="text1"/>
          <w:spacing w:val="1"/>
          <w:w w:val="115"/>
          <w:sz w:val="24"/>
          <w:szCs w:val="24"/>
        </w:rPr>
        <w:t xml:space="preserve"> </w:t>
      </w:r>
      <w:r w:rsidRPr="00464781">
        <w:rPr>
          <w:color w:val="000000" w:themeColor="text1"/>
          <w:w w:val="115"/>
          <w:sz w:val="24"/>
          <w:szCs w:val="24"/>
        </w:rPr>
        <w:t>компромиссные решения), в том числе в условиях использования</w:t>
      </w:r>
      <w:r w:rsidRPr="00464781">
        <w:rPr>
          <w:color w:val="000000" w:themeColor="text1"/>
          <w:spacing w:val="1"/>
          <w:w w:val="115"/>
          <w:sz w:val="24"/>
          <w:szCs w:val="24"/>
        </w:rPr>
        <w:t xml:space="preserve"> </w:t>
      </w:r>
      <w:r w:rsidRPr="00464781">
        <w:rPr>
          <w:color w:val="000000" w:themeColor="text1"/>
          <w:w w:val="115"/>
          <w:sz w:val="24"/>
          <w:szCs w:val="24"/>
        </w:rPr>
        <w:t>технологий</w:t>
      </w:r>
      <w:r w:rsidRPr="00464781">
        <w:rPr>
          <w:color w:val="000000" w:themeColor="text1"/>
          <w:spacing w:val="48"/>
          <w:w w:val="115"/>
          <w:sz w:val="24"/>
          <w:szCs w:val="24"/>
        </w:rPr>
        <w:t xml:space="preserve"> </w:t>
      </w:r>
      <w:r w:rsidRPr="00464781">
        <w:rPr>
          <w:color w:val="000000" w:themeColor="text1"/>
          <w:w w:val="115"/>
          <w:sz w:val="24"/>
          <w:szCs w:val="24"/>
        </w:rPr>
        <w:t>неконтактного</w:t>
      </w:r>
      <w:r w:rsidRPr="00464781">
        <w:rPr>
          <w:color w:val="000000" w:themeColor="text1"/>
          <w:spacing w:val="49"/>
          <w:w w:val="115"/>
          <w:sz w:val="24"/>
          <w:szCs w:val="24"/>
        </w:rPr>
        <w:t xml:space="preserve"> </w:t>
      </w:r>
      <w:r w:rsidRPr="00464781">
        <w:rPr>
          <w:color w:val="000000" w:themeColor="text1"/>
          <w:w w:val="115"/>
          <w:sz w:val="24"/>
          <w:szCs w:val="24"/>
        </w:rPr>
        <w:t>информационного</w:t>
      </w:r>
      <w:r w:rsidRPr="00464781">
        <w:rPr>
          <w:color w:val="000000" w:themeColor="text1"/>
          <w:spacing w:val="49"/>
          <w:w w:val="115"/>
          <w:sz w:val="24"/>
          <w:szCs w:val="24"/>
        </w:rPr>
        <w:t xml:space="preserve"> </w:t>
      </w:r>
      <w:r w:rsidRPr="00464781">
        <w:rPr>
          <w:color w:val="000000" w:themeColor="text1"/>
          <w:w w:val="115"/>
          <w:sz w:val="24"/>
          <w:szCs w:val="24"/>
        </w:rPr>
        <w:t>взаимодействия;</w:t>
      </w:r>
    </w:p>
    <w:p w:rsidR="00156DE5" w:rsidRPr="00464781" w:rsidRDefault="00156DE5" w:rsidP="00544F6C">
      <w:pPr>
        <w:pStyle w:val="a3"/>
        <w:spacing w:line="360" w:lineRule="auto"/>
        <w:jc w:val="both"/>
        <w:rPr>
          <w:color w:val="000000" w:themeColor="text1"/>
          <w:sz w:val="24"/>
          <w:szCs w:val="24"/>
        </w:rPr>
      </w:pPr>
      <w:r w:rsidRPr="00464781">
        <w:rPr>
          <w:color w:val="000000" w:themeColor="text1"/>
          <w:w w:val="120"/>
          <w:sz w:val="24"/>
          <w:szCs w:val="24"/>
        </w:rPr>
        <w:t>2)</w:t>
      </w:r>
      <w:r w:rsidRPr="00464781">
        <w:rPr>
          <w:color w:val="000000" w:themeColor="text1"/>
          <w:spacing w:val="-11"/>
          <w:w w:val="120"/>
          <w:sz w:val="24"/>
          <w:szCs w:val="24"/>
        </w:rPr>
        <w:t xml:space="preserve"> </w:t>
      </w:r>
      <w:r w:rsidRPr="00464781">
        <w:rPr>
          <w:color w:val="000000" w:themeColor="text1"/>
          <w:w w:val="120"/>
          <w:sz w:val="24"/>
          <w:szCs w:val="24"/>
        </w:rPr>
        <w:t>волевые</w:t>
      </w:r>
      <w:r w:rsidRPr="00464781">
        <w:rPr>
          <w:color w:val="000000" w:themeColor="text1"/>
          <w:spacing w:val="-10"/>
          <w:w w:val="120"/>
          <w:sz w:val="24"/>
          <w:szCs w:val="24"/>
        </w:rPr>
        <w:t xml:space="preserve"> </w:t>
      </w:r>
      <w:r w:rsidRPr="00464781">
        <w:rPr>
          <w:color w:val="000000" w:themeColor="text1"/>
          <w:w w:val="120"/>
          <w:sz w:val="24"/>
          <w:szCs w:val="24"/>
        </w:rPr>
        <w:t>регулятивные</w:t>
      </w:r>
      <w:r w:rsidRPr="00464781">
        <w:rPr>
          <w:color w:val="000000" w:themeColor="text1"/>
          <w:spacing w:val="-11"/>
          <w:w w:val="120"/>
          <w:sz w:val="24"/>
          <w:szCs w:val="24"/>
        </w:rPr>
        <w:t xml:space="preserve"> </w:t>
      </w:r>
      <w:r w:rsidRPr="00464781">
        <w:rPr>
          <w:color w:val="000000" w:themeColor="text1"/>
          <w:w w:val="120"/>
          <w:sz w:val="24"/>
          <w:szCs w:val="24"/>
        </w:rPr>
        <w:t>умения</w:t>
      </w:r>
      <w:r w:rsidRPr="00464781">
        <w:rPr>
          <w:color w:val="000000" w:themeColor="text1"/>
          <w:spacing w:val="-10"/>
          <w:w w:val="120"/>
          <w:sz w:val="24"/>
          <w:szCs w:val="24"/>
        </w:rPr>
        <w:t xml:space="preserve"> </w:t>
      </w:r>
      <w:r w:rsidRPr="00464781">
        <w:rPr>
          <w:color w:val="000000" w:themeColor="text1"/>
          <w:w w:val="120"/>
          <w:sz w:val="24"/>
          <w:szCs w:val="24"/>
        </w:rPr>
        <w:t>(подчиняться,</w:t>
      </w:r>
      <w:r w:rsidRPr="00464781">
        <w:rPr>
          <w:color w:val="000000" w:themeColor="text1"/>
          <w:spacing w:val="-11"/>
          <w:w w:val="120"/>
          <w:sz w:val="24"/>
          <w:szCs w:val="24"/>
        </w:rPr>
        <w:t xml:space="preserve"> </w:t>
      </w:r>
      <w:r w:rsidRPr="00464781">
        <w:rPr>
          <w:color w:val="000000" w:themeColor="text1"/>
          <w:w w:val="120"/>
          <w:sz w:val="24"/>
          <w:szCs w:val="24"/>
        </w:rPr>
        <w:t>уступать,</w:t>
      </w:r>
      <w:r w:rsidRPr="00464781">
        <w:rPr>
          <w:color w:val="000000" w:themeColor="text1"/>
          <w:spacing w:val="-10"/>
          <w:w w:val="120"/>
          <w:sz w:val="24"/>
          <w:szCs w:val="24"/>
        </w:rPr>
        <w:t xml:space="preserve"> </w:t>
      </w:r>
      <w:r w:rsidRPr="00464781">
        <w:rPr>
          <w:color w:val="000000" w:themeColor="text1"/>
          <w:w w:val="120"/>
          <w:sz w:val="24"/>
          <w:szCs w:val="24"/>
        </w:rPr>
        <w:t>объективно оценивать вклад свой и других в результат общего</w:t>
      </w:r>
      <w:r w:rsidRPr="00464781">
        <w:rPr>
          <w:color w:val="000000" w:themeColor="text1"/>
          <w:spacing w:val="1"/>
          <w:w w:val="120"/>
          <w:sz w:val="24"/>
          <w:szCs w:val="24"/>
        </w:rPr>
        <w:t xml:space="preserve"> </w:t>
      </w:r>
      <w:r w:rsidRPr="00464781">
        <w:rPr>
          <w:color w:val="000000" w:themeColor="text1"/>
          <w:w w:val="120"/>
          <w:sz w:val="24"/>
          <w:szCs w:val="24"/>
        </w:rPr>
        <w:t>труда</w:t>
      </w:r>
      <w:r w:rsidRPr="00464781">
        <w:rPr>
          <w:color w:val="000000" w:themeColor="text1"/>
          <w:spacing w:val="13"/>
          <w:w w:val="120"/>
          <w:sz w:val="24"/>
          <w:szCs w:val="24"/>
        </w:rPr>
        <w:t xml:space="preserve"> </w:t>
      </w:r>
      <w:r w:rsidRPr="00464781">
        <w:rPr>
          <w:color w:val="000000" w:themeColor="text1"/>
          <w:w w:val="120"/>
          <w:sz w:val="24"/>
          <w:szCs w:val="24"/>
        </w:rPr>
        <w:t>и</w:t>
      </w:r>
      <w:r w:rsidRPr="00464781">
        <w:rPr>
          <w:color w:val="000000" w:themeColor="text1"/>
          <w:spacing w:val="14"/>
          <w:w w:val="120"/>
          <w:sz w:val="24"/>
          <w:szCs w:val="24"/>
        </w:rPr>
        <w:t xml:space="preserve"> </w:t>
      </w:r>
      <w:r w:rsidRPr="00464781">
        <w:rPr>
          <w:color w:val="000000" w:themeColor="text1"/>
          <w:w w:val="120"/>
          <w:sz w:val="24"/>
          <w:szCs w:val="24"/>
        </w:rPr>
        <w:t>др.).</w:t>
      </w:r>
    </w:p>
    <w:p w:rsidR="00481585" w:rsidRPr="00464781" w:rsidRDefault="00481585" w:rsidP="00405BDE">
      <w:pPr>
        <w:pStyle w:val="af0"/>
        <w:spacing w:before="70" w:line="360" w:lineRule="auto"/>
        <w:ind w:left="0" w:right="114" w:firstLine="0"/>
        <w:rPr>
          <w:color w:val="000000" w:themeColor="text1"/>
          <w:sz w:val="24"/>
          <w:szCs w:val="24"/>
        </w:rPr>
      </w:pPr>
      <w:r w:rsidRPr="00464781">
        <w:rPr>
          <w:color w:val="000000" w:themeColor="text1"/>
          <w:w w:val="115"/>
          <w:sz w:val="24"/>
          <w:szCs w:val="24"/>
        </w:rPr>
        <w:t>Механизмом</w:t>
      </w:r>
      <w:r w:rsidRPr="00464781">
        <w:rPr>
          <w:color w:val="000000" w:themeColor="text1"/>
          <w:spacing w:val="4"/>
          <w:w w:val="115"/>
          <w:sz w:val="24"/>
          <w:szCs w:val="24"/>
        </w:rPr>
        <w:t xml:space="preserve"> </w:t>
      </w:r>
      <w:r w:rsidRPr="00464781">
        <w:rPr>
          <w:color w:val="000000" w:themeColor="text1"/>
          <w:w w:val="115"/>
          <w:sz w:val="24"/>
          <w:szCs w:val="24"/>
        </w:rPr>
        <w:t>конструирования</w:t>
      </w:r>
      <w:r w:rsidRPr="00464781">
        <w:rPr>
          <w:color w:val="000000" w:themeColor="text1"/>
          <w:spacing w:val="4"/>
          <w:w w:val="115"/>
          <w:sz w:val="24"/>
          <w:szCs w:val="24"/>
        </w:rPr>
        <w:t xml:space="preserve"> </w:t>
      </w:r>
      <w:r w:rsidRPr="00464781">
        <w:rPr>
          <w:color w:val="000000" w:themeColor="text1"/>
          <w:w w:val="115"/>
          <w:sz w:val="24"/>
          <w:szCs w:val="24"/>
        </w:rPr>
        <w:t>образовательного</w:t>
      </w:r>
      <w:r w:rsidRPr="00464781">
        <w:rPr>
          <w:color w:val="000000" w:themeColor="text1"/>
          <w:spacing w:val="19"/>
          <w:w w:val="115"/>
          <w:sz w:val="24"/>
          <w:szCs w:val="24"/>
        </w:rPr>
        <w:t xml:space="preserve"> </w:t>
      </w:r>
      <w:r w:rsidRPr="00464781">
        <w:rPr>
          <w:color w:val="000000" w:themeColor="text1"/>
          <w:w w:val="115"/>
          <w:sz w:val="24"/>
          <w:szCs w:val="24"/>
        </w:rPr>
        <w:t>процесса</w:t>
      </w:r>
      <w:r w:rsidRPr="00464781">
        <w:rPr>
          <w:color w:val="000000" w:themeColor="text1"/>
          <w:spacing w:val="19"/>
          <w:w w:val="115"/>
          <w:sz w:val="24"/>
          <w:szCs w:val="24"/>
        </w:rPr>
        <w:t xml:space="preserve"> </w:t>
      </w:r>
      <w:r w:rsidRPr="00464781">
        <w:rPr>
          <w:color w:val="000000" w:themeColor="text1"/>
          <w:w w:val="115"/>
          <w:sz w:val="24"/>
          <w:szCs w:val="24"/>
        </w:rPr>
        <w:t>являются</w:t>
      </w:r>
      <w:r w:rsidRPr="00464781">
        <w:rPr>
          <w:color w:val="000000" w:themeColor="text1"/>
          <w:spacing w:val="20"/>
          <w:w w:val="115"/>
          <w:sz w:val="24"/>
          <w:szCs w:val="24"/>
        </w:rPr>
        <w:t xml:space="preserve"> </w:t>
      </w:r>
      <w:r w:rsidRPr="00464781">
        <w:rPr>
          <w:color w:val="000000" w:themeColor="text1"/>
          <w:w w:val="115"/>
          <w:sz w:val="24"/>
          <w:szCs w:val="24"/>
        </w:rPr>
        <w:t>следующие</w:t>
      </w:r>
      <w:r w:rsidRPr="00464781">
        <w:rPr>
          <w:color w:val="000000" w:themeColor="text1"/>
          <w:spacing w:val="19"/>
          <w:w w:val="115"/>
          <w:sz w:val="24"/>
          <w:szCs w:val="24"/>
        </w:rPr>
        <w:t xml:space="preserve"> </w:t>
      </w:r>
      <w:r w:rsidRPr="00464781">
        <w:rPr>
          <w:color w:val="000000" w:themeColor="text1"/>
          <w:w w:val="115"/>
          <w:sz w:val="24"/>
          <w:szCs w:val="24"/>
        </w:rPr>
        <w:t>методические</w:t>
      </w:r>
      <w:r w:rsidRPr="00464781">
        <w:rPr>
          <w:color w:val="000000" w:themeColor="text1"/>
          <w:spacing w:val="19"/>
          <w:w w:val="115"/>
          <w:sz w:val="24"/>
          <w:szCs w:val="24"/>
        </w:rPr>
        <w:t xml:space="preserve"> </w:t>
      </w:r>
      <w:r w:rsidRPr="00464781">
        <w:rPr>
          <w:color w:val="000000" w:themeColor="text1"/>
          <w:w w:val="115"/>
          <w:sz w:val="24"/>
          <w:szCs w:val="24"/>
        </w:rPr>
        <w:t>позиции:</w:t>
      </w:r>
    </w:p>
    <w:p w:rsidR="00481585" w:rsidRPr="00464781" w:rsidRDefault="00481585" w:rsidP="00073BB5">
      <w:pPr>
        <w:pStyle w:val="a4"/>
        <w:widowControl w:val="0"/>
        <w:numPr>
          <w:ilvl w:val="0"/>
          <w:numId w:val="103"/>
        </w:numPr>
        <w:tabs>
          <w:tab w:val="left" w:pos="607"/>
        </w:tabs>
        <w:autoSpaceDE w:val="0"/>
        <w:autoSpaceDN w:val="0"/>
        <w:spacing w:before="13" w:after="0" w:line="360" w:lineRule="auto"/>
        <w:ind w:right="114" w:firstLine="226"/>
        <w:contextualSpacing w:val="0"/>
        <w:jc w:val="both"/>
        <w:rPr>
          <w:rFonts w:ascii="Times New Roman" w:hAnsi="Times New Roman" w:cs="Times New Roman"/>
          <w:color w:val="000000" w:themeColor="text1"/>
          <w:sz w:val="24"/>
          <w:szCs w:val="24"/>
        </w:rPr>
      </w:pPr>
      <w:r w:rsidRPr="00464781">
        <w:rPr>
          <w:rFonts w:ascii="Times New Roman" w:hAnsi="Times New Roman" w:cs="Times New Roman"/>
          <w:color w:val="000000" w:themeColor="text1"/>
          <w:w w:val="115"/>
          <w:sz w:val="24"/>
          <w:szCs w:val="24"/>
        </w:rPr>
        <w:t>Педагогический</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работник</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проводит</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анализ</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содержания</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учебного предмета с точки зрения УУД и</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устанавливает</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те</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содержательные</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линии,</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которые</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в  особой</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мере способствуют формированию разных метапредметных результатов. На уроке по каждому предмету предусматривается</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включение заданий, выполнение которых требует применения</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определённого познавательного, коммуникативного или регулятивного универсального действия. Соответствующий</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вклад</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в</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формирование</w:t>
      </w:r>
      <w:r w:rsidRPr="00464781">
        <w:rPr>
          <w:rFonts w:ascii="Times New Roman" w:hAnsi="Times New Roman" w:cs="Times New Roman"/>
          <w:color w:val="000000" w:themeColor="text1"/>
          <w:spacing w:val="1"/>
          <w:w w:val="115"/>
          <w:sz w:val="24"/>
          <w:szCs w:val="24"/>
        </w:rPr>
        <w:t xml:space="preserve"> УУД  </w:t>
      </w:r>
      <w:r w:rsidRPr="00464781">
        <w:rPr>
          <w:rFonts w:ascii="Times New Roman" w:hAnsi="Times New Roman" w:cs="Times New Roman"/>
          <w:color w:val="000000" w:themeColor="text1"/>
          <w:w w:val="115"/>
          <w:sz w:val="24"/>
          <w:szCs w:val="24"/>
        </w:rPr>
        <w:t>можно</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выделить</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в</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содержании</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каждого</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учебного</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предмета.</w:t>
      </w:r>
    </w:p>
    <w:p w:rsidR="00481585" w:rsidRPr="00464781" w:rsidRDefault="00481585" w:rsidP="00405BDE">
      <w:pPr>
        <w:widowControl w:val="0"/>
        <w:tabs>
          <w:tab w:val="left" w:pos="607"/>
        </w:tabs>
        <w:autoSpaceDE w:val="0"/>
        <w:autoSpaceDN w:val="0"/>
        <w:spacing w:before="13" w:after="0" w:line="360" w:lineRule="auto"/>
        <w:ind w:left="117" w:right="114"/>
        <w:jc w:val="both"/>
        <w:rPr>
          <w:rFonts w:ascii="Times New Roman" w:hAnsi="Times New Roman" w:cs="Times New Roman"/>
          <w:color w:val="000000" w:themeColor="text1"/>
          <w:w w:val="115"/>
          <w:sz w:val="24"/>
          <w:szCs w:val="24"/>
        </w:rPr>
      </w:pPr>
      <w:r w:rsidRPr="00464781">
        <w:rPr>
          <w:rFonts w:ascii="Times New Roman" w:hAnsi="Times New Roman" w:cs="Times New Roman"/>
          <w:color w:val="000000" w:themeColor="text1"/>
          <w:w w:val="115"/>
          <w:sz w:val="24"/>
          <w:szCs w:val="24"/>
        </w:rPr>
        <w:tab/>
        <w:t xml:space="preserve">Таким образом, на </w:t>
      </w:r>
      <w:r w:rsidRPr="00464781">
        <w:rPr>
          <w:rFonts w:ascii="Times New Roman" w:hAnsi="Times New Roman" w:cs="Times New Roman"/>
          <w:i/>
          <w:color w:val="000000" w:themeColor="text1"/>
          <w:w w:val="115"/>
          <w:sz w:val="24"/>
          <w:szCs w:val="24"/>
        </w:rPr>
        <w:t xml:space="preserve">первом </w:t>
      </w:r>
      <w:r w:rsidRPr="00464781">
        <w:rPr>
          <w:rFonts w:ascii="Times New Roman" w:hAnsi="Times New Roman" w:cs="Times New Roman"/>
          <w:color w:val="000000" w:themeColor="text1"/>
          <w:w w:val="115"/>
          <w:sz w:val="24"/>
          <w:szCs w:val="24"/>
        </w:rPr>
        <w:t>этапе формирования УУД</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определяются приоритеты учебных курсов для формирования</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качества универсальности на данном предметном содержании.</w:t>
      </w:r>
    </w:p>
    <w:p w:rsidR="00481585" w:rsidRPr="00464781" w:rsidRDefault="00481585" w:rsidP="00405BDE">
      <w:pPr>
        <w:widowControl w:val="0"/>
        <w:tabs>
          <w:tab w:val="left" w:pos="607"/>
        </w:tabs>
        <w:autoSpaceDE w:val="0"/>
        <w:autoSpaceDN w:val="0"/>
        <w:spacing w:before="13" w:after="0" w:line="360" w:lineRule="auto"/>
        <w:ind w:left="117" w:right="114"/>
        <w:jc w:val="both"/>
        <w:rPr>
          <w:rFonts w:ascii="Times New Roman" w:hAnsi="Times New Roman" w:cs="Times New Roman"/>
          <w:color w:val="000000" w:themeColor="text1"/>
          <w:spacing w:val="1"/>
          <w:w w:val="115"/>
          <w:sz w:val="24"/>
          <w:szCs w:val="24"/>
        </w:rPr>
      </w:pPr>
      <w:r w:rsidRPr="00464781">
        <w:rPr>
          <w:rFonts w:ascii="Times New Roman" w:hAnsi="Times New Roman" w:cs="Times New Roman"/>
          <w:color w:val="000000" w:themeColor="text1"/>
          <w:w w:val="115"/>
          <w:sz w:val="24"/>
          <w:szCs w:val="24"/>
        </w:rPr>
        <w:tab/>
        <w:t xml:space="preserve">На </w:t>
      </w:r>
      <w:r w:rsidRPr="00464781">
        <w:rPr>
          <w:rFonts w:ascii="Times New Roman" w:hAnsi="Times New Roman" w:cs="Times New Roman"/>
          <w:i/>
          <w:color w:val="000000" w:themeColor="text1"/>
          <w:w w:val="115"/>
          <w:sz w:val="24"/>
          <w:szCs w:val="24"/>
        </w:rPr>
        <w:t xml:space="preserve">втором </w:t>
      </w:r>
      <w:r w:rsidRPr="00464781">
        <w:rPr>
          <w:rFonts w:ascii="Times New Roman" w:hAnsi="Times New Roman" w:cs="Times New Roman"/>
          <w:color w:val="000000" w:themeColor="text1"/>
          <w:w w:val="115"/>
          <w:sz w:val="24"/>
          <w:szCs w:val="24"/>
        </w:rPr>
        <w:t>этапе подключаются другие предметы, педагогический</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работник</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предлагает</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задания,</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требующие</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применения</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учебного действия или операций на разном предметном содержании.</w:t>
      </w:r>
      <w:r w:rsidRPr="00464781">
        <w:rPr>
          <w:rFonts w:ascii="Times New Roman" w:hAnsi="Times New Roman" w:cs="Times New Roman"/>
          <w:color w:val="000000" w:themeColor="text1"/>
          <w:spacing w:val="1"/>
          <w:w w:val="115"/>
          <w:sz w:val="24"/>
          <w:szCs w:val="24"/>
        </w:rPr>
        <w:t xml:space="preserve"> </w:t>
      </w:r>
    </w:p>
    <w:p w:rsidR="00481585" w:rsidRPr="00464781" w:rsidRDefault="00481585" w:rsidP="00405BDE">
      <w:pPr>
        <w:widowControl w:val="0"/>
        <w:tabs>
          <w:tab w:val="left" w:pos="607"/>
        </w:tabs>
        <w:autoSpaceDE w:val="0"/>
        <w:autoSpaceDN w:val="0"/>
        <w:spacing w:before="13" w:after="0" w:line="360" w:lineRule="auto"/>
        <w:ind w:left="117" w:right="114"/>
        <w:jc w:val="both"/>
        <w:rPr>
          <w:rFonts w:ascii="Times New Roman" w:hAnsi="Times New Roman" w:cs="Times New Roman"/>
          <w:color w:val="000000" w:themeColor="text1"/>
          <w:w w:val="115"/>
          <w:sz w:val="24"/>
          <w:szCs w:val="24"/>
        </w:rPr>
      </w:pPr>
      <w:r w:rsidRPr="00464781">
        <w:rPr>
          <w:rFonts w:ascii="Times New Roman" w:hAnsi="Times New Roman" w:cs="Times New Roman"/>
          <w:color w:val="000000" w:themeColor="text1"/>
          <w:spacing w:val="1"/>
          <w:w w:val="115"/>
          <w:sz w:val="24"/>
          <w:szCs w:val="24"/>
        </w:rPr>
        <w:lastRenderedPageBreak/>
        <w:tab/>
      </w:r>
      <w:r w:rsidRPr="00464781">
        <w:rPr>
          <w:rFonts w:ascii="Times New Roman" w:hAnsi="Times New Roman" w:cs="Times New Roman"/>
          <w:i/>
          <w:color w:val="000000" w:themeColor="text1"/>
          <w:w w:val="115"/>
          <w:sz w:val="24"/>
          <w:szCs w:val="24"/>
        </w:rPr>
        <w:t>Третий</w:t>
      </w:r>
      <w:r w:rsidRPr="00464781">
        <w:rPr>
          <w:rFonts w:ascii="Times New Roman" w:hAnsi="Times New Roman" w:cs="Times New Roman"/>
          <w:i/>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этап</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характеризуется</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устойчивостью</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УУД, т. е. использования его независимо от предметного содержания. У обучающегося начинает формироваться</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обобщённое видение учебного действия, он может охарактеризовать</w:t>
      </w:r>
      <w:r w:rsidRPr="00464781">
        <w:rPr>
          <w:rFonts w:ascii="Times New Roman" w:hAnsi="Times New Roman" w:cs="Times New Roman"/>
          <w:color w:val="000000" w:themeColor="text1"/>
          <w:spacing w:val="30"/>
          <w:w w:val="115"/>
          <w:sz w:val="24"/>
          <w:szCs w:val="24"/>
        </w:rPr>
        <w:t xml:space="preserve"> </w:t>
      </w:r>
      <w:r w:rsidRPr="00464781">
        <w:rPr>
          <w:rFonts w:ascii="Times New Roman" w:hAnsi="Times New Roman" w:cs="Times New Roman"/>
          <w:color w:val="000000" w:themeColor="text1"/>
          <w:w w:val="115"/>
          <w:sz w:val="24"/>
          <w:szCs w:val="24"/>
        </w:rPr>
        <w:t>его,</w:t>
      </w:r>
      <w:r w:rsidRPr="00464781">
        <w:rPr>
          <w:rFonts w:ascii="Times New Roman" w:hAnsi="Times New Roman" w:cs="Times New Roman"/>
          <w:color w:val="000000" w:themeColor="text1"/>
          <w:spacing w:val="31"/>
          <w:w w:val="115"/>
          <w:sz w:val="24"/>
          <w:szCs w:val="24"/>
        </w:rPr>
        <w:t xml:space="preserve"> </w:t>
      </w:r>
      <w:r w:rsidRPr="00464781">
        <w:rPr>
          <w:rFonts w:ascii="Times New Roman" w:hAnsi="Times New Roman" w:cs="Times New Roman"/>
          <w:color w:val="000000" w:themeColor="text1"/>
          <w:w w:val="115"/>
          <w:sz w:val="24"/>
          <w:szCs w:val="24"/>
        </w:rPr>
        <w:t>не</w:t>
      </w:r>
      <w:r w:rsidRPr="00464781">
        <w:rPr>
          <w:rFonts w:ascii="Times New Roman" w:hAnsi="Times New Roman" w:cs="Times New Roman"/>
          <w:color w:val="000000" w:themeColor="text1"/>
          <w:spacing w:val="30"/>
          <w:w w:val="115"/>
          <w:sz w:val="24"/>
          <w:szCs w:val="24"/>
        </w:rPr>
        <w:t xml:space="preserve"> </w:t>
      </w:r>
      <w:r w:rsidRPr="00464781">
        <w:rPr>
          <w:rFonts w:ascii="Times New Roman" w:hAnsi="Times New Roman" w:cs="Times New Roman"/>
          <w:color w:val="000000" w:themeColor="text1"/>
          <w:w w:val="115"/>
          <w:sz w:val="24"/>
          <w:szCs w:val="24"/>
        </w:rPr>
        <w:t>ссылаясь</w:t>
      </w:r>
      <w:r w:rsidRPr="00464781">
        <w:rPr>
          <w:rFonts w:ascii="Times New Roman" w:hAnsi="Times New Roman" w:cs="Times New Roman"/>
          <w:color w:val="000000" w:themeColor="text1"/>
          <w:spacing w:val="31"/>
          <w:w w:val="115"/>
          <w:sz w:val="24"/>
          <w:szCs w:val="24"/>
        </w:rPr>
        <w:t xml:space="preserve"> </w:t>
      </w:r>
      <w:r w:rsidRPr="00464781">
        <w:rPr>
          <w:rFonts w:ascii="Times New Roman" w:hAnsi="Times New Roman" w:cs="Times New Roman"/>
          <w:color w:val="000000" w:themeColor="text1"/>
          <w:w w:val="115"/>
          <w:sz w:val="24"/>
          <w:szCs w:val="24"/>
        </w:rPr>
        <w:t>на</w:t>
      </w:r>
      <w:r w:rsidRPr="00464781">
        <w:rPr>
          <w:rFonts w:ascii="Times New Roman" w:hAnsi="Times New Roman" w:cs="Times New Roman"/>
          <w:color w:val="000000" w:themeColor="text1"/>
          <w:spacing w:val="30"/>
          <w:w w:val="115"/>
          <w:sz w:val="24"/>
          <w:szCs w:val="24"/>
        </w:rPr>
        <w:t xml:space="preserve"> </w:t>
      </w:r>
      <w:r w:rsidRPr="00464781">
        <w:rPr>
          <w:rFonts w:ascii="Times New Roman" w:hAnsi="Times New Roman" w:cs="Times New Roman"/>
          <w:color w:val="000000" w:themeColor="text1"/>
          <w:w w:val="115"/>
          <w:sz w:val="24"/>
          <w:szCs w:val="24"/>
        </w:rPr>
        <w:t>конкретное</w:t>
      </w:r>
      <w:r w:rsidRPr="00464781">
        <w:rPr>
          <w:rFonts w:ascii="Times New Roman" w:hAnsi="Times New Roman" w:cs="Times New Roman"/>
          <w:color w:val="000000" w:themeColor="text1"/>
          <w:spacing w:val="31"/>
          <w:w w:val="115"/>
          <w:sz w:val="24"/>
          <w:szCs w:val="24"/>
        </w:rPr>
        <w:t xml:space="preserve"> </w:t>
      </w:r>
      <w:r w:rsidRPr="00464781">
        <w:rPr>
          <w:rFonts w:ascii="Times New Roman" w:hAnsi="Times New Roman" w:cs="Times New Roman"/>
          <w:color w:val="000000" w:themeColor="text1"/>
          <w:w w:val="115"/>
          <w:sz w:val="24"/>
          <w:szCs w:val="24"/>
        </w:rPr>
        <w:t>содержание.</w:t>
      </w:r>
      <w:r w:rsidRPr="00464781">
        <w:rPr>
          <w:rFonts w:ascii="Times New Roman" w:hAnsi="Times New Roman" w:cs="Times New Roman"/>
          <w:color w:val="000000" w:themeColor="text1"/>
          <w:spacing w:val="30"/>
          <w:w w:val="115"/>
          <w:sz w:val="24"/>
          <w:szCs w:val="24"/>
        </w:rPr>
        <w:t xml:space="preserve"> </w:t>
      </w:r>
      <w:r w:rsidRPr="00464781">
        <w:rPr>
          <w:rFonts w:ascii="Times New Roman" w:hAnsi="Times New Roman" w:cs="Times New Roman"/>
          <w:color w:val="000000" w:themeColor="text1"/>
          <w:w w:val="115"/>
          <w:sz w:val="24"/>
          <w:szCs w:val="24"/>
        </w:rPr>
        <w:t>Например, «наблюдать</w:t>
      </w:r>
      <w:r w:rsidRPr="00464781">
        <w:rPr>
          <w:rFonts w:ascii="Times New Roman" w:hAnsi="Times New Roman" w:cs="Times New Roman"/>
          <w:color w:val="000000" w:themeColor="text1"/>
          <w:spacing w:val="23"/>
          <w:w w:val="115"/>
          <w:sz w:val="24"/>
          <w:szCs w:val="24"/>
        </w:rPr>
        <w:t xml:space="preserve"> </w:t>
      </w:r>
      <w:r w:rsidRPr="00464781">
        <w:rPr>
          <w:rFonts w:ascii="Times New Roman" w:hAnsi="Times New Roman" w:cs="Times New Roman"/>
          <w:color w:val="000000" w:themeColor="text1"/>
          <w:w w:val="115"/>
          <w:sz w:val="24"/>
          <w:szCs w:val="24"/>
        </w:rPr>
        <w:t>—</w:t>
      </w:r>
      <w:r w:rsidRPr="00464781">
        <w:rPr>
          <w:rFonts w:ascii="Times New Roman" w:hAnsi="Times New Roman" w:cs="Times New Roman"/>
          <w:color w:val="000000" w:themeColor="text1"/>
          <w:spacing w:val="24"/>
          <w:w w:val="115"/>
          <w:sz w:val="24"/>
          <w:szCs w:val="24"/>
        </w:rPr>
        <w:t xml:space="preserve"> </w:t>
      </w:r>
      <w:r w:rsidRPr="00464781">
        <w:rPr>
          <w:rFonts w:ascii="Times New Roman" w:hAnsi="Times New Roman" w:cs="Times New Roman"/>
          <w:color w:val="000000" w:themeColor="text1"/>
          <w:w w:val="115"/>
          <w:sz w:val="24"/>
          <w:szCs w:val="24"/>
        </w:rPr>
        <w:t>значит…»,</w:t>
      </w:r>
      <w:r w:rsidRPr="00464781">
        <w:rPr>
          <w:rFonts w:ascii="Times New Roman" w:hAnsi="Times New Roman" w:cs="Times New Roman"/>
          <w:color w:val="000000" w:themeColor="text1"/>
          <w:spacing w:val="24"/>
          <w:w w:val="115"/>
          <w:sz w:val="24"/>
          <w:szCs w:val="24"/>
        </w:rPr>
        <w:t xml:space="preserve"> </w:t>
      </w:r>
      <w:r w:rsidRPr="00464781">
        <w:rPr>
          <w:rFonts w:ascii="Times New Roman" w:hAnsi="Times New Roman" w:cs="Times New Roman"/>
          <w:color w:val="000000" w:themeColor="text1"/>
          <w:w w:val="115"/>
          <w:sz w:val="24"/>
          <w:szCs w:val="24"/>
        </w:rPr>
        <w:t>«сравнение</w:t>
      </w:r>
      <w:r w:rsidRPr="00464781">
        <w:rPr>
          <w:rFonts w:ascii="Times New Roman" w:hAnsi="Times New Roman" w:cs="Times New Roman"/>
          <w:color w:val="000000" w:themeColor="text1"/>
          <w:spacing w:val="23"/>
          <w:w w:val="115"/>
          <w:sz w:val="24"/>
          <w:szCs w:val="24"/>
        </w:rPr>
        <w:t xml:space="preserve"> </w:t>
      </w:r>
      <w:r w:rsidRPr="00464781">
        <w:rPr>
          <w:rFonts w:ascii="Times New Roman" w:hAnsi="Times New Roman" w:cs="Times New Roman"/>
          <w:color w:val="000000" w:themeColor="text1"/>
          <w:w w:val="115"/>
          <w:sz w:val="24"/>
          <w:szCs w:val="24"/>
        </w:rPr>
        <w:t>—</w:t>
      </w:r>
      <w:r w:rsidRPr="00464781">
        <w:rPr>
          <w:rFonts w:ascii="Times New Roman" w:hAnsi="Times New Roman" w:cs="Times New Roman"/>
          <w:color w:val="000000" w:themeColor="text1"/>
          <w:spacing w:val="24"/>
          <w:w w:val="115"/>
          <w:sz w:val="24"/>
          <w:szCs w:val="24"/>
        </w:rPr>
        <w:t xml:space="preserve"> </w:t>
      </w:r>
      <w:r w:rsidRPr="00464781">
        <w:rPr>
          <w:rFonts w:ascii="Times New Roman" w:hAnsi="Times New Roman" w:cs="Times New Roman"/>
          <w:color w:val="000000" w:themeColor="text1"/>
          <w:w w:val="115"/>
          <w:sz w:val="24"/>
          <w:szCs w:val="24"/>
        </w:rPr>
        <w:t>это…»,</w:t>
      </w:r>
      <w:r w:rsidRPr="00464781">
        <w:rPr>
          <w:rFonts w:ascii="Times New Roman" w:hAnsi="Times New Roman" w:cs="Times New Roman"/>
          <w:color w:val="000000" w:themeColor="text1"/>
          <w:spacing w:val="24"/>
          <w:w w:val="115"/>
          <w:sz w:val="24"/>
          <w:szCs w:val="24"/>
        </w:rPr>
        <w:t xml:space="preserve"> </w:t>
      </w:r>
      <w:r w:rsidRPr="00464781">
        <w:rPr>
          <w:rFonts w:ascii="Times New Roman" w:hAnsi="Times New Roman" w:cs="Times New Roman"/>
          <w:color w:val="000000" w:themeColor="text1"/>
          <w:w w:val="115"/>
          <w:sz w:val="24"/>
          <w:szCs w:val="24"/>
        </w:rPr>
        <w:t>«контролировать</w:t>
      </w:r>
      <w:r w:rsidRPr="00464781">
        <w:rPr>
          <w:rFonts w:ascii="Times New Roman" w:hAnsi="Times New Roman" w:cs="Times New Roman"/>
          <w:color w:val="000000" w:themeColor="text1"/>
          <w:spacing w:val="-5"/>
          <w:w w:val="115"/>
          <w:sz w:val="24"/>
          <w:szCs w:val="24"/>
        </w:rPr>
        <w:t xml:space="preserve"> </w:t>
      </w:r>
      <w:r w:rsidRPr="00464781">
        <w:rPr>
          <w:rFonts w:ascii="Times New Roman" w:hAnsi="Times New Roman" w:cs="Times New Roman"/>
          <w:color w:val="000000" w:themeColor="text1"/>
          <w:w w:val="115"/>
          <w:sz w:val="24"/>
          <w:szCs w:val="24"/>
        </w:rPr>
        <w:t>—</w:t>
      </w:r>
      <w:r w:rsidRPr="00464781">
        <w:rPr>
          <w:rFonts w:ascii="Times New Roman" w:hAnsi="Times New Roman" w:cs="Times New Roman"/>
          <w:color w:val="000000" w:themeColor="text1"/>
          <w:spacing w:val="-4"/>
          <w:w w:val="115"/>
          <w:sz w:val="24"/>
          <w:szCs w:val="24"/>
        </w:rPr>
        <w:t xml:space="preserve"> </w:t>
      </w:r>
      <w:r w:rsidRPr="00464781">
        <w:rPr>
          <w:rFonts w:ascii="Times New Roman" w:hAnsi="Times New Roman" w:cs="Times New Roman"/>
          <w:color w:val="000000" w:themeColor="text1"/>
          <w:w w:val="115"/>
          <w:sz w:val="24"/>
          <w:szCs w:val="24"/>
        </w:rPr>
        <w:t>значит…»</w:t>
      </w:r>
      <w:r w:rsidRPr="00464781">
        <w:rPr>
          <w:rFonts w:ascii="Times New Roman" w:hAnsi="Times New Roman" w:cs="Times New Roman"/>
          <w:color w:val="000000" w:themeColor="text1"/>
          <w:spacing w:val="-4"/>
          <w:w w:val="115"/>
          <w:sz w:val="24"/>
          <w:szCs w:val="24"/>
        </w:rPr>
        <w:t xml:space="preserve"> </w:t>
      </w:r>
      <w:r w:rsidRPr="00464781">
        <w:rPr>
          <w:rFonts w:ascii="Times New Roman" w:hAnsi="Times New Roman" w:cs="Times New Roman"/>
          <w:color w:val="000000" w:themeColor="text1"/>
          <w:w w:val="115"/>
          <w:sz w:val="24"/>
          <w:szCs w:val="24"/>
        </w:rPr>
        <w:t>и</w:t>
      </w:r>
      <w:r w:rsidRPr="00464781">
        <w:rPr>
          <w:rFonts w:ascii="Times New Roman" w:hAnsi="Times New Roman" w:cs="Times New Roman"/>
          <w:color w:val="000000" w:themeColor="text1"/>
          <w:spacing w:val="-5"/>
          <w:w w:val="115"/>
          <w:sz w:val="24"/>
          <w:szCs w:val="24"/>
        </w:rPr>
        <w:t xml:space="preserve"> другое</w:t>
      </w:r>
      <w:r w:rsidRPr="00464781">
        <w:rPr>
          <w:rFonts w:ascii="Times New Roman" w:hAnsi="Times New Roman" w:cs="Times New Roman"/>
          <w:color w:val="000000" w:themeColor="text1"/>
          <w:w w:val="115"/>
          <w:sz w:val="24"/>
          <w:szCs w:val="24"/>
        </w:rPr>
        <w:t>.</w:t>
      </w:r>
    </w:p>
    <w:p w:rsidR="00481585" w:rsidRPr="00464781" w:rsidRDefault="00481585" w:rsidP="00405BDE">
      <w:pPr>
        <w:widowControl w:val="0"/>
        <w:tabs>
          <w:tab w:val="left" w:pos="607"/>
        </w:tabs>
        <w:autoSpaceDE w:val="0"/>
        <w:autoSpaceDN w:val="0"/>
        <w:spacing w:before="13" w:after="0" w:line="360" w:lineRule="auto"/>
        <w:ind w:left="117" w:right="114"/>
        <w:jc w:val="both"/>
        <w:rPr>
          <w:rFonts w:ascii="Times New Roman" w:hAnsi="Times New Roman" w:cs="Times New Roman"/>
          <w:color w:val="000000" w:themeColor="text1"/>
          <w:w w:val="115"/>
          <w:sz w:val="24"/>
          <w:szCs w:val="24"/>
        </w:rPr>
      </w:pPr>
      <w:r w:rsidRPr="00464781">
        <w:rPr>
          <w:rFonts w:ascii="Times New Roman" w:hAnsi="Times New Roman" w:cs="Times New Roman"/>
          <w:color w:val="000000" w:themeColor="text1"/>
          <w:spacing w:val="-4"/>
          <w:w w:val="115"/>
          <w:sz w:val="24"/>
          <w:szCs w:val="24"/>
        </w:rPr>
        <w:t xml:space="preserve"> </w:t>
      </w:r>
      <w:r w:rsidRPr="00464781">
        <w:rPr>
          <w:rFonts w:ascii="Times New Roman" w:hAnsi="Times New Roman" w:cs="Times New Roman"/>
          <w:color w:val="000000" w:themeColor="text1"/>
          <w:spacing w:val="-4"/>
          <w:w w:val="115"/>
          <w:sz w:val="24"/>
          <w:szCs w:val="24"/>
        </w:rPr>
        <w:tab/>
      </w:r>
      <w:r w:rsidRPr="00464781">
        <w:rPr>
          <w:rFonts w:ascii="Times New Roman" w:hAnsi="Times New Roman" w:cs="Times New Roman"/>
          <w:color w:val="000000" w:themeColor="text1"/>
          <w:w w:val="115"/>
          <w:sz w:val="24"/>
          <w:szCs w:val="24"/>
        </w:rPr>
        <w:t>Педагогический</w:t>
      </w:r>
      <w:r w:rsidRPr="00464781">
        <w:rPr>
          <w:rFonts w:ascii="Times New Roman" w:hAnsi="Times New Roman" w:cs="Times New Roman"/>
          <w:color w:val="000000" w:themeColor="text1"/>
          <w:spacing w:val="-4"/>
          <w:w w:val="115"/>
          <w:sz w:val="24"/>
          <w:szCs w:val="24"/>
        </w:rPr>
        <w:t xml:space="preserve"> </w:t>
      </w:r>
      <w:r w:rsidRPr="00464781">
        <w:rPr>
          <w:rFonts w:ascii="Times New Roman" w:hAnsi="Times New Roman" w:cs="Times New Roman"/>
          <w:color w:val="000000" w:themeColor="text1"/>
          <w:w w:val="115"/>
          <w:sz w:val="24"/>
          <w:szCs w:val="24"/>
        </w:rPr>
        <w:t>работник</w:t>
      </w:r>
      <w:r w:rsidRPr="00464781">
        <w:rPr>
          <w:rFonts w:ascii="Times New Roman" w:hAnsi="Times New Roman" w:cs="Times New Roman"/>
          <w:color w:val="000000" w:themeColor="text1"/>
          <w:spacing w:val="-5"/>
          <w:w w:val="115"/>
          <w:sz w:val="24"/>
          <w:szCs w:val="24"/>
        </w:rPr>
        <w:t xml:space="preserve"> </w:t>
      </w:r>
      <w:r w:rsidRPr="00464781">
        <w:rPr>
          <w:rFonts w:ascii="Times New Roman" w:hAnsi="Times New Roman" w:cs="Times New Roman"/>
          <w:color w:val="000000" w:themeColor="text1"/>
          <w:w w:val="115"/>
          <w:sz w:val="24"/>
          <w:szCs w:val="24"/>
        </w:rPr>
        <w:t>делает</w:t>
      </w:r>
      <w:r w:rsidRPr="00464781">
        <w:rPr>
          <w:rFonts w:ascii="Times New Roman" w:hAnsi="Times New Roman" w:cs="Times New Roman"/>
          <w:color w:val="000000" w:themeColor="text1"/>
          <w:spacing w:val="-4"/>
          <w:w w:val="115"/>
          <w:sz w:val="24"/>
          <w:szCs w:val="24"/>
        </w:rPr>
        <w:t xml:space="preserve"> </w:t>
      </w:r>
      <w:r w:rsidRPr="00464781">
        <w:rPr>
          <w:rFonts w:ascii="Times New Roman" w:hAnsi="Times New Roman" w:cs="Times New Roman"/>
          <w:color w:val="000000" w:themeColor="text1"/>
          <w:w w:val="115"/>
          <w:sz w:val="24"/>
          <w:szCs w:val="24"/>
        </w:rPr>
        <w:t>вывод</w:t>
      </w:r>
      <w:r w:rsidRPr="00464781">
        <w:rPr>
          <w:rFonts w:ascii="Times New Roman" w:hAnsi="Times New Roman" w:cs="Times New Roman"/>
          <w:color w:val="000000" w:themeColor="text1"/>
          <w:spacing w:val="-55"/>
          <w:w w:val="115"/>
          <w:sz w:val="24"/>
          <w:szCs w:val="24"/>
        </w:rPr>
        <w:t xml:space="preserve"> </w:t>
      </w:r>
      <w:r w:rsidRPr="00464781">
        <w:rPr>
          <w:rFonts w:ascii="Times New Roman" w:hAnsi="Times New Roman" w:cs="Times New Roman"/>
          <w:color w:val="000000" w:themeColor="text1"/>
          <w:w w:val="115"/>
          <w:sz w:val="24"/>
          <w:szCs w:val="24"/>
        </w:rPr>
        <w:t>о том, что универсальность (независимость от конкретного содержания)</w:t>
      </w:r>
      <w:r w:rsidRPr="00464781">
        <w:rPr>
          <w:rFonts w:ascii="Times New Roman" w:hAnsi="Times New Roman" w:cs="Times New Roman"/>
          <w:color w:val="000000" w:themeColor="text1"/>
          <w:spacing w:val="28"/>
          <w:w w:val="115"/>
          <w:sz w:val="24"/>
          <w:szCs w:val="24"/>
        </w:rPr>
        <w:t xml:space="preserve"> </w:t>
      </w:r>
      <w:r w:rsidRPr="00464781">
        <w:rPr>
          <w:rFonts w:ascii="Times New Roman" w:hAnsi="Times New Roman" w:cs="Times New Roman"/>
          <w:color w:val="000000" w:themeColor="text1"/>
          <w:w w:val="115"/>
          <w:sz w:val="24"/>
          <w:szCs w:val="24"/>
        </w:rPr>
        <w:t>как</w:t>
      </w:r>
      <w:r w:rsidRPr="00464781">
        <w:rPr>
          <w:rFonts w:ascii="Times New Roman" w:hAnsi="Times New Roman" w:cs="Times New Roman"/>
          <w:color w:val="000000" w:themeColor="text1"/>
          <w:spacing w:val="28"/>
          <w:w w:val="115"/>
          <w:sz w:val="24"/>
          <w:szCs w:val="24"/>
        </w:rPr>
        <w:t xml:space="preserve"> </w:t>
      </w:r>
      <w:r w:rsidRPr="00464781">
        <w:rPr>
          <w:rFonts w:ascii="Times New Roman" w:hAnsi="Times New Roman" w:cs="Times New Roman"/>
          <w:color w:val="000000" w:themeColor="text1"/>
          <w:w w:val="115"/>
          <w:sz w:val="24"/>
          <w:szCs w:val="24"/>
        </w:rPr>
        <w:t>свойство</w:t>
      </w:r>
      <w:r w:rsidRPr="00464781">
        <w:rPr>
          <w:rFonts w:ascii="Times New Roman" w:hAnsi="Times New Roman" w:cs="Times New Roman"/>
          <w:color w:val="000000" w:themeColor="text1"/>
          <w:spacing w:val="28"/>
          <w:w w:val="115"/>
          <w:sz w:val="24"/>
          <w:szCs w:val="24"/>
        </w:rPr>
        <w:t xml:space="preserve"> </w:t>
      </w:r>
      <w:r w:rsidRPr="00464781">
        <w:rPr>
          <w:rFonts w:ascii="Times New Roman" w:hAnsi="Times New Roman" w:cs="Times New Roman"/>
          <w:color w:val="000000" w:themeColor="text1"/>
          <w:w w:val="115"/>
          <w:sz w:val="24"/>
          <w:szCs w:val="24"/>
        </w:rPr>
        <w:t>учебного</w:t>
      </w:r>
      <w:r w:rsidRPr="00464781">
        <w:rPr>
          <w:rFonts w:ascii="Times New Roman" w:hAnsi="Times New Roman" w:cs="Times New Roman"/>
          <w:color w:val="000000" w:themeColor="text1"/>
          <w:spacing w:val="28"/>
          <w:w w:val="115"/>
          <w:sz w:val="24"/>
          <w:szCs w:val="24"/>
        </w:rPr>
        <w:t xml:space="preserve"> </w:t>
      </w:r>
      <w:r w:rsidRPr="00464781">
        <w:rPr>
          <w:rFonts w:ascii="Times New Roman" w:hAnsi="Times New Roman" w:cs="Times New Roman"/>
          <w:color w:val="000000" w:themeColor="text1"/>
          <w:w w:val="115"/>
          <w:sz w:val="24"/>
          <w:szCs w:val="24"/>
        </w:rPr>
        <w:t>действия</w:t>
      </w:r>
      <w:r w:rsidRPr="00464781">
        <w:rPr>
          <w:rFonts w:ascii="Times New Roman" w:hAnsi="Times New Roman" w:cs="Times New Roman"/>
          <w:color w:val="000000" w:themeColor="text1"/>
          <w:spacing w:val="28"/>
          <w:w w:val="115"/>
          <w:sz w:val="24"/>
          <w:szCs w:val="24"/>
        </w:rPr>
        <w:t xml:space="preserve"> </w:t>
      </w:r>
      <w:r w:rsidRPr="00464781">
        <w:rPr>
          <w:rFonts w:ascii="Times New Roman" w:hAnsi="Times New Roman" w:cs="Times New Roman"/>
          <w:color w:val="000000" w:themeColor="text1"/>
          <w:w w:val="115"/>
          <w:sz w:val="24"/>
          <w:szCs w:val="24"/>
        </w:rPr>
        <w:t>сформировалась.</w:t>
      </w:r>
    </w:p>
    <w:p w:rsidR="009D4DAB" w:rsidRPr="00464781" w:rsidRDefault="009D4DAB" w:rsidP="009D4DAB">
      <w:pPr>
        <w:pStyle w:val="a3"/>
        <w:spacing w:line="360" w:lineRule="auto"/>
        <w:ind w:firstLine="708"/>
        <w:jc w:val="both"/>
        <w:rPr>
          <w:color w:val="000000" w:themeColor="text1"/>
          <w:spacing w:val="-14"/>
          <w:w w:val="120"/>
          <w:sz w:val="24"/>
          <w:szCs w:val="24"/>
        </w:rPr>
      </w:pPr>
      <w:r w:rsidRPr="00464781">
        <w:rPr>
          <w:color w:val="000000" w:themeColor="text1"/>
          <w:w w:val="115"/>
          <w:sz w:val="24"/>
          <w:szCs w:val="24"/>
        </w:rPr>
        <w:t>Педагогический работник использует виды деятельности, которые в особой мере</w:t>
      </w:r>
      <w:r w:rsidRPr="00464781">
        <w:rPr>
          <w:color w:val="000000" w:themeColor="text1"/>
          <w:spacing w:val="1"/>
          <w:w w:val="115"/>
          <w:sz w:val="24"/>
          <w:szCs w:val="24"/>
        </w:rPr>
        <w:t xml:space="preserve"> </w:t>
      </w:r>
      <w:r w:rsidRPr="00464781">
        <w:rPr>
          <w:color w:val="000000" w:themeColor="text1"/>
          <w:w w:val="115"/>
          <w:sz w:val="24"/>
          <w:szCs w:val="24"/>
        </w:rPr>
        <w:t>провоцируют</w:t>
      </w:r>
      <w:r w:rsidRPr="00464781">
        <w:rPr>
          <w:color w:val="000000" w:themeColor="text1"/>
          <w:spacing w:val="1"/>
          <w:w w:val="115"/>
          <w:sz w:val="24"/>
          <w:szCs w:val="24"/>
        </w:rPr>
        <w:t xml:space="preserve"> </w:t>
      </w:r>
      <w:r w:rsidRPr="00464781">
        <w:rPr>
          <w:color w:val="000000" w:themeColor="text1"/>
          <w:w w:val="115"/>
          <w:sz w:val="24"/>
          <w:szCs w:val="24"/>
        </w:rPr>
        <w:t>применение</w:t>
      </w:r>
      <w:r w:rsidRPr="00464781">
        <w:rPr>
          <w:color w:val="000000" w:themeColor="text1"/>
          <w:spacing w:val="1"/>
          <w:w w:val="115"/>
          <w:sz w:val="24"/>
          <w:szCs w:val="24"/>
        </w:rPr>
        <w:t xml:space="preserve"> </w:t>
      </w:r>
      <w:r w:rsidRPr="00464781">
        <w:rPr>
          <w:color w:val="000000" w:themeColor="text1"/>
          <w:w w:val="115"/>
          <w:sz w:val="24"/>
          <w:szCs w:val="24"/>
        </w:rPr>
        <w:t>универсальных</w:t>
      </w:r>
      <w:r w:rsidRPr="00464781">
        <w:rPr>
          <w:color w:val="000000" w:themeColor="text1"/>
          <w:spacing w:val="1"/>
          <w:w w:val="115"/>
          <w:sz w:val="24"/>
          <w:szCs w:val="24"/>
        </w:rPr>
        <w:t xml:space="preserve"> </w:t>
      </w:r>
      <w:r w:rsidRPr="00464781">
        <w:rPr>
          <w:color w:val="000000" w:themeColor="text1"/>
          <w:w w:val="115"/>
          <w:sz w:val="24"/>
          <w:szCs w:val="24"/>
        </w:rPr>
        <w:t>действий:  поисковая,</w:t>
      </w:r>
      <w:r w:rsidRPr="00464781">
        <w:rPr>
          <w:color w:val="000000" w:themeColor="text1"/>
          <w:spacing w:val="38"/>
          <w:w w:val="115"/>
          <w:sz w:val="24"/>
          <w:szCs w:val="24"/>
        </w:rPr>
        <w:t xml:space="preserve"> </w:t>
      </w:r>
      <w:r w:rsidRPr="00464781">
        <w:rPr>
          <w:color w:val="000000" w:themeColor="text1"/>
          <w:w w:val="115"/>
          <w:sz w:val="24"/>
          <w:szCs w:val="24"/>
        </w:rPr>
        <w:t>в</w:t>
      </w:r>
      <w:r w:rsidRPr="00464781">
        <w:rPr>
          <w:color w:val="000000" w:themeColor="text1"/>
          <w:spacing w:val="39"/>
          <w:w w:val="115"/>
          <w:sz w:val="24"/>
          <w:szCs w:val="24"/>
        </w:rPr>
        <w:t xml:space="preserve"> </w:t>
      </w:r>
      <w:r w:rsidRPr="00464781">
        <w:rPr>
          <w:color w:val="000000" w:themeColor="text1"/>
          <w:w w:val="115"/>
          <w:sz w:val="24"/>
          <w:szCs w:val="24"/>
        </w:rPr>
        <w:t>том</w:t>
      </w:r>
      <w:r w:rsidRPr="00464781">
        <w:rPr>
          <w:color w:val="000000" w:themeColor="text1"/>
          <w:spacing w:val="39"/>
          <w:w w:val="115"/>
          <w:sz w:val="24"/>
          <w:szCs w:val="24"/>
        </w:rPr>
        <w:t xml:space="preserve"> </w:t>
      </w:r>
      <w:r w:rsidRPr="00464781">
        <w:rPr>
          <w:color w:val="000000" w:themeColor="text1"/>
          <w:w w:val="115"/>
          <w:sz w:val="24"/>
          <w:szCs w:val="24"/>
        </w:rPr>
        <w:t>числе</w:t>
      </w:r>
      <w:r w:rsidRPr="00464781">
        <w:rPr>
          <w:color w:val="000000" w:themeColor="text1"/>
          <w:spacing w:val="39"/>
          <w:w w:val="115"/>
          <w:sz w:val="24"/>
          <w:szCs w:val="24"/>
        </w:rPr>
        <w:t xml:space="preserve"> </w:t>
      </w:r>
      <w:r w:rsidRPr="00464781">
        <w:rPr>
          <w:color w:val="000000" w:themeColor="text1"/>
          <w:w w:val="115"/>
          <w:sz w:val="24"/>
          <w:szCs w:val="24"/>
        </w:rPr>
        <w:t>с</w:t>
      </w:r>
      <w:r w:rsidRPr="00464781">
        <w:rPr>
          <w:color w:val="000000" w:themeColor="text1"/>
          <w:spacing w:val="39"/>
          <w:w w:val="115"/>
          <w:sz w:val="24"/>
          <w:szCs w:val="24"/>
        </w:rPr>
        <w:t xml:space="preserve"> </w:t>
      </w:r>
      <w:r w:rsidRPr="00464781">
        <w:rPr>
          <w:color w:val="000000" w:themeColor="text1"/>
          <w:w w:val="115"/>
          <w:sz w:val="24"/>
          <w:szCs w:val="24"/>
        </w:rPr>
        <w:t>использованием</w:t>
      </w:r>
      <w:r w:rsidRPr="00464781">
        <w:rPr>
          <w:color w:val="000000" w:themeColor="text1"/>
          <w:sz w:val="24"/>
        </w:rPr>
        <w:t xml:space="preserve"> электронных образовательных и информационных ресурсов  информационно-телекоммуникационной сети «Интернет», </w:t>
      </w:r>
      <w:r w:rsidRPr="00464781">
        <w:rPr>
          <w:color w:val="000000" w:themeColor="text1"/>
          <w:w w:val="115"/>
          <w:sz w:val="24"/>
          <w:szCs w:val="24"/>
        </w:rPr>
        <w:t xml:space="preserve"> исследовательская, творческая деятельность, в том</w:t>
      </w:r>
      <w:r w:rsidRPr="00464781">
        <w:rPr>
          <w:color w:val="000000" w:themeColor="text1"/>
          <w:spacing w:val="1"/>
          <w:w w:val="115"/>
          <w:sz w:val="24"/>
          <w:szCs w:val="24"/>
        </w:rPr>
        <w:t xml:space="preserve"> </w:t>
      </w:r>
      <w:r w:rsidRPr="00464781">
        <w:rPr>
          <w:color w:val="000000" w:themeColor="text1"/>
          <w:w w:val="120"/>
          <w:sz w:val="24"/>
          <w:szCs w:val="24"/>
        </w:rPr>
        <w:t>числе с использованием экранных моделей изучаемых объектов или процессов, что позволяет отказаться от репродуктивного</w:t>
      </w:r>
      <w:r w:rsidRPr="00464781">
        <w:rPr>
          <w:color w:val="000000" w:themeColor="text1"/>
          <w:spacing w:val="-13"/>
          <w:w w:val="120"/>
          <w:sz w:val="24"/>
          <w:szCs w:val="24"/>
        </w:rPr>
        <w:t xml:space="preserve"> </w:t>
      </w:r>
      <w:r w:rsidRPr="00464781">
        <w:rPr>
          <w:color w:val="000000" w:themeColor="text1"/>
          <w:w w:val="120"/>
          <w:sz w:val="24"/>
          <w:szCs w:val="24"/>
        </w:rPr>
        <w:t>типа</w:t>
      </w:r>
      <w:r w:rsidRPr="00464781">
        <w:rPr>
          <w:color w:val="000000" w:themeColor="text1"/>
          <w:spacing w:val="-12"/>
          <w:w w:val="120"/>
          <w:sz w:val="24"/>
          <w:szCs w:val="24"/>
        </w:rPr>
        <w:t xml:space="preserve"> </w:t>
      </w:r>
      <w:r w:rsidRPr="00464781">
        <w:rPr>
          <w:color w:val="000000" w:themeColor="text1"/>
          <w:w w:val="120"/>
          <w:sz w:val="24"/>
          <w:szCs w:val="24"/>
        </w:rPr>
        <w:t>организации</w:t>
      </w:r>
      <w:r w:rsidRPr="00464781">
        <w:rPr>
          <w:color w:val="000000" w:themeColor="text1"/>
          <w:spacing w:val="-13"/>
          <w:w w:val="120"/>
          <w:sz w:val="24"/>
          <w:szCs w:val="24"/>
        </w:rPr>
        <w:t xml:space="preserve"> </w:t>
      </w:r>
      <w:r w:rsidRPr="00464781">
        <w:rPr>
          <w:color w:val="000000" w:themeColor="text1"/>
          <w:w w:val="120"/>
          <w:sz w:val="24"/>
          <w:szCs w:val="24"/>
        </w:rPr>
        <w:t>обучения,</w:t>
      </w:r>
      <w:r w:rsidRPr="00464781">
        <w:rPr>
          <w:color w:val="000000" w:themeColor="text1"/>
          <w:spacing w:val="-12"/>
          <w:w w:val="120"/>
          <w:sz w:val="24"/>
          <w:szCs w:val="24"/>
        </w:rPr>
        <w:t xml:space="preserve"> </w:t>
      </w:r>
      <w:r w:rsidRPr="00464781">
        <w:rPr>
          <w:color w:val="000000" w:themeColor="text1"/>
          <w:w w:val="120"/>
          <w:sz w:val="24"/>
          <w:szCs w:val="24"/>
        </w:rPr>
        <w:t>при</w:t>
      </w:r>
      <w:r w:rsidRPr="00464781">
        <w:rPr>
          <w:color w:val="000000" w:themeColor="text1"/>
          <w:spacing w:val="-12"/>
          <w:w w:val="120"/>
          <w:sz w:val="24"/>
          <w:szCs w:val="24"/>
        </w:rPr>
        <w:t xml:space="preserve"> </w:t>
      </w:r>
      <w:r w:rsidRPr="00464781">
        <w:rPr>
          <w:color w:val="000000" w:themeColor="text1"/>
          <w:w w:val="120"/>
          <w:sz w:val="24"/>
          <w:szCs w:val="24"/>
        </w:rPr>
        <w:t>котором</w:t>
      </w:r>
      <w:r w:rsidRPr="00464781">
        <w:rPr>
          <w:color w:val="000000" w:themeColor="text1"/>
          <w:spacing w:val="-13"/>
          <w:w w:val="120"/>
          <w:sz w:val="24"/>
          <w:szCs w:val="24"/>
        </w:rPr>
        <w:t xml:space="preserve"> </w:t>
      </w:r>
      <w:r w:rsidRPr="00464781">
        <w:rPr>
          <w:color w:val="000000" w:themeColor="text1"/>
          <w:w w:val="120"/>
          <w:sz w:val="24"/>
          <w:szCs w:val="24"/>
        </w:rPr>
        <w:t>главным</w:t>
      </w:r>
      <w:r w:rsidRPr="00464781">
        <w:rPr>
          <w:color w:val="000000" w:themeColor="text1"/>
          <w:spacing w:val="-57"/>
          <w:w w:val="120"/>
          <w:sz w:val="24"/>
          <w:szCs w:val="24"/>
        </w:rPr>
        <w:t xml:space="preserve"> </w:t>
      </w:r>
      <w:r w:rsidRPr="00464781">
        <w:rPr>
          <w:color w:val="000000" w:themeColor="text1"/>
          <w:w w:val="120"/>
          <w:sz w:val="24"/>
          <w:szCs w:val="24"/>
        </w:rPr>
        <w:t>методом обучения является образец, предъявляемый обучаю</w:t>
      </w:r>
      <w:r w:rsidRPr="00464781">
        <w:rPr>
          <w:color w:val="000000" w:themeColor="text1"/>
          <w:spacing w:val="-1"/>
          <w:w w:val="120"/>
          <w:sz w:val="24"/>
          <w:szCs w:val="24"/>
        </w:rPr>
        <w:t>щимся</w:t>
      </w:r>
      <w:r w:rsidRPr="00464781">
        <w:rPr>
          <w:color w:val="000000" w:themeColor="text1"/>
          <w:spacing w:val="-14"/>
          <w:w w:val="120"/>
          <w:sz w:val="24"/>
          <w:szCs w:val="24"/>
        </w:rPr>
        <w:t xml:space="preserve"> </w:t>
      </w:r>
      <w:r w:rsidRPr="00464781">
        <w:rPr>
          <w:color w:val="000000" w:themeColor="text1"/>
          <w:spacing w:val="-1"/>
          <w:w w:val="120"/>
          <w:sz w:val="24"/>
          <w:szCs w:val="24"/>
        </w:rPr>
        <w:t>в</w:t>
      </w:r>
      <w:r w:rsidRPr="00464781">
        <w:rPr>
          <w:color w:val="000000" w:themeColor="text1"/>
          <w:spacing w:val="-13"/>
          <w:w w:val="120"/>
          <w:sz w:val="24"/>
          <w:szCs w:val="24"/>
        </w:rPr>
        <w:t xml:space="preserve"> </w:t>
      </w:r>
      <w:r w:rsidRPr="00464781">
        <w:rPr>
          <w:color w:val="000000" w:themeColor="text1"/>
          <w:spacing w:val="-1"/>
          <w:w w:val="120"/>
          <w:sz w:val="24"/>
          <w:szCs w:val="24"/>
        </w:rPr>
        <w:t>готовом</w:t>
      </w:r>
      <w:r w:rsidRPr="00464781">
        <w:rPr>
          <w:color w:val="000000" w:themeColor="text1"/>
          <w:spacing w:val="-14"/>
          <w:w w:val="120"/>
          <w:sz w:val="24"/>
          <w:szCs w:val="24"/>
        </w:rPr>
        <w:t xml:space="preserve"> </w:t>
      </w:r>
      <w:r w:rsidRPr="00464781">
        <w:rPr>
          <w:color w:val="000000" w:themeColor="text1"/>
          <w:spacing w:val="-1"/>
          <w:w w:val="120"/>
          <w:sz w:val="24"/>
          <w:szCs w:val="24"/>
        </w:rPr>
        <w:t>виде.</w:t>
      </w:r>
      <w:r w:rsidRPr="00464781">
        <w:rPr>
          <w:color w:val="000000" w:themeColor="text1"/>
          <w:spacing w:val="-13"/>
          <w:w w:val="120"/>
          <w:sz w:val="24"/>
          <w:szCs w:val="24"/>
        </w:rPr>
        <w:t xml:space="preserve"> </w:t>
      </w:r>
      <w:r w:rsidRPr="00464781">
        <w:rPr>
          <w:color w:val="000000" w:themeColor="text1"/>
          <w:spacing w:val="-1"/>
          <w:w w:val="120"/>
          <w:sz w:val="24"/>
          <w:szCs w:val="24"/>
        </w:rPr>
        <w:t>В</w:t>
      </w:r>
      <w:r w:rsidRPr="00464781">
        <w:rPr>
          <w:color w:val="000000" w:themeColor="text1"/>
          <w:spacing w:val="-13"/>
          <w:w w:val="120"/>
          <w:sz w:val="24"/>
          <w:szCs w:val="24"/>
        </w:rPr>
        <w:t xml:space="preserve"> </w:t>
      </w:r>
      <w:r w:rsidRPr="00464781">
        <w:rPr>
          <w:color w:val="000000" w:themeColor="text1"/>
          <w:spacing w:val="-1"/>
          <w:w w:val="120"/>
          <w:sz w:val="24"/>
          <w:szCs w:val="24"/>
        </w:rPr>
        <w:t>этом</w:t>
      </w:r>
      <w:r w:rsidRPr="00464781">
        <w:rPr>
          <w:color w:val="000000" w:themeColor="text1"/>
          <w:spacing w:val="-14"/>
          <w:w w:val="120"/>
          <w:sz w:val="24"/>
          <w:szCs w:val="24"/>
        </w:rPr>
        <w:t xml:space="preserve"> </w:t>
      </w:r>
      <w:r w:rsidRPr="00464781">
        <w:rPr>
          <w:color w:val="000000" w:themeColor="text1"/>
          <w:spacing w:val="-1"/>
          <w:w w:val="120"/>
          <w:sz w:val="24"/>
          <w:szCs w:val="24"/>
        </w:rPr>
        <w:t>случае</w:t>
      </w:r>
      <w:r w:rsidRPr="00464781">
        <w:rPr>
          <w:color w:val="000000" w:themeColor="text1"/>
          <w:spacing w:val="-13"/>
          <w:w w:val="120"/>
          <w:sz w:val="24"/>
          <w:szCs w:val="24"/>
        </w:rPr>
        <w:t xml:space="preserve"> </w:t>
      </w:r>
      <w:r w:rsidRPr="00464781">
        <w:rPr>
          <w:color w:val="000000" w:themeColor="text1"/>
          <w:w w:val="120"/>
          <w:sz w:val="24"/>
          <w:szCs w:val="24"/>
        </w:rPr>
        <w:t>единственная</w:t>
      </w:r>
      <w:r w:rsidRPr="00464781">
        <w:rPr>
          <w:color w:val="000000" w:themeColor="text1"/>
          <w:spacing w:val="-14"/>
          <w:w w:val="120"/>
          <w:sz w:val="24"/>
          <w:szCs w:val="24"/>
        </w:rPr>
        <w:t xml:space="preserve"> </w:t>
      </w:r>
      <w:r w:rsidRPr="00464781">
        <w:rPr>
          <w:color w:val="000000" w:themeColor="text1"/>
          <w:w w:val="120"/>
          <w:sz w:val="24"/>
          <w:szCs w:val="24"/>
        </w:rPr>
        <w:t>задача</w:t>
      </w:r>
      <w:r w:rsidRPr="00464781">
        <w:rPr>
          <w:color w:val="000000" w:themeColor="text1"/>
          <w:spacing w:val="-13"/>
          <w:w w:val="120"/>
          <w:sz w:val="24"/>
          <w:szCs w:val="24"/>
        </w:rPr>
        <w:t xml:space="preserve"> </w:t>
      </w:r>
      <w:r w:rsidRPr="00464781">
        <w:rPr>
          <w:color w:val="000000" w:themeColor="text1"/>
          <w:w w:val="120"/>
          <w:sz w:val="24"/>
          <w:szCs w:val="24"/>
        </w:rPr>
        <w:t>обучающегося  — запомнить образец и каждый раз вспоминать его при</w:t>
      </w:r>
      <w:r w:rsidRPr="00464781">
        <w:rPr>
          <w:color w:val="000000" w:themeColor="text1"/>
          <w:spacing w:val="1"/>
          <w:w w:val="120"/>
          <w:sz w:val="24"/>
          <w:szCs w:val="24"/>
        </w:rPr>
        <w:t xml:space="preserve"> </w:t>
      </w:r>
      <w:r w:rsidRPr="00464781">
        <w:rPr>
          <w:color w:val="000000" w:themeColor="text1"/>
          <w:w w:val="120"/>
          <w:sz w:val="24"/>
          <w:szCs w:val="24"/>
        </w:rPr>
        <w:t>решении учебной задачи. В таких условиях изучения учебных предме</w:t>
      </w:r>
      <w:r w:rsidRPr="00464781">
        <w:rPr>
          <w:color w:val="000000" w:themeColor="text1"/>
          <w:w w:val="115"/>
          <w:sz w:val="24"/>
          <w:szCs w:val="24"/>
        </w:rPr>
        <w:t>тов универсальные действия, требующие мыслительных опера</w:t>
      </w:r>
      <w:r w:rsidRPr="00464781">
        <w:rPr>
          <w:color w:val="000000" w:themeColor="text1"/>
          <w:w w:val="120"/>
          <w:sz w:val="24"/>
          <w:szCs w:val="24"/>
        </w:rPr>
        <w:t>ций, актуальных коммуникативных умений, планирования и</w:t>
      </w:r>
      <w:r w:rsidRPr="00464781">
        <w:rPr>
          <w:color w:val="000000" w:themeColor="text1"/>
          <w:spacing w:val="1"/>
          <w:w w:val="120"/>
          <w:sz w:val="24"/>
          <w:szCs w:val="24"/>
        </w:rPr>
        <w:t xml:space="preserve"> </w:t>
      </w:r>
      <w:r w:rsidRPr="00464781">
        <w:rPr>
          <w:color w:val="000000" w:themeColor="text1"/>
          <w:w w:val="120"/>
          <w:sz w:val="24"/>
          <w:szCs w:val="24"/>
        </w:rPr>
        <w:t>контроля своей деятельности, не являются востребованными,</w:t>
      </w:r>
      <w:r w:rsidRPr="00464781">
        <w:rPr>
          <w:color w:val="000000" w:themeColor="text1"/>
          <w:spacing w:val="-57"/>
          <w:w w:val="120"/>
          <w:sz w:val="24"/>
          <w:szCs w:val="24"/>
        </w:rPr>
        <w:t xml:space="preserve"> </w:t>
      </w:r>
      <w:r w:rsidRPr="00464781">
        <w:rPr>
          <w:color w:val="000000" w:themeColor="text1"/>
          <w:w w:val="120"/>
          <w:sz w:val="24"/>
          <w:szCs w:val="24"/>
        </w:rPr>
        <w:t>так как использование готового образца опирается только на</w:t>
      </w:r>
      <w:r w:rsidRPr="00464781">
        <w:rPr>
          <w:color w:val="000000" w:themeColor="text1"/>
          <w:spacing w:val="1"/>
          <w:w w:val="120"/>
          <w:sz w:val="24"/>
          <w:szCs w:val="24"/>
        </w:rPr>
        <w:t xml:space="preserve"> </w:t>
      </w:r>
      <w:r w:rsidRPr="00464781">
        <w:rPr>
          <w:color w:val="000000" w:themeColor="text1"/>
          <w:w w:val="120"/>
          <w:sz w:val="24"/>
          <w:szCs w:val="24"/>
        </w:rPr>
        <w:t>восприятие</w:t>
      </w:r>
      <w:r w:rsidRPr="00464781">
        <w:rPr>
          <w:color w:val="000000" w:themeColor="text1"/>
          <w:spacing w:val="-14"/>
          <w:w w:val="120"/>
          <w:sz w:val="24"/>
          <w:szCs w:val="24"/>
        </w:rPr>
        <w:t xml:space="preserve"> </w:t>
      </w:r>
      <w:r w:rsidRPr="00464781">
        <w:rPr>
          <w:color w:val="000000" w:themeColor="text1"/>
          <w:w w:val="120"/>
          <w:sz w:val="24"/>
          <w:szCs w:val="24"/>
        </w:rPr>
        <w:t>и</w:t>
      </w:r>
      <w:r w:rsidRPr="00464781">
        <w:rPr>
          <w:color w:val="000000" w:themeColor="text1"/>
          <w:spacing w:val="-14"/>
          <w:w w:val="120"/>
          <w:sz w:val="24"/>
          <w:szCs w:val="24"/>
        </w:rPr>
        <w:t xml:space="preserve"> </w:t>
      </w:r>
      <w:r w:rsidRPr="00464781">
        <w:rPr>
          <w:color w:val="000000" w:themeColor="text1"/>
          <w:w w:val="120"/>
          <w:sz w:val="24"/>
          <w:szCs w:val="24"/>
        </w:rPr>
        <w:t>память.</w:t>
      </w:r>
      <w:r w:rsidRPr="00464781">
        <w:rPr>
          <w:color w:val="000000" w:themeColor="text1"/>
          <w:spacing w:val="-14"/>
          <w:w w:val="120"/>
          <w:sz w:val="24"/>
          <w:szCs w:val="24"/>
        </w:rPr>
        <w:t xml:space="preserve"> </w:t>
      </w:r>
    </w:p>
    <w:p w:rsidR="009D4DAB" w:rsidRPr="00464781" w:rsidRDefault="009D4DAB" w:rsidP="009D4DAB">
      <w:pPr>
        <w:pStyle w:val="a3"/>
        <w:spacing w:line="360" w:lineRule="auto"/>
        <w:jc w:val="both"/>
        <w:rPr>
          <w:color w:val="000000" w:themeColor="text1"/>
          <w:w w:val="120"/>
          <w:sz w:val="24"/>
          <w:szCs w:val="24"/>
        </w:rPr>
      </w:pPr>
      <w:r w:rsidRPr="00464781">
        <w:rPr>
          <w:color w:val="000000" w:themeColor="text1"/>
          <w:w w:val="120"/>
          <w:sz w:val="24"/>
          <w:szCs w:val="24"/>
        </w:rPr>
        <w:t>Поисковая</w:t>
      </w:r>
      <w:r w:rsidRPr="00464781">
        <w:rPr>
          <w:color w:val="000000" w:themeColor="text1"/>
          <w:spacing w:val="-13"/>
          <w:w w:val="120"/>
          <w:sz w:val="24"/>
          <w:szCs w:val="24"/>
        </w:rPr>
        <w:t xml:space="preserve"> </w:t>
      </w:r>
      <w:r w:rsidRPr="00464781">
        <w:rPr>
          <w:color w:val="000000" w:themeColor="text1"/>
          <w:w w:val="120"/>
          <w:sz w:val="24"/>
          <w:szCs w:val="24"/>
        </w:rPr>
        <w:t>и</w:t>
      </w:r>
      <w:r w:rsidRPr="00464781">
        <w:rPr>
          <w:color w:val="000000" w:themeColor="text1"/>
          <w:spacing w:val="-14"/>
          <w:w w:val="120"/>
          <w:sz w:val="24"/>
          <w:szCs w:val="24"/>
        </w:rPr>
        <w:t xml:space="preserve"> </w:t>
      </w:r>
      <w:r w:rsidRPr="00464781">
        <w:rPr>
          <w:color w:val="000000" w:themeColor="text1"/>
          <w:w w:val="120"/>
          <w:sz w:val="24"/>
          <w:szCs w:val="24"/>
        </w:rPr>
        <w:t>исследовательская</w:t>
      </w:r>
      <w:r w:rsidRPr="00464781">
        <w:rPr>
          <w:color w:val="000000" w:themeColor="text1"/>
          <w:spacing w:val="-14"/>
          <w:w w:val="120"/>
          <w:sz w:val="24"/>
          <w:szCs w:val="24"/>
        </w:rPr>
        <w:t xml:space="preserve"> </w:t>
      </w:r>
      <w:r w:rsidRPr="00464781">
        <w:rPr>
          <w:color w:val="000000" w:themeColor="text1"/>
          <w:w w:val="120"/>
          <w:sz w:val="24"/>
          <w:szCs w:val="24"/>
        </w:rPr>
        <w:t>деятельность</w:t>
      </w:r>
      <w:r w:rsidRPr="00464781">
        <w:rPr>
          <w:color w:val="000000" w:themeColor="text1"/>
          <w:spacing w:val="-10"/>
          <w:w w:val="120"/>
          <w:sz w:val="24"/>
          <w:szCs w:val="24"/>
        </w:rPr>
        <w:t xml:space="preserve"> </w:t>
      </w:r>
      <w:r w:rsidRPr="00464781">
        <w:rPr>
          <w:color w:val="000000" w:themeColor="text1"/>
          <w:w w:val="120"/>
          <w:sz w:val="24"/>
          <w:szCs w:val="24"/>
        </w:rPr>
        <w:t>развивают</w:t>
      </w:r>
      <w:r w:rsidRPr="00464781">
        <w:rPr>
          <w:color w:val="000000" w:themeColor="text1"/>
          <w:spacing w:val="-9"/>
          <w:w w:val="120"/>
          <w:sz w:val="24"/>
          <w:szCs w:val="24"/>
        </w:rPr>
        <w:t xml:space="preserve"> </w:t>
      </w:r>
      <w:r w:rsidRPr="00464781">
        <w:rPr>
          <w:color w:val="000000" w:themeColor="text1"/>
          <w:w w:val="120"/>
          <w:sz w:val="24"/>
          <w:szCs w:val="24"/>
        </w:rPr>
        <w:t>способность</w:t>
      </w:r>
      <w:r w:rsidRPr="00464781">
        <w:rPr>
          <w:color w:val="000000" w:themeColor="text1"/>
          <w:spacing w:val="-9"/>
          <w:w w:val="120"/>
          <w:sz w:val="24"/>
          <w:szCs w:val="24"/>
        </w:rPr>
        <w:t xml:space="preserve"> </w:t>
      </w:r>
      <w:r w:rsidRPr="00464781">
        <w:rPr>
          <w:color w:val="000000" w:themeColor="text1"/>
          <w:w w:val="120"/>
          <w:sz w:val="24"/>
          <w:szCs w:val="24"/>
        </w:rPr>
        <w:t xml:space="preserve">обучающегося </w:t>
      </w:r>
      <w:r w:rsidRPr="00464781">
        <w:rPr>
          <w:color w:val="000000" w:themeColor="text1"/>
          <w:spacing w:val="-9"/>
          <w:w w:val="120"/>
          <w:sz w:val="24"/>
          <w:szCs w:val="24"/>
        </w:rPr>
        <w:t xml:space="preserve"> </w:t>
      </w:r>
      <w:r w:rsidRPr="00464781">
        <w:rPr>
          <w:color w:val="000000" w:themeColor="text1"/>
          <w:w w:val="120"/>
          <w:sz w:val="24"/>
          <w:szCs w:val="24"/>
        </w:rPr>
        <w:t>к</w:t>
      </w:r>
      <w:r w:rsidRPr="00464781">
        <w:rPr>
          <w:color w:val="000000" w:themeColor="text1"/>
          <w:spacing w:val="-9"/>
          <w:w w:val="120"/>
          <w:sz w:val="24"/>
          <w:szCs w:val="24"/>
        </w:rPr>
        <w:t xml:space="preserve"> </w:t>
      </w:r>
      <w:r w:rsidRPr="00464781">
        <w:rPr>
          <w:color w:val="000000" w:themeColor="text1"/>
          <w:w w:val="120"/>
          <w:sz w:val="24"/>
          <w:szCs w:val="24"/>
        </w:rPr>
        <w:t>диалогу,</w:t>
      </w:r>
      <w:r w:rsidRPr="00464781">
        <w:rPr>
          <w:color w:val="000000" w:themeColor="text1"/>
          <w:spacing w:val="-57"/>
          <w:w w:val="120"/>
          <w:sz w:val="24"/>
          <w:szCs w:val="24"/>
        </w:rPr>
        <w:t xml:space="preserve"> </w:t>
      </w:r>
      <w:r w:rsidRPr="00464781">
        <w:rPr>
          <w:color w:val="000000" w:themeColor="text1"/>
          <w:spacing w:val="-1"/>
          <w:w w:val="120"/>
          <w:sz w:val="24"/>
          <w:szCs w:val="24"/>
        </w:rPr>
        <w:t xml:space="preserve">обсуждению проблем, </w:t>
      </w:r>
      <w:r w:rsidRPr="00464781">
        <w:rPr>
          <w:color w:val="000000" w:themeColor="text1"/>
          <w:w w:val="120"/>
          <w:sz w:val="24"/>
          <w:szCs w:val="24"/>
        </w:rPr>
        <w:t>разрешению возникших противоречий</w:t>
      </w:r>
      <w:r w:rsidRPr="00464781">
        <w:rPr>
          <w:color w:val="000000" w:themeColor="text1"/>
          <w:spacing w:val="1"/>
          <w:w w:val="120"/>
          <w:sz w:val="24"/>
          <w:szCs w:val="24"/>
        </w:rPr>
        <w:t xml:space="preserve"> </w:t>
      </w:r>
      <w:r w:rsidRPr="00464781">
        <w:rPr>
          <w:color w:val="000000" w:themeColor="text1"/>
          <w:w w:val="120"/>
          <w:sz w:val="24"/>
          <w:szCs w:val="24"/>
        </w:rPr>
        <w:t>в</w:t>
      </w:r>
      <w:r w:rsidRPr="00464781">
        <w:rPr>
          <w:color w:val="000000" w:themeColor="text1"/>
          <w:spacing w:val="-10"/>
          <w:w w:val="120"/>
          <w:sz w:val="24"/>
          <w:szCs w:val="24"/>
        </w:rPr>
        <w:t xml:space="preserve"> </w:t>
      </w:r>
      <w:r w:rsidRPr="00464781">
        <w:rPr>
          <w:color w:val="000000" w:themeColor="text1"/>
          <w:w w:val="120"/>
          <w:sz w:val="24"/>
          <w:szCs w:val="24"/>
        </w:rPr>
        <w:t>точках</w:t>
      </w:r>
      <w:r w:rsidRPr="00464781">
        <w:rPr>
          <w:color w:val="000000" w:themeColor="text1"/>
          <w:spacing w:val="-9"/>
          <w:w w:val="120"/>
          <w:sz w:val="24"/>
          <w:szCs w:val="24"/>
        </w:rPr>
        <w:t xml:space="preserve"> </w:t>
      </w:r>
      <w:r w:rsidRPr="00464781">
        <w:rPr>
          <w:color w:val="000000" w:themeColor="text1"/>
          <w:w w:val="120"/>
          <w:sz w:val="24"/>
          <w:szCs w:val="24"/>
        </w:rPr>
        <w:t>зрения.</w:t>
      </w:r>
      <w:r w:rsidRPr="00464781">
        <w:rPr>
          <w:color w:val="000000" w:themeColor="text1"/>
          <w:spacing w:val="-9"/>
          <w:w w:val="120"/>
          <w:sz w:val="24"/>
          <w:szCs w:val="24"/>
        </w:rPr>
        <w:t xml:space="preserve"> </w:t>
      </w:r>
      <w:r w:rsidRPr="00464781">
        <w:rPr>
          <w:color w:val="000000" w:themeColor="text1"/>
          <w:w w:val="120"/>
          <w:sz w:val="24"/>
          <w:szCs w:val="24"/>
        </w:rPr>
        <w:t>Поисковая</w:t>
      </w:r>
      <w:r w:rsidRPr="00464781">
        <w:rPr>
          <w:color w:val="000000" w:themeColor="text1"/>
          <w:spacing w:val="-10"/>
          <w:w w:val="120"/>
          <w:sz w:val="24"/>
          <w:szCs w:val="24"/>
        </w:rPr>
        <w:t xml:space="preserve"> </w:t>
      </w:r>
      <w:r w:rsidRPr="00464781">
        <w:rPr>
          <w:color w:val="000000" w:themeColor="text1"/>
          <w:w w:val="120"/>
          <w:sz w:val="24"/>
          <w:szCs w:val="24"/>
        </w:rPr>
        <w:t>и</w:t>
      </w:r>
      <w:r w:rsidRPr="00464781">
        <w:rPr>
          <w:color w:val="000000" w:themeColor="text1"/>
          <w:spacing w:val="-9"/>
          <w:w w:val="120"/>
          <w:sz w:val="24"/>
          <w:szCs w:val="24"/>
        </w:rPr>
        <w:t xml:space="preserve"> </w:t>
      </w:r>
      <w:r w:rsidRPr="00464781">
        <w:rPr>
          <w:color w:val="000000" w:themeColor="text1"/>
          <w:w w:val="120"/>
          <w:sz w:val="24"/>
          <w:szCs w:val="24"/>
        </w:rPr>
        <w:t>исследовательская</w:t>
      </w:r>
      <w:r w:rsidRPr="00464781">
        <w:rPr>
          <w:color w:val="000000" w:themeColor="text1"/>
          <w:spacing w:val="-9"/>
          <w:w w:val="120"/>
          <w:sz w:val="24"/>
          <w:szCs w:val="24"/>
        </w:rPr>
        <w:t xml:space="preserve"> </w:t>
      </w:r>
      <w:r w:rsidRPr="00464781">
        <w:rPr>
          <w:color w:val="000000" w:themeColor="text1"/>
          <w:w w:val="120"/>
          <w:sz w:val="24"/>
          <w:szCs w:val="24"/>
        </w:rPr>
        <w:t>деятельность</w:t>
      </w:r>
      <w:r w:rsidRPr="00464781">
        <w:rPr>
          <w:color w:val="000000" w:themeColor="text1"/>
          <w:spacing w:val="-58"/>
          <w:w w:val="120"/>
          <w:sz w:val="24"/>
          <w:szCs w:val="24"/>
        </w:rPr>
        <w:t xml:space="preserve"> </w:t>
      </w:r>
      <w:r w:rsidRPr="00464781">
        <w:rPr>
          <w:color w:val="000000" w:themeColor="text1"/>
          <w:w w:val="120"/>
          <w:sz w:val="24"/>
          <w:szCs w:val="24"/>
        </w:rPr>
        <w:t>может</w:t>
      </w:r>
      <w:r w:rsidRPr="00464781">
        <w:rPr>
          <w:color w:val="000000" w:themeColor="text1"/>
          <w:spacing w:val="1"/>
          <w:w w:val="120"/>
          <w:sz w:val="24"/>
          <w:szCs w:val="24"/>
        </w:rPr>
        <w:t xml:space="preserve"> </w:t>
      </w:r>
      <w:r w:rsidRPr="00464781">
        <w:rPr>
          <w:color w:val="000000" w:themeColor="text1"/>
          <w:w w:val="120"/>
          <w:sz w:val="24"/>
          <w:szCs w:val="24"/>
        </w:rPr>
        <w:t>осуществляться</w:t>
      </w:r>
      <w:r w:rsidRPr="00464781">
        <w:rPr>
          <w:color w:val="000000" w:themeColor="text1"/>
          <w:spacing w:val="1"/>
          <w:w w:val="120"/>
          <w:sz w:val="24"/>
          <w:szCs w:val="24"/>
        </w:rPr>
        <w:t xml:space="preserve"> </w:t>
      </w:r>
      <w:r w:rsidRPr="00464781">
        <w:rPr>
          <w:color w:val="000000" w:themeColor="text1"/>
          <w:w w:val="120"/>
          <w:sz w:val="24"/>
          <w:szCs w:val="24"/>
        </w:rPr>
        <w:t>с</w:t>
      </w:r>
      <w:r w:rsidRPr="00464781">
        <w:rPr>
          <w:color w:val="000000" w:themeColor="text1"/>
          <w:spacing w:val="1"/>
          <w:w w:val="120"/>
          <w:sz w:val="24"/>
          <w:szCs w:val="24"/>
        </w:rPr>
        <w:t xml:space="preserve"> </w:t>
      </w:r>
      <w:r w:rsidRPr="00464781">
        <w:rPr>
          <w:color w:val="000000" w:themeColor="text1"/>
          <w:w w:val="120"/>
          <w:sz w:val="24"/>
          <w:szCs w:val="24"/>
        </w:rPr>
        <w:t>использованием</w:t>
      </w:r>
      <w:r w:rsidRPr="00464781">
        <w:rPr>
          <w:color w:val="000000" w:themeColor="text1"/>
          <w:spacing w:val="1"/>
          <w:w w:val="120"/>
          <w:sz w:val="24"/>
          <w:szCs w:val="24"/>
        </w:rPr>
        <w:t xml:space="preserve"> </w:t>
      </w:r>
      <w:r w:rsidRPr="00464781">
        <w:rPr>
          <w:color w:val="000000" w:themeColor="text1"/>
          <w:w w:val="120"/>
          <w:sz w:val="24"/>
          <w:szCs w:val="24"/>
        </w:rPr>
        <w:t>информационных</w:t>
      </w:r>
      <w:r w:rsidRPr="00464781">
        <w:rPr>
          <w:color w:val="000000" w:themeColor="text1"/>
          <w:spacing w:val="-57"/>
          <w:w w:val="120"/>
          <w:sz w:val="24"/>
          <w:szCs w:val="24"/>
        </w:rPr>
        <w:t xml:space="preserve"> </w:t>
      </w:r>
      <w:r w:rsidRPr="00464781">
        <w:rPr>
          <w:color w:val="000000" w:themeColor="text1"/>
          <w:w w:val="120"/>
          <w:sz w:val="24"/>
          <w:szCs w:val="24"/>
        </w:rPr>
        <w:t>банков, содержащих различные экранные (виртуальные) объ</w:t>
      </w:r>
      <w:r w:rsidRPr="00464781">
        <w:rPr>
          <w:color w:val="000000" w:themeColor="text1"/>
          <w:w w:val="115"/>
          <w:sz w:val="24"/>
          <w:szCs w:val="24"/>
        </w:rPr>
        <w:t>екты (учебного или игрового, бытового назначения), в том числе в условиях использования технологий неконтактного инфор</w:t>
      </w:r>
      <w:r w:rsidRPr="00464781">
        <w:rPr>
          <w:color w:val="000000" w:themeColor="text1"/>
          <w:w w:val="120"/>
          <w:sz w:val="24"/>
          <w:szCs w:val="24"/>
        </w:rPr>
        <w:t>мационного</w:t>
      </w:r>
      <w:r w:rsidRPr="00464781">
        <w:rPr>
          <w:color w:val="000000" w:themeColor="text1"/>
          <w:spacing w:val="10"/>
          <w:w w:val="120"/>
          <w:sz w:val="24"/>
          <w:szCs w:val="24"/>
        </w:rPr>
        <w:t xml:space="preserve"> </w:t>
      </w:r>
      <w:r w:rsidRPr="00464781">
        <w:rPr>
          <w:color w:val="000000" w:themeColor="text1"/>
          <w:w w:val="120"/>
          <w:sz w:val="24"/>
          <w:szCs w:val="24"/>
        </w:rPr>
        <w:t>взаимодействия.</w:t>
      </w:r>
    </w:p>
    <w:p w:rsidR="009D4DAB" w:rsidRPr="00464781" w:rsidRDefault="009D4DAB" w:rsidP="009D4DAB">
      <w:pPr>
        <w:pStyle w:val="af0"/>
        <w:spacing w:line="360" w:lineRule="auto"/>
        <w:ind w:left="0" w:right="0" w:firstLine="117"/>
        <w:rPr>
          <w:color w:val="000000" w:themeColor="text1"/>
          <w:w w:val="115"/>
          <w:sz w:val="24"/>
          <w:szCs w:val="24"/>
        </w:rPr>
      </w:pPr>
      <w:r w:rsidRPr="00464781">
        <w:rPr>
          <w:color w:val="000000" w:themeColor="text1"/>
          <w:w w:val="115"/>
          <w:sz w:val="24"/>
          <w:szCs w:val="24"/>
        </w:rPr>
        <w:t xml:space="preserve">       Например,</w:t>
      </w:r>
      <w:r w:rsidRPr="00464781">
        <w:rPr>
          <w:color w:val="000000" w:themeColor="text1"/>
          <w:spacing w:val="13"/>
          <w:w w:val="115"/>
          <w:sz w:val="24"/>
          <w:szCs w:val="24"/>
        </w:rPr>
        <w:t xml:space="preserve"> </w:t>
      </w:r>
      <w:r w:rsidRPr="00464781">
        <w:rPr>
          <w:color w:val="000000" w:themeColor="text1"/>
          <w:w w:val="115"/>
          <w:sz w:val="24"/>
          <w:szCs w:val="24"/>
        </w:rPr>
        <w:t>для</w:t>
      </w:r>
      <w:r w:rsidRPr="00464781">
        <w:rPr>
          <w:color w:val="000000" w:themeColor="text1"/>
          <w:spacing w:val="14"/>
          <w:w w:val="115"/>
          <w:sz w:val="24"/>
          <w:szCs w:val="24"/>
        </w:rPr>
        <w:t xml:space="preserve"> </w:t>
      </w:r>
      <w:r w:rsidRPr="00464781">
        <w:rPr>
          <w:color w:val="000000" w:themeColor="text1"/>
          <w:w w:val="115"/>
          <w:sz w:val="24"/>
          <w:szCs w:val="24"/>
        </w:rPr>
        <w:t>формирования</w:t>
      </w:r>
      <w:r w:rsidRPr="00464781">
        <w:rPr>
          <w:color w:val="000000" w:themeColor="text1"/>
          <w:spacing w:val="13"/>
          <w:w w:val="115"/>
          <w:sz w:val="24"/>
          <w:szCs w:val="24"/>
        </w:rPr>
        <w:t xml:space="preserve"> </w:t>
      </w:r>
      <w:r w:rsidRPr="00464781">
        <w:rPr>
          <w:color w:val="000000" w:themeColor="text1"/>
          <w:w w:val="115"/>
          <w:sz w:val="24"/>
          <w:szCs w:val="24"/>
        </w:rPr>
        <w:t>наблюдения</w:t>
      </w:r>
      <w:r w:rsidRPr="00464781">
        <w:rPr>
          <w:color w:val="000000" w:themeColor="text1"/>
          <w:spacing w:val="14"/>
          <w:w w:val="115"/>
          <w:sz w:val="24"/>
          <w:szCs w:val="24"/>
        </w:rPr>
        <w:t xml:space="preserve"> </w:t>
      </w:r>
      <w:r w:rsidRPr="00464781">
        <w:rPr>
          <w:color w:val="000000" w:themeColor="text1"/>
          <w:w w:val="115"/>
          <w:sz w:val="24"/>
          <w:szCs w:val="24"/>
        </w:rPr>
        <w:t>как</w:t>
      </w:r>
      <w:r w:rsidRPr="00464781">
        <w:rPr>
          <w:color w:val="000000" w:themeColor="text1"/>
          <w:spacing w:val="13"/>
          <w:w w:val="115"/>
          <w:sz w:val="24"/>
          <w:szCs w:val="24"/>
        </w:rPr>
        <w:t xml:space="preserve"> </w:t>
      </w:r>
      <w:r w:rsidRPr="00464781">
        <w:rPr>
          <w:color w:val="000000" w:themeColor="text1"/>
          <w:w w:val="115"/>
          <w:sz w:val="24"/>
          <w:szCs w:val="24"/>
        </w:rPr>
        <w:t>метода</w:t>
      </w:r>
      <w:r w:rsidRPr="00464781">
        <w:rPr>
          <w:color w:val="000000" w:themeColor="text1"/>
          <w:spacing w:val="14"/>
          <w:w w:val="115"/>
          <w:sz w:val="24"/>
          <w:szCs w:val="24"/>
        </w:rPr>
        <w:t xml:space="preserve"> </w:t>
      </w:r>
      <w:r w:rsidRPr="00464781">
        <w:rPr>
          <w:color w:val="000000" w:themeColor="text1"/>
          <w:w w:val="115"/>
          <w:sz w:val="24"/>
          <w:szCs w:val="24"/>
        </w:rPr>
        <w:t>познания разных объектов действительности на уроках окружающего мира организуются наблюдения в естественных природных</w:t>
      </w:r>
      <w:r w:rsidRPr="00464781">
        <w:rPr>
          <w:color w:val="000000" w:themeColor="text1"/>
          <w:spacing w:val="1"/>
          <w:w w:val="115"/>
          <w:sz w:val="24"/>
          <w:szCs w:val="24"/>
        </w:rPr>
        <w:t xml:space="preserve"> </w:t>
      </w:r>
      <w:r w:rsidRPr="00464781">
        <w:rPr>
          <w:color w:val="000000" w:themeColor="text1"/>
          <w:w w:val="115"/>
          <w:sz w:val="24"/>
          <w:szCs w:val="24"/>
        </w:rPr>
        <w:t>условиях. Наблюдения можно организовать в условиях экранного (виртуального) представления разных объектов, сюжетов,</w:t>
      </w:r>
      <w:r w:rsidRPr="00464781">
        <w:rPr>
          <w:color w:val="000000" w:themeColor="text1"/>
          <w:spacing w:val="1"/>
          <w:w w:val="115"/>
          <w:sz w:val="24"/>
          <w:szCs w:val="24"/>
        </w:rPr>
        <w:t xml:space="preserve"> </w:t>
      </w:r>
      <w:r w:rsidRPr="00464781">
        <w:rPr>
          <w:color w:val="000000" w:themeColor="text1"/>
          <w:w w:val="115"/>
          <w:sz w:val="24"/>
          <w:szCs w:val="24"/>
        </w:rPr>
        <w:t>процессов,</w:t>
      </w:r>
      <w:r w:rsidRPr="00464781">
        <w:rPr>
          <w:color w:val="000000" w:themeColor="text1"/>
          <w:spacing w:val="1"/>
          <w:w w:val="115"/>
          <w:sz w:val="24"/>
          <w:szCs w:val="24"/>
        </w:rPr>
        <w:t xml:space="preserve"> </w:t>
      </w:r>
      <w:r w:rsidRPr="00464781">
        <w:rPr>
          <w:color w:val="000000" w:themeColor="text1"/>
          <w:w w:val="115"/>
          <w:sz w:val="24"/>
          <w:szCs w:val="24"/>
        </w:rPr>
        <w:t>отображающих</w:t>
      </w:r>
      <w:r w:rsidRPr="00464781">
        <w:rPr>
          <w:color w:val="000000" w:themeColor="text1"/>
          <w:spacing w:val="1"/>
          <w:w w:val="115"/>
          <w:sz w:val="24"/>
          <w:szCs w:val="24"/>
        </w:rPr>
        <w:t xml:space="preserve"> </w:t>
      </w:r>
      <w:r w:rsidRPr="00464781">
        <w:rPr>
          <w:color w:val="000000" w:themeColor="text1"/>
          <w:w w:val="115"/>
          <w:sz w:val="24"/>
          <w:szCs w:val="24"/>
        </w:rPr>
        <w:t>реальную</w:t>
      </w:r>
      <w:r w:rsidRPr="00464781">
        <w:rPr>
          <w:color w:val="000000" w:themeColor="text1"/>
          <w:spacing w:val="1"/>
          <w:w w:val="115"/>
          <w:sz w:val="24"/>
          <w:szCs w:val="24"/>
        </w:rPr>
        <w:t xml:space="preserve"> </w:t>
      </w:r>
      <w:r w:rsidRPr="00464781">
        <w:rPr>
          <w:color w:val="000000" w:themeColor="text1"/>
          <w:w w:val="115"/>
          <w:sz w:val="24"/>
          <w:szCs w:val="24"/>
        </w:rPr>
        <w:t>действительность,</w:t>
      </w:r>
      <w:r w:rsidRPr="00464781">
        <w:rPr>
          <w:color w:val="000000" w:themeColor="text1"/>
          <w:spacing w:val="1"/>
          <w:w w:val="115"/>
          <w:sz w:val="24"/>
          <w:szCs w:val="24"/>
        </w:rPr>
        <w:t xml:space="preserve"> </w:t>
      </w:r>
      <w:r w:rsidRPr="00464781">
        <w:rPr>
          <w:color w:val="000000" w:themeColor="text1"/>
          <w:w w:val="115"/>
          <w:sz w:val="24"/>
          <w:szCs w:val="24"/>
        </w:rPr>
        <w:t>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w:t>
      </w:r>
    </w:p>
    <w:p w:rsidR="009D4DAB" w:rsidRPr="00464781" w:rsidRDefault="009D4DAB" w:rsidP="009D4DAB">
      <w:pPr>
        <w:pStyle w:val="af0"/>
        <w:spacing w:line="360" w:lineRule="auto"/>
        <w:ind w:left="0" w:right="0" w:firstLine="117"/>
        <w:rPr>
          <w:color w:val="000000" w:themeColor="text1"/>
          <w:spacing w:val="1"/>
          <w:w w:val="115"/>
          <w:sz w:val="24"/>
          <w:szCs w:val="24"/>
        </w:rPr>
      </w:pPr>
      <w:r w:rsidRPr="00464781">
        <w:rPr>
          <w:color w:val="000000" w:themeColor="text1"/>
          <w:w w:val="115"/>
          <w:sz w:val="24"/>
          <w:szCs w:val="24"/>
        </w:rPr>
        <w:lastRenderedPageBreak/>
        <w:t xml:space="preserve">      Уроки литературного</w:t>
      </w:r>
      <w:r w:rsidRPr="00464781">
        <w:rPr>
          <w:color w:val="000000" w:themeColor="text1"/>
          <w:spacing w:val="1"/>
          <w:w w:val="115"/>
          <w:sz w:val="24"/>
          <w:szCs w:val="24"/>
        </w:rPr>
        <w:t xml:space="preserve"> </w:t>
      </w:r>
      <w:r w:rsidRPr="00464781">
        <w:rPr>
          <w:color w:val="000000" w:themeColor="text1"/>
          <w:w w:val="115"/>
          <w:sz w:val="24"/>
          <w:szCs w:val="24"/>
        </w:rPr>
        <w:t>чтения позволяют проводить наблюдения текста, на которых</w:t>
      </w:r>
      <w:r w:rsidRPr="00464781">
        <w:rPr>
          <w:color w:val="000000" w:themeColor="text1"/>
          <w:spacing w:val="1"/>
          <w:w w:val="115"/>
          <w:sz w:val="24"/>
          <w:szCs w:val="24"/>
        </w:rPr>
        <w:t xml:space="preserve"> </w:t>
      </w:r>
      <w:r w:rsidRPr="00464781">
        <w:rPr>
          <w:color w:val="000000" w:themeColor="text1"/>
          <w:w w:val="115"/>
          <w:sz w:val="24"/>
          <w:szCs w:val="24"/>
        </w:rPr>
        <w:t>строится аналитическая текстовая деятельность. Учебные диалоги, в том числе с представленным на экране виртуальным</w:t>
      </w:r>
      <w:r w:rsidRPr="00464781">
        <w:rPr>
          <w:color w:val="000000" w:themeColor="text1"/>
          <w:spacing w:val="1"/>
          <w:w w:val="115"/>
          <w:sz w:val="24"/>
          <w:szCs w:val="24"/>
        </w:rPr>
        <w:t xml:space="preserve"> </w:t>
      </w:r>
      <w:r w:rsidRPr="00464781">
        <w:rPr>
          <w:color w:val="000000" w:themeColor="text1"/>
          <w:w w:val="115"/>
          <w:sz w:val="24"/>
          <w:szCs w:val="24"/>
        </w:rPr>
        <w:t>собеседником, дают возможность высказывать гипотезы, строить</w:t>
      </w:r>
      <w:r w:rsidRPr="00464781">
        <w:rPr>
          <w:color w:val="000000" w:themeColor="text1"/>
          <w:spacing w:val="1"/>
          <w:w w:val="115"/>
          <w:sz w:val="24"/>
          <w:szCs w:val="24"/>
        </w:rPr>
        <w:t xml:space="preserve"> </w:t>
      </w:r>
      <w:r w:rsidRPr="00464781">
        <w:rPr>
          <w:color w:val="000000" w:themeColor="text1"/>
          <w:w w:val="115"/>
          <w:sz w:val="24"/>
          <w:szCs w:val="24"/>
        </w:rPr>
        <w:t>рассуждения,</w:t>
      </w:r>
      <w:r w:rsidRPr="00464781">
        <w:rPr>
          <w:color w:val="000000" w:themeColor="text1"/>
          <w:spacing w:val="1"/>
          <w:w w:val="115"/>
          <w:sz w:val="24"/>
          <w:szCs w:val="24"/>
        </w:rPr>
        <w:t xml:space="preserve"> </w:t>
      </w:r>
      <w:r w:rsidRPr="00464781">
        <w:rPr>
          <w:color w:val="000000" w:themeColor="text1"/>
          <w:w w:val="115"/>
          <w:sz w:val="24"/>
          <w:szCs w:val="24"/>
        </w:rPr>
        <w:t>сравнивать</w:t>
      </w:r>
      <w:r w:rsidRPr="00464781">
        <w:rPr>
          <w:color w:val="000000" w:themeColor="text1"/>
          <w:spacing w:val="1"/>
          <w:w w:val="115"/>
          <w:sz w:val="24"/>
          <w:szCs w:val="24"/>
        </w:rPr>
        <w:t xml:space="preserve"> </w:t>
      </w:r>
      <w:r w:rsidRPr="00464781">
        <w:rPr>
          <w:color w:val="000000" w:themeColor="text1"/>
          <w:w w:val="115"/>
          <w:sz w:val="24"/>
          <w:szCs w:val="24"/>
        </w:rPr>
        <w:t>доказательства,</w:t>
      </w:r>
      <w:r w:rsidRPr="00464781">
        <w:rPr>
          <w:color w:val="000000" w:themeColor="text1"/>
          <w:spacing w:val="1"/>
          <w:w w:val="115"/>
          <w:sz w:val="24"/>
          <w:szCs w:val="24"/>
        </w:rPr>
        <w:t xml:space="preserve"> </w:t>
      </w:r>
      <w:r w:rsidRPr="00464781">
        <w:rPr>
          <w:color w:val="000000" w:themeColor="text1"/>
          <w:w w:val="115"/>
          <w:sz w:val="24"/>
          <w:szCs w:val="24"/>
        </w:rPr>
        <w:t>формулировать</w:t>
      </w:r>
      <w:r w:rsidRPr="00464781">
        <w:rPr>
          <w:color w:val="000000" w:themeColor="text1"/>
          <w:spacing w:val="1"/>
          <w:w w:val="115"/>
          <w:sz w:val="24"/>
          <w:szCs w:val="24"/>
        </w:rPr>
        <w:t xml:space="preserve"> </w:t>
      </w:r>
      <w:r w:rsidRPr="00464781">
        <w:rPr>
          <w:color w:val="000000" w:themeColor="text1"/>
          <w:w w:val="115"/>
          <w:sz w:val="24"/>
          <w:szCs w:val="24"/>
        </w:rPr>
        <w:t>обобщения</w:t>
      </w:r>
      <w:r w:rsidRPr="00464781">
        <w:rPr>
          <w:color w:val="000000" w:themeColor="text1"/>
          <w:spacing w:val="1"/>
          <w:w w:val="115"/>
          <w:sz w:val="24"/>
          <w:szCs w:val="24"/>
        </w:rPr>
        <w:t xml:space="preserve"> </w:t>
      </w:r>
      <w:r w:rsidRPr="00464781">
        <w:rPr>
          <w:color w:val="000000" w:themeColor="text1"/>
          <w:w w:val="115"/>
          <w:sz w:val="24"/>
          <w:szCs w:val="24"/>
        </w:rPr>
        <w:t>практически</w:t>
      </w:r>
      <w:r w:rsidRPr="00464781">
        <w:rPr>
          <w:color w:val="000000" w:themeColor="text1"/>
          <w:spacing w:val="1"/>
          <w:w w:val="115"/>
          <w:sz w:val="24"/>
          <w:szCs w:val="24"/>
        </w:rPr>
        <w:t xml:space="preserve"> </w:t>
      </w:r>
      <w:r w:rsidRPr="00464781">
        <w:rPr>
          <w:color w:val="000000" w:themeColor="text1"/>
          <w:w w:val="115"/>
          <w:sz w:val="24"/>
          <w:szCs w:val="24"/>
        </w:rPr>
        <w:t>на</w:t>
      </w:r>
      <w:r w:rsidRPr="00464781">
        <w:rPr>
          <w:color w:val="000000" w:themeColor="text1"/>
          <w:spacing w:val="1"/>
          <w:w w:val="115"/>
          <w:sz w:val="24"/>
          <w:szCs w:val="24"/>
        </w:rPr>
        <w:t xml:space="preserve"> </w:t>
      </w:r>
      <w:r w:rsidRPr="00464781">
        <w:rPr>
          <w:color w:val="000000" w:themeColor="text1"/>
          <w:w w:val="115"/>
          <w:sz w:val="24"/>
          <w:szCs w:val="24"/>
        </w:rPr>
        <w:t>любом</w:t>
      </w:r>
      <w:r w:rsidRPr="00464781">
        <w:rPr>
          <w:color w:val="000000" w:themeColor="text1"/>
          <w:spacing w:val="1"/>
          <w:w w:val="115"/>
          <w:sz w:val="24"/>
          <w:szCs w:val="24"/>
        </w:rPr>
        <w:t xml:space="preserve"> </w:t>
      </w:r>
      <w:r w:rsidRPr="00464781">
        <w:rPr>
          <w:color w:val="000000" w:themeColor="text1"/>
          <w:w w:val="115"/>
          <w:sz w:val="24"/>
          <w:szCs w:val="24"/>
        </w:rPr>
        <w:t>предметном</w:t>
      </w:r>
      <w:r w:rsidRPr="00464781">
        <w:rPr>
          <w:color w:val="000000" w:themeColor="text1"/>
          <w:spacing w:val="1"/>
          <w:w w:val="115"/>
          <w:sz w:val="24"/>
          <w:szCs w:val="24"/>
        </w:rPr>
        <w:t xml:space="preserve"> </w:t>
      </w:r>
      <w:r w:rsidRPr="00464781">
        <w:rPr>
          <w:color w:val="000000" w:themeColor="text1"/>
          <w:w w:val="115"/>
          <w:sz w:val="24"/>
          <w:szCs w:val="24"/>
        </w:rPr>
        <w:t>содержании.</w:t>
      </w:r>
      <w:r w:rsidRPr="00464781">
        <w:rPr>
          <w:color w:val="000000" w:themeColor="text1"/>
          <w:spacing w:val="1"/>
          <w:w w:val="115"/>
          <w:sz w:val="24"/>
          <w:szCs w:val="24"/>
        </w:rPr>
        <w:t xml:space="preserve"> </w:t>
      </w:r>
    </w:p>
    <w:p w:rsidR="009D4DAB" w:rsidRPr="00464781" w:rsidRDefault="009D4DAB" w:rsidP="009D4DAB">
      <w:pPr>
        <w:pStyle w:val="af0"/>
        <w:spacing w:line="360" w:lineRule="auto"/>
        <w:ind w:left="0" w:right="0" w:firstLine="117"/>
        <w:rPr>
          <w:color w:val="000000" w:themeColor="text1"/>
          <w:sz w:val="24"/>
          <w:szCs w:val="24"/>
        </w:rPr>
      </w:pPr>
      <w:r w:rsidRPr="00464781">
        <w:rPr>
          <w:color w:val="000000" w:themeColor="text1"/>
          <w:spacing w:val="1"/>
          <w:w w:val="115"/>
          <w:sz w:val="24"/>
          <w:szCs w:val="24"/>
        </w:rPr>
        <w:t xml:space="preserve">      </w:t>
      </w:r>
      <w:r w:rsidRPr="00464781">
        <w:rPr>
          <w:color w:val="000000" w:themeColor="text1"/>
          <w:w w:val="115"/>
          <w:sz w:val="24"/>
          <w:szCs w:val="24"/>
        </w:rPr>
        <w:t>Если эта работа проводится учителем систематически и на уроках по всем предметам, то универсальность учебного действия</w:t>
      </w:r>
      <w:r w:rsidRPr="00464781">
        <w:rPr>
          <w:color w:val="000000" w:themeColor="text1"/>
          <w:spacing w:val="1"/>
          <w:w w:val="115"/>
          <w:sz w:val="24"/>
          <w:szCs w:val="24"/>
        </w:rPr>
        <w:t xml:space="preserve"> </w:t>
      </w:r>
      <w:r w:rsidRPr="00464781">
        <w:rPr>
          <w:color w:val="000000" w:themeColor="text1"/>
          <w:w w:val="115"/>
          <w:sz w:val="24"/>
          <w:szCs w:val="24"/>
        </w:rPr>
        <w:t>формируется</w:t>
      </w:r>
      <w:r w:rsidRPr="00464781">
        <w:rPr>
          <w:color w:val="000000" w:themeColor="text1"/>
          <w:spacing w:val="14"/>
          <w:w w:val="115"/>
          <w:sz w:val="24"/>
          <w:szCs w:val="24"/>
        </w:rPr>
        <w:t xml:space="preserve"> </w:t>
      </w:r>
      <w:r w:rsidRPr="00464781">
        <w:rPr>
          <w:color w:val="000000" w:themeColor="text1"/>
          <w:w w:val="115"/>
          <w:sz w:val="24"/>
          <w:szCs w:val="24"/>
        </w:rPr>
        <w:t>успешно</w:t>
      </w:r>
      <w:r w:rsidRPr="00464781">
        <w:rPr>
          <w:color w:val="000000" w:themeColor="text1"/>
          <w:spacing w:val="15"/>
          <w:w w:val="115"/>
          <w:sz w:val="24"/>
          <w:szCs w:val="24"/>
        </w:rPr>
        <w:t xml:space="preserve"> </w:t>
      </w:r>
      <w:r w:rsidRPr="00464781">
        <w:rPr>
          <w:color w:val="000000" w:themeColor="text1"/>
          <w:w w:val="115"/>
          <w:sz w:val="24"/>
          <w:szCs w:val="24"/>
        </w:rPr>
        <w:t>и</w:t>
      </w:r>
      <w:r w:rsidRPr="00464781">
        <w:rPr>
          <w:color w:val="000000" w:themeColor="text1"/>
          <w:spacing w:val="15"/>
          <w:w w:val="115"/>
          <w:sz w:val="24"/>
          <w:szCs w:val="24"/>
        </w:rPr>
        <w:t xml:space="preserve"> </w:t>
      </w:r>
      <w:r w:rsidRPr="00464781">
        <w:rPr>
          <w:color w:val="000000" w:themeColor="text1"/>
          <w:w w:val="115"/>
          <w:sz w:val="24"/>
          <w:szCs w:val="24"/>
        </w:rPr>
        <w:t>быстро.</w:t>
      </w:r>
    </w:p>
    <w:p w:rsidR="009F4D06" w:rsidRPr="00464781" w:rsidRDefault="009D4DAB" w:rsidP="009F4D06">
      <w:pPr>
        <w:pStyle w:val="af0"/>
        <w:spacing w:before="70" w:line="360" w:lineRule="auto"/>
        <w:ind w:left="117" w:right="114" w:firstLine="0"/>
        <w:rPr>
          <w:color w:val="000000" w:themeColor="text1"/>
          <w:w w:val="115"/>
          <w:sz w:val="24"/>
          <w:szCs w:val="24"/>
        </w:rPr>
      </w:pPr>
      <w:r w:rsidRPr="00464781">
        <w:rPr>
          <w:color w:val="000000" w:themeColor="text1"/>
          <w:w w:val="120"/>
          <w:sz w:val="24"/>
          <w:szCs w:val="24"/>
        </w:rPr>
        <w:tab/>
        <w:t>Педагогический</w:t>
      </w:r>
      <w:r w:rsidRPr="00464781">
        <w:rPr>
          <w:color w:val="000000" w:themeColor="text1"/>
          <w:spacing w:val="58"/>
          <w:w w:val="120"/>
          <w:sz w:val="24"/>
          <w:szCs w:val="24"/>
        </w:rPr>
        <w:t xml:space="preserve"> </w:t>
      </w:r>
      <w:r w:rsidRPr="00464781">
        <w:rPr>
          <w:color w:val="000000" w:themeColor="text1"/>
          <w:w w:val="120"/>
          <w:sz w:val="24"/>
          <w:szCs w:val="24"/>
        </w:rPr>
        <w:t>работник</w:t>
      </w:r>
      <w:r w:rsidRPr="00464781">
        <w:rPr>
          <w:color w:val="000000" w:themeColor="text1"/>
          <w:spacing w:val="58"/>
          <w:w w:val="120"/>
          <w:sz w:val="24"/>
          <w:szCs w:val="24"/>
        </w:rPr>
        <w:t xml:space="preserve"> </w:t>
      </w:r>
      <w:r w:rsidRPr="00464781">
        <w:rPr>
          <w:color w:val="000000" w:themeColor="text1"/>
          <w:w w:val="120"/>
          <w:sz w:val="24"/>
          <w:szCs w:val="24"/>
        </w:rPr>
        <w:t>применяет</w:t>
      </w:r>
      <w:r w:rsidRPr="00464781">
        <w:rPr>
          <w:color w:val="000000" w:themeColor="text1"/>
          <w:spacing w:val="59"/>
          <w:w w:val="120"/>
          <w:sz w:val="24"/>
          <w:szCs w:val="24"/>
        </w:rPr>
        <w:t xml:space="preserve"> </w:t>
      </w:r>
      <w:r w:rsidRPr="00464781">
        <w:rPr>
          <w:color w:val="000000" w:themeColor="text1"/>
          <w:w w:val="120"/>
          <w:sz w:val="24"/>
          <w:szCs w:val="24"/>
        </w:rPr>
        <w:t>систему</w:t>
      </w:r>
      <w:r w:rsidRPr="00464781">
        <w:rPr>
          <w:color w:val="000000" w:themeColor="text1"/>
          <w:spacing w:val="58"/>
          <w:w w:val="120"/>
          <w:sz w:val="24"/>
          <w:szCs w:val="24"/>
        </w:rPr>
        <w:t xml:space="preserve"> </w:t>
      </w:r>
      <w:r w:rsidRPr="00464781">
        <w:rPr>
          <w:color w:val="000000" w:themeColor="text1"/>
          <w:w w:val="120"/>
          <w:sz w:val="24"/>
          <w:szCs w:val="24"/>
        </w:rPr>
        <w:t xml:space="preserve">заданий, </w:t>
      </w:r>
      <w:r w:rsidRPr="00464781">
        <w:rPr>
          <w:color w:val="000000" w:themeColor="text1"/>
          <w:w w:val="115"/>
          <w:sz w:val="24"/>
          <w:szCs w:val="24"/>
        </w:rPr>
        <w:t>формирующих</w:t>
      </w:r>
      <w:r w:rsidRPr="00464781">
        <w:rPr>
          <w:color w:val="000000" w:themeColor="text1"/>
          <w:spacing w:val="1"/>
          <w:w w:val="115"/>
          <w:sz w:val="24"/>
          <w:szCs w:val="24"/>
        </w:rPr>
        <w:t xml:space="preserve"> </w:t>
      </w:r>
      <w:r w:rsidRPr="00464781">
        <w:rPr>
          <w:color w:val="000000" w:themeColor="text1"/>
          <w:w w:val="115"/>
          <w:sz w:val="24"/>
          <w:szCs w:val="24"/>
        </w:rPr>
        <w:t>операциональный</w:t>
      </w:r>
      <w:r w:rsidRPr="00464781">
        <w:rPr>
          <w:color w:val="000000" w:themeColor="text1"/>
          <w:spacing w:val="1"/>
          <w:w w:val="115"/>
          <w:sz w:val="24"/>
          <w:szCs w:val="24"/>
        </w:rPr>
        <w:t xml:space="preserve"> </w:t>
      </w:r>
      <w:r w:rsidRPr="00464781">
        <w:rPr>
          <w:color w:val="000000" w:themeColor="text1"/>
          <w:w w:val="115"/>
          <w:sz w:val="24"/>
          <w:szCs w:val="24"/>
        </w:rPr>
        <w:t>состав</w:t>
      </w:r>
      <w:r w:rsidRPr="00464781">
        <w:rPr>
          <w:color w:val="000000" w:themeColor="text1"/>
          <w:spacing w:val="1"/>
          <w:w w:val="115"/>
          <w:sz w:val="24"/>
          <w:szCs w:val="24"/>
        </w:rPr>
        <w:t xml:space="preserve"> </w:t>
      </w:r>
      <w:r w:rsidRPr="00464781">
        <w:rPr>
          <w:color w:val="000000" w:themeColor="text1"/>
          <w:w w:val="115"/>
          <w:sz w:val="24"/>
          <w:szCs w:val="24"/>
        </w:rPr>
        <w:t>учебного</w:t>
      </w:r>
      <w:r w:rsidRPr="00464781">
        <w:rPr>
          <w:color w:val="000000" w:themeColor="text1"/>
          <w:spacing w:val="1"/>
          <w:w w:val="115"/>
          <w:sz w:val="24"/>
          <w:szCs w:val="24"/>
        </w:rPr>
        <w:t xml:space="preserve"> </w:t>
      </w:r>
      <w:r w:rsidRPr="00464781">
        <w:rPr>
          <w:color w:val="000000" w:themeColor="text1"/>
          <w:w w:val="115"/>
          <w:sz w:val="24"/>
          <w:szCs w:val="24"/>
        </w:rPr>
        <w:t>действия.</w:t>
      </w:r>
      <w:r w:rsidRPr="00464781">
        <w:rPr>
          <w:color w:val="000000" w:themeColor="text1"/>
          <w:spacing w:val="1"/>
          <w:w w:val="115"/>
          <w:sz w:val="24"/>
          <w:szCs w:val="24"/>
        </w:rPr>
        <w:t xml:space="preserve"> </w:t>
      </w:r>
      <w:r w:rsidRPr="00464781">
        <w:rPr>
          <w:color w:val="000000" w:themeColor="text1"/>
          <w:w w:val="115"/>
          <w:sz w:val="24"/>
          <w:szCs w:val="24"/>
        </w:rPr>
        <w:t>Цель</w:t>
      </w:r>
      <w:r w:rsidRPr="00464781">
        <w:rPr>
          <w:color w:val="000000" w:themeColor="text1"/>
          <w:spacing w:val="46"/>
          <w:w w:val="115"/>
          <w:sz w:val="24"/>
          <w:szCs w:val="24"/>
        </w:rPr>
        <w:t xml:space="preserve"> </w:t>
      </w:r>
      <w:r w:rsidRPr="00464781">
        <w:rPr>
          <w:color w:val="000000" w:themeColor="text1"/>
          <w:w w:val="115"/>
          <w:sz w:val="24"/>
          <w:szCs w:val="24"/>
        </w:rPr>
        <w:t>таких</w:t>
      </w:r>
      <w:r w:rsidRPr="00464781">
        <w:rPr>
          <w:color w:val="000000" w:themeColor="text1"/>
          <w:spacing w:val="47"/>
          <w:w w:val="115"/>
          <w:sz w:val="24"/>
          <w:szCs w:val="24"/>
        </w:rPr>
        <w:t xml:space="preserve"> </w:t>
      </w:r>
      <w:r w:rsidRPr="00464781">
        <w:rPr>
          <w:color w:val="000000" w:themeColor="text1"/>
          <w:w w:val="115"/>
          <w:sz w:val="24"/>
          <w:szCs w:val="24"/>
        </w:rPr>
        <w:t>заданий</w:t>
      </w:r>
      <w:r w:rsidRPr="00464781">
        <w:rPr>
          <w:color w:val="000000" w:themeColor="text1"/>
          <w:spacing w:val="46"/>
          <w:w w:val="115"/>
          <w:sz w:val="24"/>
          <w:szCs w:val="24"/>
        </w:rPr>
        <w:t xml:space="preserve"> </w:t>
      </w:r>
      <w:r w:rsidRPr="00464781">
        <w:rPr>
          <w:color w:val="000000" w:themeColor="text1"/>
          <w:w w:val="115"/>
          <w:sz w:val="24"/>
          <w:szCs w:val="24"/>
        </w:rPr>
        <w:t>—</w:t>
      </w:r>
      <w:r w:rsidRPr="00464781">
        <w:rPr>
          <w:color w:val="000000" w:themeColor="text1"/>
          <w:spacing w:val="47"/>
          <w:w w:val="115"/>
          <w:sz w:val="24"/>
          <w:szCs w:val="24"/>
        </w:rPr>
        <w:t xml:space="preserve"> </w:t>
      </w:r>
      <w:r w:rsidRPr="00464781">
        <w:rPr>
          <w:color w:val="000000" w:themeColor="text1"/>
          <w:w w:val="115"/>
          <w:sz w:val="24"/>
          <w:szCs w:val="24"/>
        </w:rPr>
        <w:t>создание</w:t>
      </w:r>
      <w:r w:rsidRPr="00464781">
        <w:rPr>
          <w:color w:val="000000" w:themeColor="text1"/>
          <w:spacing w:val="47"/>
          <w:w w:val="115"/>
          <w:sz w:val="24"/>
          <w:szCs w:val="24"/>
        </w:rPr>
        <w:t xml:space="preserve"> </w:t>
      </w:r>
      <w:r w:rsidRPr="00464781">
        <w:rPr>
          <w:color w:val="000000" w:themeColor="text1"/>
          <w:w w:val="115"/>
          <w:sz w:val="24"/>
          <w:szCs w:val="24"/>
        </w:rPr>
        <w:t>алгоритма</w:t>
      </w:r>
      <w:r w:rsidRPr="00464781">
        <w:rPr>
          <w:color w:val="000000" w:themeColor="text1"/>
          <w:spacing w:val="47"/>
          <w:w w:val="115"/>
          <w:sz w:val="24"/>
          <w:szCs w:val="24"/>
        </w:rPr>
        <w:t xml:space="preserve"> </w:t>
      </w:r>
      <w:r w:rsidRPr="00464781">
        <w:rPr>
          <w:color w:val="000000" w:themeColor="text1"/>
          <w:w w:val="115"/>
          <w:sz w:val="24"/>
          <w:szCs w:val="24"/>
        </w:rPr>
        <w:t>решения</w:t>
      </w:r>
      <w:r w:rsidRPr="00464781">
        <w:rPr>
          <w:color w:val="000000" w:themeColor="text1"/>
          <w:spacing w:val="47"/>
          <w:w w:val="115"/>
          <w:sz w:val="24"/>
          <w:szCs w:val="24"/>
        </w:rPr>
        <w:t xml:space="preserve"> </w:t>
      </w:r>
      <w:r w:rsidRPr="00464781">
        <w:rPr>
          <w:color w:val="000000" w:themeColor="text1"/>
          <w:w w:val="115"/>
          <w:sz w:val="24"/>
          <w:szCs w:val="24"/>
        </w:rPr>
        <w:t>учебной</w:t>
      </w:r>
      <w:r w:rsidR="009F4D06" w:rsidRPr="00464781">
        <w:rPr>
          <w:color w:val="000000" w:themeColor="text1"/>
          <w:w w:val="115"/>
        </w:rPr>
        <w:t xml:space="preserve"> </w:t>
      </w:r>
      <w:r w:rsidR="009F4D06" w:rsidRPr="00464781">
        <w:rPr>
          <w:color w:val="000000" w:themeColor="text1"/>
          <w:w w:val="115"/>
          <w:sz w:val="24"/>
          <w:szCs w:val="24"/>
        </w:rPr>
        <w:t xml:space="preserve">задачи, выбор соответствующего способа действия. На первых этапах указанная </w:t>
      </w:r>
      <w:r w:rsidR="009F4D06" w:rsidRPr="00464781">
        <w:rPr>
          <w:color w:val="000000" w:themeColor="text1"/>
          <w:spacing w:val="-55"/>
          <w:w w:val="115"/>
          <w:sz w:val="24"/>
          <w:szCs w:val="24"/>
        </w:rPr>
        <w:t xml:space="preserve"> </w:t>
      </w:r>
      <w:r w:rsidR="009F4D06" w:rsidRPr="00464781">
        <w:rPr>
          <w:color w:val="000000" w:themeColor="text1"/>
          <w:w w:val="115"/>
          <w:sz w:val="24"/>
          <w:szCs w:val="24"/>
        </w:rPr>
        <w:t>работа</w:t>
      </w:r>
      <w:r w:rsidR="009F4D06" w:rsidRPr="00464781">
        <w:rPr>
          <w:color w:val="000000" w:themeColor="text1"/>
          <w:spacing w:val="1"/>
          <w:w w:val="115"/>
          <w:sz w:val="24"/>
          <w:szCs w:val="24"/>
        </w:rPr>
        <w:t xml:space="preserve"> </w:t>
      </w:r>
      <w:r w:rsidR="009F4D06" w:rsidRPr="00464781">
        <w:rPr>
          <w:color w:val="000000" w:themeColor="text1"/>
          <w:w w:val="115"/>
          <w:sz w:val="24"/>
          <w:szCs w:val="24"/>
        </w:rPr>
        <w:t xml:space="preserve">организуется </w:t>
      </w:r>
      <w:r w:rsidR="009F4D06" w:rsidRPr="00464781">
        <w:rPr>
          <w:color w:val="000000" w:themeColor="text1"/>
          <w:spacing w:val="1"/>
          <w:w w:val="115"/>
          <w:sz w:val="24"/>
          <w:szCs w:val="24"/>
        </w:rPr>
        <w:t xml:space="preserve"> </w:t>
      </w:r>
      <w:r w:rsidR="009F4D06" w:rsidRPr="00464781">
        <w:rPr>
          <w:color w:val="000000" w:themeColor="text1"/>
          <w:w w:val="115"/>
          <w:sz w:val="24"/>
          <w:szCs w:val="24"/>
        </w:rPr>
        <w:t>коллективно,</w:t>
      </w:r>
      <w:r w:rsidR="009F4D06" w:rsidRPr="00464781">
        <w:rPr>
          <w:color w:val="000000" w:themeColor="text1"/>
          <w:spacing w:val="1"/>
          <w:w w:val="115"/>
          <w:sz w:val="24"/>
          <w:szCs w:val="24"/>
        </w:rPr>
        <w:t xml:space="preserve"> </w:t>
      </w:r>
      <w:r w:rsidR="009F4D06" w:rsidRPr="00464781">
        <w:rPr>
          <w:color w:val="000000" w:themeColor="text1"/>
          <w:w w:val="115"/>
          <w:sz w:val="24"/>
          <w:szCs w:val="24"/>
        </w:rPr>
        <w:t>выстраивают</w:t>
      </w:r>
      <w:r w:rsidR="009F4D06" w:rsidRPr="00464781">
        <w:rPr>
          <w:color w:val="000000" w:themeColor="text1"/>
          <w:spacing w:val="1"/>
          <w:w w:val="115"/>
          <w:sz w:val="24"/>
          <w:szCs w:val="24"/>
        </w:rPr>
        <w:t xml:space="preserve"> </w:t>
      </w:r>
      <w:r w:rsidR="009F4D06" w:rsidRPr="00464781">
        <w:rPr>
          <w:color w:val="000000" w:themeColor="text1"/>
          <w:w w:val="115"/>
          <w:sz w:val="24"/>
          <w:szCs w:val="24"/>
        </w:rPr>
        <w:t>пошаговые</w:t>
      </w:r>
      <w:r w:rsidR="009F4D06" w:rsidRPr="00464781">
        <w:rPr>
          <w:color w:val="000000" w:themeColor="text1"/>
          <w:spacing w:val="1"/>
          <w:w w:val="115"/>
          <w:sz w:val="24"/>
          <w:szCs w:val="24"/>
        </w:rPr>
        <w:t xml:space="preserve"> </w:t>
      </w:r>
      <w:r w:rsidR="009F4D06" w:rsidRPr="00464781">
        <w:rPr>
          <w:color w:val="000000" w:themeColor="text1"/>
          <w:w w:val="115"/>
          <w:sz w:val="24"/>
          <w:szCs w:val="24"/>
        </w:rPr>
        <w:t>операции,</w:t>
      </w:r>
      <w:r w:rsidR="009F4D06" w:rsidRPr="00464781">
        <w:rPr>
          <w:color w:val="000000" w:themeColor="text1"/>
          <w:spacing w:val="1"/>
          <w:w w:val="115"/>
          <w:sz w:val="24"/>
          <w:szCs w:val="24"/>
        </w:rPr>
        <w:t xml:space="preserve"> </w:t>
      </w:r>
      <w:r w:rsidR="009F4D06" w:rsidRPr="00464781">
        <w:rPr>
          <w:color w:val="000000" w:themeColor="text1"/>
          <w:w w:val="115"/>
          <w:sz w:val="24"/>
          <w:szCs w:val="24"/>
        </w:rPr>
        <w:t>постепенно</w:t>
      </w:r>
      <w:r w:rsidR="009F4D06" w:rsidRPr="00464781">
        <w:rPr>
          <w:color w:val="000000" w:themeColor="text1"/>
          <w:spacing w:val="1"/>
          <w:w w:val="115"/>
          <w:sz w:val="24"/>
          <w:szCs w:val="24"/>
        </w:rPr>
        <w:t xml:space="preserve"> </w:t>
      </w:r>
      <w:r w:rsidR="009F4D06" w:rsidRPr="00464781">
        <w:rPr>
          <w:color w:val="000000" w:themeColor="text1"/>
          <w:w w:val="115"/>
          <w:sz w:val="24"/>
          <w:szCs w:val="24"/>
        </w:rPr>
        <w:t>обучающиеся</w:t>
      </w:r>
      <w:r w:rsidR="009F4D06" w:rsidRPr="00464781">
        <w:rPr>
          <w:color w:val="000000" w:themeColor="text1"/>
          <w:spacing w:val="1"/>
          <w:w w:val="115"/>
          <w:sz w:val="24"/>
          <w:szCs w:val="24"/>
        </w:rPr>
        <w:t xml:space="preserve"> </w:t>
      </w:r>
      <w:r w:rsidR="009F4D06" w:rsidRPr="00464781">
        <w:rPr>
          <w:color w:val="000000" w:themeColor="text1"/>
          <w:w w:val="115"/>
          <w:sz w:val="24"/>
          <w:szCs w:val="24"/>
        </w:rPr>
        <w:t>учатся выполнять их самостоятельно. При этом очень важно</w:t>
      </w:r>
      <w:r w:rsidR="009F4D06" w:rsidRPr="00464781">
        <w:rPr>
          <w:color w:val="000000" w:themeColor="text1"/>
          <w:spacing w:val="1"/>
          <w:w w:val="115"/>
          <w:sz w:val="24"/>
          <w:szCs w:val="24"/>
        </w:rPr>
        <w:t xml:space="preserve"> </w:t>
      </w:r>
      <w:r w:rsidR="009F4D06" w:rsidRPr="00464781">
        <w:rPr>
          <w:color w:val="000000" w:themeColor="text1"/>
          <w:w w:val="115"/>
          <w:sz w:val="24"/>
          <w:szCs w:val="24"/>
        </w:rPr>
        <w:t>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w:t>
      </w:r>
      <w:r w:rsidR="009F4D06" w:rsidRPr="00464781">
        <w:rPr>
          <w:color w:val="000000" w:themeColor="text1"/>
          <w:spacing w:val="1"/>
          <w:w w:val="115"/>
          <w:sz w:val="24"/>
          <w:szCs w:val="24"/>
        </w:rPr>
        <w:t xml:space="preserve"> </w:t>
      </w:r>
      <w:r w:rsidR="009F4D06" w:rsidRPr="00464781">
        <w:rPr>
          <w:color w:val="000000" w:themeColor="text1"/>
          <w:w w:val="115"/>
          <w:sz w:val="24"/>
          <w:szCs w:val="24"/>
        </w:rPr>
        <w:t>действий на любом предметном содержании и с подключением</w:t>
      </w:r>
      <w:r w:rsidR="009F4D06" w:rsidRPr="00464781">
        <w:rPr>
          <w:color w:val="000000" w:themeColor="text1"/>
          <w:spacing w:val="1"/>
          <w:w w:val="115"/>
          <w:sz w:val="24"/>
          <w:szCs w:val="24"/>
        </w:rPr>
        <w:t xml:space="preserve"> </w:t>
      </w:r>
      <w:r w:rsidR="009F4D06" w:rsidRPr="00464781">
        <w:rPr>
          <w:color w:val="000000" w:themeColor="text1"/>
          <w:w w:val="115"/>
          <w:sz w:val="24"/>
          <w:szCs w:val="24"/>
        </w:rPr>
        <w:t>внутренней</w:t>
      </w:r>
      <w:r w:rsidR="009F4D06" w:rsidRPr="00464781">
        <w:rPr>
          <w:color w:val="000000" w:themeColor="text1"/>
          <w:spacing w:val="27"/>
          <w:w w:val="115"/>
          <w:sz w:val="24"/>
          <w:szCs w:val="24"/>
        </w:rPr>
        <w:t xml:space="preserve"> </w:t>
      </w:r>
      <w:r w:rsidR="009F4D06" w:rsidRPr="00464781">
        <w:rPr>
          <w:color w:val="000000" w:themeColor="text1"/>
          <w:w w:val="115"/>
          <w:sz w:val="24"/>
          <w:szCs w:val="24"/>
        </w:rPr>
        <w:t>речи.</w:t>
      </w:r>
    </w:p>
    <w:p w:rsidR="009F4D06" w:rsidRPr="00464781" w:rsidRDefault="009F4D06" w:rsidP="009F4D06">
      <w:pPr>
        <w:pStyle w:val="af0"/>
        <w:spacing w:before="70" w:line="360" w:lineRule="auto"/>
        <w:ind w:left="117" w:right="114"/>
        <w:rPr>
          <w:color w:val="000000" w:themeColor="text1"/>
          <w:sz w:val="24"/>
          <w:szCs w:val="24"/>
        </w:rPr>
      </w:pPr>
      <w:r w:rsidRPr="00464781">
        <w:rPr>
          <w:color w:val="000000" w:themeColor="text1"/>
          <w:w w:val="115"/>
          <w:sz w:val="24"/>
          <w:szCs w:val="24"/>
        </w:rPr>
        <w:t>При</w:t>
      </w:r>
      <w:r w:rsidRPr="00464781">
        <w:rPr>
          <w:color w:val="000000" w:themeColor="text1"/>
          <w:spacing w:val="28"/>
          <w:w w:val="115"/>
          <w:sz w:val="24"/>
          <w:szCs w:val="24"/>
        </w:rPr>
        <w:t xml:space="preserve"> </w:t>
      </w:r>
      <w:r w:rsidRPr="00464781">
        <w:rPr>
          <w:color w:val="000000" w:themeColor="text1"/>
          <w:w w:val="115"/>
          <w:sz w:val="24"/>
          <w:szCs w:val="24"/>
        </w:rPr>
        <w:t>этом</w:t>
      </w:r>
      <w:r w:rsidRPr="00464781">
        <w:rPr>
          <w:color w:val="000000" w:themeColor="text1"/>
          <w:spacing w:val="28"/>
          <w:w w:val="115"/>
          <w:sz w:val="24"/>
          <w:szCs w:val="24"/>
        </w:rPr>
        <w:t xml:space="preserve"> </w:t>
      </w:r>
      <w:r w:rsidRPr="00464781">
        <w:rPr>
          <w:color w:val="000000" w:themeColor="text1"/>
          <w:w w:val="115"/>
          <w:sz w:val="24"/>
          <w:szCs w:val="24"/>
        </w:rPr>
        <w:t>изменяется</w:t>
      </w:r>
      <w:r w:rsidRPr="00464781">
        <w:rPr>
          <w:color w:val="000000" w:themeColor="text1"/>
          <w:spacing w:val="28"/>
          <w:w w:val="115"/>
          <w:sz w:val="24"/>
          <w:szCs w:val="24"/>
        </w:rPr>
        <w:t xml:space="preserve"> </w:t>
      </w:r>
      <w:r w:rsidRPr="00464781">
        <w:rPr>
          <w:color w:val="000000" w:themeColor="text1"/>
          <w:w w:val="115"/>
          <w:sz w:val="24"/>
          <w:szCs w:val="24"/>
        </w:rPr>
        <w:t>и</w:t>
      </w:r>
      <w:r w:rsidRPr="00464781">
        <w:rPr>
          <w:color w:val="000000" w:themeColor="text1"/>
          <w:spacing w:val="28"/>
          <w:w w:val="115"/>
          <w:sz w:val="24"/>
          <w:szCs w:val="24"/>
        </w:rPr>
        <w:t xml:space="preserve"> </w:t>
      </w:r>
      <w:r w:rsidRPr="00464781">
        <w:rPr>
          <w:color w:val="000000" w:themeColor="text1"/>
          <w:w w:val="115"/>
          <w:sz w:val="24"/>
          <w:szCs w:val="24"/>
        </w:rPr>
        <w:t>процесс</w:t>
      </w:r>
      <w:r w:rsidRPr="00464781">
        <w:rPr>
          <w:color w:val="000000" w:themeColor="text1"/>
          <w:spacing w:val="28"/>
          <w:w w:val="115"/>
          <w:sz w:val="24"/>
          <w:szCs w:val="24"/>
        </w:rPr>
        <w:t xml:space="preserve"> </w:t>
      </w:r>
      <w:r w:rsidRPr="00464781">
        <w:rPr>
          <w:color w:val="000000" w:themeColor="text1"/>
          <w:w w:val="115"/>
          <w:sz w:val="24"/>
          <w:szCs w:val="24"/>
        </w:rPr>
        <w:t>контроля:</w:t>
      </w:r>
    </w:p>
    <w:p w:rsidR="009F4D06" w:rsidRPr="00464781" w:rsidRDefault="009F4D06" w:rsidP="00073BB5">
      <w:pPr>
        <w:pStyle w:val="af0"/>
        <w:numPr>
          <w:ilvl w:val="0"/>
          <w:numId w:val="104"/>
        </w:numPr>
        <w:spacing w:line="360" w:lineRule="auto"/>
        <w:ind w:left="142" w:right="114" w:firstLine="561"/>
        <w:rPr>
          <w:color w:val="000000" w:themeColor="text1"/>
          <w:sz w:val="24"/>
          <w:szCs w:val="24"/>
        </w:rPr>
      </w:pPr>
      <w:r w:rsidRPr="00464781">
        <w:rPr>
          <w:color w:val="000000" w:themeColor="text1"/>
          <w:w w:val="115"/>
          <w:sz w:val="24"/>
          <w:szCs w:val="24"/>
        </w:rPr>
        <w:t>от совместных действий с учителем обучающиеся переходят к самостоятельным аналитическим оценкам;</w:t>
      </w:r>
    </w:p>
    <w:p w:rsidR="009F4D06" w:rsidRPr="00464781" w:rsidRDefault="009F4D06" w:rsidP="00073BB5">
      <w:pPr>
        <w:pStyle w:val="af0"/>
        <w:numPr>
          <w:ilvl w:val="0"/>
          <w:numId w:val="104"/>
        </w:numPr>
        <w:spacing w:line="360" w:lineRule="auto"/>
        <w:ind w:left="142" w:right="114" w:firstLine="561"/>
        <w:rPr>
          <w:color w:val="000000" w:themeColor="text1"/>
          <w:sz w:val="24"/>
          <w:szCs w:val="24"/>
        </w:rPr>
      </w:pPr>
      <w:r w:rsidRPr="00464781">
        <w:rPr>
          <w:color w:val="000000" w:themeColor="text1"/>
          <w:w w:val="115"/>
          <w:sz w:val="24"/>
          <w:szCs w:val="24"/>
        </w:rPr>
        <w:t xml:space="preserve"> выполняющий задание осваивает два вида контроля — результата и процесса деятельности; </w:t>
      </w:r>
    </w:p>
    <w:p w:rsidR="009F4D06" w:rsidRPr="00464781" w:rsidRDefault="009F4D06" w:rsidP="00073BB5">
      <w:pPr>
        <w:pStyle w:val="af0"/>
        <w:numPr>
          <w:ilvl w:val="0"/>
          <w:numId w:val="104"/>
        </w:numPr>
        <w:spacing w:line="360" w:lineRule="auto"/>
        <w:ind w:left="142" w:right="114" w:firstLine="561"/>
        <w:rPr>
          <w:color w:val="000000" w:themeColor="text1"/>
          <w:sz w:val="24"/>
          <w:szCs w:val="24"/>
        </w:rPr>
      </w:pPr>
      <w:r w:rsidRPr="00464781">
        <w:rPr>
          <w:color w:val="000000" w:themeColor="text1"/>
          <w:w w:val="115"/>
          <w:sz w:val="24"/>
          <w:szCs w:val="24"/>
        </w:rPr>
        <w:t xml:space="preserve"> развивается способность корректировать</w:t>
      </w:r>
      <w:r w:rsidRPr="00464781">
        <w:rPr>
          <w:color w:val="000000" w:themeColor="text1"/>
          <w:spacing w:val="-55"/>
          <w:w w:val="115"/>
          <w:sz w:val="24"/>
          <w:szCs w:val="24"/>
        </w:rPr>
        <w:t xml:space="preserve"> </w:t>
      </w:r>
      <w:r w:rsidRPr="00464781">
        <w:rPr>
          <w:color w:val="000000" w:themeColor="text1"/>
          <w:w w:val="115"/>
          <w:sz w:val="24"/>
          <w:szCs w:val="24"/>
        </w:rPr>
        <w:t>процесс выполнения задания, а также предвидеть возможные</w:t>
      </w:r>
      <w:r w:rsidRPr="00464781">
        <w:rPr>
          <w:color w:val="000000" w:themeColor="text1"/>
          <w:spacing w:val="1"/>
          <w:w w:val="115"/>
          <w:sz w:val="24"/>
          <w:szCs w:val="24"/>
        </w:rPr>
        <w:t xml:space="preserve"> </w:t>
      </w:r>
      <w:r w:rsidRPr="00464781">
        <w:rPr>
          <w:color w:val="000000" w:themeColor="text1"/>
          <w:w w:val="115"/>
          <w:sz w:val="24"/>
          <w:szCs w:val="24"/>
        </w:rPr>
        <w:t>трудности и ошибки. При этом возможно реализовать автоматизацию</w:t>
      </w:r>
      <w:r w:rsidRPr="00464781">
        <w:rPr>
          <w:color w:val="000000" w:themeColor="text1"/>
          <w:spacing w:val="23"/>
          <w:w w:val="115"/>
          <w:sz w:val="24"/>
          <w:szCs w:val="24"/>
        </w:rPr>
        <w:t xml:space="preserve"> </w:t>
      </w:r>
      <w:r w:rsidRPr="00464781">
        <w:rPr>
          <w:color w:val="000000" w:themeColor="text1"/>
          <w:w w:val="115"/>
          <w:sz w:val="24"/>
          <w:szCs w:val="24"/>
        </w:rPr>
        <w:t xml:space="preserve">контроля </w:t>
      </w:r>
      <w:r w:rsidRPr="00464781">
        <w:rPr>
          <w:color w:val="000000" w:themeColor="text1"/>
          <w:spacing w:val="22"/>
          <w:w w:val="115"/>
          <w:sz w:val="24"/>
          <w:szCs w:val="24"/>
        </w:rPr>
        <w:t xml:space="preserve"> </w:t>
      </w:r>
      <w:r w:rsidRPr="00464781">
        <w:rPr>
          <w:color w:val="000000" w:themeColor="text1"/>
          <w:w w:val="115"/>
          <w:sz w:val="24"/>
          <w:szCs w:val="24"/>
        </w:rPr>
        <w:t xml:space="preserve">с </w:t>
      </w:r>
      <w:r w:rsidRPr="00464781">
        <w:rPr>
          <w:color w:val="000000" w:themeColor="text1"/>
          <w:spacing w:val="23"/>
          <w:w w:val="115"/>
          <w:sz w:val="24"/>
          <w:szCs w:val="24"/>
        </w:rPr>
        <w:t xml:space="preserve"> </w:t>
      </w:r>
      <w:r w:rsidRPr="00464781">
        <w:rPr>
          <w:color w:val="000000" w:themeColor="text1"/>
          <w:w w:val="115"/>
          <w:sz w:val="24"/>
          <w:szCs w:val="24"/>
        </w:rPr>
        <w:t xml:space="preserve">диагностикой </w:t>
      </w:r>
      <w:r w:rsidRPr="00464781">
        <w:rPr>
          <w:color w:val="000000" w:themeColor="text1"/>
          <w:spacing w:val="23"/>
          <w:w w:val="115"/>
          <w:sz w:val="24"/>
          <w:szCs w:val="24"/>
        </w:rPr>
        <w:t xml:space="preserve"> </w:t>
      </w:r>
      <w:r w:rsidRPr="00464781">
        <w:rPr>
          <w:color w:val="000000" w:themeColor="text1"/>
          <w:w w:val="115"/>
          <w:sz w:val="24"/>
          <w:szCs w:val="24"/>
        </w:rPr>
        <w:t xml:space="preserve">ошибок </w:t>
      </w:r>
      <w:r w:rsidRPr="00464781">
        <w:rPr>
          <w:color w:val="000000" w:themeColor="text1"/>
          <w:spacing w:val="23"/>
          <w:w w:val="115"/>
          <w:sz w:val="24"/>
          <w:szCs w:val="24"/>
        </w:rPr>
        <w:t xml:space="preserve"> </w:t>
      </w:r>
      <w:r w:rsidRPr="00464781">
        <w:rPr>
          <w:color w:val="000000" w:themeColor="text1"/>
          <w:w w:val="115"/>
          <w:sz w:val="24"/>
          <w:szCs w:val="24"/>
        </w:rPr>
        <w:t xml:space="preserve">обучающегося </w:t>
      </w:r>
      <w:r w:rsidRPr="00464781">
        <w:rPr>
          <w:color w:val="000000" w:themeColor="text1"/>
          <w:spacing w:val="23"/>
          <w:w w:val="115"/>
          <w:sz w:val="24"/>
          <w:szCs w:val="24"/>
        </w:rPr>
        <w:t xml:space="preserve"> </w:t>
      </w:r>
      <w:r w:rsidRPr="00464781">
        <w:rPr>
          <w:color w:val="000000" w:themeColor="text1"/>
          <w:w w:val="115"/>
          <w:sz w:val="24"/>
          <w:szCs w:val="24"/>
        </w:rPr>
        <w:t>и</w:t>
      </w:r>
      <w:r w:rsidR="005D63BB" w:rsidRPr="00464781">
        <w:rPr>
          <w:color w:val="000000" w:themeColor="text1"/>
          <w:w w:val="115"/>
          <w:sz w:val="24"/>
          <w:szCs w:val="24"/>
        </w:rPr>
        <w:t xml:space="preserve"> </w:t>
      </w:r>
      <w:r w:rsidRPr="00464781">
        <w:rPr>
          <w:color w:val="000000" w:themeColor="text1"/>
          <w:spacing w:val="-56"/>
          <w:w w:val="115"/>
          <w:sz w:val="24"/>
          <w:szCs w:val="24"/>
        </w:rPr>
        <w:t xml:space="preserve"> </w:t>
      </w:r>
      <w:r w:rsidRPr="00464781">
        <w:rPr>
          <w:color w:val="000000" w:themeColor="text1"/>
          <w:w w:val="115"/>
          <w:sz w:val="24"/>
          <w:szCs w:val="24"/>
        </w:rPr>
        <w:t>с соответствующей методической поддержкой исправления самим</w:t>
      </w:r>
      <w:r w:rsidRPr="00464781">
        <w:rPr>
          <w:color w:val="000000" w:themeColor="text1"/>
          <w:spacing w:val="15"/>
          <w:w w:val="115"/>
          <w:sz w:val="24"/>
          <w:szCs w:val="24"/>
        </w:rPr>
        <w:t xml:space="preserve"> </w:t>
      </w:r>
      <w:r w:rsidRPr="00464781">
        <w:rPr>
          <w:color w:val="000000" w:themeColor="text1"/>
          <w:w w:val="115"/>
          <w:sz w:val="24"/>
          <w:szCs w:val="24"/>
        </w:rPr>
        <w:t>обучающимся</w:t>
      </w:r>
      <w:r w:rsidRPr="00464781">
        <w:rPr>
          <w:color w:val="000000" w:themeColor="text1"/>
          <w:spacing w:val="16"/>
          <w:w w:val="115"/>
          <w:sz w:val="24"/>
          <w:szCs w:val="24"/>
        </w:rPr>
        <w:t xml:space="preserve"> </w:t>
      </w:r>
      <w:r w:rsidRPr="00464781">
        <w:rPr>
          <w:color w:val="000000" w:themeColor="text1"/>
          <w:w w:val="115"/>
          <w:sz w:val="24"/>
          <w:szCs w:val="24"/>
        </w:rPr>
        <w:t>своих</w:t>
      </w:r>
      <w:r w:rsidRPr="00464781">
        <w:rPr>
          <w:color w:val="000000" w:themeColor="text1"/>
          <w:spacing w:val="15"/>
          <w:w w:val="115"/>
          <w:sz w:val="24"/>
          <w:szCs w:val="24"/>
        </w:rPr>
        <w:t xml:space="preserve"> </w:t>
      </w:r>
      <w:r w:rsidRPr="00464781">
        <w:rPr>
          <w:color w:val="000000" w:themeColor="text1"/>
          <w:w w:val="115"/>
          <w:sz w:val="24"/>
          <w:szCs w:val="24"/>
        </w:rPr>
        <w:t>ошибок.</w:t>
      </w:r>
    </w:p>
    <w:p w:rsidR="009E1C6D" w:rsidRPr="00464781" w:rsidRDefault="009E1C6D" w:rsidP="009E1C6D">
      <w:pPr>
        <w:pStyle w:val="af0"/>
        <w:tabs>
          <w:tab w:val="left" w:pos="142"/>
        </w:tabs>
        <w:spacing w:line="360" w:lineRule="auto"/>
        <w:ind w:left="0" w:right="114" w:firstLine="0"/>
        <w:rPr>
          <w:color w:val="000000" w:themeColor="text1"/>
          <w:w w:val="115"/>
          <w:sz w:val="24"/>
          <w:szCs w:val="24"/>
        </w:rPr>
      </w:pPr>
      <w:r w:rsidRPr="00464781">
        <w:rPr>
          <w:color w:val="000000" w:themeColor="text1"/>
          <w:w w:val="115"/>
          <w:sz w:val="24"/>
          <w:szCs w:val="24"/>
        </w:rPr>
        <w:tab/>
        <w:t xml:space="preserve">    Эта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9E1C6D" w:rsidRPr="00464781" w:rsidRDefault="009E1C6D" w:rsidP="009E1C6D">
      <w:pPr>
        <w:pStyle w:val="af0"/>
        <w:spacing w:line="360" w:lineRule="auto"/>
        <w:ind w:left="0" w:right="0" w:firstLine="343"/>
        <w:rPr>
          <w:color w:val="000000" w:themeColor="text1"/>
          <w:sz w:val="24"/>
          <w:szCs w:val="24"/>
        </w:rPr>
      </w:pPr>
      <w:r w:rsidRPr="00464781">
        <w:rPr>
          <w:color w:val="000000" w:themeColor="text1"/>
          <w:w w:val="115"/>
          <w:sz w:val="24"/>
          <w:szCs w:val="24"/>
        </w:rPr>
        <w:t>Систематическая</w:t>
      </w:r>
      <w:r w:rsidRPr="00464781">
        <w:rPr>
          <w:color w:val="000000" w:themeColor="text1"/>
          <w:spacing w:val="12"/>
          <w:w w:val="115"/>
          <w:sz w:val="24"/>
          <w:szCs w:val="24"/>
        </w:rPr>
        <w:t xml:space="preserve"> </w:t>
      </w:r>
      <w:r w:rsidRPr="00464781">
        <w:rPr>
          <w:color w:val="000000" w:themeColor="text1"/>
          <w:w w:val="115"/>
          <w:sz w:val="24"/>
          <w:szCs w:val="24"/>
        </w:rPr>
        <w:t>работа</w:t>
      </w:r>
      <w:r w:rsidRPr="00464781">
        <w:rPr>
          <w:color w:val="000000" w:themeColor="text1"/>
          <w:spacing w:val="12"/>
          <w:w w:val="115"/>
          <w:sz w:val="24"/>
          <w:szCs w:val="24"/>
        </w:rPr>
        <w:t xml:space="preserve"> </w:t>
      </w:r>
      <w:r w:rsidRPr="00464781">
        <w:rPr>
          <w:color w:val="000000" w:themeColor="text1"/>
          <w:w w:val="115"/>
          <w:sz w:val="24"/>
          <w:szCs w:val="24"/>
        </w:rPr>
        <w:t>обучающегося</w:t>
      </w:r>
      <w:r w:rsidRPr="00464781">
        <w:rPr>
          <w:color w:val="000000" w:themeColor="text1"/>
          <w:spacing w:val="13"/>
          <w:w w:val="115"/>
          <w:sz w:val="24"/>
          <w:szCs w:val="24"/>
        </w:rPr>
        <w:t xml:space="preserve"> </w:t>
      </w:r>
      <w:r w:rsidRPr="00464781">
        <w:rPr>
          <w:color w:val="000000" w:themeColor="text1"/>
          <w:w w:val="115"/>
          <w:sz w:val="24"/>
          <w:szCs w:val="24"/>
        </w:rPr>
        <w:t>с</w:t>
      </w:r>
      <w:r w:rsidRPr="00464781">
        <w:rPr>
          <w:color w:val="000000" w:themeColor="text1"/>
          <w:spacing w:val="12"/>
          <w:w w:val="115"/>
          <w:sz w:val="24"/>
          <w:szCs w:val="24"/>
        </w:rPr>
        <w:t xml:space="preserve"> </w:t>
      </w:r>
      <w:r w:rsidRPr="00464781">
        <w:rPr>
          <w:color w:val="000000" w:themeColor="text1"/>
          <w:w w:val="115"/>
          <w:sz w:val="24"/>
          <w:szCs w:val="24"/>
        </w:rPr>
        <w:t>заданиями,</w:t>
      </w:r>
      <w:r w:rsidRPr="00464781">
        <w:rPr>
          <w:color w:val="000000" w:themeColor="text1"/>
          <w:spacing w:val="12"/>
          <w:w w:val="115"/>
          <w:sz w:val="24"/>
          <w:szCs w:val="24"/>
        </w:rPr>
        <w:t xml:space="preserve"> </w:t>
      </w:r>
      <w:r w:rsidRPr="00464781">
        <w:rPr>
          <w:color w:val="000000" w:themeColor="text1"/>
          <w:w w:val="115"/>
          <w:sz w:val="24"/>
          <w:szCs w:val="24"/>
        </w:rPr>
        <w:t>требующими применения одинаковых способов действий на различном</w:t>
      </w:r>
      <w:r w:rsidRPr="00464781">
        <w:rPr>
          <w:color w:val="000000" w:themeColor="text1"/>
          <w:spacing w:val="-55"/>
          <w:w w:val="115"/>
          <w:sz w:val="24"/>
          <w:szCs w:val="24"/>
        </w:rPr>
        <w:t xml:space="preserve"> </w:t>
      </w:r>
      <w:r w:rsidRPr="00464781">
        <w:rPr>
          <w:color w:val="000000" w:themeColor="text1"/>
          <w:w w:val="115"/>
          <w:sz w:val="24"/>
          <w:szCs w:val="24"/>
        </w:rPr>
        <w:t>предметном</w:t>
      </w:r>
      <w:r w:rsidRPr="00464781">
        <w:rPr>
          <w:color w:val="000000" w:themeColor="text1"/>
          <w:spacing w:val="1"/>
          <w:w w:val="115"/>
          <w:sz w:val="24"/>
          <w:szCs w:val="24"/>
        </w:rPr>
        <w:t xml:space="preserve"> </w:t>
      </w:r>
      <w:r w:rsidRPr="00464781">
        <w:rPr>
          <w:color w:val="000000" w:themeColor="text1"/>
          <w:w w:val="115"/>
          <w:sz w:val="24"/>
          <w:szCs w:val="24"/>
        </w:rPr>
        <w:t>содержании,</w:t>
      </w:r>
      <w:r w:rsidRPr="00464781">
        <w:rPr>
          <w:color w:val="000000" w:themeColor="text1"/>
          <w:spacing w:val="1"/>
          <w:w w:val="115"/>
          <w:sz w:val="24"/>
          <w:szCs w:val="24"/>
        </w:rPr>
        <w:t xml:space="preserve"> </w:t>
      </w:r>
      <w:r w:rsidRPr="00464781">
        <w:rPr>
          <w:color w:val="000000" w:themeColor="text1"/>
          <w:w w:val="115"/>
          <w:sz w:val="24"/>
          <w:szCs w:val="24"/>
        </w:rPr>
        <w:t>формирует</w:t>
      </w:r>
      <w:r w:rsidRPr="00464781">
        <w:rPr>
          <w:color w:val="000000" w:themeColor="text1"/>
          <w:spacing w:val="1"/>
          <w:w w:val="115"/>
          <w:sz w:val="24"/>
          <w:szCs w:val="24"/>
        </w:rPr>
        <w:t xml:space="preserve"> </w:t>
      </w:r>
      <w:r w:rsidRPr="00464781">
        <w:rPr>
          <w:color w:val="000000" w:themeColor="text1"/>
          <w:w w:val="115"/>
          <w:sz w:val="24"/>
          <w:szCs w:val="24"/>
        </w:rPr>
        <w:t>у</w:t>
      </w:r>
      <w:r w:rsidRPr="00464781">
        <w:rPr>
          <w:color w:val="000000" w:themeColor="text1"/>
          <w:spacing w:val="1"/>
          <w:w w:val="115"/>
          <w:sz w:val="24"/>
          <w:szCs w:val="24"/>
        </w:rPr>
        <w:t xml:space="preserve"> </w:t>
      </w:r>
      <w:r w:rsidRPr="00464781">
        <w:rPr>
          <w:color w:val="000000" w:themeColor="text1"/>
          <w:w w:val="115"/>
          <w:sz w:val="24"/>
          <w:szCs w:val="24"/>
        </w:rPr>
        <w:t>обучающихся</w:t>
      </w:r>
      <w:r w:rsidRPr="00464781">
        <w:rPr>
          <w:color w:val="000000" w:themeColor="text1"/>
          <w:spacing w:val="1"/>
          <w:w w:val="115"/>
          <w:sz w:val="24"/>
          <w:szCs w:val="24"/>
        </w:rPr>
        <w:t xml:space="preserve"> </w:t>
      </w:r>
      <w:r w:rsidRPr="00464781">
        <w:rPr>
          <w:color w:val="000000" w:themeColor="text1"/>
          <w:w w:val="115"/>
          <w:sz w:val="24"/>
          <w:szCs w:val="24"/>
        </w:rPr>
        <w:t>чёткое</w:t>
      </w:r>
      <w:r w:rsidRPr="00464781">
        <w:rPr>
          <w:color w:val="000000" w:themeColor="text1"/>
          <w:spacing w:val="1"/>
          <w:w w:val="115"/>
          <w:sz w:val="24"/>
          <w:szCs w:val="24"/>
        </w:rPr>
        <w:t xml:space="preserve"> </w:t>
      </w:r>
      <w:r w:rsidRPr="00464781">
        <w:rPr>
          <w:color w:val="000000" w:themeColor="text1"/>
          <w:w w:val="115"/>
          <w:sz w:val="24"/>
          <w:szCs w:val="24"/>
        </w:rPr>
        <w:t>представление об их универсальных свойствах, т. е. возможность</w:t>
      </w:r>
      <w:r w:rsidRPr="00464781">
        <w:rPr>
          <w:color w:val="000000" w:themeColor="text1"/>
          <w:spacing w:val="1"/>
          <w:w w:val="115"/>
          <w:sz w:val="24"/>
          <w:szCs w:val="24"/>
        </w:rPr>
        <w:t xml:space="preserve"> </w:t>
      </w:r>
      <w:r w:rsidRPr="00464781">
        <w:rPr>
          <w:color w:val="000000" w:themeColor="text1"/>
          <w:w w:val="115"/>
          <w:sz w:val="24"/>
          <w:szCs w:val="24"/>
        </w:rPr>
        <w:t>обобщённой</w:t>
      </w:r>
      <w:r w:rsidRPr="00464781">
        <w:rPr>
          <w:color w:val="000000" w:themeColor="text1"/>
          <w:spacing w:val="1"/>
          <w:w w:val="115"/>
          <w:sz w:val="24"/>
          <w:szCs w:val="24"/>
        </w:rPr>
        <w:t xml:space="preserve"> </w:t>
      </w:r>
      <w:r w:rsidRPr="00464781">
        <w:rPr>
          <w:color w:val="000000" w:themeColor="text1"/>
          <w:w w:val="115"/>
          <w:sz w:val="24"/>
          <w:szCs w:val="24"/>
        </w:rPr>
        <w:t>характеристики</w:t>
      </w:r>
      <w:r w:rsidRPr="00464781">
        <w:rPr>
          <w:color w:val="000000" w:themeColor="text1"/>
          <w:spacing w:val="1"/>
          <w:w w:val="115"/>
          <w:sz w:val="24"/>
          <w:szCs w:val="24"/>
        </w:rPr>
        <w:t xml:space="preserve"> </w:t>
      </w:r>
      <w:r w:rsidRPr="00464781">
        <w:rPr>
          <w:color w:val="000000" w:themeColor="text1"/>
          <w:w w:val="115"/>
          <w:sz w:val="24"/>
          <w:szCs w:val="24"/>
        </w:rPr>
        <w:t>сущности</w:t>
      </w:r>
      <w:r w:rsidRPr="00464781">
        <w:rPr>
          <w:color w:val="000000" w:themeColor="text1"/>
          <w:spacing w:val="1"/>
          <w:w w:val="115"/>
          <w:sz w:val="24"/>
          <w:szCs w:val="24"/>
        </w:rPr>
        <w:t xml:space="preserve"> </w:t>
      </w:r>
      <w:r w:rsidRPr="00464781">
        <w:rPr>
          <w:color w:val="000000" w:themeColor="text1"/>
          <w:w w:val="115"/>
          <w:sz w:val="24"/>
          <w:szCs w:val="24"/>
        </w:rPr>
        <w:t>универсального</w:t>
      </w:r>
      <w:r w:rsidRPr="00464781">
        <w:rPr>
          <w:color w:val="000000" w:themeColor="text1"/>
          <w:spacing w:val="1"/>
          <w:w w:val="115"/>
          <w:sz w:val="24"/>
          <w:szCs w:val="24"/>
        </w:rPr>
        <w:t xml:space="preserve"> </w:t>
      </w:r>
      <w:r w:rsidRPr="00464781">
        <w:rPr>
          <w:color w:val="000000" w:themeColor="text1"/>
          <w:w w:val="115"/>
          <w:sz w:val="24"/>
          <w:szCs w:val="24"/>
        </w:rPr>
        <w:t>действия.</w:t>
      </w:r>
    </w:p>
    <w:p w:rsidR="009E1C6D" w:rsidRPr="00464781" w:rsidRDefault="009E1C6D" w:rsidP="009E1C6D">
      <w:pPr>
        <w:pStyle w:val="af0"/>
        <w:tabs>
          <w:tab w:val="left" w:pos="142"/>
        </w:tabs>
        <w:spacing w:line="360" w:lineRule="auto"/>
        <w:ind w:left="0" w:right="114" w:firstLine="0"/>
        <w:rPr>
          <w:color w:val="000000" w:themeColor="text1"/>
          <w:sz w:val="24"/>
          <w:szCs w:val="24"/>
        </w:rPr>
      </w:pPr>
      <w:r w:rsidRPr="00464781">
        <w:rPr>
          <w:color w:val="000000" w:themeColor="text1"/>
          <w:sz w:val="24"/>
          <w:szCs w:val="24"/>
        </w:rPr>
        <w:tab/>
        <w:t xml:space="preserve">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w:t>
      </w:r>
      <w:r w:rsidRPr="00464781">
        <w:rPr>
          <w:color w:val="000000" w:themeColor="text1"/>
          <w:sz w:val="24"/>
          <w:szCs w:val="24"/>
        </w:rPr>
        <w:lastRenderedPageBreak/>
        <w:t xml:space="preserve">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w:t>
      </w:r>
    </w:p>
    <w:p w:rsidR="009D4DAB" w:rsidRPr="00464781" w:rsidRDefault="009D4DAB" w:rsidP="009F4D06">
      <w:pPr>
        <w:widowControl w:val="0"/>
        <w:tabs>
          <w:tab w:val="left" w:pos="607"/>
        </w:tabs>
        <w:autoSpaceDE w:val="0"/>
        <w:autoSpaceDN w:val="0"/>
        <w:spacing w:after="0" w:line="360" w:lineRule="auto"/>
        <w:jc w:val="both"/>
        <w:rPr>
          <w:rFonts w:ascii="Times New Roman" w:hAnsi="Times New Roman" w:cs="Times New Roman"/>
          <w:color w:val="000000" w:themeColor="text1"/>
          <w:sz w:val="24"/>
          <w:szCs w:val="24"/>
        </w:rPr>
      </w:pPr>
    </w:p>
    <w:p w:rsidR="00747154" w:rsidRDefault="00747154" w:rsidP="009D4DAB">
      <w:pPr>
        <w:widowControl w:val="0"/>
        <w:tabs>
          <w:tab w:val="left" w:pos="607"/>
        </w:tabs>
        <w:autoSpaceDE w:val="0"/>
        <w:autoSpaceDN w:val="0"/>
        <w:spacing w:before="13" w:after="0" w:line="360" w:lineRule="auto"/>
        <w:ind w:left="117" w:right="114"/>
        <w:jc w:val="both"/>
        <w:rPr>
          <w:rFonts w:ascii="Times New Roman" w:hAnsi="Times New Roman" w:cs="Times New Roman"/>
          <w:sz w:val="24"/>
          <w:szCs w:val="24"/>
        </w:rPr>
        <w:sectPr w:rsidR="00747154" w:rsidSect="009E1C6D">
          <w:footerReference w:type="default" r:id="rId13"/>
          <w:pgSz w:w="11906" w:h="16838"/>
          <w:pgMar w:top="851" w:right="709" w:bottom="567" w:left="992" w:header="709" w:footer="709" w:gutter="0"/>
          <w:cols w:space="708"/>
          <w:docGrid w:linePitch="360"/>
        </w:sectPr>
      </w:pPr>
    </w:p>
    <w:p w:rsidR="00E15F06" w:rsidRDefault="00E15F06" w:rsidP="00747154">
      <w:pPr>
        <w:keepNext/>
        <w:spacing w:before="240" w:after="100" w:afterAutospacing="1" w:line="300" w:lineRule="atLeast"/>
        <w:jc w:val="center"/>
        <w:outlineLvl w:val="2"/>
        <w:rPr>
          <w:rFonts w:ascii="Times New Roman" w:eastAsia="Times New Roman" w:hAnsi="Times New Roman" w:cs="Times New Roman"/>
          <w:b/>
          <w:bCs/>
          <w:sz w:val="24"/>
          <w:szCs w:val="24"/>
        </w:rPr>
      </w:pPr>
      <w:bookmarkStart w:id="103" w:name="_Toc113895123"/>
      <w:bookmarkStart w:id="104" w:name="_Toc113897097"/>
      <w:r w:rsidRPr="00A72D0A">
        <w:rPr>
          <w:rFonts w:ascii="Times New Roman" w:eastAsia="Times New Roman" w:hAnsi="Times New Roman" w:cs="Times New Roman"/>
          <w:b/>
          <w:bCs/>
          <w:sz w:val="24"/>
          <w:szCs w:val="24"/>
        </w:rPr>
        <w:lastRenderedPageBreak/>
        <w:t>Планируемые результаты</w:t>
      </w:r>
      <w:r>
        <w:rPr>
          <w:rFonts w:ascii="Times New Roman" w:eastAsia="Times New Roman" w:hAnsi="Times New Roman" w:cs="Times New Roman"/>
          <w:b/>
          <w:bCs/>
          <w:sz w:val="24"/>
          <w:szCs w:val="24"/>
        </w:rPr>
        <w:t xml:space="preserve"> по формированию</w:t>
      </w:r>
      <w:r w:rsidRPr="00A72D0A">
        <w:rPr>
          <w:rFonts w:ascii="Times New Roman" w:eastAsia="Times New Roman" w:hAnsi="Times New Roman" w:cs="Times New Roman"/>
          <w:b/>
          <w:bCs/>
          <w:sz w:val="24"/>
          <w:szCs w:val="24"/>
        </w:rPr>
        <w:t xml:space="preserve"> УУД обучающихся</w:t>
      </w:r>
      <w:bookmarkEnd w:id="103"/>
      <w:bookmarkEnd w:id="104"/>
    </w:p>
    <w:tbl>
      <w:tblPr>
        <w:tblW w:w="15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8"/>
        <w:gridCol w:w="3116"/>
        <w:gridCol w:w="89"/>
        <w:gridCol w:w="3164"/>
        <w:gridCol w:w="3257"/>
        <w:gridCol w:w="3077"/>
      </w:tblGrid>
      <w:tr w:rsidR="003054CD" w:rsidRPr="00544F6C" w:rsidTr="00544F6C">
        <w:tc>
          <w:tcPr>
            <w:tcW w:w="3098" w:type="dxa"/>
          </w:tcPr>
          <w:p w:rsidR="003054CD" w:rsidRPr="00544F6C" w:rsidRDefault="003054CD" w:rsidP="003D6D8F">
            <w:pPr>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Планируемые результаты формирования УУД</w:t>
            </w:r>
            <w:r w:rsidR="00E34F1C" w:rsidRPr="00544F6C">
              <w:rPr>
                <w:rFonts w:ascii="Times New Roman" w:hAnsi="Times New Roman" w:cs="Times New Roman"/>
                <w:b/>
                <w:color w:val="000000"/>
                <w:sz w:val="24"/>
                <w:szCs w:val="24"/>
              </w:rPr>
              <w:t xml:space="preserve"> в 1 классе</w:t>
            </w:r>
          </w:p>
        </w:tc>
        <w:tc>
          <w:tcPr>
            <w:tcW w:w="3116" w:type="dxa"/>
          </w:tcPr>
          <w:p w:rsidR="003054CD" w:rsidRPr="00544F6C" w:rsidRDefault="00E34F1C" w:rsidP="003D6D8F">
            <w:pPr>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Планируемые результаты формирования УУД во 2 классе</w:t>
            </w:r>
          </w:p>
        </w:tc>
        <w:tc>
          <w:tcPr>
            <w:tcW w:w="3253" w:type="dxa"/>
            <w:gridSpan w:val="2"/>
          </w:tcPr>
          <w:p w:rsidR="003054CD" w:rsidRPr="00544F6C" w:rsidRDefault="00E34F1C" w:rsidP="003D6D8F">
            <w:pPr>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 xml:space="preserve">Планируемые результаты формирования УУД в </w:t>
            </w:r>
            <w:r w:rsidR="003D6D8F" w:rsidRPr="00544F6C">
              <w:rPr>
                <w:rFonts w:ascii="Times New Roman" w:hAnsi="Times New Roman" w:cs="Times New Roman"/>
                <w:b/>
                <w:color w:val="000000"/>
                <w:sz w:val="24"/>
                <w:szCs w:val="24"/>
              </w:rPr>
              <w:t>3</w:t>
            </w:r>
            <w:r w:rsidRPr="00544F6C">
              <w:rPr>
                <w:rFonts w:ascii="Times New Roman" w:hAnsi="Times New Roman" w:cs="Times New Roman"/>
                <w:b/>
                <w:color w:val="000000"/>
                <w:sz w:val="24"/>
                <w:szCs w:val="24"/>
              </w:rPr>
              <w:t xml:space="preserve"> классе</w:t>
            </w:r>
          </w:p>
        </w:tc>
        <w:tc>
          <w:tcPr>
            <w:tcW w:w="3257" w:type="dxa"/>
          </w:tcPr>
          <w:p w:rsidR="003054CD" w:rsidRPr="00544F6C" w:rsidRDefault="00E34F1C" w:rsidP="003D6D8F">
            <w:pPr>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 xml:space="preserve">Планируемые результаты формирования УУД в </w:t>
            </w:r>
            <w:r w:rsidR="003D6D8F" w:rsidRPr="00544F6C">
              <w:rPr>
                <w:rFonts w:ascii="Times New Roman" w:hAnsi="Times New Roman" w:cs="Times New Roman"/>
                <w:b/>
                <w:color w:val="000000"/>
                <w:sz w:val="24"/>
                <w:szCs w:val="24"/>
              </w:rPr>
              <w:t>4</w:t>
            </w:r>
            <w:r w:rsidRPr="00544F6C">
              <w:rPr>
                <w:rFonts w:ascii="Times New Roman" w:hAnsi="Times New Roman" w:cs="Times New Roman"/>
                <w:b/>
                <w:color w:val="000000"/>
                <w:sz w:val="24"/>
                <w:szCs w:val="24"/>
              </w:rPr>
              <w:t xml:space="preserve"> классе</w:t>
            </w:r>
          </w:p>
        </w:tc>
        <w:tc>
          <w:tcPr>
            <w:tcW w:w="3077" w:type="dxa"/>
          </w:tcPr>
          <w:p w:rsidR="003054CD" w:rsidRPr="00544F6C" w:rsidRDefault="003D6D8F" w:rsidP="003D6D8F">
            <w:pPr>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Образовательная деятельность( связь УУД с содержанием учебных предметов, внеурочной и внешкольной деятельности)</w:t>
            </w:r>
          </w:p>
        </w:tc>
      </w:tr>
      <w:tr w:rsidR="003D6D8F" w:rsidRPr="00544F6C" w:rsidTr="00544F6C">
        <w:tc>
          <w:tcPr>
            <w:tcW w:w="15801" w:type="dxa"/>
            <w:gridSpan w:val="6"/>
          </w:tcPr>
          <w:p w:rsidR="003D6D8F" w:rsidRPr="00544F6C" w:rsidRDefault="003D6D8F" w:rsidP="003D6D8F">
            <w:pPr>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Личностные УУД</w:t>
            </w:r>
          </w:p>
        </w:tc>
      </w:tr>
      <w:tr w:rsidR="004D699C" w:rsidRPr="00544F6C" w:rsidTr="00544F6C">
        <w:tc>
          <w:tcPr>
            <w:tcW w:w="15801" w:type="dxa"/>
            <w:gridSpan w:val="6"/>
          </w:tcPr>
          <w:p w:rsidR="004D699C" w:rsidRPr="00544F6C" w:rsidRDefault="004D699C" w:rsidP="004D699C">
            <w:pPr>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Личностные результаты освоения программы начального общего образования должны отражать готовность обучающихся</w:t>
            </w:r>
            <w:r w:rsidR="004A10C8" w:rsidRPr="00544F6C">
              <w:rPr>
                <w:rFonts w:ascii="Times New Roman" w:hAnsi="Times New Roman" w:cs="Times New Roman"/>
                <w:b/>
                <w:color w:val="000000"/>
                <w:sz w:val="24"/>
                <w:szCs w:val="24"/>
              </w:rPr>
              <w:t xml:space="preserve"> </w:t>
            </w:r>
            <w:r w:rsidRPr="00544F6C">
              <w:rPr>
                <w:rFonts w:ascii="Times New Roman" w:hAnsi="Times New Roman" w:cs="Times New Roman"/>
                <w:b/>
                <w:color w:val="000000"/>
                <w:sz w:val="24"/>
                <w:szCs w:val="24"/>
              </w:rPr>
              <w:t>руководствоваться ценностями и приобретение первоначального опыта деятельности на их основе</w:t>
            </w:r>
          </w:p>
        </w:tc>
      </w:tr>
      <w:tr w:rsidR="00A878FF" w:rsidRPr="00544F6C" w:rsidTr="00544F6C">
        <w:tc>
          <w:tcPr>
            <w:tcW w:w="15801" w:type="dxa"/>
            <w:gridSpan w:val="6"/>
          </w:tcPr>
          <w:p w:rsidR="00A878FF" w:rsidRPr="00544F6C" w:rsidRDefault="00A878FF" w:rsidP="00A878FF">
            <w:pPr>
              <w:shd w:val="clear" w:color="auto" w:fill="FFFFFF"/>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Гражданско-патриотического воспитания:</w:t>
            </w:r>
          </w:p>
        </w:tc>
      </w:tr>
      <w:tr w:rsidR="003D6D8F" w:rsidRPr="00544F6C" w:rsidTr="00544F6C">
        <w:tc>
          <w:tcPr>
            <w:tcW w:w="15801" w:type="dxa"/>
            <w:gridSpan w:val="6"/>
          </w:tcPr>
          <w:p w:rsidR="003D6D8F" w:rsidRPr="00544F6C" w:rsidRDefault="003D6D8F" w:rsidP="00A86E62">
            <w:pPr>
              <w:pStyle w:val="a4"/>
              <w:numPr>
                <w:ilvl w:val="0"/>
                <w:numId w:val="8"/>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становление ценностного отношения к своей Родине - России;</w:t>
            </w:r>
          </w:p>
          <w:p w:rsidR="003D6D8F" w:rsidRPr="00544F6C" w:rsidRDefault="003D6D8F" w:rsidP="00A86E62">
            <w:pPr>
              <w:pStyle w:val="a4"/>
              <w:numPr>
                <w:ilvl w:val="0"/>
                <w:numId w:val="8"/>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 xml:space="preserve"> осознание своей этнокультурной и российской гражданской идентичности;</w:t>
            </w:r>
          </w:p>
          <w:p w:rsidR="003D6D8F" w:rsidRPr="00544F6C" w:rsidRDefault="003D6D8F" w:rsidP="00A86E62">
            <w:pPr>
              <w:pStyle w:val="a4"/>
              <w:numPr>
                <w:ilvl w:val="0"/>
                <w:numId w:val="8"/>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 xml:space="preserve"> сопричастность к прошлому, настоящему и будущему своей страны и родного края;</w:t>
            </w:r>
          </w:p>
          <w:p w:rsidR="003D6D8F" w:rsidRPr="00544F6C" w:rsidRDefault="003D6D8F" w:rsidP="00A86E62">
            <w:pPr>
              <w:pStyle w:val="a4"/>
              <w:numPr>
                <w:ilvl w:val="0"/>
                <w:numId w:val="8"/>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 xml:space="preserve"> уважение к своему и другим народам;</w:t>
            </w:r>
          </w:p>
          <w:p w:rsidR="003D6D8F" w:rsidRPr="00544F6C" w:rsidRDefault="003D6D8F" w:rsidP="00A86E62">
            <w:pPr>
              <w:pStyle w:val="a4"/>
              <w:numPr>
                <w:ilvl w:val="0"/>
                <w:numId w:val="8"/>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 xml:space="preserve">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tc>
      </w:tr>
      <w:tr w:rsidR="0039784C" w:rsidRPr="00544F6C" w:rsidTr="00544F6C">
        <w:tc>
          <w:tcPr>
            <w:tcW w:w="3098" w:type="dxa"/>
          </w:tcPr>
          <w:p w:rsidR="0039784C" w:rsidRPr="00544F6C" w:rsidRDefault="0039784C" w:rsidP="00294E2D">
            <w:pPr>
              <w:pStyle w:val="a3"/>
              <w:ind w:firstLine="0"/>
              <w:rPr>
                <w:b/>
                <w:i/>
                <w:sz w:val="24"/>
                <w:szCs w:val="24"/>
              </w:rPr>
            </w:pPr>
            <w:r w:rsidRPr="00544F6C">
              <w:rPr>
                <w:b/>
                <w:i/>
                <w:sz w:val="24"/>
                <w:szCs w:val="24"/>
              </w:rPr>
              <w:t>становление ценностного отношения к своей Родине - России;</w:t>
            </w:r>
          </w:p>
          <w:p w:rsidR="0039784C" w:rsidRPr="00544F6C" w:rsidRDefault="0039784C" w:rsidP="00D35F6A">
            <w:pPr>
              <w:pStyle w:val="a3"/>
              <w:ind w:firstLine="0"/>
              <w:rPr>
                <w:sz w:val="24"/>
                <w:szCs w:val="24"/>
              </w:rPr>
            </w:pPr>
            <w:r w:rsidRPr="00544F6C">
              <w:rPr>
                <w:i/>
                <w:sz w:val="24"/>
                <w:szCs w:val="24"/>
              </w:rPr>
              <w:t>знает  символы России: герб, флаг, гимн,  понимает, что живёт в России, называет различные народы Российской федерации; в</w:t>
            </w:r>
            <w:r w:rsidRPr="00544F6C">
              <w:rPr>
                <w:rFonts w:eastAsia="Times New Roman"/>
                <w:i/>
                <w:sz w:val="24"/>
                <w:szCs w:val="24"/>
              </w:rPr>
              <w:t xml:space="preserve">оспринимает </w:t>
            </w:r>
            <w:r w:rsidRPr="00544F6C">
              <w:rPr>
                <w:rFonts w:eastAsia="Times New Roman"/>
                <w:i/>
                <w:sz w:val="24"/>
                <w:szCs w:val="24"/>
              </w:rPr>
              <w:lastRenderedPageBreak/>
              <w:t>объединяющую роль России как государства, территории проживания и общности языка</w:t>
            </w:r>
          </w:p>
        </w:tc>
        <w:tc>
          <w:tcPr>
            <w:tcW w:w="3205" w:type="dxa"/>
            <w:gridSpan w:val="2"/>
          </w:tcPr>
          <w:p w:rsidR="0039784C" w:rsidRPr="00544F6C" w:rsidRDefault="0039784C" w:rsidP="00294E2D">
            <w:pPr>
              <w:pStyle w:val="a3"/>
              <w:ind w:firstLine="0"/>
              <w:rPr>
                <w:b/>
                <w:i/>
                <w:sz w:val="24"/>
                <w:szCs w:val="24"/>
              </w:rPr>
            </w:pPr>
            <w:r w:rsidRPr="00544F6C">
              <w:rPr>
                <w:b/>
                <w:i/>
                <w:sz w:val="24"/>
                <w:szCs w:val="24"/>
              </w:rPr>
              <w:lastRenderedPageBreak/>
              <w:t>становление ценностного отношения к своей Родине - России;</w:t>
            </w:r>
          </w:p>
          <w:p w:rsidR="0039784C" w:rsidRPr="00544F6C" w:rsidRDefault="0039784C" w:rsidP="005C5A15">
            <w:pPr>
              <w:pStyle w:val="a3"/>
              <w:ind w:firstLine="0"/>
              <w:rPr>
                <w:i/>
                <w:sz w:val="24"/>
                <w:szCs w:val="24"/>
              </w:rPr>
            </w:pPr>
            <w:r w:rsidRPr="00544F6C">
              <w:rPr>
                <w:i/>
                <w:sz w:val="24"/>
                <w:szCs w:val="24"/>
              </w:rPr>
              <w:t xml:space="preserve">воспринимает  Россию как многонациональное государство, русский  язык как средство общения; принимает необходимость изучения русского языка гражданами России любой </w:t>
            </w:r>
            <w:r w:rsidRPr="00544F6C">
              <w:rPr>
                <w:i/>
                <w:sz w:val="24"/>
                <w:szCs w:val="24"/>
              </w:rPr>
              <w:lastRenderedPageBreak/>
              <w:t xml:space="preserve">национальности; </w:t>
            </w:r>
          </w:p>
          <w:p w:rsidR="0039784C" w:rsidRPr="00544F6C" w:rsidRDefault="0039784C" w:rsidP="00C76D3C">
            <w:pPr>
              <w:pStyle w:val="a3"/>
              <w:ind w:firstLine="0"/>
              <w:rPr>
                <w:sz w:val="24"/>
                <w:szCs w:val="24"/>
              </w:rPr>
            </w:pPr>
            <w:r w:rsidRPr="00544F6C">
              <w:rPr>
                <w:i/>
                <w:w w:val="115"/>
                <w:sz w:val="24"/>
                <w:szCs w:val="24"/>
              </w:rPr>
              <w:t>проявляет интерес к изучению родного языка; различает символы государства</w:t>
            </w:r>
          </w:p>
        </w:tc>
        <w:tc>
          <w:tcPr>
            <w:tcW w:w="3164" w:type="dxa"/>
          </w:tcPr>
          <w:p w:rsidR="0039784C" w:rsidRPr="00544F6C" w:rsidRDefault="0039784C" w:rsidP="00294E2D">
            <w:pPr>
              <w:pStyle w:val="a3"/>
              <w:ind w:firstLine="0"/>
              <w:rPr>
                <w:b/>
                <w:sz w:val="24"/>
                <w:szCs w:val="24"/>
              </w:rPr>
            </w:pPr>
            <w:r w:rsidRPr="00544F6C">
              <w:rPr>
                <w:b/>
                <w:sz w:val="24"/>
                <w:szCs w:val="24"/>
              </w:rPr>
              <w:lastRenderedPageBreak/>
              <w:t>становление ценностного отношения к своей Родине - России;</w:t>
            </w:r>
          </w:p>
          <w:p w:rsidR="0039784C" w:rsidRPr="00544F6C" w:rsidRDefault="0039784C" w:rsidP="00A44CF9">
            <w:pPr>
              <w:pStyle w:val="a3"/>
              <w:ind w:firstLine="0"/>
              <w:rPr>
                <w:color w:val="FF0000"/>
                <w:sz w:val="24"/>
                <w:szCs w:val="24"/>
              </w:rPr>
            </w:pPr>
            <w:r w:rsidRPr="00544F6C">
              <w:rPr>
                <w:rFonts w:eastAsia="Times New Roman"/>
                <w:sz w:val="24"/>
                <w:szCs w:val="24"/>
              </w:rPr>
              <w:t xml:space="preserve">проявляет чувство сопричастности с жизнью своего народа и Родины; воспринимает историко-географический образ России (территория, границы, географические </w:t>
            </w:r>
            <w:r w:rsidRPr="00544F6C">
              <w:rPr>
                <w:rFonts w:eastAsia="Times New Roman"/>
                <w:sz w:val="24"/>
                <w:szCs w:val="24"/>
              </w:rPr>
              <w:lastRenderedPageBreak/>
              <w:t xml:space="preserve">особенности, многонациональность,  основные исторические события; государственная символика, праздники, </w:t>
            </w:r>
          </w:p>
        </w:tc>
        <w:tc>
          <w:tcPr>
            <w:tcW w:w="3257" w:type="dxa"/>
          </w:tcPr>
          <w:p w:rsidR="0039784C" w:rsidRPr="00544F6C" w:rsidRDefault="0039784C" w:rsidP="000A21A4">
            <w:pPr>
              <w:pStyle w:val="a3"/>
              <w:ind w:firstLine="0"/>
              <w:rPr>
                <w:sz w:val="24"/>
                <w:szCs w:val="24"/>
              </w:rPr>
            </w:pPr>
            <w:r w:rsidRPr="00544F6C">
              <w:rPr>
                <w:sz w:val="24"/>
                <w:szCs w:val="24"/>
              </w:rPr>
              <w:lastRenderedPageBreak/>
              <w:t xml:space="preserve">выражает </w:t>
            </w:r>
            <w:r w:rsidRPr="00544F6C">
              <w:rPr>
                <w:b/>
                <w:sz w:val="24"/>
                <w:szCs w:val="24"/>
              </w:rPr>
              <w:t>ценностное отношения к своей Родине — Рос</w:t>
            </w:r>
            <w:r w:rsidRPr="00544F6C">
              <w:rPr>
                <w:b/>
                <w:sz w:val="24"/>
                <w:szCs w:val="24"/>
              </w:rPr>
              <w:softHyphen/>
              <w:t>сии</w:t>
            </w:r>
            <w:r w:rsidRPr="00544F6C">
              <w:rPr>
                <w:sz w:val="24"/>
                <w:szCs w:val="24"/>
              </w:rPr>
              <w:t>; понимает особую  роль многонациональной России в современном мире; с</w:t>
            </w:r>
            <w:r w:rsidRPr="00544F6C">
              <w:rPr>
                <w:rFonts w:eastAsia="Times New Roman"/>
                <w:sz w:val="24"/>
                <w:szCs w:val="24"/>
              </w:rPr>
              <w:t xml:space="preserve">обирает и изучает краеведческий материал (история и география края) </w:t>
            </w:r>
          </w:p>
          <w:p w:rsidR="0039784C" w:rsidRPr="00544F6C" w:rsidRDefault="0039784C" w:rsidP="007F59E7">
            <w:pPr>
              <w:snapToGrid w:val="0"/>
              <w:spacing w:line="264" w:lineRule="auto"/>
              <w:ind w:right="49"/>
              <w:rPr>
                <w:rFonts w:ascii="Times New Roman" w:hAnsi="Times New Roman" w:cs="Times New Roman"/>
                <w:color w:val="FF0000"/>
                <w:sz w:val="24"/>
                <w:szCs w:val="24"/>
              </w:rPr>
            </w:pPr>
          </w:p>
        </w:tc>
        <w:tc>
          <w:tcPr>
            <w:tcW w:w="3077" w:type="dxa"/>
            <w:vMerge w:val="restart"/>
          </w:tcPr>
          <w:p w:rsidR="0039784C" w:rsidRPr="00544F6C" w:rsidRDefault="0039784C" w:rsidP="00C53E6E">
            <w:pPr>
              <w:rPr>
                <w:rFonts w:ascii="Times New Roman" w:hAnsi="Times New Roman" w:cs="Times New Roman"/>
                <w:color w:val="000000"/>
                <w:sz w:val="24"/>
                <w:szCs w:val="24"/>
                <w:shd w:val="clear" w:color="auto" w:fill="FFFFFF"/>
              </w:rPr>
            </w:pPr>
            <w:r w:rsidRPr="00544F6C">
              <w:rPr>
                <w:rFonts w:ascii="Times New Roman" w:hAnsi="Times New Roman" w:cs="Times New Roman"/>
                <w:color w:val="000000"/>
                <w:sz w:val="24"/>
                <w:szCs w:val="24"/>
                <w:shd w:val="clear" w:color="auto" w:fill="FFFFFF"/>
              </w:rPr>
              <w:t>Создание буклетов,  формирующих уважительное отношение к представителям различных национальностей.</w:t>
            </w:r>
          </w:p>
          <w:p w:rsidR="0039784C" w:rsidRPr="00544F6C" w:rsidRDefault="0039784C" w:rsidP="00C53E6E">
            <w:pPr>
              <w:rPr>
                <w:rFonts w:ascii="Times New Roman" w:hAnsi="Times New Roman" w:cs="Times New Roman"/>
                <w:color w:val="000000"/>
                <w:sz w:val="24"/>
                <w:szCs w:val="24"/>
                <w:shd w:val="clear" w:color="auto" w:fill="FFFFFF"/>
              </w:rPr>
            </w:pPr>
            <w:r w:rsidRPr="00544F6C">
              <w:rPr>
                <w:rFonts w:ascii="Times New Roman" w:hAnsi="Times New Roman" w:cs="Times New Roman"/>
                <w:color w:val="000000"/>
                <w:sz w:val="24"/>
                <w:szCs w:val="24"/>
                <w:shd w:val="clear" w:color="auto" w:fill="FFFFFF"/>
              </w:rPr>
              <w:t xml:space="preserve">Подготовка сообщений о государственной символах, о правовых знаниях среди </w:t>
            </w:r>
            <w:r w:rsidRPr="00544F6C">
              <w:rPr>
                <w:rFonts w:ascii="Times New Roman" w:hAnsi="Times New Roman" w:cs="Times New Roman"/>
                <w:color w:val="000000"/>
                <w:sz w:val="24"/>
                <w:szCs w:val="24"/>
                <w:shd w:val="clear" w:color="auto" w:fill="FFFFFF"/>
              </w:rPr>
              <w:lastRenderedPageBreak/>
              <w:t>обучающихся школы, направленной на развитие норм толерантного поведения.</w:t>
            </w:r>
          </w:p>
          <w:p w:rsidR="0039784C" w:rsidRPr="00544F6C" w:rsidRDefault="0039784C" w:rsidP="00AC39C4">
            <w:pPr>
              <w:pStyle w:val="a3"/>
              <w:ind w:firstLine="0"/>
              <w:rPr>
                <w:rFonts w:eastAsia="Times New Roman"/>
                <w:color w:val="000000"/>
                <w:sz w:val="24"/>
                <w:szCs w:val="24"/>
              </w:rPr>
            </w:pPr>
            <w:r w:rsidRPr="00544F6C">
              <w:rPr>
                <w:color w:val="000000"/>
                <w:sz w:val="24"/>
                <w:szCs w:val="24"/>
                <w:shd w:val="clear" w:color="auto" w:fill="FFFFFF"/>
              </w:rPr>
              <w:t>Участие в конкурсах и мероприятиях</w:t>
            </w:r>
            <w:r w:rsidR="001A33BC" w:rsidRPr="00544F6C">
              <w:rPr>
                <w:color w:val="000000"/>
                <w:sz w:val="24"/>
                <w:szCs w:val="24"/>
                <w:shd w:val="clear" w:color="auto" w:fill="FFFFFF"/>
              </w:rPr>
              <w:t>: «Россия – Родина моя»</w:t>
            </w:r>
            <w:r w:rsidRPr="00544F6C">
              <w:rPr>
                <w:color w:val="000000"/>
                <w:sz w:val="24"/>
                <w:szCs w:val="24"/>
                <w:shd w:val="clear" w:color="auto" w:fill="FFFFFF"/>
              </w:rPr>
              <w:t>,</w:t>
            </w:r>
            <w:r w:rsidR="001A33BC" w:rsidRPr="00544F6C">
              <w:rPr>
                <w:color w:val="000000"/>
                <w:sz w:val="24"/>
                <w:szCs w:val="24"/>
                <w:shd w:val="clear" w:color="auto" w:fill="FFFFFF"/>
              </w:rPr>
              <w:t xml:space="preserve"> </w:t>
            </w:r>
            <w:r w:rsidR="00AC39C4" w:rsidRPr="00544F6C">
              <w:rPr>
                <w:color w:val="000000"/>
                <w:sz w:val="24"/>
                <w:szCs w:val="24"/>
                <w:shd w:val="clear" w:color="auto" w:fill="FFFFFF"/>
              </w:rPr>
              <w:t>«Берёза – символ России», «Путешествие по русской деревне»  и т.д.</w:t>
            </w:r>
          </w:p>
        </w:tc>
      </w:tr>
      <w:tr w:rsidR="0039784C" w:rsidRPr="00544F6C" w:rsidTr="00544F6C">
        <w:tc>
          <w:tcPr>
            <w:tcW w:w="3098" w:type="dxa"/>
          </w:tcPr>
          <w:p w:rsidR="0039784C" w:rsidRPr="00544F6C" w:rsidRDefault="00F2496D" w:rsidP="00294E2D">
            <w:pPr>
              <w:pStyle w:val="a3"/>
              <w:ind w:firstLine="0"/>
              <w:rPr>
                <w:b/>
                <w:i/>
                <w:sz w:val="24"/>
                <w:szCs w:val="24"/>
              </w:rPr>
            </w:pPr>
            <w:r w:rsidRPr="00544F6C">
              <w:rPr>
                <w:b/>
                <w:i/>
                <w:color w:val="000000" w:themeColor="text1"/>
                <w:sz w:val="24"/>
                <w:szCs w:val="24"/>
              </w:rPr>
              <w:lastRenderedPageBreak/>
              <w:t>осознаёт  свою этнокультурную и российскую  гражданскую идентичность</w:t>
            </w:r>
            <w:r w:rsidRPr="00544F6C">
              <w:rPr>
                <w:i/>
                <w:color w:val="000000" w:themeColor="text1"/>
                <w:sz w:val="24"/>
                <w:szCs w:val="24"/>
              </w:rPr>
              <w:t>,</w:t>
            </w:r>
          </w:p>
          <w:p w:rsidR="0039784C" w:rsidRPr="00544F6C" w:rsidRDefault="00955EA6" w:rsidP="00A44CF9">
            <w:pPr>
              <w:pStyle w:val="a3"/>
              <w:ind w:firstLine="0"/>
              <w:rPr>
                <w:i/>
                <w:color w:val="FF0000"/>
                <w:sz w:val="24"/>
                <w:szCs w:val="24"/>
              </w:rPr>
            </w:pPr>
            <w:r w:rsidRPr="00544F6C">
              <w:rPr>
                <w:i/>
                <w:color w:val="000000" w:themeColor="text1"/>
                <w:sz w:val="24"/>
                <w:szCs w:val="24"/>
              </w:rPr>
              <w:t>з</w:t>
            </w:r>
            <w:r w:rsidR="0039784C" w:rsidRPr="00544F6C">
              <w:rPr>
                <w:i/>
                <w:color w:val="000000" w:themeColor="text1"/>
                <w:sz w:val="24"/>
                <w:szCs w:val="24"/>
              </w:rPr>
              <w:t>нает основные особенности культуры народов России</w:t>
            </w:r>
            <w:r w:rsidR="0039784C" w:rsidRPr="00544F6C">
              <w:rPr>
                <w:color w:val="000000" w:themeColor="text1"/>
                <w:sz w:val="24"/>
                <w:szCs w:val="24"/>
              </w:rPr>
              <w:t xml:space="preserve"> </w:t>
            </w:r>
          </w:p>
        </w:tc>
        <w:tc>
          <w:tcPr>
            <w:tcW w:w="3205" w:type="dxa"/>
            <w:gridSpan w:val="2"/>
          </w:tcPr>
          <w:p w:rsidR="00F2496D" w:rsidRPr="00544F6C" w:rsidRDefault="00F2496D" w:rsidP="00F2496D">
            <w:pPr>
              <w:pStyle w:val="a3"/>
              <w:ind w:firstLine="0"/>
              <w:rPr>
                <w:b/>
                <w:i/>
                <w:sz w:val="24"/>
                <w:szCs w:val="24"/>
              </w:rPr>
            </w:pPr>
            <w:r w:rsidRPr="00544F6C">
              <w:rPr>
                <w:b/>
                <w:i/>
                <w:color w:val="000000" w:themeColor="text1"/>
                <w:sz w:val="24"/>
                <w:szCs w:val="24"/>
              </w:rPr>
              <w:t>осознаёт  свою этнокультурную и российскую  гражданскую идентичность</w:t>
            </w:r>
            <w:r w:rsidRPr="00544F6C">
              <w:rPr>
                <w:i/>
                <w:color w:val="000000" w:themeColor="text1"/>
                <w:sz w:val="24"/>
                <w:szCs w:val="24"/>
              </w:rPr>
              <w:t>,</w:t>
            </w:r>
          </w:p>
          <w:p w:rsidR="0039784C" w:rsidRPr="00544F6C" w:rsidRDefault="0039784C" w:rsidP="0055445A">
            <w:pPr>
              <w:pStyle w:val="a3"/>
              <w:ind w:firstLine="0"/>
              <w:rPr>
                <w:color w:val="FF0000"/>
                <w:sz w:val="24"/>
                <w:szCs w:val="24"/>
              </w:rPr>
            </w:pPr>
            <w:r w:rsidRPr="00544F6C">
              <w:rPr>
                <w:i/>
                <w:color w:val="000000" w:themeColor="text1"/>
                <w:sz w:val="24"/>
                <w:szCs w:val="24"/>
              </w:rPr>
              <w:t>рассказывает об особенностях культуры народов России</w:t>
            </w:r>
          </w:p>
        </w:tc>
        <w:tc>
          <w:tcPr>
            <w:tcW w:w="3164" w:type="dxa"/>
          </w:tcPr>
          <w:p w:rsidR="0039784C" w:rsidRPr="00544F6C" w:rsidRDefault="0039784C" w:rsidP="00312870">
            <w:pPr>
              <w:pStyle w:val="a3"/>
              <w:ind w:firstLine="0"/>
              <w:rPr>
                <w:color w:val="000000" w:themeColor="text1"/>
                <w:sz w:val="24"/>
                <w:szCs w:val="24"/>
              </w:rPr>
            </w:pPr>
            <w:r w:rsidRPr="00544F6C">
              <w:rPr>
                <w:b/>
                <w:color w:val="000000" w:themeColor="text1"/>
                <w:sz w:val="24"/>
                <w:szCs w:val="24"/>
              </w:rPr>
              <w:t>осознаёт  свою этнокультурную и российскую  гражданскую идентичность</w:t>
            </w:r>
            <w:r w:rsidRPr="00544F6C">
              <w:rPr>
                <w:color w:val="000000" w:themeColor="text1"/>
                <w:sz w:val="24"/>
                <w:szCs w:val="24"/>
              </w:rPr>
              <w:t xml:space="preserve">, </w:t>
            </w:r>
            <w:r w:rsidR="006B4CFE" w:rsidRPr="00544F6C">
              <w:rPr>
                <w:color w:val="000000" w:themeColor="text1"/>
                <w:sz w:val="24"/>
                <w:szCs w:val="24"/>
              </w:rPr>
              <w:t xml:space="preserve">осознаёт </w:t>
            </w:r>
            <w:r w:rsidRPr="00544F6C">
              <w:rPr>
                <w:color w:val="000000" w:themeColor="text1"/>
                <w:sz w:val="24"/>
                <w:szCs w:val="24"/>
              </w:rPr>
              <w:t>принадлежность  к российскому народу, к сво</w:t>
            </w:r>
            <w:r w:rsidRPr="00544F6C">
              <w:rPr>
                <w:color w:val="000000" w:themeColor="text1"/>
                <w:sz w:val="24"/>
                <w:szCs w:val="24"/>
              </w:rPr>
              <w:softHyphen/>
              <w:t>ей национальной общности</w:t>
            </w:r>
          </w:p>
        </w:tc>
        <w:tc>
          <w:tcPr>
            <w:tcW w:w="3257" w:type="dxa"/>
          </w:tcPr>
          <w:p w:rsidR="0039784C" w:rsidRPr="00544F6C" w:rsidRDefault="0039784C" w:rsidP="005C5A15">
            <w:pPr>
              <w:pStyle w:val="a3"/>
              <w:ind w:firstLine="0"/>
              <w:rPr>
                <w:rFonts w:eastAsia="Arial Narrow"/>
                <w:color w:val="000000"/>
                <w:sz w:val="24"/>
                <w:szCs w:val="24"/>
                <w:shd w:val="clear" w:color="auto" w:fill="FFFFFF"/>
                <w:lang w:eastAsia="ru-RU" w:bidi="ru-RU"/>
              </w:rPr>
            </w:pPr>
            <w:r w:rsidRPr="00544F6C">
              <w:rPr>
                <w:b/>
                <w:color w:val="000000" w:themeColor="text1"/>
                <w:sz w:val="24"/>
                <w:szCs w:val="24"/>
              </w:rPr>
              <w:t>осознаёт  свою этнокультурную и российскую  гражданскую идентичность</w:t>
            </w:r>
            <w:r w:rsidRPr="00544F6C">
              <w:rPr>
                <w:color w:val="000000" w:themeColor="text1"/>
                <w:sz w:val="24"/>
                <w:szCs w:val="24"/>
              </w:rPr>
              <w:t xml:space="preserve">, </w:t>
            </w:r>
            <w:r w:rsidRPr="00544F6C">
              <w:rPr>
                <w:rFonts w:eastAsia="Arial Narrow"/>
                <w:color w:val="000000"/>
                <w:sz w:val="24"/>
                <w:szCs w:val="24"/>
                <w:shd w:val="clear" w:color="auto" w:fill="FFFFFF"/>
                <w:lang w:eastAsia="ru-RU" w:bidi="ru-RU"/>
              </w:rPr>
              <w:t>положительно воспринимает национальную и религиозную идентичности другого человека (в т. ч. не является инициатором конфликтов на национальной и религиозной почве)</w:t>
            </w:r>
            <w:r w:rsidRPr="00544F6C">
              <w:rPr>
                <w:color w:val="FF0000"/>
                <w:sz w:val="24"/>
                <w:szCs w:val="24"/>
              </w:rPr>
              <w:t xml:space="preserve">; </w:t>
            </w:r>
            <w:r w:rsidRPr="00544F6C">
              <w:rPr>
                <w:rFonts w:eastAsia="Arial Narrow"/>
                <w:color w:val="000000"/>
                <w:sz w:val="24"/>
                <w:szCs w:val="24"/>
                <w:shd w:val="clear" w:color="auto" w:fill="FFFFFF"/>
                <w:lang w:eastAsia="ru-RU" w:bidi="ru-RU"/>
              </w:rPr>
              <w:t>сотрудничает в играх и учебе со сверстниками любых национальностей, этнических групп, вероисповедания.</w:t>
            </w:r>
          </w:p>
          <w:p w:rsidR="0039784C" w:rsidRPr="00544F6C" w:rsidRDefault="0039784C" w:rsidP="00B3435E">
            <w:pPr>
              <w:pStyle w:val="a3"/>
              <w:ind w:firstLine="0"/>
              <w:rPr>
                <w:color w:val="FF0000"/>
                <w:sz w:val="24"/>
                <w:szCs w:val="24"/>
              </w:rPr>
            </w:pPr>
          </w:p>
        </w:tc>
        <w:tc>
          <w:tcPr>
            <w:tcW w:w="3077" w:type="dxa"/>
            <w:vMerge/>
          </w:tcPr>
          <w:p w:rsidR="0039784C" w:rsidRPr="00544F6C" w:rsidRDefault="0039784C" w:rsidP="00607A6E">
            <w:pPr>
              <w:pStyle w:val="a3"/>
              <w:ind w:firstLine="0"/>
              <w:rPr>
                <w:color w:val="FF0000"/>
                <w:sz w:val="24"/>
                <w:szCs w:val="24"/>
              </w:rPr>
            </w:pPr>
          </w:p>
        </w:tc>
      </w:tr>
      <w:tr w:rsidR="007F59E7" w:rsidRPr="00544F6C" w:rsidTr="00544F6C">
        <w:tc>
          <w:tcPr>
            <w:tcW w:w="3098" w:type="dxa"/>
          </w:tcPr>
          <w:p w:rsidR="00294E2D" w:rsidRPr="00544F6C" w:rsidRDefault="00F2496D" w:rsidP="00294E2D">
            <w:pPr>
              <w:pStyle w:val="a3"/>
              <w:ind w:firstLine="0"/>
              <w:rPr>
                <w:b/>
                <w:i/>
                <w:sz w:val="24"/>
                <w:szCs w:val="24"/>
              </w:rPr>
            </w:pPr>
            <w:r w:rsidRPr="00544F6C">
              <w:rPr>
                <w:b/>
                <w:i/>
                <w:sz w:val="24"/>
                <w:szCs w:val="24"/>
              </w:rPr>
              <w:t xml:space="preserve">проявляет </w:t>
            </w:r>
            <w:r w:rsidR="00294E2D" w:rsidRPr="00544F6C">
              <w:rPr>
                <w:b/>
                <w:i/>
                <w:sz w:val="24"/>
                <w:szCs w:val="24"/>
              </w:rPr>
              <w:t>сопричастность к прошлому, настоящему и будущему своей страны и родного края;</w:t>
            </w:r>
          </w:p>
          <w:p w:rsidR="00A44CF9" w:rsidRPr="00544F6C" w:rsidRDefault="007F59E7" w:rsidP="00A44CF9">
            <w:pPr>
              <w:pStyle w:val="a3"/>
              <w:ind w:firstLine="0"/>
              <w:rPr>
                <w:i/>
                <w:color w:val="FF0000"/>
                <w:sz w:val="24"/>
                <w:szCs w:val="24"/>
              </w:rPr>
            </w:pPr>
            <w:r w:rsidRPr="00544F6C">
              <w:rPr>
                <w:i/>
                <w:color w:val="000000" w:themeColor="text1"/>
                <w:sz w:val="24"/>
                <w:szCs w:val="24"/>
              </w:rPr>
              <w:t xml:space="preserve">знает  </w:t>
            </w:r>
            <w:r w:rsidR="00312870" w:rsidRPr="00544F6C">
              <w:rPr>
                <w:i/>
                <w:color w:val="000000" w:themeColor="text1"/>
                <w:sz w:val="24"/>
                <w:szCs w:val="24"/>
              </w:rPr>
              <w:t>к</w:t>
            </w:r>
            <w:r w:rsidR="00153E8E" w:rsidRPr="00544F6C">
              <w:rPr>
                <w:i/>
                <w:color w:val="000000" w:themeColor="text1"/>
                <w:sz w:val="24"/>
                <w:szCs w:val="24"/>
              </w:rPr>
              <w:t>ультурные объекты родного края</w:t>
            </w:r>
            <w:r w:rsidR="00312870" w:rsidRPr="00544F6C">
              <w:rPr>
                <w:i/>
                <w:color w:val="000000" w:themeColor="text1"/>
                <w:sz w:val="24"/>
                <w:szCs w:val="24"/>
              </w:rPr>
              <w:t>;</w:t>
            </w:r>
            <w:r w:rsidR="00312870" w:rsidRPr="00544F6C">
              <w:rPr>
                <w:i/>
                <w:color w:val="FF0000"/>
                <w:sz w:val="24"/>
                <w:szCs w:val="24"/>
              </w:rPr>
              <w:t xml:space="preserve"> </w:t>
            </w:r>
          </w:p>
          <w:p w:rsidR="001C09A4" w:rsidRPr="00544F6C" w:rsidRDefault="001C09A4" w:rsidP="001C09A4">
            <w:pPr>
              <w:pStyle w:val="a3"/>
              <w:ind w:firstLine="0"/>
              <w:rPr>
                <w:color w:val="FF0000"/>
                <w:sz w:val="24"/>
                <w:szCs w:val="24"/>
              </w:rPr>
            </w:pPr>
          </w:p>
        </w:tc>
        <w:tc>
          <w:tcPr>
            <w:tcW w:w="3205" w:type="dxa"/>
            <w:gridSpan w:val="2"/>
          </w:tcPr>
          <w:p w:rsidR="00CE3266" w:rsidRPr="00544F6C" w:rsidRDefault="00F2496D" w:rsidP="00CE3266">
            <w:pPr>
              <w:pStyle w:val="a3"/>
              <w:ind w:firstLine="0"/>
              <w:rPr>
                <w:b/>
                <w:i/>
                <w:sz w:val="24"/>
                <w:szCs w:val="24"/>
              </w:rPr>
            </w:pPr>
            <w:r w:rsidRPr="00544F6C">
              <w:rPr>
                <w:b/>
                <w:i/>
                <w:sz w:val="24"/>
                <w:szCs w:val="24"/>
              </w:rPr>
              <w:t xml:space="preserve">проявляет </w:t>
            </w:r>
            <w:r w:rsidR="00CE3266" w:rsidRPr="00544F6C">
              <w:rPr>
                <w:b/>
                <w:i/>
                <w:sz w:val="24"/>
                <w:szCs w:val="24"/>
              </w:rPr>
              <w:t>сопричастность к прошлому, настоящему и будущему своей страны и родного края;</w:t>
            </w:r>
          </w:p>
          <w:p w:rsidR="003532A4" w:rsidRPr="00544F6C" w:rsidRDefault="007F59E7" w:rsidP="003532A4">
            <w:pPr>
              <w:pStyle w:val="a3"/>
              <w:ind w:firstLine="0"/>
              <w:rPr>
                <w:i/>
                <w:color w:val="000000"/>
                <w:sz w:val="24"/>
                <w:szCs w:val="24"/>
              </w:rPr>
            </w:pPr>
            <w:r w:rsidRPr="00544F6C">
              <w:rPr>
                <w:i/>
                <w:color w:val="000000" w:themeColor="text1"/>
                <w:sz w:val="24"/>
                <w:szCs w:val="24"/>
              </w:rPr>
              <w:t xml:space="preserve">знает </w:t>
            </w:r>
            <w:r w:rsidR="001C09A4" w:rsidRPr="00544F6C">
              <w:rPr>
                <w:i/>
                <w:color w:val="000000"/>
                <w:sz w:val="24"/>
                <w:szCs w:val="24"/>
              </w:rPr>
              <w:t>значимые события исто</w:t>
            </w:r>
            <w:r w:rsidR="001C09A4" w:rsidRPr="00544F6C">
              <w:rPr>
                <w:i/>
                <w:color w:val="000000"/>
                <w:sz w:val="24"/>
                <w:szCs w:val="24"/>
              </w:rPr>
              <w:softHyphen/>
              <w:t>рии родного края</w:t>
            </w:r>
            <w:r w:rsidR="003532A4" w:rsidRPr="00544F6C">
              <w:rPr>
                <w:i/>
                <w:color w:val="000000"/>
                <w:sz w:val="24"/>
                <w:szCs w:val="24"/>
              </w:rPr>
              <w:t xml:space="preserve">, его природные и культурные </w:t>
            </w:r>
            <w:r w:rsidR="00153E8E" w:rsidRPr="00544F6C">
              <w:rPr>
                <w:i/>
                <w:color w:val="000000"/>
                <w:sz w:val="24"/>
                <w:szCs w:val="24"/>
              </w:rPr>
              <w:t>достопримечател</w:t>
            </w:r>
            <w:r w:rsidR="001C09A4" w:rsidRPr="00544F6C">
              <w:rPr>
                <w:i/>
                <w:color w:val="000000"/>
                <w:sz w:val="24"/>
                <w:szCs w:val="24"/>
              </w:rPr>
              <w:t xml:space="preserve">ьности; </w:t>
            </w:r>
          </w:p>
          <w:p w:rsidR="003532A4" w:rsidRPr="00544F6C" w:rsidRDefault="003532A4" w:rsidP="003532A4">
            <w:pPr>
              <w:pStyle w:val="Default"/>
              <w:rPr>
                <w:rFonts w:ascii="Times New Roman" w:hAnsi="Times New Roman" w:cs="Times New Roman"/>
              </w:rPr>
            </w:pPr>
            <w:r w:rsidRPr="00544F6C">
              <w:rPr>
                <w:rFonts w:ascii="Times New Roman" w:hAnsi="Times New Roman" w:cs="Times New Roman"/>
                <w:i/>
              </w:rPr>
              <w:t>описывает современные события от имени</w:t>
            </w:r>
            <w:r w:rsidRPr="00544F6C">
              <w:rPr>
                <w:rFonts w:ascii="Times New Roman" w:hAnsi="Times New Roman" w:cs="Times New Roman"/>
              </w:rPr>
              <w:t xml:space="preserve"> их участника</w:t>
            </w:r>
          </w:p>
          <w:p w:rsidR="003532A4" w:rsidRPr="00544F6C" w:rsidRDefault="003532A4" w:rsidP="003532A4">
            <w:pPr>
              <w:pStyle w:val="Default"/>
              <w:rPr>
                <w:rFonts w:ascii="Times New Roman" w:hAnsi="Times New Roman" w:cs="Times New Roman"/>
              </w:rPr>
            </w:pPr>
          </w:p>
          <w:p w:rsidR="003532A4" w:rsidRPr="00544F6C" w:rsidRDefault="003532A4" w:rsidP="001C09A4">
            <w:pPr>
              <w:pStyle w:val="a3"/>
              <w:ind w:firstLine="0"/>
              <w:rPr>
                <w:color w:val="FF0000"/>
                <w:sz w:val="24"/>
                <w:szCs w:val="24"/>
              </w:rPr>
            </w:pPr>
          </w:p>
        </w:tc>
        <w:tc>
          <w:tcPr>
            <w:tcW w:w="3164" w:type="dxa"/>
          </w:tcPr>
          <w:p w:rsidR="00CE3266" w:rsidRPr="00544F6C" w:rsidRDefault="00F2496D" w:rsidP="00CE3266">
            <w:pPr>
              <w:pStyle w:val="a3"/>
              <w:ind w:firstLine="0"/>
              <w:rPr>
                <w:b/>
                <w:sz w:val="24"/>
                <w:szCs w:val="24"/>
              </w:rPr>
            </w:pPr>
            <w:r w:rsidRPr="00544F6C">
              <w:rPr>
                <w:b/>
                <w:sz w:val="24"/>
                <w:szCs w:val="24"/>
              </w:rPr>
              <w:lastRenderedPageBreak/>
              <w:t>проявляет</w:t>
            </w:r>
            <w:r w:rsidRPr="00544F6C">
              <w:rPr>
                <w:b/>
                <w:i/>
                <w:sz w:val="24"/>
                <w:szCs w:val="24"/>
              </w:rPr>
              <w:t xml:space="preserve"> </w:t>
            </w:r>
            <w:r w:rsidR="00CE3266" w:rsidRPr="00544F6C">
              <w:rPr>
                <w:b/>
                <w:sz w:val="24"/>
                <w:szCs w:val="24"/>
              </w:rPr>
              <w:t>сопричастность к прошлому, настоящему и будущему своей страны и родного края;</w:t>
            </w:r>
          </w:p>
          <w:p w:rsidR="003C7D64" w:rsidRPr="00544F6C" w:rsidRDefault="007F59E7" w:rsidP="003C7D64">
            <w:pPr>
              <w:pStyle w:val="a3"/>
              <w:ind w:firstLine="0"/>
              <w:rPr>
                <w:color w:val="000000" w:themeColor="text1"/>
                <w:w w:val="115"/>
                <w:sz w:val="24"/>
                <w:szCs w:val="24"/>
              </w:rPr>
            </w:pPr>
            <w:r w:rsidRPr="00544F6C">
              <w:rPr>
                <w:color w:val="000000" w:themeColor="text1"/>
                <w:sz w:val="24"/>
                <w:szCs w:val="24"/>
              </w:rPr>
              <w:t>проявляет интерес к истории и многонациональной культуре своей страны</w:t>
            </w:r>
            <w:r w:rsidR="00226758" w:rsidRPr="00544F6C">
              <w:rPr>
                <w:color w:val="000000" w:themeColor="text1"/>
                <w:sz w:val="24"/>
                <w:szCs w:val="24"/>
              </w:rPr>
              <w:t>; знает  у</w:t>
            </w:r>
            <w:r w:rsidR="00153E8E" w:rsidRPr="00544F6C">
              <w:rPr>
                <w:color w:val="000000" w:themeColor="text1"/>
                <w:sz w:val="24"/>
                <w:szCs w:val="24"/>
              </w:rPr>
              <w:t>никальные памятники культуры России, родного края</w:t>
            </w:r>
            <w:r w:rsidR="00226758" w:rsidRPr="00544F6C">
              <w:rPr>
                <w:color w:val="000000" w:themeColor="text1"/>
                <w:sz w:val="24"/>
                <w:szCs w:val="24"/>
              </w:rPr>
              <w:t>; ув</w:t>
            </w:r>
            <w:r w:rsidR="00153E8E" w:rsidRPr="00544F6C">
              <w:rPr>
                <w:color w:val="000000" w:themeColor="text1"/>
                <w:sz w:val="24"/>
                <w:szCs w:val="24"/>
              </w:rPr>
              <w:t>а</w:t>
            </w:r>
            <w:r w:rsidR="00153E8E" w:rsidRPr="00544F6C">
              <w:rPr>
                <w:color w:val="000000" w:themeColor="text1"/>
                <w:sz w:val="24"/>
                <w:szCs w:val="24"/>
              </w:rPr>
              <w:softHyphen/>
              <w:t>ж</w:t>
            </w:r>
            <w:r w:rsidR="00226758" w:rsidRPr="00544F6C">
              <w:rPr>
                <w:color w:val="000000" w:themeColor="text1"/>
                <w:sz w:val="24"/>
                <w:szCs w:val="24"/>
              </w:rPr>
              <w:t>ает</w:t>
            </w:r>
            <w:r w:rsidR="00153E8E" w:rsidRPr="00544F6C">
              <w:rPr>
                <w:color w:val="000000" w:themeColor="text1"/>
                <w:sz w:val="24"/>
                <w:szCs w:val="24"/>
              </w:rPr>
              <w:t xml:space="preserve"> культур</w:t>
            </w:r>
            <w:r w:rsidR="00226758" w:rsidRPr="00544F6C">
              <w:rPr>
                <w:color w:val="000000" w:themeColor="text1"/>
                <w:sz w:val="24"/>
                <w:szCs w:val="24"/>
              </w:rPr>
              <w:t>у, традиции</w:t>
            </w:r>
            <w:r w:rsidR="00153E8E" w:rsidRPr="00544F6C">
              <w:rPr>
                <w:color w:val="000000" w:themeColor="text1"/>
                <w:sz w:val="24"/>
                <w:szCs w:val="24"/>
              </w:rPr>
              <w:t xml:space="preserve"> своего народа и других </w:t>
            </w:r>
            <w:r w:rsidR="00153E8E" w:rsidRPr="00544F6C">
              <w:rPr>
                <w:color w:val="000000" w:themeColor="text1"/>
                <w:sz w:val="24"/>
                <w:szCs w:val="24"/>
              </w:rPr>
              <w:lastRenderedPageBreak/>
              <w:t>народов</w:t>
            </w:r>
            <w:r w:rsidR="00226758" w:rsidRPr="00544F6C">
              <w:rPr>
                <w:color w:val="000000" w:themeColor="text1"/>
                <w:sz w:val="24"/>
                <w:szCs w:val="24"/>
              </w:rPr>
              <w:t xml:space="preserve">, </w:t>
            </w:r>
            <w:r w:rsidR="00226758" w:rsidRPr="00544F6C">
              <w:rPr>
                <w:color w:val="000000" w:themeColor="text1"/>
                <w:w w:val="115"/>
                <w:sz w:val="24"/>
                <w:szCs w:val="24"/>
              </w:rPr>
              <w:t>понимает естественные связи прошлого и настоящего в культуре общества</w:t>
            </w:r>
            <w:r w:rsidR="003C7D64" w:rsidRPr="00544F6C">
              <w:rPr>
                <w:color w:val="000000" w:themeColor="text1"/>
                <w:w w:val="115"/>
                <w:sz w:val="24"/>
                <w:szCs w:val="24"/>
              </w:rPr>
              <w:t>;</w:t>
            </w:r>
          </w:p>
          <w:p w:rsidR="00226758" w:rsidRPr="00544F6C" w:rsidRDefault="003C7D64" w:rsidP="00607A6E">
            <w:pPr>
              <w:pStyle w:val="Default"/>
              <w:rPr>
                <w:rFonts w:ascii="Times New Roman" w:hAnsi="Times New Roman" w:cs="Times New Roman"/>
              </w:rPr>
            </w:pPr>
            <w:r w:rsidRPr="00544F6C">
              <w:rPr>
                <w:rFonts w:ascii="Times New Roman" w:hAnsi="Times New Roman" w:cs="Times New Roman"/>
              </w:rPr>
              <w:t xml:space="preserve">описывает отдельные страницы истории нашей страны </w:t>
            </w:r>
          </w:p>
        </w:tc>
        <w:tc>
          <w:tcPr>
            <w:tcW w:w="3257" w:type="dxa"/>
          </w:tcPr>
          <w:p w:rsidR="007F59E7" w:rsidRPr="00544F6C" w:rsidRDefault="007F59E7" w:rsidP="00226758">
            <w:pPr>
              <w:pStyle w:val="a3"/>
              <w:ind w:firstLine="0"/>
              <w:rPr>
                <w:color w:val="FF0000"/>
                <w:sz w:val="24"/>
                <w:szCs w:val="24"/>
              </w:rPr>
            </w:pPr>
            <w:r w:rsidRPr="00544F6C">
              <w:rPr>
                <w:rFonts w:eastAsia="Times New Roman"/>
                <w:color w:val="000000" w:themeColor="text1"/>
                <w:sz w:val="24"/>
                <w:szCs w:val="24"/>
              </w:rPr>
              <w:lastRenderedPageBreak/>
              <w:t>Собира</w:t>
            </w:r>
            <w:r w:rsidR="00226758" w:rsidRPr="00544F6C">
              <w:rPr>
                <w:rFonts w:eastAsia="Times New Roman"/>
                <w:color w:val="000000" w:themeColor="text1"/>
                <w:sz w:val="24"/>
                <w:szCs w:val="24"/>
              </w:rPr>
              <w:t>е</w:t>
            </w:r>
            <w:r w:rsidRPr="00544F6C">
              <w:rPr>
                <w:rFonts w:eastAsia="Times New Roman"/>
                <w:color w:val="000000" w:themeColor="text1"/>
                <w:sz w:val="24"/>
                <w:szCs w:val="24"/>
              </w:rPr>
              <w:t>т</w:t>
            </w:r>
            <w:r w:rsidR="00226758" w:rsidRPr="00544F6C">
              <w:rPr>
                <w:rFonts w:eastAsia="Times New Roman"/>
                <w:color w:val="000000" w:themeColor="text1"/>
                <w:sz w:val="24"/>
                <w:szCs w:val="24"/>
              </w:rPr>
              <w:t xml:space="preserve"> и  </w:t>
            </w:r>
            <w:r w:rsidRPr="00544F6C">
              <w:rPr>
                <w:rFonts w:eastAsia="Times New Roman"/>
                <w:color w:val="000000" w:themeColor="text1"/>
                <w:sz w:val="24"/>
                <w:szCs w:val="24"/>
              </w:rPr>
              <w:t xml:space="preserve"> изуча</w:t>
            </w:r>
            <w:r w:rsidR="00226758" w:rsidRPr="00544F6C">
              <w:rPr>
                <w:rFonts w:eastAsia="Times New Roman"/>
                <w:color w:val="000000" w:themeColor="text1"/>
                <w:sz w:val="24"/>
                <w:szCs w:val="24"/>
              </w:rPr>
              <w:t>е</w:t>
            </w:r>
            <w:r w:rsidRPr="00544F6C">
              <w:rPr>
                <w:rFonts w:eastAsia="Times New Roman"/>
                <w:color w:val="000000" w:themeColor="text1"/>
                <w:sz w:val="24"/>
                <w:szCs w:val="24"/>
              </w:rPr>
              <w:t xml:space="preserve">т краеведческий материал </w:t>
            </w:r>
            <w:r w:rsidR="00CE3266" w:rsidRPr="00544F6C">
              <w:rPr>
                <w:rFonts w:eastAsia="Times New Roman"/>
                <w:b/>
                <w:color w:val="000000" w:themeColor="text1"/>
                <w:sz w:val="24"/>
                <w:szCs w:val="24"/>
              </w:rPr>
              <w:t>по</w:t>
            </w:r>
            <w:r w:rsidR="00CE3266" w:rsidRPr="00544F6C">
              <w:rPr>
                <w:rFonts w:eastAsia="Times New Roman"/>
                <w:color w:val="000000" w:themeColor="text1"/>
                <w:sz w:val="24"/>
                <w:szCs w:val="24"/>
              </w:rPr>
              <w:t xml:space="preserve"> </w:t>
            </w:r>
            <w:r w:rsidR="00CE3266" w:rsidRPr="00544F6C">
              <w:rPr>
                <w:b/>
                <w:sz w:val="24"/>
                <w:szCs w:val="24"/>
              </w:rPr>
              <w:t>прошлому, настоящему и будущему своей страны и родного края;</w:t>
            </w:r>
            <w:r w:rsidR="00CE3266" w:rsidRPr="00544F6C">
              <w:rPr>
                <w:rFonts w:eastAsia="Times New Roman"/>
                <w:color w:val="000000" w:themeColor="text1"/>
                <w:sz w:val="24"/>
                <w:szCs w:val="24"/>
              </w:rPr>
              <w:t xml:space="preserve"> </w:t>
            </w:r>
            <w:r w:rsidRPr="00544F6C">
              <w:rPr>
                <w:rFonts w:eastAsia="Times New Roman"/>
                <w:color w:val="000000" w:themeColor="text1"/>
                <w:sz w:val="24"/>
                <w:szCs w:val="24"/>
              </w:rPr>
              <w:t xml:space="preserve">(история и география края); </w:t>
            </w:r>
            <w:r w:rsidR="00192202" w:rsidRPr="00544F6C">
              <w:rPr>
                <w:rFonts w:eastAsia="Times New Roman"/>
                <w:color w:val="000000" w:themeColor="text1"/>
                <w:sz w:val="24"/>
                <w:szCs w:val="24"/>
              </w:rPr>
              <w:t>материал по</w:t>
            </w:r>
            <w:r w:rsidRPr="00544F6C">
              <w:rPr>
                <w:color w:val="000000" w:themeColor="text1"/>
                <w:sz w:val="24"/>
                <w:szCs w:val="24"/>
              </w:rPr>
              <w:t xml:space="preserve"> истории и многонациональной культуре своей страны</w:t>
            </w:r>
            <w:r w:rsidR="00226758" w:rsidRPr="00544F6C">
              <w:rPr>
                <w:color w:val="000000" w:themeColor="text1"/>
                <w:sz w:val="24"/>
                <w:szCs w:val="24"/>
              </w:rPr>
              <w:t>;</w:t>
            </w:r>
            <w:r w:rsidR="00153E8E" w:rsidRPr="00544F6C">
              <w:rPr>
                <w:color w:val="000000"/>
                <w:sz w:val="24"/>
                <w:szCs w:val="24"/>
              </w:rPr>
              <w:t xml:space="preserve"> </w:t>
            </w:r>
            <w:r w:rsidR="00226758" w:rsidRPr="00544F6C">
              <w:rPr>
                <w:color w:val="000000"/>
                <w:sz w:val="24"/>
                <w:szCs w:val="24"/>
              </w:rPr>
              <w:t>принимает п</w:t>
            </w:r>
            <w:r w:rsidR="00153E8E" w:rsidRPr="00544F6C">
              <w:rPr>
                <w:color w:val="000000"/>
                <w:sz w:val="24"/>
                <w:szCs w:val="24"/>
              </w:rPr>
              <w:t>осильное уча</w:t>
            </w:r>
            <w:r w:rsidR="00153E8E" w:rsidRPr="00544F6C">
              <w:rPr>
                <w:color w:val="000000"/>
                <w:sz w:val="24"/>
                <w:szCs w:val="24"/>
              </w:rPr>
              <w:softHyphen/>
              <w:t>стие в охране памятников</w:t>
            </w:r>
            <w:r w:rsidR="00226758" w:rsidRPr="00544F6C">
              <w:rPr>
                <w:color w:val="000000"/>
                <w:sz w:val="24"/>
                <w:szCs w:val="24"/>
              </w:rPr>
              <w:t xml:space="preserve"> истории и культуры своего края; осознаёт л</w:t>
            </w:r>
            <w:r w:rsidR="00153E8E" w:rsidRPr="00544F6C">
              <w:rPr>
                <w:color w:val="000000"/>
                <w:sz w:val="24"/>
                <w:szCs w:val="24"/>
              </w:rPr>
              <w:t>ичн</w:t>
            </w:r>
            <w:r w:rsidR="00226758" w:rsidRPr="00544F6C">
              <w:rPr>
                <w:color w:val="000000"/>
                <w:sz w:val="24"/>
                <w:szCs w:val="24"/>
              </w:rPr>
              <w:t>ую</w:t>
            </w:r>
            <w:r w:rsidR="00153E8E" w:rsidRPr="00544F6C">
              <w:rPr>
                <w:color w:val="000000"/>
                <w:sz w:val="24"/>
                <w:szCs w:val="24"/>
              </w:rPr>
              <w:t xml:space="preserve"> </w:t>
            </w:r>
            <w:r w:rsidR="00153E8E" w:rsidRPr="00544F6C">
              <w:rPr>
                <w:color w:val="000000"/>
                <w:sz w:val="24"/>
                <w:szCs w:val="24"/>
              </w:rPr>
              <w:lastRenderedPageBreak/>
              <w:t>ответственность каждого человека за сохранность исто</w:t>
            </w:r>
            <w:r w:rsidR="00153E8E" w:rsidRPr="00544F6C">
              <w:rPr>
                <w:color w:val="000000"/>
                <w:sz w:val="24"/>
                <w:szCs w:val="24"/>
              </w:rPr>
              <w:softHyphen/>
              <w:t>рико-культурного наследия своего края</w:t>
            </w:r>
          </w:p>
        </w:tc>
        <w:tc>
          <w:tcPr>
            <w:tcW w:w="3077" w:type="dxa"/>
          </w:tcPr>
          <w:p w:rsidR="007F59E7" w:rsidRPr="00544F6C" w:rsidRDefault="00C53E6E" w:rsidP="009B64CC">
            <w:pPr>
              <w:spacing w:line="315" w:lineRule="atLeast"/>
              <w:rPr>
                <w:rFonts w:ascii="Times New Roman" w:hAnsi="Times New Roman" w:cs="Times New Roman"/>
                <w:color w:val="000000"/>
                <w:sz w:val="24"/>
                <w:szCs w:val="24"/>
              </w:rPr>
            </w:pPr>
            <w:r w:rsidRPr="00544F6C">
              <w:rPr>
                <w:rFonts w:ascii="Times New Roman" w:hAnsi="Times New Roman" w:cs="Times New Roman"/>
                <w:color w:val="000000"/>
                <w:sz w:val="24"/>
                <w:szCs w:val="24"/>
              </w:rPr>
              <w:lastRenderedPageBreak/>
              <w:t>Классные часы, спектакли, интеллектуальные игры по изучению культуры родного края</w:t>
            </w:r>
            <w:r w:rsidR="00AC39C4" w:rsidRPr="00544F6C">
              <w:rPr>
                <w:rFonts w:ascii="Times New Roman" w:hAnsi="Times New Roman" w:cs="Times New Roman"/>
                <w:color w:val="000000"/>
                <w:sz w:val="24"/>
                <w:szCs w:val="24"/>
              </w:rPr>
              <w:t>: « Сказочная карта Ярославской области», «Старая фотография рассказала…», Книга памяти «</w:t>
            </w:r>
            <w:r w:rsidR="00AC39C4" w:rsidRPr="00544F6C">
              <w:rPr>
                <w:rFonts w:ascii="Times New Roman" w:hAnsi="Times New Roman" w:cs="Times New Roman"/>
                <w:sz w:val="24"/>
                <w:szCs w:val="24"/>
              </w:rPr>
              <w:t>Мои родные – участники Великой Отечественной войны» и т.д.</w:t>
            </w:r>
          </w:p>
        </w:tc>
      </w:tr>
      <w:tr w:rsidR="006B4CFE" w:rsidRPr="00544F6C" w:rsidTr="00544F6C">
        <w:tc>
          <w:tcPr>
            <w:tcW w:w="3098" w:type="dxa"/>
          </w:tcPr>
          <w:p w:rsidR="006B4CFE" w:rsidRPr="00544F6C" w:rsidRDefault="006B4CFE" w:rsidP="00CE3266">
            <w:pPr>
              <w:pStyle w:val="a3"/>
              <w:ind w:firstLine="0"/>
              <w:rPr>
                <w:b/>
                <w:i/>
                <w:sz w:val="24"/>
                <w:szCs w:val="24"/>
              </w:rPr>
            </w:pPr>
            <w:r w:rsidRPr="00544F6C">
              <w:rPr>
                <w:i/>
                <w:sz w:val="24"/>
                <w:szCs w:val="24"/>
              </w:rPr>
              <w:lastRenderedPageBreak/>
              <w:t>относится</w:t>
            </w:r>
            <w:r w:rsidRPr="00544F6C">
              <w:rPr>
                <w:b/>
                <w:i/>
                <w:sz w:val="24"/>
                <w:szCs w:val="24"/>
              </w:rPr>
              <w:t xml:space="preserve"> с уважение к своему и другим народам;</w:t>
            </w:r>
          </w:p>
          <w:p w:rsidR="006B4CFE" w:rsidRPr="00544F6C" w:rsidRDefault="006B4CFE" w:rsidP="006B4CFE">
            <w:pPr>
              <w:pStyle w:val="a3"/>
              <w:ind w:firstLine="0"/>
              <w:rPr>
                <w:color w:val="FF0000"/>
                <w:sz w:val="24"/>
                <w:szCs w:val="24"/>
              </w:rPr>
            </w:pPr>
            <w:r w:rsidRPr="00544F6C">
              <w:rPr>
                <w:i/>
                <w:color w:val="000000" w:themeColor="text1"/>
                <w:sz w:val="24"/>
                <w:szCs w:val="24"/>
              </w:rPr>
              <w:t>с  уважением относится  к особенностям других людей;</w:t>
            </w:r>
          </w:p>
        </w:tc>
        <w:tc>
          <w:tcPr>
            <w:tcW w:w="3205" w:type="dxa"/>
            <w:gridSpan w:val="2"/>
          </w:tcPr>
          <w:p w:rsidR="006B4CFE" w:rsidRPr="00544F6C" w:rsidRDefault="006B4CFE" w:rsidP="00FB733A">
            <w:pPr>
              <w:pStyle w:val="a3"/>
              <w:ind w:firstLine="0"/>
              <w:rPr>
                <w:b/>
                <w:i/>
                <w:sz w:val="24"/>
                <w:szCs w:val="24"/>
              </w:rPr>
            </w:pPr>
            <w:r w:rsidRPr="00544F6C">
              <w:rPr>
                <w:i/>
                <w:sz w:val="24"/>
                <w:szCs w:val="24"/>
              </w:rPr>
              <w:t>относится</w:t>
            </w:r>
            <w:r w:rsidRPr="00544F6C">
              <w:rPr>
                <w:b/>
                <w:i/>
                <w:sz w:val="24"/>
                <w:szCs w:val="24"/>
              </w:rPr>
              <w:t xml:space="preserve"> с уважение к своему и другим народам;</w:t>
            </w:r>
          </w:p>
          <w:p w:rsidR="006B4CFE" w:rsidRPr="00544F6C" w:rsidRDefault="006B4CFE" w:rsidP="00FB733A">
            <w:pPr>
              <w:pStyle w:val="a3"/>
              <w:ind w:firstLine="0"/>
              <w:rPr>
                <w:i/>
                <w:color w:val="000000" w:themeColor="text1"/>
                <w:sz w:val="24"/>
                <w:szCs w:val="24"/>
              </w:rPr>
            </w:pPr>
            <w:r w:rsidRPr="00544F6C">
              <w:rPr>
                <w:i/>
                <w:color w:val="000000" w:themeColor="text1"/>
                <w:sz w:val="24"/>
                <w:szCs w:val="24"/>
              </w:rPr>
              <w:t>с  уважением относится  к чужому мнению и особенностям других людей;</w:t>
            </w:r>
          </w:p>
        </w:tc>
        <w:tc>
          <w:tcPr>
            <w:tcW w:w="3164" w:type="dxa"/>
          </w:tcPr>
          <w:p w:rsidR="006B4CFE" w:rsidRPr="00544F6C" w:rsidRDefault="006B4CFE" w:rsidP="00FB733A">
            <w:pPr>
              <w:pStyle w:val="a3"/>
              <w:ind w:firstLine="0"/>
              <w:rPr>
                <w:b/>
                <w:sz w:val="24"/>
                <w:szCs w:val="24"/>
              </w:rPr>
            </w:pPr>
            <w:r w:rsidRPr="00544F6C">
              <w:rPr>
                <w:sz w:val="24"/>
                <w:szCs w:val="24"/>
              </w:rPr>
              <w:t>относится</w:t>
            </w:r>
            <w:r w:rsidRPr="00544F6C">
              <w:rPr>
                <w:b/>
                <w:sz w:val="24"/>
                <w:szCs w:val="24"/>
              </w:rPr>
              <w:t xml:space="preserve"> с уважение к своему и другим народам;</w:t>
            </w:r>
          </w:p>
          <w:p w:rsidR="006B4CFE" w:rsidRPr="00544F6C" w:rsidRDefault="006B4CFE" w:rsidP="00F2496D">
            <w:pPr>
              <w:pStyle w:val="a3"/>
              <w:ind w:firstLine="0"/>
              <w:rPr>
                <w:color w:val="000000" w:themeColor="text1"/>
                <w:sz w:val="24"/>
                <w:szCs w:val="24"/>
              </w:rPr>
            </w:pPr>
            <w:r w:rsidRPr="00544F6C">
              <w:rPr>
                <w:color w:val="000000" w:themeColor="text1"/>
                <w:sz w:val="24"/>
                <w:szCs w:val="24"/>
              </w:rPr>
              <w:t xml:space="preserve">знает  </w:t>
            </w:r>
            <w:r w:rsidR="00F2496D" w:rsidRPr="00544F6C">
              <w:rPr>
                <w:color w:val="000000" w:themeColor="text1"/>
                <w:sz w:val="24"/>
                <w:szCs w:val="24"/>
              </w:rPr>
              <w:t>п</w:t>
            </w:r>
            <w:r w:rsidRPr="00544F6C">
              <w:rPr>
                <w:color w:val="000000" w:themeColor="text1"/>
                <w:sz w:val="24"/>
                <w:szCs w:val="24"/>
              </w:rPr>
              <w:t>равила нравственного поведения в социуме, отношение к людям независимо от их национальности, социального статуса, религиозной принадлежности</w:t>
            </w:r>
          </w:p>
        </w:tc>
        <w:tc>
          <w:tcPr>
            <w:tcW w:w="3257" w:type="dxa"/>
          </w:tcPr>
          <w:p w:rsidR="006B4CFE" w:rsidRPr="00544F6C" w:rsidRDefault="006B4CFE" w:rsidP="006B4CFE">
            <w:pPr>
              <w:pStyle w:val="a3"/>
              <w:ind w:firstLine="0"/>
              <w:rPr>
                <w:color w:val="FF0000"/>
                <w:sz w:val="24"/>
                <w:szCs w:val="24"/>
              </w:rPr>
            </w:pPr>
            <w:r w:rsidRPr="00544F6C">
              <w:rPr>
                <w:b/>
                <w:sz w:val="24"/>
                <w:szCs w:val="24"/>
              </w:rPr>
              <w:t>с уважением относится к сво</w:t>
            </w:r>
            <w:r w:rsidRPr="00544F6C">
              <w:rPr>
                <w:b/>
                <w:sz w:val="24"/>
                <w:szCs w:val="24"/>
              </w:rPr>
              <w:softHyphen/>
              <w:t>ему и другим народам</w:t>
            </w:r>
            <w:r w:rsidRPr="00544F6C">
              <w:rPr>
                <w:sz w:val="24"/>
                <w:szCs w:val="24"/>
              </w:rPr>
              <w:t xml:space="preserve">; </w:t>
            </w:r>
          </w:p>
          <w:p w:rsidR="006B4CFE" w:rsidRPr="00544F6C" w:rsidRDefault="006B4CFE" w:rsidP="006B4CFE">
            <w:pPr>
              <w:spacing w:line="264" w:lineRule="auto"/>
              <w:ind w:right="49"/>
              <w:rPr>
                <w:rFonts w:ascii="Times New Roman" w:hAnsi="Times New Roman" w:cs="Times New Roman"/>
                <w:color w:val="FF0000"/>
                <w:sz w:val="24"/>
                <w:szCs w:val="24"/>
              </w:rPr>
            </w:pPr>
            <w:r w:rsidRPr="00544F6C">
              <w:rPr>
                <w:rFonts w:ascii="Times New Roman" w:hAnsi="Times New Roman" w:cs="Times New Roman"/>
                <w:color w:val="000000" w:themeColor="text1"/>
                <w:sz w:val="24"/>
                <w:szCs w:val="24"/>
              </w:rPr>
              <w:t xml:space="preserve">знает  и </w:t>
            </w:r>
            <w:r w:rsidRPr="00544F6C">
              <w:rPr>
                <w:rFonts w:ascii="Times New Roman" w:hAnsi="Times New Roman" w:cs="Times New Roman"/>
                <w:i/>
                <w:color w:val="000000" w:themeColor="text1"/>
                <w:sz w:val="24"/>
                <w:szCs w:val="24"/>
              </w:rPr>
              <w:t xml:space="preserve">соблюдает </w:t>
            </w:r>
            <w:r w:rsidRPr="00544F6C">
              <w:rPr>
                <w:rFonts w:ascii="Times New Roman" w:hAnsi="Times New Roman" w:cs="Times New Roman"/>
                <w:color w:val="000000" w:themeColor="text1"/>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c>
          <w:tcPr>
            <w:tcW w:w="3077" w:type="dxa"/>
            <w:vMerge w:val="restart"/>
          </w:tcPr>
          <w:p w:rsidR="006B4CFE" w:rsidRPr="00544F6C" w:rsidRDefault="006B4CFE" w:rsidP="00691E89">
            <w:pPr>
              <w:pStyle w:val="a3"/>
              <w:ind w:firstLine="0"/>
              <w:rPr>
                <w:rFonts w:eastAsia="Times New Roman"/>
                <w:sz w:val="24"/>
                <w:szCs w:val="24"/>
                <w:lang w:bidi="ru-RU"/>
              </w:rPr>
            </w:pPr>
            <w:r w:rsidRPr="00544F6C">
              <w:rPr>
                <w:sz w:val="24"/>
                <w:szCs w:val="24"/>
                <w:shd w:val="clear" w:color="auto" w:fill="FFFFFF"/>
                <w:lang w:bidi="ru-RU"/>
              </w:rPr>
              <w:t>Проигрывание и обсуждение разных ситуаций поведения в ОО.</w:t>
            </w:r>
          </w:p>
          <w:p w:rsidR="006B4CFE" w:rsidRPr="00544F6C" w:rsidRDefault="006B4CFE" w:rsidP="00691E89">
            <w:pPr>
              <w:pStyle w:val="a3"/>
              <w:ind w:firstLine="0"/>
              <w:rPr>
                <w:rFonts w:eastAsia="Times New Roman"/>
                <w:sz w:val="24"/>
                <w:szCs w:val="24"/>
              </w:rPr>
            </w:pPr>
            <w:r w:rsidRPr="00544F6C">
              <w:rPr>
                <w:sz w:val="24"/>
                <w:szCs w:val="24"/>
                <w:shd w:val="clear" w:color="auto" w:fill="FFFFFF"/>
                <w:lang w:bidi="ru-RU"/>
              </w:rPr>
              <w:t>Разработка вместе с другими обучающимися стратегии, правил поведения в различных ситуациях. Обсуждение выполнения правил, качественная оценка своих поступков и поступков других учащихся. Ролевые игры, дискуссии, классные часы</w:t>
            </w:r>
          </w:p>
        </w:tc>
      </w:tr>
      <w:tr w:rsidR="006B4CFE" w:rsidRPr="00544F6C" w:rsidTr="00544F6C">
        <w:tc>
          <w:tcPr>
            <w:tcW w:w="3098" w:type="dxa"/>
          </w:tcPr>
          <w:p w:rsidR="006B4CFE" w:rsidRPr="00544F6C" w:rsidRDefault="006B4CFE" w:rsidP="006B4CFE">
            <w:pPr>
              <w:pStyle w:val="a3"/>
              <w:ind w:firstLine="0"/>
              <w:rPr>
                <w:sz w:val="24"/>
                <w:szCs w:val="24"/>
              </w:rPr>
            </w:pPr>
            <w:r w:rsidRPr="00544F6C">
              <w:rPr>
                <w:i/>
                <w:sz w:val="24"/>
                <w:szCs w:val="24"/>
              </w:rPr>
              <w:t>имеет</w:t>
            </w:r>
            <w:r w:rsidRPr="00544F6C">
              <w:rPr>
                <w:b/>
                <w:i/>
                <w:sz w:val="24"/>
                <w:szCs w:val="24"/>
              </w:rPr>
              <w:t xml:space="preserve">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r w:rsidRPr="00544F6C">
              <w:rPr>
                <w:sz w:val="24"/>
                <w:szCs w:val="24"/>
              </w:rPr>
              <w:t xml:space="preserve"> </w:t>
            </w:r>
            <w:r w:rsidRPr="00544F6C">
              <w:rPr>
                <w:bCs/>
                <w:sz w:val="24"/>
                <w:szCs w:val="24"/>
              </w:rPr>
              <w:t xml:space="preserve">Принимает новый статус «ученик», </w:t>
            </w:r>
            <w:r w:rsidRPr="00544F6C">
              <w:rPr>
                <w:sz w:val="24"/>
                <w:szCs w:val="24"/>
              </w:rPr>
              <w:t xml:space="preserve">внутреннюю позицию школьника на уровне положительного отношения к школе, принимать образ «хорошего ученика»; </w:t>
            </w:r>
          </w:p>
          <w:p w:rsidR="006B4CFE" w:rsidRPr="00544F6C" w:rsidRDefault="006B4CFE" w:rsidP="006B4CFE">
            <w:pPr>
              <w:pStyle w:val="a3"/>
              <w:ind w:firstLine="0"/>
              <w:rPr>
                <w:i/>
                <w:sz w:val="24"/>
                <w:szCs w:val="24"/>
              </w:rPr>
            </w:pPr>
            <w:r w:rsidRPr="00544F6C">
              <w:rPr>
                <w:color w:val="000000" w:themeColor="text1"/>
                <w:sz w:val="24"/>
                <w:szCs w:val="24"/>
              </w:rPr>
              <w:lastRenderedPageBreak/>
              <w:t>отсутствуют симптомы дезадаптации в школьном коллективе, среди друзей, взаимоотношения между ними; ценность дружбы, согласия, взаимной помощи</w:t>
            </w:r>
          </w:p>
        </w:tc>
        <w:tc>
          <w:tcPr>
            <w:tcW w:w="3205" w:type="dxa"/>
            <w:gridSpan w:val="2"/>
          </w:tcPr>
          <w:p w:rsidR="006B4CFE" w:rsidRPr="00544F6C" w:rsidRDefault="006B4CFE" w:rsidP="00FB733A">
            <w:pPr>
              <w:pStyle w:val="a3"/>
              <w:ind w:firstLine="0"/>
              <w:rPr>
                <w:i/>
                <w:sz w:val="24"/>
                <w:szCs w:val="24"/>
              </w:rPr>
            </w:pPr>
            <w:r w:rsidRPr="00544F6C">
              <w:rPr>
                <w:i/>
                <w:sz w:val="24"/>
                <w:szCs w:val="24"/>
              </w:rPr>
              <w:lastRenderedPageBreak/>
              <w:t>имеет</w:t>
            </w:r>
            <w:r w:rsidRPr="00544F6C">
              <w:rPr>
                <w:b/>
                <w:i/>
                <w:sz w:val="24"/>
                <w:szCs w:val="24"/>
              </w:rPr>
              <w:t xml:space="preserve">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r w:rsidRPr="00544F6C">
              <w:rPr>
                <w:b/>
                <w:sz w:val="24"/>
                <w:szCs w:val="24"/>
              </w:rPr>
              <w:t xml:space="preserve"> </w:t>
            </w:r>
            <w:r w:rsidRPr="00544F6C">
              <w:rPr>
                <w:color w:val="000000" w:themeColor="text1"/>
                <w:sz w:val="24"/>
                <w:szCs w:val="24"/>
              </w:rPr>
              <w:t xml:space="preserve">знает и соблюдает правила культурного поведения в общественных местах; с  уважением относится  к чужому мнению и особенностям других людей; </w:t>
            </w:r>
            <w:r w:rsidRPr="00544F6C">
              <w:rPr>
                <w:color w:val="000000" w:themeColor="text1"/>
                <w:sz w:val="24"/>
                <w:szCs w:val="24"/>
              </w:rPr>
              <w:lastRenderedPageBreak/>
              <w:t>знает  и соблюдает главные правила взаимоотно</w:t>
            </w:r>
            <w:r w:rsidRPr="00544F6C">
              <w:rPr>
                <w:color w:val="000000" w:themeColor="text1"/>
                <w:sz w:val="24"/>
                <w:szCs w:val="24"/>
              </w:rPr>
              <w:softHyphen/>
              <w:t>шений членов общества</w:t>
            </w:r>
          </w:p>
        </w:tc>
        <w:tc>
          <w:tcPr>
            <w:tcW w:w="3164" w:type="dxa"/>
          </w:tcPr>
          <w:p w:rsidR="006B4CFE" w:rsidRPr="00544F6C" w:rsidRDefault="006B4CFE" w:rsidP="006B4CFE">
            <w:pPr>
              <w:pStyle w:val="a3"/>
              <w:ind w:firstLine="0"/>
              <w:rPr>
                <w:rFonts w:eastAsia="Times New Roman"/>
                <w:color w:val="FF0000"/>
                <w:sz w:val="24"/>
                <w:szCs w:val="24"/>
              </w:rPr>
            </w:pPr>
            <w:r w:rsidRPr="00544F6C">
              <w:rPr>
                <w:sz w:val="24"/>
                <w:szCs w:val="24"/>
              </w:rPr>
              <w:lastRenderedPageBreak/>
              <w:t>имеет</w:t>
            </w:r>
            <w:r w:rsidRPr="00544F6C">
              <w:rPr>
                <w:b/>
                <w:sz w:val="24"/>
                <w:szCs w:val="24"/>
              </w:rPr>
              <w:t xml:space="preserve">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r w:rsidRPr="00544F6C">
              <w:rPr>
                <w:sz w:val="24"/>
                <w:szCs w:val="24"/>
              </w:rPr>
              <w:t xml:space="preserve"> </w:t>
            </w:r>
            <w:r w:rsidRPr="00544F6C">
              <w:rPr>
                <w:color w:val="000000" w:themeColor="text1"/>
                <w:sz w:val="24"/>
                <w:szCs w:val="24"/>
              </w:rPr>
              <w:t xml:space="preserve">Знает и </w:t>
            </w:r>
            <w:r w:rsidRPr="00544F6C">
              <w:rPr>
                <w:i/>
                <w:color w:val="000000" w:themeColor="text1"/>
                <w:sz w:val="24"/>
                <w:szCs w:val="24"/>
              </w:rPr>
              <w:t xml:space="preserve">соблюдает </w:t>
            </w:r>
            <w:r w:rsidRPr="00544F6C">
              <w:rPr>
                <w:color w:val="000000" w:themeColor="text1"/>
                <w:sz w:val="24"/>
                <w:szCs w:val="24"/>
              </w:rPr>
              <w:t>правила нравственного поведения в социуме; с вниманием и  уважением  отношение к людям с ограниченными возмож</w:t>
            </w:r>
            <w:r w:rsidRPr="00544F6C">
              <w:rPr>
                <w:color w:val="000000" w:themeColor="text1"/>
                <w:sz w:val="24"/>
                <w:szCs w:val="24"/>
              </w:rPr>
              <w:softHyphen/>
              <w:t>ностями здоровья, проявляет заботу о них</w:t>
            </w:r>
            <w:r w:rsidRPr="00544F6C">
              <w:rPr>
                <w:rFonts w:eastAsia="Times New Roman"/>
                <w:color w:val="FF0000"/>
                <w:sz w:val="24"/>
                <w:szCs w:val="24"/>
              </w:rPr>
              <w:t xml:space="preserve"> </w:t>
            </w:r>
          </w:p>
          <w:p w:rsidR="006B4CFE" w:rsidRPr="00544F6C" w:rsidRDefault="006B4CFE" w:rsidP="00FB733A">
            <w:pPr>
              <w:pStyle w:val="a3"/>
              <w:ind w:firstLine="0"/>
              <w:rPr>
                <w:sz w:val="24"/>
                <w:szCs w:val="24"/>
              </w:rPr>
            </w:pPr>
          </w:p>
        </w:tc>
        <w:tc>
          <w:tcPr>
            <w:tcW w:w="3257" w:type="dxa"/>
          </w:tcPr>
          <w:p w:rsidR="006B4CFE" w:rsidRPr="00544F6C" w:rsidRDefault="006B4CFE" w:rsidP="006B4CFE">
            <w:pPr>
              <w:pStyle w:val="a3"/>
              <w:ind w:firstLine="0"/>
              <w:rPr>
                <w:rFonts w:eastAsia="Times New Roman"/>
                <w:sz w:val="24"/>
                <w:szCs w:val="24"/>
              </w:rPr>
            </w:pPr>
            <w:r w:rsidRPr="00544F6C">
              <w:rPr>
                <w:color w:val="000000" w:themeColor="text1"/>
                <w:sz w:val="24"/>
                <w:szCs w:val="24"/>
              </w:rPr>
              <w:lastRenderedPageBreak/>
              <w:t xml:space="preserve">знает </w:t>
            </w:r>
            <w:r w:rsidRPr="00544F6C">
              <w:rPr>
                <w:b/>
                <w:color w:val="000000" w:themeColor="text1"/>
                <w:sz w:val="24"/>
                <w:szCs w:val="24"/>
              </w:rPr>
              <w:t>первоначальные представления о человеке как члене обще</w:t>
            </w:r>
            <w:r w:rsidRPr="00544F6C">
              <w:rPr>
                <w:b/>
                <w:color w:val="000000" w:themeColor="text1"/>
                <w:sz w:val="24"/>
                <w:szCs w:val="24"/>
              </w:rPr>
              <w:softHyphen/>
              <w:t>ства, осознаёт права и ответственность человека как члена общества</w:t>
            </w:r>
            <w:r w:rsidRPr="00544F6C">
              <w:rPr>
                <w:color w:val="000000" w:themeColor="text1"/>
                <w:sz w:val="24"/>
                <w:szCs w:val="24"/>
              </w:rPr>
              <w:t>;</w:t>
            </w:r>
            <w:r w:rsidRPr="00544F6C">
              <w:rPr>
                <w:color w:val="FF0000"/>
                <w:sz w:val="24"/>
                <w:szCs w:val="24"/>
              </w:rPr>
              <w:t xml:space="preserve">  </w:t>
            </w:r>
            <w:r w:rsidRPr="00544F6C">
              <w:rPr>
                <w:color w:val="000000" w:themeColor="text1"/>
                <w:sz w:val="24"/>
                <w:szCs w:val="24"/>
              </w:rPr>
              <w:t xml:space="preserve">знает  и </w:t>
            </w:r>
            <w:r w:rsidRPr="00544F6C">
              <w:rPr>
                <w:i/>
                <w:color w:val="000000" w:themeColor="text1"/>
                <w:sz w:val="24"/>
                <w:szCs w:val="24"/>
              </w:rPr>
              <w:t xml:space="preserve">соблюдает </w:t>
            </w:r>
            <w:r w:rsidRPr="00544F6C">
              <w:rPr>
                <w:rFonts w:eastAsia="Times New Roman"/>
                <w:color w:val="000000" w:themeColor="text1"/>
                <w:sz w:val="24"/>
                <w:szCs w:val="24"/>
              </w:rPr>
              <w:t xml:space="preserve">права и обязанности гражданина; </w:t>
            </w:r>
            <w:r w:rsidRPr="00544F6C">
              <w:rPr>
                <w:color w:val="000000" w:themeColor="text1"/>
                <w:sz w:val="24"/>
                <w:szCs w:val="24"/>
              </w:rPr>
              <w:t>р</w:t>
            </w:r>
            <w:r w:rsidRPr="00544F6C">
              <w:rPr>
                <w:rFonts w:eastAsia="Times New Roman"/>
                <w:sz w:val="24"/>
                <w:szCs w:val="24"/>
              </w:rPr>
              <w:t>егулирует свое поведение в соответствии с познанными моральными нормами и этическими требованиями.</w:t>
            </w:r>
          </w:p>
          <w:p w:rsidR="006B4CFE" w:rsidRPr="00544F6C" w:rsidRDefault="006B4CFE" w:rsidP="006B4CFE">
            <w:pPr>
              <w:pStyle w:val="Default"/>
              <w:rPr>
                <w:rFonts w:ascii="Times New Roman" w:hAnsi="Times New Roman" w:cs="Times New Roman"/>
              </w:rPr>
            </w:pPr>
            <w:r w:rsidRPr="00544F6C">
              <w:rPr>
                <w:rFonts w:ascii="Times New Roman" w:hAnsi="Times New Roman" w:cs="Times New Roman"/>
              </w:rPr>
              <w:t>составляет небольшие тексты «Права и обязанности гражда</w:t>
            </w:r>
            <w:r w:rsidRPr="00544F6C">
              <w:rPr>
                <w:rFonts w:ascii="Times New Roman" w:hAnsi="Times New Roman" w:cs="Times New Roman"/>
              </w:rPr>
              <w:softHyphen/>
              <w:t xml:space="preserve">нина РФ»; </w:t>
            </w:r>
          </w:p>
          <w:p w:rsidR="006B4CFE" w:rsidRPr="00544F6C" w:rsidRDefault="006B4CFE" w:rsidP="006B4CFE">
            <w:pPr>
              <w:tabs>
                <w:tab w:val="left" w:pos="284"/>
              </w:tabs>
              <w:spacing w:line="264" w:lineRule="auto"/>
              <w:ind w:right="49"/>
              <w:rPr>
                <w:rFonts w:ascii="Times New Roman" w:hAnsi="Times New Roman" w:cs="Times New Roman"/>
                <w:sz w:val="24"/>
                <w:szCs w:val="24"/>
              </w:rPr>
            </w:pPr>
            <w:r w:rsidRPr="00544F6C">
              <w:rPr>
                <w:rFonts w:ascii="Times New Roman" w:hAnsi="Times New Roman" w:cs="Times New Roman"/>
                <w:sz w:val="24"/>
                <w:szCs w:val="24"/>
              </w:rPr>
              <w:t xml:space="preserve">Испытывать эмпатию, понимать чувства других </w:t>
            </w:r>
            <w:r w:rsidRPr="00544F6C">
              <w:rPr>
                <w:rFonts w:ascii="Times New Roman" w:hAnsi="Times New Roman" w:cs="Times New Roman"/>
                <w:sz w:val="24"/>
                <w:szCs w:val="24"/>
              </w:rPr>
              <w:lastRenderedPageBreak/>
              <w:t>людей и сопереживать им, выражать свое отношение в конкретных поступках.</w:t>
            </w:r>
          </w:p>
          <w:p w:rsidR="006B4CFE" w:rsidRPr="00544F6C" w:rsidRDefault="006B4CFE" w:rsidP="006B4CFE">
            <w:pPr>
              <w:pStyle w:val="a3"/>
              <w:ind w:firstLine="0"/>
              <w:rPr>
                <w:b/>
                <w:sz w:val="24"/>
                <w:szCs w:val="24"/>
              </w:rPr>
            </w:pPr>
            <w:r w:rsidRPr="00544F6C">
              <w:rPr>
                <w:color w:val="FF0000"/>
                <w:sz w:val="24"/>
                <w:szCs w:val="24"/>
              </w:rPr>
              <w:t xml:space="preserve"> </w:t>
            </w:r>
            <w:r w:rsidRPr="00544F6C">
              <w:rPr>
                <w:rFonts w:eastAsia="Times New Roman"/>
                <w:bCs/>
                <w:sz w:val="24"/>
                <w:szCs w:val="24"/>
              </w:rPr>
              <w:t>Ценить семейные отношения, традиции своего народа.</w:t>
            </w:r>
          </w:p>
        </w:tc>
        <w:tc>
          <w:tcPr>
            <w:tcW w:w="3077" w:type="dxa"/>
            <w:vMerge/>
          </w:tcPr>
          <w:p w:rsidR="006B4CFE" w:rsidRPr="00544F6C" w:rsidRDefault="006B4CFE" w:rsidP="00691E89">
            <w:pPr>
              <w:pStyle w:val="a3"/>
              <w:ind w:firstLine="0"/>
              <w:rPr>
                <w:sz w:val="24"/>
                <w:szCs w:val="24"/>
                <w:shd w:val="clear" w:color="auto" w:fill="FFFFFF"/>
                <w:lang w:bidi="ru-RU"/>
              </w:rPr>
            </w:pPr>
          </w:p>
        </w:tc>
      </w:tr>
      <w:tr w:rsidR="007F59E7" w:rsidRPr="00544F6C" w:rsidTr="00544F6C">
        <w:tc>
          <w:tcPr>
            <w:tcW w:w="15801" w:type="dxa"/>
            <w:gridSpan w:val="6"/>
          </w:tcPr>
          <w:p w:rsidR="007F59E7" w:rsidRPr="00544F6C" w:rsidRDefault="007F59E7" w:rsidP="00A878FF">
            <w:pPr>
              <w:shd w:val="clear" w:color="auto" w:fill="FFFFFF"/>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lastRenderedPageBreak/>
              <w:t>Духовно-нравственного воспитания</w:t>
            </w:r>
          </w:p>
        </w:tc>
      </w:tr>
      <w:tr w:rsidR="007F59E7" w:rsidRPr="00544F6C" w:rsidTr="00544F6C">
        <w:tc>
          <w:tcPr>
            <w:tcW w:w="15801" w:type="dxa"/>
            <w:gridSpan w:val="6"/>
          </w:tcPr>
          <w:p w:rsidR="007F59E7" w:rsidRPr="00544F6C" w:rsidRDefault="007F59E7" w:rsidP="00A86E62">
            <w:pPr>
              <w:pStyle w:val="a4"/>
              <w:numPr>
                <w:ilvl w:val="0"/>
                <w:numId w:val="9"/>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признание индивидуальности каждого человека;</w:t>
            </w:r>
          </w:p>
          <w:p w:rsidR="007F59E7" w:rsidRPr="00544F6C" w:rsidRDefault="007F59E7" w:rsidP="00A86E62">
            <w:pPr>
              <w:pStyle w:val="a4"/>
              <w:numPr>
                <w:ilvl w:val="0"/>
                <w:numId w:val="9"/>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проявление сопереживания, уважения и доброжелательности;</w:t>
            </w:r>
          </w:p>
          <w:p w:rsidR="007F59E7" w:rsidRPr="00544F6C" w:rsidRDefault="007F59E7" w:rsidP="00A86E62">
            <w:pPr>
              <w:pStyle w:val="a4"/>
              <w:numPr>
                <w:ilvl w:val="0"/>
                <w:numId w:val="9"/>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неприятие любых форм поведения, направленных на причинение физического и морального вреда другим людям.</w:t>
            </w:r>
          </w:p>
        </w:tc>
      </w:tr>
      <w:tr w:rsidR="00955EA6" w:rsidRPr="00544F6C" w:rsidTr="00544F6C">
        <w:tc>
          <w:tcPr>
            <w:tcW w:w="3098" w:type="dxa"/>
          </w:tcPr>
          <w:p w:rsidR="00955EA6" w:rsidRPr="00544F6C" w:rsidRDefault="00AE7BA2" w:rsidP="00FB733A">
            <w:pPr>
              <w:shd w:val="clear" w:color="auto" w:fill="FFFFFF"/>
              <w:spacing w:line="315" w:lineRule="atLeast"/>
              <w:rPr>
                <w:rFonts w:ascii="Times New Roman" w:hAnsi="Times New Roman" w:cs="Times New Roman"/>
                <w:b/>
                <w:i/>
                <w:color w:val="000000"/>
                <w:sz w:val="24"/>
                <w:szCs w:val="24"/>
              </w:rPr>
            </w:pPr>
            <w:r w:rsidRPr="00544F6C">
              <w:rPr>
                <w:rFonts w:ascii="Times New Roman" w:hAnsi="Times New Roman" w:cs="Times New Roman"/>
                <w:b/>
                <w:i/>
                <w:color w:val="000000"/>
                <w:sz w:val="24"/>
                <w:szCs w:val="24"/>
              </w:rPr>
              <w:t>призна</w:t>
            </w:r>
            <w:r w:rsidR="00F2496D" w:rsidRPr="00544F6C">
              <w:rPr>
                <w:rFonts w:ascii="Times New Roman" w:hAnsi="Times New Roman" w:cs="Times New Roman"/>
                <w:b/>
                <w:i/>
                <w:color w:val="000000"/>
                <w:sz w:val="24"/>
                <w:szCs w:val="24"/>
              </w:rPr>
              <w:t>ёт</w:t>
            </w:r>
            <w:r w:rsidRPr="00544F6C">
              <w:rPr>
                <w:rFonts w:ascii="Times New Roman" w:hAnsi="Times New Roman" w:cs="Times New Roman"/>
                <w:b/>
                <w:i/>
                <w:color w:val="000000"/>
                <w:sz w:val="24"/>
                <w:szCs w:val="24"/>
              </w:rPr>
              <w:t xml:space="preserve"> индивидуальности каждого человека</w:t>
            </w:r>
          </w:p>
          <w:p w:rsidR="00955EA6" w:rsidRPr="00544F6C" w:rsidRDefault="00955EA6" w:rsidP="002B1EA1">
            <w:pPr>
              <w:spacing w:line="264" w:lineRule="auto"/>
              <w:ind w:right="49"/>
              <w:rPr>
                <w:rFonts w:ascii="Times New Roman" w:hAnsi="Times New Roman" w:cs="Times New Roman"/>
                <w:bCs/>
                <w:i/>
                <w:sz w:val="24"/>
                <w:szCs w:val="24"/>
              </w:rPr>
            </w:pPr>
            <w:r w:rsidRPr="00544F6C">
              <w:rPr>
                <w:rFonts w:ascii="Times New Roman" w:hAnsi="Times New Roman" w:cs="Times New Roman"/>
                <w:bCs/>
                <w:i/>
                <w:sz w:val="24"/>
                <w:szCs w:val="24"/>
              </w:rPr>
              <w:t>Проявля</w:t>
            </w:r>
            <w:r w:rsidR="00F2496D" w:rsidRPr="00544F6C">
              <w:rPr>
                <w:rFonts w:ascii="Times New Roman" w:hAnsi="Times New Roman" w:cs="Times New Roman"/>
                <w:bCs/>
                <w:i/>
                <w:sz w:val="24"/>
                <w:szCs w:val="24"/>
              </w:rPr>
              <w:t>е</w:t>
            </w:r>
            <w:r w:rsidRPr="00544F6C">
              <w:rPr>
                <w:rFonts w:ascii="Times New Roman" w:hAnsi="Times New Roman" w:cs="Times New Roman"/>
                <w:bCs/>
                <w:i/>
                <w:sz w:val="24"/>
                <w:szCs w:val="24"/>
              </w:rPr>
              <w:t>т уважение  к своей семье, ценит взаимопомощь и взаимоподдержку членов семьи и друзей.</w:t>
            </w:r>
          </w:p>
          <w:p w:rsidR="00955EA6" w:rsidRPr="00544F6C" w:rsidRDefault="00955EA6" w:rsidP="009B64CC">
            <w:pPr>
              <w:spacing w:line="315" w:lineRule="atLeast"/>
              <w:rPr>
                <w:rFonts w:ascii="Times New Roman" w:hAnsi="Times New Roman" w:cs="Times New Roman"/>
                <w:color w:val="000000"/>
                <w:sz w:val="24"/>
                <w:szCs w:val="24"/>
              </w:rPr>
            </w:pPr>
          </w:p>
        </w:tc>
        <w:tc>
          <w:tcPr>
            <w:tcW w:w="3116" w:type="dxa"/>
          </w:tcPr>
          <w:p w:rsidR="00955EA6" w:rsidRPr="00544F6C" w:rsidRDefault="00955EA6" w:rsidP="00AC39C4">
            <w:pPr>
              <w:pStyle w:val="a3"/>
              <w:ind w:firstLine="0"/>
              <w:rPr>
                <w:b/>
                <w:i/>
                <w:sz w:val="24"/>
                <w:szCs w:val="24"/>
              </w:rPr>
            </w:pPr>
            <w:r w:rsidRPr="00544F6C">
              <w:rPr>
                <w:b/>
                <w:i/>
                <w:sz w:val="24"/>
                <w:szCs w:val="24"/>
              </w:rPr>
              <w:t>признает индивидуальности каждого человека;</w:t>
            </w:r>
          </w:p>
          <w:p w:rsidR="00955EA6" w:rsidRPr="00544F6C" w:rsidRDefault="00955EA6" w:rsidP="00F2496D">
            <w:pPr>
              <w:pStyle w:val="a3"/>
              <w:ind w:firstLine="0"/>
              <w:rPr>
                <w:i/>
                <w:color w:val="000000"/>
                <w:sz w:val="24"/>
                <w:szCs w:val="24"/>
              </w:rPr>
            </w:pPr>
            <w:r w:rsidRPr="00544F6C">
              <w:rPr>
                <w:i/>
                <w:sz w:val="24"/>
                <w:szCs w:val="24"/>
              </w:rPr>
              <w:t>Оценива</w:t>
            </w:r>
            <w:r w:rsidR="00F2496D" w:rsidRPr="00544F6C">
              <w:rPr>
                <w:i/>
                <w:sz w:val="24"/>
                <w:szCs w:val="24"/>
              </w:rPr>
              <w:t>е</w:t>
            </w:r>
            <w:r w:rsidRPr="00544F6C">
              <w:rPr>
                <w:i/>
                <w:sz w:val="24"/>
                <w:szCs w:val="24"/>
              </w:rPr>
              <w:t>т свои эмоциональные реакции, ориентир</w:t>
            </w:r>
            <w:r w:rsidR="00F2496D" w:rsidRPr="00544F6C">
              <w:rPr>
                <w:i/>
                <w:sz w:val="24"/>
                <w:szCs w:val="24"/>
              </w:rPr>
              <w:t>уе</w:t>
            </w:r>
            <w:r w:rsidRPr="00544F6C">
              <w:rPr>
                <w:i/>
                <w:sz w:val="24"/>
                <w:szCs w:val="24"/>
              </w:rPr>
              <w:t>тся в нравственной оценке собственных поступков.</w:t>
            </w:r>
          </w:p>
        </w:tc>
        <w:tc>
          <w:tcPr>
            <w:tcW w:w="3253" w:type="dxa"/>
            <w:gridSpan w:val="2"/>
          </w:tcPr>
          <w:p w:rsidR="00955EA6" w:rsidRPr="00544F6C" w:rsidRDefault="00955EA6" w:rsidP="003F0FFE">
            <w:pPr>
              <w:shd w:val="clear" w:color="auto" w:fill="FFFFFF"/>
              <w:spacing w:line="240"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признает индивидуальности каждого человека;</w:t>
            </w:r>
          </w:p>
          <w:p w:rsidR="00955EA6" w:rsidRPr="00544F6C" w:rsidRDefault="00955EA6" w:rsidP="00F2496D">
            <w:pPr>
              <w:pStyle w:val="a3"/>
              <w:ind w:firstLine="0"/>
              <w:rPr>
                <w:rFonts w:eastAsia="Times New Roman"/>
                <w:sz w:val="24"/>
                <w:szCs w:val="24"/>
              </w:rPr>
            </w:pPr>
            <w:r w:rsidRPr="00544F6C">
              <w:rPr>
                <w:rFonts w:eastAsia="Times New Roman"/>
                <w:bCs/>
                <w:sz w:val="24"/>
                <w:szCs w:val="24"/>
              </w:rPr>
              <w:t xml:space="preserve">анализирует свои переживания и поступки. </w:t>
            </w:r>
            <w:r w:rsidRPr="00544F6C">
              <w:rPr>
                <w:rFonts w:eastAsia="Times New Roman"/>
                <w:sz w:val="24"/>
                <w:szCs w:val="24"/>
              </w:rPr>
              <w:t>Находит</w:t>
            </w:r>
            <w:r w:rsidR="00F2496D" w:rsidRPr="00544F6C">
              <w:rPr>
                <w:rFonts w:eastAsia="Times New Roman"/>
                <w:sz w:val="24"/>
                <w:szCs w:val="24"/>
              </w:rPr>
              <w:t xml:space="preserve"> </w:t>
            </w:r>
            <w:r w:rsidRPr="00544F6C">
              <w:rPr>
                <w:rFonts w:eastAsia="Times New Roman"/>
                <w:sz w:val="24"/>
                <w:szCs w:val="24"/>
              </w:rPr>
              <w:t xml:space="preserve">общие нравственные категории в культуре разных народов. </w:t>
            </w:r>
          </w:p>
        </w:tc>
        <w:tc>
          <w:tcPr>
            <w:tcW w:w="3257" w:type="dxa"/>
          </w:tcPr>
          <w:p w:rsidR="00955EA6" w:rsidRPr="00544F6C" w:rsidRDefault="00955EA6" w:rsidP="003F0FFE">
            <w:pPr>
              <w:shd w:val="clear" w:color="auto" w:fill="FFFFFF"/>
              <w:spacing w:line="240" w:lineRule="atLeast"/>
              <w:rPr>
                <w:rFonts w:ascii="Times New Roman" w:hAnsi="Times New Roman" w:cs="Times New Roman"/>
                <w:color w:val="000000"/>
                <w:sz w:val="24"/>
                <w:szCs w:val="24"/>
              </w:rPr>
            </w:pPr>
            <w:r w:rsidRPr="00544F6C">
              <w:rPr>
                <w:rFonts w:ascii="Times New Roman" w:hAnsi="Times New Roman" w:cs="Times New Roman"/>
                <w:b/>
                <w:color w:val="000000"/>
                <w:sz w:val="24"/>
                <w:szCs w:val="24"/>
              </w:rPr>
              <w:t xml:space="preserve">признает индивидуальности каждого человека; </w:t>
            </w:r>
            <w:r w:rsidRPr="00544F6C">
              <w:rPr>
                <w:rFonts w:ascii="Times New Roman" w:hAnsi="Times New Roman" w:cs="Times New Roman"/>
                <w:sz w:val="24"/>
                <w:szCs w:val="24"/>
              </w:rPr>
              <w:t xml:space="preserve">Регулирует свое поведение в соответствии с познанными моральными нормами и этическими требованиями. </w:t>
            </w:r>
          </w:p>
        </w:tc>
        <w:tc>
          <w:tcPr>
            <w:tcW w:w="3077" w:type="dxa"/>
            <w:vMerge w:val="restart"/>
          </w:tcPr>
          <w:p w:rsidR="00955EA6" w:rsidRPr="00544F6C" w:rsidRDefault="00955EA6" w:rsidP="00D97068">
            <w:pPr>
              <w:pStyle w:val="a3"/>
              <w:ind w:firstLine="0"/>
              <w:rPr>
                <w:rFonts w:eastAsia="Arial Narrow"/>
                <w:color w:val="000000"/>
                <w:sz w:val="24"/>
                <w:szCs w:val="24"/>
                <w:shd w:val="clear" w:color="auto" w:fill="FFFFFF"/>
                <w:lang w:bidi="ru-RU"/>
              </w:rPr>
            </w:pPr>
            <w:r w:rsidRPr="00544F6C">
              <w:rPr>
                <w:rFonts w:eastAsia="Arial Narrow"/>
                <w:color w:val="000000"/>
                <w:sz w:val="24"/>
                <w:szCs w:val="24"/>
                <w:shd w:val="clear" w:color="auto" w:fill="FFFFFF"/>
                <w:lang w:bidi="ru-RU"/>
              </w:rPr>
              <w:t>Формирование правил поведения в классе, ОО,  на улице. Обсуждение выполнения правил. Классные собрания.</w:t>
            </w:r>
            <w:r w:rsidRPr="00544F6C">
              <w:rPr>
                <w:sz w:val="24"/>
                <w:szCs w:val="24"/>
                <w:lang w:bidi="ru-RU"/>
              </w:rPr>
              <w:t xml:space="preserve"> </w:t>
            </w:r>
          </w:p>
          <w:p w:rsidR="00955EA6" w:rsidRPr="00544F6C" w:rsidRDefault="00955EA6" w:rsidP="00691E89">
            <w:pPr>
              <w:rPr>
                <w:rFonts w:ascii="Times New Roman" w:hAnsi="Times New Roman" w:cs="Times New Roman"/>
                <w:sz w:val="24"/>
                <w:szCs w:val="24"/>
                <w:lang w:bidi="ru-RU"/>
              </w:rPr>
            </w:pPr>
            <w:r w:rsidRPr="00544F6C">
              <w:rPr>
                <w:rFonts w:ascii="Times New Roman" w:eastAsia="Arial Narrow" w:hAnsi="Times New Roman" w:cs="Times New Roman"/>
                <w:color w:val="000000"/>
                <w:sz w:val="24"/>
                <w:szCs w:val="24"/>
                <w:shd w:val="clear" w:color="auto" w:fill="FFFFFF"/>
                <w:lang w:bidi="ru-RU"/>
              </w:rPr>
              <w:t>Изучение родословной, выполнение и презентация творческих работ (составление древа семьи, эскизов гербов семьи, ОО и т. п., оформление альбомов).</w:t>
            </w:r>
          </w:p>
          <w:p w:rsidR="00955EA6" w:rsidRPr="00544F6C" w:rsidRDefault="00955EA6" w:rsidP="00691E89">
            <w:pPr>
              <w:rPr>
                <w:rFonts w:ascii="Times New Roman" w:hAnsi="Times New Roman" w:cs="Times New Roman"/>
                <w:sz w:val="24"/>
                <w:szCs w:val="24"/>
                <w:lang w:bidi="ru-RU"/>
              </w:rPr>
            </w:pPr>
            <w:r w:rsidRPr="00544F6C">
              <w:rPr>
                <w:rFonts w:ascii="Times New Roman" w:eastAsia="Arial Narrow" w:hAnsi="Times New Roman" w:cs="Times New Roman"/>
                <w:color w:val="000000"/>
                <w:sz w:val="24"/>
                <w:szCs w:val="24"/>
                <w:shd w:val="clear" w:color="auto" w:fill="FFFFFF"/>
                <w:lang w:bidi="ru-RU"/>
              </w:rPr>
              <w:t>Посещение музеев.</w:t>
            </w:r>
          </w:p>
          <w:p w:rsidR="00955EA6" w:rsidRPr="00544F6C" w:rsidRDefault="00955EA6" w:rsidP="00691E89">
            <w:pPr>
              <w:rPr>
                <w:rFonts w:ascii="Times New Roman" w:eastAsia="Arial Narrow" w:hAnsi="Times New Roman" w:cs="Times New Roman"/>
                <w:color w:val="000000"/>
                <w:sz w:val="24"/>
                <w:szCs w:val="24"/>
                <w:shd w:val="clear" w:color="auto" w:fill="FFFFFF"/>
                <w:lang w:bidi="ru-RU"/>
              </w:rPr>
            </w:pPr>
            <w:r w:rsidRPr="00544F6C">
              <w:rPr>
                <w:rFonts w:ascii="Times New Roman" w:eastAsia="Arial Narrow" w:hAnsi="Times New Roman" w:cs="Times New Roman"/>
                <w:color w:val="000000"/>
                <w:sz w:val="24"/>
                <w:szCs w:val="24"/>
                <w:shd w:val="clear" w:color="auto" w:fill="FFFFFF"/>
                <w:lang w:bidi="ru-RU"/>
              </w:rPr>
              <w:t>Участие в праздниках класса, ОО, города и т. п.</w:t>
            </w:r>
            <w:r w:rsidRPr="00544F6C">
              <w:rPr>
                <w:rFonts w:ascii="Times New Roman" w:hAnsi="Times New Roman" w:cs="Times New Roman"/>
                <w:sz w:val="24"/>
                <w:szCs w:val="24"/>
                <w:lang w:bidi="ru-RU"/>
              </w:rPr>
              <w:t xml:space="preserve"> </w:t>
            </w:r>
            <w:r w:rsidRPr="00544F6C">
              <w:rPr>
                <w:rFonts w:ascii="Times New Roman" w:eastAsia="Arial Narrow" w:hAnsi="Times New Roman" w:cs="Times New Roman"/>
                <w:color w:val="000000"/>
                <w:sz w:val="24"/>
                <w:szCs w:val="24"/>
                <w:shd w:val="clear" w:color="auto" w:fill="FFFFFF"/>
                <w:lang w:bidi="ru-RU"/>
              </w:rPr>
              <w:t xml:space="preserve">Инсценировка характерных фрагментов произведений по изучаемым темам (о </w:t>
            </w:r>
            <w:r w:rsidRPr="00544F6C">
              <w:rPr>
                <w:rFonts w:ascii="Times New Roman" w:eastAsia="Arial Narrow" w:hAnsi="Times New Roman" w:cs="Times New Roman"/>
                <w:color w:val="000000"/>
                <w:sz w:val="24"/>
                <w:szCs w:val="24"/>
                <w:shd w:val="clear" w:color="auto" w:fill="FFFFFF"/>
                <w:lang w:bidi="ru-RU"/>
              </w:rPr>
              <w:lastRenderedPageBreak/>
              <w:t xml:space="preserve">мамах, детях, войне и т. д.). </w:t>
            </w:r>
          </w:p>
        </w:tc>
      </w:tr>
      <w:tr w:rsidR="00955EA6" w:rsidRPr="00544F6C" w:rsidTr="00544F6C">
        <w:tc>
          <w:tcPr>
            <w:tcW w:w="3098" w:type="dxa"/>
          </w:tcPr>
          <w:p w:rsidR="00AE7BA2" w:rsidRPr="00544F6C" w:rsidRDefault="00AE7BA2" w:rsidP="00AE7BA2">
            <w:pPr>
              <w:shd w:val="clear" w:color="auto" w:fill="FFFFFF"/>
              <w:spacing w:line="315" w:lineRule="atLeast"/>
              <w:rPr>
                <w:rFonts w:ascii="Times New Roman" w:hAnsi="Times New Roman" w:cs="Times New Roman"/>
                <w:b/>
                <w:i/>
                <w:color w:val="000000"/>
                <w:sz w:val="24"/>
                <w:szCs w:val="24"/>
              </w:rPr>
            </w:pPr>
            <w:r w:rsidRPr="00544F6C">
              <w:rPr>
                <w:rFonts w:ascii="Times New Roman" w:hAnsi="Times New Roman" w:cs="Times New Roman"/>
                <w:b/>
                <w:i/>
                <w:color w:val="000000"/>
                <w:sz w:val="24"/>
                <w:szCs w:val="24"/>
              </w:rPr>
              <w:t>проявляет сопереживание, уважение и доброжелательность к людям;</w:t>
            </w:r>
          </w:p>
          <w:p w:rsidR="00AE7BA2" w:rsidRPr="00544F6C" w:rsidRDefault="00AE7BA2" w:rsidP="00AE7BA2">
            <w:pPr>
              <w:spacing w:line="264" w:lineRule="auto"/>
              <w:ind w:right="49"/>
              <w:rPr>
                <w:rFonts w:ascii="Times New Roman" w:hAnsi="Times New Roman" w:cs="Times New Roman"/>
                <w:bCs/>
                <w:i/>
                <w:sz w:val="24"/>
                <w:szCs w:val="24"/>
              </w:rPr>
            </w:pPr>
            <w:r w:rsidRPr="00544F6C">
              <w:rPr>
                <w:rFonts w:ascii="Times New Roman" w:hAnsi="Times New Roman" w:cs="Times New Roman"/>
                <w:bCs/>
                <w:i/>
                <w:sz w:val="24"/>
                <w:szCs w:val="24"/>
              </w:rPr>
              <w:t>Проявля</w:t>
            </w:r>
            <w:r w:rsidR="00F2496D" w:rsidRPr="00544F6C">
              <w:rPr>
                <w:rFonts w:ascii="Times New Roman" w:hAnsi="Times New Roman" w:cs="Times New Roman"/>
                <w:bCs/>
                <w:i/>
                <w:sz w:val="24"/>
                <w:szCs w:val="24"/>
              </w:rPr>
              <w:t>е</w:t>
            </w:r>
            <w:r w:rsidRPr="00544F6C">
              <w:rPr>
                <w:rFonts w:ascii="Times New Roman" w:hAnsi="Times New Roman" w:cs="Times New Roman"/>
                <w:bCs/>
                <w:i/>
                <w:sz w:val="24"/>
                <w:szCs w:val="24"/>
              </w:rPr>
              <w:t>т уважение  к своей семье, ценит</w:t>
            </w:r>
            <w:r w:rsidR="00F2496D" w:rsidRPr="00544F6C">
              <w:rPr>
                <w:rFonts w:ascii="Times New Roman" w:hAnsi="Times New Roman" w:cs="Times New Roman"/>
                <w:bCs/>
                <w:i/>
                <w:sz w:val="24"/>
                <w:szCs w:val="24"/>
              </w:rPr>
              <w:t xml:space="preserve"> </w:t>
            </w:r>
            <w:r w:rsidRPr="00544F6C">
              <w:rPr>
                <w:rFonts w:ascii="Times New Roman" w:hAnsi="Times New Roman" w:cs="Times New Roman"/>
                <w:bCs/>
                <w:i/>
                <w:sz w:val="24"/>
                <w:szCs w:val="24"/>
              </w:rPr>
              <w:t xml:space="preserve">взаимопомощь и взаимоподдержку членов </w:t>
            </w:r>
            <w:r w:rsidRPr="00544F6C">
              <w:rPr>
                <w:rFonts w:ascii="Times New Roman" w:hAnsi="Times New Roman" w:cs="Times New Roman"/>
                <w:bCs/>
                <w:i/>
                <w:sz w:val="24"/>
                <w:szCs w:val="24"/>
              </w:rPr>
              <w:lastRenderedPageBreak/>
              <w:t>семьи и друзей.</w:t>
            </w:r>
          </w:p>
          <w:p w:rsidR="00955EA6" w:rsidRPr="00544F6C" w:rsidRDefault="00955EA6" w:rsidP="00FB733A">
            <w:pPr>
              <w:shd w:val="clear" w:color="auto" w:fill="FFFFFF"/>
              <w:spacing w:line="315" w:lineRule="atLeast"/>
              <w:rPr>
                <w:rFonts w:ascii="Times New Roman" w:hAnsi="Times New Roman" w:cs="Times New Roman"/>
                <w:b/>
                <w:i/>
                <w:color w:val="000000"/>
                <w:sz w:val="24"/>
                <w:szCs w:val="24"/>
              </w:rPr>
            </w:pPr>
          </w:p>
        </w:tc>
        <w:tc>
          <w:tcPr>
            <w:tcW w:w="3116" w:type="dxa"/>
          </w:tcPr>
          <w:p w:rsidR="00955EA6" w:rsidRPr="00544F6C" w:rsidRDefault="00AE7BA2" w:rsidP="00F2496D">
            <w:pPr>
              <w:pStyle w:val="a3"/>
              <w:ind w:firstLine="0"/>
              <w:rPr>
                <w:i/>
                <w:sz w:val="24"/>
                <w:szCs w:val="24"/>
              </w:rPr>
            </w:pPr>
            <w:r w:rsidRPr="00544F6C">
              <w:rPr>
                <w:b/>
                <w:i/>
                <w:sz w:val="24"/>
                <w:szCs w:val="24"/>
              </w:rPr>
              <w:lastRenderedPageBreak/>
              <w:t xml:space="preserve">проявляет сопереживание, уважение и доброжелательность к людям; </w:t>
            </w:r>
            <w:r w:rsidRPr="00544F6C">
              <w:rPr>
                <w:i/>
                <w:sz w:val="24"/>
                <w:szCs w:val="24"/>
              </w:rPr>
              <w:t>Оценива</w:t>
            </w:r>
            <w:r w:rsidR="00F2496D" w:rsidRPr="00544F6C">
              <w:rPr>
                <w:i/>
                <w:sz w:val="24"/>
                <w:szCs w:val="24"/>
              </w:rPr>
              <w:t>е</w:t>
            </w:r>
            <w:r w:rsidRPr="00544F6C">
              <w:rPr>
                <w:i/>
                <w:sz w:val="24"/>
                <w:szCs w:val="24"/>
              </w:rPr>
              <w:t>т</w:t>
            </w:r>
            <w:r w:rsidR="00F2496D" w:rsidRPr="00544F6C">
              <w:rPr>
                <w:i/>
                <w:sz w:val="24"/>
                <w:szCs w:val="24"/>
              </w:rPr>
              <w:t xml:space="preserve"> </w:t>
            </w:r>
            <w:r w:rsidRPr="00544F6C">
              <w:rPr>
                <w:i/>
                <w:sz w:val="24"/>
                <w:szCs w:val="24"/>
              </w:rPr>
              <w:t>свои эмоциональные реакции, ориентир</w:t>
            </w:r>
            <w:r w:rsidR="00F2496D" w:rsidRPr="00544F6C">
              <w:rPr>
                <w:i/>
                <w:sz w:val="24"/>
                <w:szCs w:val="24"/>
              </w:rPr>
              <w:t>уе</w:t>
            </w:r>
            <w:r w:rsidRPr="00544F6C">
              <w:rPr>
                <w:i/>
                <w:sz w:val="24"/>
                <w:szCs w:val="24"/>
              </w:rPr>
              <w:t>тся в нравственной оценке собственных поступков.</w:t>
            </w:r>
          </w:p>
        </w:tc>
        <w:tc>
          <w:tcPr>
            <w:tcW w:w="3253" w:type="dxa"/>
            <w:gridSpan w:val="2"/>
          </w:tcPr>
          <w:p w:rsidR="00955EA6" w:rsidRPr="00544F6C" w:rsidRDefault="00955EA6" w:rsidP="003F0FFE">
            <w:pPr>
              <w:shd w:val="clear" w:color="auto" w:fill="FFFFFF"/>
              <w:spacing w:line="240"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 xml:space="preserve">проявляет сопереживание, уважение и доброжелательность </w:t>
            </w:r>
            <w:r w:rsidRPr="00544F6C">
              <w:rPr>
                <w:rFonts w:ascii="Times New Roman" w:hAnsi="Times New Roman" w:cs="Times New Roman"/>
                <w:color w:val="000000"/>
                <w:sz w:val="24"/>
                <w:szCs w:val="24"/>
              </w:rPr>
              <w:t>к людям</w:t>
            </w:r>
            <w:r w:rsidRPr="00544F6C">
              <w:rPr>
                <w:rFonts w:ascii="Times New Roman" w:hAnsi="Times New Roman" w:cs="Times New Roman"/>
                <w:b/>
                <w:color w:val="000000"/>
                <w:sz w:val="24"/>
                <w:szCs w:val="24"/>
              </w:rPr>
              <w:t>;</w:t>
            </w:r>
          </w:p>
          <w:p w:rsidR="00955EA6" w:rsidRPr="00544F6C" w:rsidRDefault="00955EA6" w:rsidP="00955EA6">
            <w:pPr>
              <w:pStyle w:val="a3"/>
              <w:ind w:firstLine="0"/>
              <w:rPr>
                <w:sz w:val="24"/>
                <w:szCs w:val="24"/>
              </w:rPr>
            </w:pPr>
            <w:r w:rsidRPr="00544F6C">
              <w:rPr>
                <w:rFonts w:eastAsia="Times New Roman"/>
                <w:sz w:val="24"/>
                <w:szCs w:val="24"/>
              </w:rPr>
              <w:t>Ориентируется в нравственном содержании собственных поступков и поступков других людей;</w:t>
            </w:r>
            <w:r w:rsidRPr="00544F6C">
              <w:rPr>
                <w:sz w:val="24"/>
                <w:szCs w:val="24"/>
              </w:rPr>
              <w:t xml:space="preserve"> с вниманием,   уважением и </w:t>
            </w:r>
            <w:r w:rsidRPr="00544F6C">
              <w:rPr>
                <w:sz w:val="24"/>
                <w:szCs w:val="24"/>
              </w:rPr>
              <w:lastRenderedPageBreak/>
              <w:t>сопереживанием   относится  к людям с ограниченными возмож</w:t>
            </w:r>
            <w:r w:rsidRPr="00544F6C">
              <w:rPr>
                <w:sz w:val="24"/>
                <w:szCs w:val="24"/>
              </w:rPr>
              <w:softHyphen/>
              <w:t>ностями здоровья, проявляет заботу о них.</w:t>
            </w:r>
          </w:p>
          <w:p w:rsidR="00955EA6" w:rsidRPr="00544F6C" w:rsidRDefault="00955EA6" w:rsidP="00062AF1">
            <w:pPr>
              <w:shd w:val="clear" w:color="auto" w:fill="FFFFFF"/>
              <w:spacing w:line="315" w:lineRule="atLeast"/>
              <w:rPr>
                <w:rFonts w:ascii="Times New Roman" w:hAnsi="Times New Roman" w:cs="Times New Roman"/>
                <w:b/>
                <w:color w:val="000000"/>
                <w:sz w:val="24"/>
                <w:szCs w:val="24"/>
              </w:rPr>
            </w:pPr>
          </w:p>
        </w:tc>
        <w:tc>
          <w:tcPr>
            <w:tcW w:w="3257" w:type="dxa"/>
          </w:tcPr>
          <w:p w:rsidR="00955EA6" w:rsidRPr="00544F6C" w:rsidRDefault="00955EA6" w:rsidP="003F0FFE">
            <w:pPr>
              <w:shd w:val="clear" w:color="auto" w:fill="FFFFFF"/>
              <w:spacing w:line="240"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lastRenderedPageBreak/>
              <w:t xml:space="preserve">проявляет сопереживание, уважение и доброжелательность </w:t>
            </w:r>
            <w:r w:rsidRPr="00544F6C">
              <w:rPr>
                <w:rFonts w:ascii="Times New Roman" w:hAnsi="Times New Roman" w:cs="Times New Roman"/>
                <w:color w:val="000000"/>
                <w:sz w:val="24"/>
                <w:szCs w:val="24"/>
              </w:rPr>
              <w:t>к людям</w:t>
            </w:r>
            <w:r w:rsidRPr="00544F6C">
              <w:rPr>
                <w:rFonts w:ascii="Times New Roman" w:hAnsi="Times New Roman" w:cs="Times New Roman"/>
                <w:b/>
                <w:color w:val="000000"/>
                <w:sz w:val="24"/>
                <w:szCs w:val="24"/>
              </w:rPr>
              <w:t>;</w:t>
            </w:r>
          </w:p>
          <w:p w:rsidR="00955EA6" w:rsidRPr="00544F6C" w:rsidRDefault="00955EA6" w:rsidP="00062AF1">
            <w:pPr>
              <w:shd w:val="clear" w:color="auto" w:fill="FFFFFF"/>
              <w:spacing w:line="315" w:lineRule="atLeast"/>
              <w:rPr>
                <w:rFonts w:ascii="Times New Roman" w:hAnsi="Times New Roman" w:cs="Times New Roman"/>
                <w:b/>
                <w:color w:val="000000"/>
                <w:sz w:val="24"/>
                <w:szCs w:val="24"/>
              </w:rPr>
            </w:pPr>
            <w:r w:rsidRPr="00544F6C">
              <w:rPr>
                <w:rFonts w:ascii="Times New Roman" w:eastAsia="Arial Narrow" w:hAnsi="Times New Roman" w:cs="Times New Roman"/>
                <w:color w:val="000000"/>
                <w:sz w:val="24"/>
                <w:szCs w:val="24"/>
                <w:shd w:val="clear" w:color="auto" w:fill="FFFFFF"/>
                <w:lang w:bidi="ru-RU"/>
              </w:rPr>
              <w:t xml:space="preserve">Сопоставляет поступки (свои и окружающих людей) с моральными нормами и </w:t>
            </w:r>
            <w:r w:rsidRPr="00544F6C">
              <w:rPr>
                <w:rFonts w:ascii="Times New Roman" w:eastAsia="Arial Narrow" w:hAnsi="Times New Roman" w:cs="Times New Roman"/>
                <w:i/>
                <w:iCs/>
                <w:color w:val="000000"/>
                <w:sz w:val="24"/>
                <w:szCs w:val="24"/>
                <w:shd w:val="clear" w:color="auto" w:fill="FFFFFF"/>
                <w:lang w:bidi="ru-RU"/>
              </w:rPr>
              <w:t>выполняет их.</w:t>
            </w:r>
          </w:p>
        </w:tc>
        <w:tc>
          <w:tcPr>
            <w:tcW w:w="3077" w:type="dxa"/>
            <w:vMerge/>
          </w:tcPr>
          <w:p w:rsidR="00955EA6" w:rsidRPr="00544F6C" w:rsidRDefault="00955EA6" w:rsidP="00D97068">
            <w:pPr>
              <w:pStyle w:val="a3"/>
              <w:ind w:firstLine="0"/>
              <w:rPr>
                <w:rFonts w:eastAsia="Arial Narrow"/>
                <w:color w:val="000000"/>
                <w:sz w:val="24"/>
                <w:szCs w:val="24"/>
                <w:shd w:val="clear" w:color="auto" w:fill="FFFFFF"/>
                <w:lang w:bidi="ru-RU"/>
              </w:rPr>
            </w:pPr>
          </w:p>
        </w:tc>
      </w:tr>
      <w:tr w:rsidR="00955EA6" w:rsidRPr="00544F6C" w:rsidTr="00544F6C">
        <w:tc>
          <w:tcPr>
            <w:tcW w:w="3098" w:type="dxa"/>
          </w:tcPr>
          <w:p w:rsidR="00955EA6" w:rsidRPr="00544F6C" w:rsidRDefault="00F2496D" w:rsidP="00FB733A">
            <w:pPr>
              <w:shd w:val="clear" w:color="auto" w:fill="FFFFFF"/>
              <w:spacing w:line="315" w:lineRule="atLeast"/>
              <w:rPr>
                <w:rFonts w:ascii="Times New Roman" w:hAnsi="Times New Roman" w:cs="Times New Roman"/>
                <w:b/>
                <w:i/>
                <w:color w:val="000000"/>
                <w:sz w:val="24"/>
                <w:szCs w:val="24"/>
              </w:rPr>
            </w:pPr>
            <w:r w:rsidRPr="00544F6C">
              <w:rPr>
                <w:rFonts w:ascii="Times New Roman" w:hAnsi="Times New Roman" w:cs="Times New Roman"/>
                <w:i/>
                <w:color w:val="000000"/>
                <w:sz w:val="24"/>
                <w:szCs w:val="24"/>
              </w:rPr>
              <w:lastRenderedPageBreak/>
              <w:t xml:space="preserve">проявляет </w:t>
            </w:r>
            <w:r w:rsidR="00AE7BA2" w:rsidRPr="00544F6C">
              <w:rPr>
                <w:rFonts w:ascii="Times New Roman" w:hAnsi="Times New Roman" w:cs="Times New Roman"/>
                <w:b/>
                <w:i/>
                <w:color w:val="000000"/>
                <w:sz w:val="24"/>
                <w:szCs w:val="24"/>
              </w:rPr>
              <w:t>неприятие любых форм поведения, направленных на причинение физического и морального вреда другим людям.</w:t>
            </w:r>
          </w:p>
          <w:p w:rsidR="00AE7BA2" w:rsidRPr="00544F6C" w:rsidRDefault="00AE7BA2" w:rsidP="00FB733A">
            <w:pPr>
              <w:shd w:val="clear" w:color="auto" w:fill="FFFFFF"/>
              <w:spacing w:line="315" w:lineRule="atLeast"/>
              <w:rPr>
                <w:rFonts w:ascii="Times New Roman" w:hAnsi="Times New Roman" w:cs="Times New Roman"/>
                <w:i/>
                <w:color w:val="000000"/>
                <w:sz w:val="24"/>
                <w:szCs w:val="24"/>
              </w:rPr>
            </w:pPr>
            <w:r w:rsidRPr="00544F6C">
              <w:rPr>
                <w:rFonts w:ascii="Times New Roman" w:hAnsi="Times New Roman" w:cs="Times New Roman"/>
                <w:i/>
                <w:sz w:val="24"/>
                <w:szCs w:val="24"/>
              </w:rPr>
              <w:t>Ориентируется в нравственном содержании собственных поступков и поступков других людей</w:t>
            </w:r>
          </w:p>
        </w:tc>
        <w:tc>
          <w:tcPr>
            <w:tcW w:w="3116" w:type="dxa"/>
          </w:tcPr>
          <w:p w:rsidR="00955EA6" w:rsidRPr="00544F6C" w:rsidRDefault="00F2496D" w:rsidP="00AC39C4">
            <w:pPr>
              <w:pStyle w:val="a3"/>
              <w:ind w:firstLine="0"/>
              <w:rPr>
                <w:rFonts w:eastAsia="Times New Roman"/>
                <w:b/>
                <w:i/>
                <w:color w:val="000000"/>
                <w:sz w:val="24"/>
                <w:szCs w:val="24"/>
              </w:rPr>
            </w:pPr>
            <w:r w:rsidRPr="00544F6C">
              <w:rPr>
                <w:rFonts w:eastAsia="Times New Roman"/>
                <w:i/>
                <w:color w:val="000000"/>
                <w:sz w:val="24"/>
                <w:szCs w:val="24"/>
              </w:rPr>
              <w:t xml:space="preserve">проявляет </w:t>
            </w:r>
            <w:r w:rsidR="00AE7BA2" w:rsidRPr="00544F6C">
              <w:rPr>
                <w:rFonts w:eastAsia="Times New Roman"/>
                <w:b/>
                <w:i/>
                <w:color w:val="000000"/>
                <w:sz w:val="24"/>
                <w:szCs w:val="24"/>
              </w:rPr>
              <w:t>неприятие любых форм поведения, направленных на причинение физического и морального вреда другим людям.</w:t>
            </w:r>
          </w:p>
          <w:p w:rsidR="00AE7BA2" w:rsidRPr="00544F6C" w:rsidRDefault="00AE7BA2" w:rsidP="00AC39C4">
            <w:pPr>
              <w:pStyle w:val="a3"/>
              <w:ind w:firstLine="0"/>
              <w:rPr>
                <w:i/>
                <w:sz w:val="24"/>
                <w:szCs w:val="24"/>
              </w:rPr>
            </w:pPr>
            <w:r w:rsidRPr="00544F6C">
              <w:rPr>
                <w:rFonts w:eastAsia="Times New Roman"/>
                <w:i/>
                <w:sz w:val="24"/>
                <w:szCs w:val="24"/>
              </w:rPr>
              <w:t>Ориентируется в нравственном содержании собственных поступков и поступков других людей</w:t>
            </w:r>
          </w:p>
        </w:tc>
        <w:tc>
          <w:tcPr>
            <w:tcW w:w="3253" w:type="dxa"/>
            <w:gridSpan w:val="2"/>
          </w:tcPr>
          <w:p w:rsidR="00955EA6" w:rsidRPr="00544F6C" w:rsidRDefault="00F2496D" w:rsidP="00062AF1">
            <w:p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color w:val="000000"/>
                <w:sz w:val="24"/>
                <w:szCs w:val="24"/>
              </w:rPr>
              <w:t>проявляет</w:t>
            </w:r>
            <w:r w:rsidRPr="00544F6C">
              <w:rPr>
                <w:rFonts w:ascii="Times New Roman" w:hAnsi="Times New Roman" w:cs="Times New Roman"/>
                <w:b/>
                <w:color w:val="000000"/>
                <w:sz w:val="24"/>
                <w:szCs w:val="24"/>
              </w:rPr>
              <w:t xml:space="preserve"> </w:t>
            </w:r>
            <w:r w:rsidR="00955EA6" w:rsidRPr="00544F6C">
              <w:rPr>
                <w:rFonts w:ascii="Times New Roman" w:hAnsi="Times New Roman" w:cs="Times New Roman"/>
                <w:b/>
                <w:color w:val="000000"/>
                <w:sz w:val="24"/>
                <w:szCs w:val="24"/>
              </w:rPr>
              <w:t xml:space="preserve">неприятие любых форм поведения, направленных на причинение физического и морального вреда другим людям. </w:t>
            </w:r>
            <w:r w:rsidR="00955EA6" w:rsidRPr="00544F6C">
              <w:rPr>
                <w:rFonts w:ascii="Times New Roman" w:hAnsi="Times New Roman" w:cs="Times New Roman"/>
                <w:sz w:val="24"/>
                <w:szCs w:val="24"/>
              </w:rPr>
              <w:t xml:space="preserve">Ориентируется в нравственном содержании собственных поступков </w:t>
            </w:r>
            <w:bookmarkStart w:id="105" w:name="_GoBack"/>
            <w:bookmarkEnd w:id="105"/>
            <w:r w:rsidR="00955EA6" w:rsidRPr="00544F6C">
              <w:rPr>
                <w:rFonts w:ascii="Times New Roman" w:hAnsi="Times New Roman" w:cs="Times New Roman"/>
                <w:sz w:val="24"/>
                <w:szCs w:val="24"/>
              </w:rPr>
              <w:t>и поступков других людей.</w:t>
            </w:r>
          </w:p>
        </w:tc>
        <w:tc>
          <w:tcPr>
            <w:tcW w:w="3257" w:type="dxa"/>
          </w:tcPr>
          <w:p w:rsidR="00955EA6" w:rsidRPr="00544F6C" w:rsidRDefault="00F2496D" w:rsidP="00955EA6">
            <w:p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color w:val="000000"/>
                <w:sz w:val="24"/>
                <w:szCs w:val="24"/>
              </w:rPr>
              <w:t>проявляет</w:t>
            </w:r>
            <w:r w:rsidRPr="00544F6C">
              <w:rPr>
                <w:rFonts w:ascii="Times New Roman" w:hAnsi="Times New Roman" w:cs="Times New Roman"/>
                <w:b/>
                <w:color w:val="000000"/>
                <w:sz w:val="24"/>
                <w:szCs w:val="24"/>
              </w:rPr>
              <w:t xml:space="preserve"> </w:t>
            </w:r>
            <w:r w:rsidR="00955EA6" w:rsidRPr="00544F6C">
              <w:rPr>
                <w:rFonts w:ascii="Times New Roman" w:hAnsi="Times New Roman" w:cs="Times New Roman"/>
                <w:b/>
                <w:color w:val="000000"/>
                <w:sz w:val="24"/>
                <w:szCs w:val="24"/>
              </w:rPr>
              <w:t>неприятие любых форм поведения, направленных на причинение физического и морального вреда другим людям.</w:t>
            </w:r>
          </w:p>
          <w:p w:rsidR="00955EA6" w:rsidRPr="00544F6C" w:rsidRDefault="00955EA6" w:rsidP="00062AF1">
            <w:p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sz w:val="24"/>
                <w:szCs w:val="24"/>
              </w:rPr>
              <w:t xml:space="preserve">Регулирует свое поведение в соответствии с познанными моральными нормами и этическими требованиями. </w:t>
            </w:r>
            <w:r w:rsidRPr="00544F6C">
              <w:rPr>
                <w:rFonts w:ascii="Times New Roman" w:eastAsia="Arial Narrow" w:hAnsi="Times New Roman" w:cs="Times New Roman"/>
                <w:color w:val="000000"/>
                <w:sz w:val="24"/>
                <w:szCs w:val="24"/>
                <w:shd w:val="clear" w:color="auto" w:fill="FFFFFF"/>
                <w:lang w:bidi="ru-RU"/>
              </w:rPr>
              <w:t xml:space="preserve">Сопоставляет поступки (свои и окружающих людей) с моральными нормами и </w:t>
            </w:r>
            <w:r w:rsidRPr="00544F6C">
              <w:rPr>
                <w:rFonts w:ascii="Times New Roman" w:eastAsia="Arial Narrow" w:hAnsi="Times New Roman" w:cs="Times New Roman"/>
                <w:i/>
                <w:iCs/>
                <w:color w:val="000000"/>
                <w:sz w:val="24"/>
                <w:szCs w:val="24"/>
                <w:shd w:val="clear" w:color="auto" w:fill="FFFFFF"/>
                <w:lang w:bidi="ru-RU"/>
              </w:rPr>
              <w:t>выполняет их.</w:t>
            </w:r>
          </w:p>
        </w:tc>
        <w:tc>
          <w:tcPr>
            <w:tcW w:w="3077" w:type="dxa"/>
            <w:vMerge/>
          </w:tcPr>
          <w:p w:rsidR="00955EA6" w:rsidRPr="00544F6C" w:rsidRDefault="00955EA6" w:rsidP="00D97068">
            <w:pPr>
              <w:pStyle w:val="a3"/>
              <w:ind w:firstLine="0"/>
              <w:rPr>
                <w:rFonts w:eastAsia="Arial Narrow"/>
                <w:color w:val="000000"/>
                <w:sz w:val="24"/>
                <w:szCs w:val="24"/>
                <w:shd w:val="clear" w:color="auto" w:fill="FFFFFF"/>
                <w:lang w:bidi="ru-RU"/>
              </w:rPr>
            </w:pPr>
          </w:p>
        </w:tc>
      </w:tr>
      <w:tr w:rsidR="007F59E7" w:rsidRPr="00544F6C" w:rsidTr="00544F6C">
        <w:tc>
          <w:tcPr>
            <w:tcW w:w="15801" w:type="dxa"/>
            <w:gridSpan w:val="6"/>
          </w:tcPr>
          <w:p w:rsidR="007F59E7" w:rsidRPr="00544F6C" w:rsidRDefault="007F59E7" w:rsidP="002F714E">
            <w:pPr>
              <w:shd w:val="clear" w:color="auto" w:fill="FFFFFF"/>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Эстетического воспитания</w:t>
            </w:r>
          </w:p>
        </w:tc>
      </w:tr>
      <w:tr w:rsidR="007F59E7" w:rsidRPr="00544F6C" w:rsidTr="00544F6C">
        <w:tc>
          <w:tcPr>
            <w:tcW w:w="15801" w:type="dxa"/>
            <w:gridSpan w:val="6"/>
          </w:tcPr>
          <w:p w:rsidR="007F59E7" w:rsidRPr="00544F6C" w:rsidRDefault="007F59E7" w:rsidP="00A86E62">
            <w:pPr>
              <w:pStyle w:val="a4"/>
              <w:numPr>
                <w:ilvl w:val="0"/>
                <w:numId w:val="10"/>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F59E7" w:rsidRPr="00544F6C" w:rsidRDefault="007F59E7" w:rsidP="00A86E62">
            <w:pPr>
              <w:pStyle w:val="a4"/>
              <w:numPr>
                <w:ilvl w:val="0"/>
                <w:numId w:val="10"/>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стремление к самовыражению в разных видах художественной деятельности.</w:t>
            </w:r>
          </w:p>
        </w:tc>
      </w:tr>
      <w:tr w:rsidR="005F0FA4" w:rsidRPr="00544F6C" w:rsidTr="00544F6C">
        <w:tc>
          <w:tcPr>
            <w:tcW w:w="3098" w:type="dxa"/>
          </w:tcPr>
          <w:p w:rsidR="005F0FA4" w:rsidRPr="00544F6C" w:rsidRDefault="005F0FA4" w:rsidP="00062AF1">
            <w:pPr>
              <w:pStyle w:val="a3"/>
              <w:ind w:firstLine="0"/>
              <w:rPr>
                <w:b/>
                <w:i/>
                <w:sz w:val="24"/>
                <w:szCs w:val="24"/>
              </w:rPr>
            </w:pPr>
            <w:r w:rsidRPr="00544F6C">
              <w:rPr>
                <w:b/>
                <w:i/>
                <w:sz w:val="24"/>
                <w:szCs w:val="24"/>
              </w:rPr>
              <w:t xml:space="preserve">Проявляет уважительное отношение и интерес к художественной культуре, восприимчивость к разным видам искусства, </w:t>
            </w:r>
            <w:r w:rsidRPr="00544F6C">
              <w:rPr>
                <w:b/>
                <w:i/>
                <w:sz w:val="24"/>
                <w:szCs w:val="24"/>
              </w:rPr>
              <w:lastRenderedPageBreak/>
              <w:t>традициям и творчеству своего народа.</w:t>
            </w:r>
          </w:p>
          <w:p w:rsidR="005F0FA4" w:rsidRPr="00544F6C" w:rsidRDefault="005F0FA4" w:rsidP="009B57F5">
            <w:pPr>
              <w:pStyle w:val="a3"/>
              <w:ind w:firstLine="0"/>
              <w:rPr>
                <w:i/>
                <w:sz w:val="24"/>
                <w:szCs w:val="24"/>
              </w:rPr>
            </w:pPr>
            <w:r w:rsidRPr="00544F6C">
              <w:rPr>
                <w:i/>
                <w:sz w:val="24"/>
                <w:szCs w:val="24"/>
              </w:rPr>
              <w:t>Осознаёт ценность и красоту рукотворного мира;</w:t>
            </w:r>
          </w:p>
          <w:p w:rsidR="005F0FA4" w:rsidRPr="00544F6C" w:rsidRDefault="005F0FA4" w:rsidP="009B57F5">
            <w:pPr>
              <w:pStyle w:val="a3"/>
              <w:ind w:firstLine="0"/>
              <w:rPr>
                <w:rFonts w:eastAsia="Times New Roman"/>
                <w:color w:val="000000"/>
                <w:sz w:val="24"/>
                <w:szCs w:val="24"/>
              </w:rPr>
            </w:pPr>
            <w:r w:rsidRPr="00544F6C">
              <w:rPr>
                <w:rFonts w:eastAsia="Times New Roman"/>
                <w:i/>
                <w:sz w:val="24"/>
                <w:szCs w:val="24"/>
              </w:rPr>
              <w:t>внимательно относится к красоте окружающего мира, произведениям искусства</w:t>
            </w:r>
          </w:p>
        </w:tc>
        <w:tc>
          <w:tcPr>
            <w:tcW w:w="3116" w:type="dxa"/>
          </w:tcPr>
          <w:p w:rsidR="005F0FA4" w:rsidRPr="00544F6C" w:rsidRDefault="005F0FA4" w:rsidP="00062AF1">
            <w:pPr>
              <w:pStyle w:val="a3"/>
              <w:ind w:firstLine="0"/>
              <w:rPr>
                <w:b/>
                <w:i/>
                <w:sz w:val="24"/>
                <w:szCs w:val="24"/>
              </w:rPr>
            </w:pPr>
            <w:r w:rsidRPr="00544F6C">
              <w:rPr>
                <w:b/>
                <w:i/>
                <w:sz w:val="24"/>
                <w:szCs w:val="24"/>
              </w:rPr>
              <w:lastRenderedPageBreak/>
              <w:t xml:space="preserve">Проявляет уважительное отношение и интерес к художественной культуре, восприимчивость к разным видам искусства, </w:t>
            </w:r>
            <w:r w:rsidRPr="00544F6C">
              <w:rPr>
                <w:b/>
                <w:i/>
                <w:sz w:val="24"/>
                <w:szCs w:val="24"/>
              </w:rPr>
              <w:lastRenderedPageBreak/>
              <w:t>традициям и творчеству своего и других народов.</w:t>
            </w:r>
          </w:p>
          <w:p w:rsidR="005F0FA4" w:rsidRPr="00544F6C" w:rsidRDefault="005F0FA4" w:rsidP="009B57F5">
            <w:pPr>
              <w:pStyle w:val="a3"/>
              <w:ind w:firstLine="0"/>
              <w:rPr>
                <w:rFonts w:eastAsia="Times New Roman"/>
                <w:i/>
                <w:sz w:val="24"/>
                <w:szCs w:val="24"/>
              </w:rPr>
            </w:pPr>
            <w:r w:rsidRPr="00544F6C">
              <w:rPr>
                <w:rFonts w:eastAsia="Times New Roman"/>
                <w:i/>
                <w:sz w:val="24"/>
                <w:szCs w:val="24"/>
              </w:rPr>
              <w:t xml:space="preserve">Внимательно относится к собственным переживаниям, вызванным произведения искусства. </w:t>
            </w:r>
          </w:p>
          <w:p w:rsidR="005F0FA4" w:rsidRPr="00544F6C" w:rsidRDefault="005F0FA4" w:rsidP="009B57F5">
            <w:pPr>
              <w:pStyle w:val="a3"/>
              <w:rPr>
                <w:rFonts w:eastAsia="Times New Roman"/>
                <w:color w:val="000000"/>
                <w:sz w:val="24"/>
                <w:szCs w:val="24"/>
              </w:rPr>
            </w:pPr>
          </w:p>
        </w:tc>
        <w:tc>
          <w:tcPr>
            <w:tcW w:w="3253" w:type="dxa"/>
            <w:gridSpan w:val="2"/>
          </w:tcPr>
          <w:p w:rsidR="005F0FA4" w:rsidRPr="00544F6C" w:rsidRDefault="005F0FA4" w:rsidP="00062AF1">
            <w:pPr>
              <w:pStyle w:val="a3"/>
              <w:ind w:firstLine="0"/>
              <w:rPr>
                <w:b/>
                <w:sz w:val="24"/>
                <w:szCs w:val="24"/>
              </w:rPr>
            </w:pPr>
            <w:r w:rsidRPr="00544F6C">
              <w:rPr>
                <w:b/>
                <w:sz w:val="24"/>
                <w:szCs w:val="24"/>
              </w:rPr>
              <w:lastRenderedPageBreak/>
              <w:t xml:space="preserve">Проявляет уважительное отношение и интерес к художественной культуре, восприимчивость к разным видам искусства, традициям и творчеству </w:t>
            </w:r>
            <w:r w:rsidRPr="00544F6C">
              <w:rPr>
                <w:b/>
                <w:sz w:val="24"/>
                <w:szCs w:val="24"/>
              </w:rPr>
              <w:lastRenderedPageBreak/>
              <w:t>своего и других народов.</w:t>
            </w:r>
          </w:p>
          <w:p w:rsidR="005F0FA4" w:rsidRPr="00544F6C" w:rsidRDefault="005F0FA4" w:rsidP="009B57F5">
            <w:pPr>
              <w:pStyle w:val="a3"/>
              <w:ind w:firstLine="0"/>
              <w:rPr>
                <w:rFonts w:eastAsia="Times New Roman"/>
                <w:sz w:val="24"/>
                <w:szCs w:val="24"/>
              </w:rPr>
            </w:pPr>
            <w:r w:rsidRPr="00544F6C">
              <w:rPr>
                <w:rFonts w:eastAsia="Times New Roman"/>
                <w:sz w:val="24"/>
                <w:szCs w:val="24"/>
              </w:rPr>
              <w:t>Проявляет эстетическое чувство на основе знакомства с разными видами искусства.</w:t>
            </w:r>
          </w:p>
          <w:p w:rsidR="005F0FA4" w:rsidRPr="00544F6C" w:rsidRDefault="005F0FA4" w:rsidP="009B57F5">
            <w:pPr>
              <w:pStyle w:val="a3"/>
              <w:ind w:firstLine="0"/>
              <w:rPr>
                <w:rFonts w:eastAsia="Times New Roman"/>
                <w:color w:val="000000"/>
                <w:sz w:val="24"/>
                <w:szCs w:val="24"/>
              </w:rPr>
            </w:pPr>
          </w:p>
        </w:tc>
        <w:tc>
          <w:tcPr>
            <w:tcW w:w="3257" w:type="dxa"/>
          </w:tcPr>
          <w:p w:rsidR="005F0FA4" w:rsidRPr="00544F6C" w:rsidRDefault="005F0FA4" w:rsidP="00062AF1">
            <w:pPr>
              <w:pStyle w:val="a3"/>
              <w:ind w:firstLine="0"/>
              <w:rPr>
                <w:b/>
                <w:sz w:val="24"/>
                <w:szCs w:val="24"/>
              </w:rPr>
            </w:pPr>
            <w:r w:rsidRPr="00544F6C">
              <w:rPr>
                <w:b/>
                <w:sz w:val="24"/>
                <w:szCs w:val="24"/>
              </w:rPr>
              <w:lastRenderedPageBreak/>
              <w:t xml:space="preserve">Проявляет уважительное отношение и интерес к художественной культуре, восприимчивость к разным видам искусства, традициям и творчеству </w:t>
            </w:r>
            <w:r w:rsidRPr="00544F6C">
              <w:rPr>
                <w:b/>
                <w:sz w:val="24"/>
                <w:szCs w:val="24"/>
              </w:rPr>
              <w:lastRenderedPageBreak/>
              <w:t>своего и других народов.</w:t>
            </w:r>
          </w:p>
          <w:p w:rsidR="005F0FA4" w:rsidRPr="00544F6C" w:rsidRDefault="005F0FA4" w:rsidP="009B57F5">
            <w:pPr>
              <w:pStyle w:val="a3"/>
              <w:ind w:firstLine="0"/>
              <w:rPr>
                <w:rFonts w:eastAsia="Times New Roman"/>
                <w:sz w:val="24"/>
                <w:szCs w:val="24"/>
              </w:rPr>
            </w:pPr>
            <w:r w:rsidRPr="00544F6C">
              <w:rPr>
                <w:sz w:val="24"/>
                <w:szCs w:val="24"/>
                <w:shd w:val="clear" w:color="auto" w:fill="FFFFFF"/>
                <w:lang w:bidi="ru-RU"/>
              </w:rPr>
              <w:t>Эмоционально относится к объектам  рукотворного мира, произведениям художественной культуры</w:t>
            </w:r>
          </w:p>
        </w:tc>
        <w:tc>
          <w:tcPr>
            <w:tcW w:w="3077" w:type="dxa"/>
            <w:vMerge w:val="restart"/>
          </w:tcPr>
          <w:p w:rsidR="005F0FA4" w:rsidRPr="00544F6C" w:rsidRDefault="005F0FA4" w:rsidP="009B57F5">
            <w:pPr>
              <w:pStyle w:val="a3"/>
              <w:ind w:firstLine="0"/>
              <w:rPr>
                <w:rFonts w:eastAsia="Times New Roman"/>
                <w:sz w:val="24"/>
                <w:szCs w:val="24"/>
                <w:lang w:eastAsia="ru-RU" w:bidi="ru-RU"/>
              </w:rPr>
            </w:pPr>
            <w:r w:rsidRPr="00544F6C">
              <w:rPr>
                <w:rFonts w:eastAsia="Arial Narrow"/>
                <w:color w:val="000000"/>
                <w:sz w:val="24"/>
                <w:szCs w:val="24"/>
                <w:shd w:val="clear" w:color="auto" w:fill="FFFFFF"/>
                <w:lang w:eastAsia="ru-RU" w:bidi="ru-RU"/>
              </w:rPr>
              <w:lastRenderedPageBreak/>
              <w:t>Изучение произведений оте</w:t>
            </w:r>
            <w:r w:rsidRPr="00544F6C">
              <w:rPr>
                <w:rFonts w:eastAsia="Arial Narrow"/>
                <w:color w:val="000000"/>
                <w:sz w:val="24"/>
                <w:szCs w:val="24"/>
                <w:shd w:val="clear" w:color="auto" w:fill="FFFFFF"/>
                <w:lang w:eastAsia="ru-RU" w:bidi="ru-RU"/>
              </w:rPr>
              <w:softHyphen/>
              <w:t>чественной художественной культуры. Командные соревнования.</w:t>
            </w:r>
          </w:p>
          <w:p w:rsidR="005F0FA4" w:rsidRPr="00544F6C" w:rsidRDefault="005F0FA4" w:rsidP="009B57F5">
            <w:pPr>
              <w:pStyle w:val="a3"/>
              <w:ind w:firstLine="0"/>
              <w:rPr>
                <w:rFonts w:eastAsia="Times New Roman"/>
                <w:sz w:val="24"/>
                <w:szCs w:val="24"/>
                <w:lang w:eastAsia="ru-RU" w:bidi="ru-RU"/>
              </w:rPr>
            </w:pPr>
            <w:r w:rsidRPr="00544F6C">
              <w:rPr>
                <w:rFonts w:eastAsia="Arial Narrow"/>
                <w:color w:val="000000"/>
                <w:sz w:val="24"/>
                <w:szCs w:val="24"/>
                <w:shd w:val="clear" w:color="auto" w:fill="FFFFFF"/>
                <w:lang w:eastAsia="ru-RU" w:bidi="ru-RU"/>
              </w:rPr>
              <w:t>Выставки творческих работ.</w:t>
            </w:r>
          </w:p>
          <w:p w:rsidR="005F0FA4" w:rsidRPr="00544F6C" w:rsidRDefault="005F0FA4" w:rsidP="009B57F5">
            <w:pPr>
              <w:pStyle w:val="a3"/>
              <w:ind w:firstLine="0"/>
              <w:rPr>
                <w:rFonts w:eastAsia="Arial Narrow"/>
                <w:color w:val="000000"/>
                <w:sz w:val="24"/>
                <w:szCs w:val="24"/>
                <w:shd w:val="clear" w:color="auto" w:fill="FFFFFF"/>
                <w:lang w:eastAsia="ru-RU" w:bidi="ru-RU"/>
              </w:rPr>
            </w:pPr>
            <w:r w:rsidRPr="00544F6C">
              <w:rPr>
                <w:rFonts w:eastAsia="Arial Narrow"/>
                <w:color w:val="000000"/>
                <w:sz w:val="24"/>
                <w:szCs w:val="24"/>
                <w:shd w:val="clear" w:color="auto" w:fill="FFFFFF"/>
                <w:lang w:eastAsia="ru-RU" w:bidi="ru-RU"/>
              </w:rPr>
              <w:lastRenderedPageBreak/>
              <w:t xml:space="preserve">Выражение своего отношения об услышанном или увиденном произведении искусства. Посещение музеев, театров, выставок с последующим обсуждением увиденного.  </w:t>
            </w:r>
          </w:p>
          <w:p w:rsidR="005F0FA4" w:rsidRPr="00544F6C" w:rsidRDefault="005F0FA4" w:rsidP="009B57F5">
            <w:pPr>
              <w:pStyle w:val="a3"/>
              <w:ind w:firstLine="0"/>
              <w:rPr>
                <w:rFonts w:eastAsia="Times New Roman"/>
                <w:color w:val="000000"/>
                <w:sz w:val="24"/>
                <w:szCs w:val="24"/>
              </w:rPr>
            </w:pPr>
            <w:r w:rsidRPr="00544F6C">
              <w:rPr>
                <w:rFonts w:eastAsia="Arial Narrow"/>
                <w:color w:val="000000"/>
                <w:sz w:val="24"/>
                <w:szCs w:val="24"/>
                <w:shd w:val="clear" w:color="auto" w:fill="FFFFFF"/>
                <w:lang w:eastAsia="ru-RU" w:bidi="ru-RU"/>
              </w:rPr>
              <w:t>Участие в конкурсах рисунков, поделок: «Дары осени», «Новогодний сувенир» и т.д.</w:t>
            </w:r>
          </w:p>
        </w:tc>
      </w:tr>
      <w:tr w:rsidR="005F0FA4" w:rsidRPr="00544F6C" w:rsidTr="00544F6C">
        <w:tc>
          <w:tcPr>
            <w:tcW w:w="3098" w:type="dxa"/>
          </w:tcPr>
          <w:p w:rsidR="005F0FA4" w:rsidRPr="00544F6C" w:rsidRDefault="005F0FA4" w:rsidP="005F0FA4">
            <w:pPr>
              <w:pStyle w:val="a3"/>
              <w:ind w:firstLine="0"/>
              <w:rPr>
                <w:b/>
                <w:i/>
                <w:sz w:val="24"/>
                <w:szCs w:val="24"/>
              </w:rPr>
            </w:pPr>
            <w:r w:rsidRPr="00544F6C">
              <w:rPr>
                <w:rFonts w:eastAsia="Times New Roman"/>
                <w:b/>
                <w:color w:val="000000"/>
                <w:sz w:val="24"/>
                <w:szCs w:val="24"/>
              </w:rPr>
              <w:lastRenderedPageBreak/>
              <w:t xml:space="preserve">стремится  к самовыражению в разных видах художественной деятельности; </w:t>
            </w:r>
            <w:r w:rsidRPr="00544F6C">
              <w:rPr>
                <w:rFonts w:eastAsia="Times New Roman"/>
                <w:sz w:val="24"/>
                <w:szCs w:val="24"/>
              </w:rPr>
              <w:t>проявляет интерес</w:t>
            </w:r>
            <w:r w:rsidRPr="00544F6C">
              <w:rPr>
                <w:rFonts w:eastAsia="Arial Narrow"/>
                <w:color w:val="000000"/>
                <w:sz w:val="24"/>
                <w:szCs w:val="24"/>
                <w:shd w:val="clear" w:color="auto" w:fill="FFFFFF"/>
                <w:lang w:eastAsia="ru-RU" w:bidi="ru-RU"/>
              </w:rPr>
              <w:t xml:space="preserve"> к участию в художественной деятельности</w:t>
            </w:r>
            <w:r w:rsidRPr="00544F6C">
              <w:rPr>
                <w:rFonts w:eastAsia="Times New Roman"/>
                <w:color w:val="000000"/>
                <w:sz w:val="24"/>
                <w:szCs w:val="24"/>
              </w:rPr>
              <w:t xml:space="preserve">: </w:t>
            </w:r>
            <w:r w:rsidRPr="00544F6C">
              <w:rPr>
                <w:rFonts w:eastAsia="Times New Roman"/>
                <w:b/>
                <w:color w:val="000000"/>
                <w:sz w:val="24"/>
                <w:szCs w:val="24"/>
              </w:rPr>
              <w:t xml:space="preserve"> </w:t>
            </w:r>
            <w:r w:rsidRPr="00544F6C">
              <w:rPr>
                <w:rFonts w:eastAsia="Times New Roman"/>
                <w:color w:val="000000"/>
                <w:sz w:val="24"/>
                <w:szCs w:val="24"/>
              </w:rPr>
              <w:t>рисованию, аппликации, лепке, конструированию.</w:t>
            </w:r>
          </w:p>
        </w:tc>
        <w:tc>
          <w:tcPr>
            <w:tcW w:w="3116" w:type="dxa"/>
          </w:tcPr>
          <w:p w:rsidR="005F0FA4" w:rsidRPr="00544F6C" w:rsidRDefault="005F0FA4" w:rsidP="005F0FA4">
            <w:pPr>
              <w:pStyle w:val="a3"/>
              <w:ind w:firstLine="0"/>
              <w:rPr>
                <w:b/>
                <w:i/>
                <w:sz w:val="24"/>
                <w:szCs w:val="24"/>
              </w:rPr>
            </w:pPr>
            <w:r w:rsidRPr="00544F6C">
              <w:rPr>
                <w:rFonts w:eastAsia="Times New Roman"/>
                <w:b/>
                <w:color w:val="000000"/>
                <w:sz w:val="24"/>
                <w:szCs w:val="24"/>
              </w:rPr>
              <w:t xml:space="preserve">стремится  к самовыражению в разных видах художественной деятельности; </w:t>
            </w:r>
            <w:r w:rsidRPr="00544F6C">
              <w:rPr>
                <w:rFonts w:eastAsia="Times New Roman"/>
                <w:sz w:val="24"/>
                <w:szCs w:val="24"/>
              </w:rPr>
              <w:t>проявляет интерес</w:t>
            </w:r>
            <w:r w:rsidRPr="00544F6C">
              <w:rPr>
                <w:rFonts w:eastAsia="Arial Narrow"/>
                <w:color w:val="000000"/>
                <w:sz w:val="24"/>
                <w:szCs w:val="24"/>
                <w:shd w:val="clear" w:color="auto" w:fill="FFFFFF"/>
                <w:lang w:eastAsia="ru-RU" w:bidi="ru-RU"/>
              </w:rPr>
              <w:t xml:space="preserve"> к участию в художественной деятельности</w:t>
            </w:r>
            <w:r w:rsidRPr="00544F6C">
              <w:rPr>
                <w:rFonts w:eastAsia="Times New Roman"/>
                <w:color w:val="000000"/>
                <w:sz w:val="24"/>
                <w:szCs w:val="24"/>
              </w:rPr>
              <w:t>: рисованию, аппликации, лепке, конструированию.</w:t>
            </w:r>
          </w:p>
        </w:tc>
        <w:tc>
          <w:tcPr>
            <w:tcW w:w="3253" w:type="dxa"/>
            <w:gridSpan w:val="2"/>
          </w:tcPr>
          <w:p w:rsidR="005F0FA4" w:rsidRPr="00544F6C" w:rsidRDefault="005F0FA4" w:rsidP="005F0FA4">
            <w:pPr>
              <w:pStyle w:val="a3"/>
              <w:ind w:firstLine="0"/>
              <w:rPr>
                <w:b/>
                <w:sz w:val="24"/>
                <w:szCs w:val="24"/>
              </w:rPr>
            </w:pPr>
            <w:r w:rsidRPr="00544F6C">
              <w:rPr>
                <w:rFonts w:eastAsia="Times New Roman"/>
                <w:b/>
                <w:color w:val="000000"/>
                <w:sz w:val="24"/>
                <w:szCs w:val="24"/>
              </w:rPr>
              <w:t xml:space="preserve">стремится  к самовыражению в разных видах художественной деятельности; </w:t>
            </w:r>
            <w:r w:rsidRPr="00544F6C">
              <w:rPr>
                <w:rFonts w:eastAsia="Times New Roman"/>
                <w:sz w:val="24"/>
                <w:szCs w:val="24"/>
              </w:rPr>
              <w:t>проявляет интерес</w:t>
            </w:r>
            <w:r w:rsidRPr="00544F6C">
              <w:rPr>
                <w:rFonts w:eastAsia="Arial Narrow"/>
                <w:color w:val="000000"/>
                <w:sz w:val="24"/>
                <w:szCs w:val="24"/>
                <w:shd w:val="clear" w:color="auto" w:fill="FFFFFF"/>
                <w:lang w:eastAsia="ru-RU" w:bidi="ru-RU"/>
              </w:rPr>
              <w:t xml:space="preserve"> к участию в художественной деятельности</w:t>
            </w:r>
            <w:r w:rsidRPr="00544F6C">
              <w:rPr>
                <w:rFonts w:eastAsia="Times New Roman"/>
                <w:color w:val="000000"/>
                <w:sz w:val="24"/>
                <w:szCs w:val="24"/>
              </w:rPr>
              <w:t>: рисованию, аппликации, лепке, конструированию.</w:t>
            </w:r>
          </w:p>
        </w:tc>
        <w:tc>
          <w:tcPr>
            <w:tcW w:w="3257" w:type="dxa"/>
          </w:tcPr>
          <w:p w:rsidR="005F0FA4" w:rsidRPr="00544F6C" w:rsidRDefault="005F0FA4" w:rsidP="005F0FA4">
            <w:pPr>
              <w:pStyle w:val="a3"/>
              <w:ind w:firstLine="0"/>
              <w:rPr>
                <w:b/>
                <w:sz w:val="24"/>
                <w:szCs w:val="24"/>
              </w:rPr>
            </w:pPr>
            <w:r w:rsidRPr="00544F6C">
              <w:rPr>
                <w:rFonts w:eastAsia="Times New Roman"/>
                <w:b/>
                <w:color w:val="000000"/>
                <w:sz w:val="24"/>
                <w:szCs w:val="24"/>
              </w:rPr>
              <w:t xml:space="preserve">стремится  к самовыражению в разных видах художественной деятельности; </w:t>
            </w:r>
            <w:r w:rsidRPr="00544F6C">
              <w:rPr>
                <w:rFonts w:eastAsia="Times New Roman"/>
                <w:sz w:val="24"/>
                <w:szCs w:val="24"/>
              </w:rPr>
              <w:t>проявляет интерес</w:t>
            </w:r>
            <w:r w:rsidRPr="00544F6C">
              <w:rPr>
                <w:rFonts w:eastAsia="Arial Narrow"/>
                <w:color w:val="000000"/>
                <w:sz w:val="24"/>
                <w:szCs w:val="24"/>
                <w:shd w:val="clear" w:color="auto" w:fill="FFFFFF"/>
                <w:lang w:eastAsia="ru-RU" w:bidi="ru-RU"/>
              </w:rPr>
              <w:t xml:space="preserve"> к участию в художественной деятельности</w:t>
            </w:r>
            <w:r w:rsidRPr="00544F6C">
              <w:rPr>
                <w:rFonts w:eastAsia="Times New Roman"/>
                <w:color w:val="000000"/>
                <w:sz w:val="24"/>
                <w:szCs w:val="24"/>
              </w:rPr>
              <w:t>: рисованию, аппликации, лепке, конструированию.</w:t>
            </w:r>
          </w:p>
        </w:tc>
        <w:tc>
          <w:tcPr>
            <w:tcW w:w="3077" w:type="dxa"/>
            <w:vMerge/>
          </w:tcPr>
          <w:p w:rsidR="005F0FA4" w:rsidRPr="00544F6C" w:rsidRDefault="005F0FA4" w:rsidP="009B57F5">
            <w:pPr>
              <w:pStyle w:val="a3"/>
              <w:ind w:firstLine="0"/>
              <w:rPr>
                <w:rFonts w:eastAsia="Arial Narrow"/>
                <w:color w:val="000000"/>
                <w:sz w:val="24"/>
                <w:szCs w:val="24"/>
                <w:shd w:val="clear" w:color="auto" w:fill="FFFFFF"/>
                <w:lang w:eastAsia="ru-RU" w:bidi="ru-RU"/>
              </w:rPr>
            </w:pPr>
          </w:p>
        </w:tc>
      </w:tr>
      <w:tr w:rsidR="007F59E7" w:rsidRPr="00544F6C" w:rsidTr="00544F6C">
        <w:tc>
          <w:tcPr>
            <w:tcW w:w="15801" w:type="dxa"/>
            <w:gridSpan w:val="6"/>
          </w:tcPr>
          <w:p w:rsidR="007F59E7" w:rsidRPr="00544F6C" w:rsidRDefault="007F59E7" w:rsidP="002F714E">
            <w:pPr>
              <w:shd w:val="clear" w:color="auto" w:fill="FFFFFF"/>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p>
        </w:tc>
      </w:tr>
      <w:tr w:rsidR="007F59E7" w:rsidRPr="00544F6C" w:rsidTr="00544F6C">
        <w:tc>
          <w:tcPr>
            <w:tcW w:w="15801" w:type="dxa"/>
            <w:gridSpan w:val="6"/>
          </w:tcPr>
          <w:p w:rsidR="007F59E7" w:rsidRPr="00544F6C" w:rsidRDefault="007F59E7" w:rsidP="00A86E62">
            <w:pPr>
              <w:pStyle w:val="a4"/>
              <w:numPr>
                <w:ilvl w:val="0"/>
                <w:numId w:val="11"/>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7F59E7" w:rsidRPr="00544F6C" w:rsidRDefault="007F59E7" w:rsidP="00A86E62">
            <w:pPr>
              <w:pStyle w:val="a4"/>
              <w:numPr>
                <w:ilvl w:val="0"/>
                <w:numId w:val="11"/>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бережное отношение к физическому и психическому здоровью.</w:t>
            </w:r>
          </w:p>
        </w:tc>
      </w:tr>
      <w:tr w:rsidR="003F0FFE" w:rsidRPr="00544F6C" w:rsidTr="00544F6C">
        <w:tc>
          <w:tcPr>
            <w:tcW w:w="3098" w:type="dxa"/>
          </w:tcPr>
          <w:p w:rsidR="003F0FFE" w:rsidRPr="00544F6C" w:rsidRDefault="003F0FFE" w:rsidP="001D35D9">
            <w:pPr>
              <w:spacing w:line="240" w:lineRule="atLeast"/>
              <w:ind w:right="51"/>
              <w:rPr>
                <w:rFonts w:ascii="Times New Roman" w:hAnsi="Times New Roman" w:cs="Times New Roman"/>
                <w:b/>
                <w:i/>
                <w:color w:val="000000"/>
                <w:sz w:val="24"/>
                <w:szCs w:val="24"/>
              </w:rPr>
            </w:pPr>
            <w:r w:rsidRPr="00544F6C">
              <w:rPr>
                <w:rFonts w:ascii="Times New Roman" w:hAnsi="Times New Roman" w:cs="Times New Roman"/>
                <w:b/>
                <w:i/>
                <w:color w:val="000000"/>
                <w:sz w:val="24"/>
                <w:szCs w:val="24"/>
              </w:rPr>
              <w:t>Соблюдает  правила здорового и безопасного (для себя и других людей) образа жизни в окружающей среде (в том числе информационной)</w:t>
            </w:r>
            <w:r w:rsidR="001D35D9" w:rsidRPr="00544F6C">
              <w:rPr>
                <w:rFonts w:ascii="Times New Roman" w:hAnsi="Times New Roman" w:cs="Times New Roman"/>
                <w:b/>
                <w:i/>
                <w:color w:val="000000"/>
                <w:sz w:val="24"/>
                <w:szCs w:val="24"/>
              </w:rPr>
              <w:t>.</w:t>
            </w:r>
          </w:p>
          <w:p w:rsidR="003F0FFE" w:rsidRPr="00544F6C" w:rsidRDefault="003F0FFE" w:rsidP="0092278C">
            <w:pPr>
              <w:spacing w:line="264" w:lineRule="auto"/>
              <w:ind w:right="49"/>
              <w:rPr>
                <w:rFonts w:ascii="Times New Roman" w:hAnsi="Times New Roman" w:cs="Times New Roman"/>
                <w:i/>
                <w:color w:val="000000"/>
                <w:sz w:val="24"/>
                <w:szCs w:val="24"/>
              </w:rPr>
            </w:pPr>
            <w:r w:rsidRPr="00544F6C">
              <w:rPr>
                <w:rFonts w:ascii="Times New Roman" w:hAnsi="Times New Roman" w:cs="Times New Roman"/>
                <w:i/>
                <w:color w:val="000000"/>
                <w:sz w:val="24"/>
                <w:szCs w:val="24"/>
              </w:rPr>
              <w:t>Знает правила безопасности в сети Интернет (электронный дневник и элек</w:t>
            </w:r>
            <w:r w:rsidRPr="00544F6C">
              <w:rPr>
                <w:rFonts w:ascii="Times New Roman" w:hAnsi="Times New Roman" w:cs="Times New Roman"/>
                <w:i/>
                <w:color w:val="000000"/>
                <w:sz w:val="24"/>
                <w:szCs w:val="24"/>
              </w:rPr>
              <w:softHyphen/>
              <w:t xml:space="preserve">тронные </w:t>
            </w:r>
            <w:r w:rsidRPr="00544F6C">
              <w:rPr>
                <w:rFonts w:ascii="Times New Roman" w:hAnsi="Times New Roman" w:cs="Times New Roman"/>
                <w:i/>
                <w:color w:val="000000"/>
                <w:sz w:val="24"/>
                <w:szCs w:val="24"/>
              </w:rPr>
              <w:lastRenderedPageBreak/>
              <w:t>ресурсы школы) в условиях контролируемого доступа в Интернет.</w:t>
            </w:r>
          </w:p>
        </w:tc>
        <w:tc>
          <w:tcPr>
            <w:tcW w:w="3116" w:type="dxa"/>
          </w:tcPr>
          <w:p w:rsidR="003F0FFE" w:rsidRPr="00544F6C" w:rsidRDefault="001D35D9" w:rsidP="0061079B">
            <w:pPr>
              <w:pStyle w:val="a3"/>
              <w:ind w:firstLine="0"/>
              <w:rPr>
                <w:rFonts w:eastAsia="Times New Roman"/>
                <w:b/>
                <w:i/>
                <w:color w:val="000000"/>
                <w:sz w:val="24"/>
                <w:szCs w:val="24"/>
              </w:rPr>
            </w:pPr>
            <w:r w:rsidRPr="00544F6C">
              <w:rPr>
                <w:rFonts w:eastAsia="Times New Roman"/>
                <w:b/>
                <w:i/>
                <w:color w:val="000000"/>
                <w:sz w:val="24"/>
                <w:szCs w:val="24"/>
              </w:rPr>
              <w:lastRenderedPageBreak/>
              <w:t>Соблюдает  правила здорового и безопасного (для себя и других людей) образа жизни в окружающей среде (в том числе информационной).</w:t>
            </w:r>
          </w:p>
          <w:p w:rsidR="001D35D9" w:rsidRPr="00544F6C" w:rsidRDefault="001D35D9" w:rsidP="0061079B">
            <w:pPr>
              <w:pStyle w:val="a3"/>
              <w:ind w:firstLine="0"/>
              <w:rPr>
                <w:rFonts w:eastAsia="Times New Roman"/>
                <w:bCs/>
                <w:i/>
                <w:sz w:val="24"/>
                <w:szCs w:val="24"/>
              </w:rPr>
            </w:pPr>
            <w:r w:rsidRPr="00544F6C">
              <w:rPr>
                <w:i/>
                <w:sz w:val="24"/>
                <w:szCs w:val="24"/>
              </w:rPr>
              <w:t>Знает и соблюдает правила поведения при пользо</w:t>
            </w:r>
            <w:r w:rsidRPr="00544F6C">
              <w:rPr>
                <w:i/>
                <w:sz w:val="24"/>
                <w:szCs w:val="24"/>
              </w:rPr>
              <w:softHyphen/>
              <w:t>вании компьютером, правила безопасности в Интернете (коммуника</w:t>
            </w:r>
            <w:r w:rsidRPr="00544F6C">
              <w:rPr>
                <w:i/>
                <w:sz w:val="24"/>
                <w:szCs w:val="24"/>
              </w:rPr>
              <w:softHyphen/>
              <w:t xml:space="preserve">ция в </w:t>
            </w:r>
            <w:r w:rsidRPr="00544F6C">
              <w:rPr>
                <w:i/>
                <w:sz w:val="24"/>
                <w:szCs w:val="24"/>
              </w:rPr>
              <w:lastRenderedPageBreak/>
              <w:t>мессенджерах и социальных группах) в условиях контролируемого доступа в Интернет.</w:t>
            </w:r>
          </w:p>
        </w:tc>
        <w:tc>
          <w:tcPr>
            <w:tcW w:w="3253" w:type="dxa"/>
            <w:gridSpan w:val="2"/>
          </w:tcPr>
          <w:p w:rsidR="003F0FFE" w:rsidRPr="00544F6C" w:rsidRDefault="001D35D9" w:rsidP="001D35D9">
            <w:pPr>
              <w:pStyle w:val="a3"/>
              <w:spacing w:line="240" w:lineRule="atLeast"/>
              <w:ind w:firstLine="0"/>
              <w:rPr>
                <w:rFonts w:eastAsia="Times New Roman"/>
                <w:b/>
                <w:color w:val="000000"/>
                <w:sz w:val="24"/>
                <w:szCs w:val="24"/>
              </w:rPr>
            </w:pPr>
            <w:r w:rsidRPr="00544F6C">
              <w:rPr>
                <w:rFonts w:eastAsia="Times New Roman"/>
                <w:b/>
                <w:color w:val="000000"/>
                <w:sz w:val="24"/>
                <w:szCs w:val="24"/>
              </w:rPr>
              <w:lastRenderedPageBreak/>
              <w:t>Соблюдает  правила здорового и безопасного (для себя и других людей) образа жизни в окружающей среде (в том числе информационной).</w:t>
            </w:r>
          </w:p>
          <w:p w:rsidR="001D35D9" w:rsidRPr="00544F6C" w:rsidRDefault="001D35D9" w:rsidP="001D35D9">
            <w:pPr>
              <w:spacing w:line="264" w:lineRule="auto"/>
              <w:ind w:right="49"/>
              <w:rPr>
                <w:rFonts w:ascii="Times New Roman" w:hAnsi="Times New Roman" w:cs="Times New Roman"/>
                <w:color w:val="000000"/>
                <w:sz w:val="24"/>
                <w:szCs w:val="24"/>
              </w:rPr>
            </w:pPr>
            <w:r w:rsidRPr="00544F6C">
              <w:rPr>
                <w:rFonts w:ascii="Times New Roman" w:hAnsi="Times New Roman" w:cs="Times New Roman"/>
                <w:color w:val="000000"/>
                <w:sz w:val="24"/>
                <w:szCs w:val="24"/>
              </w:rPr>
              <w:t>Знает правила безопасности в Интернете (ориентирование в признаках мошеннических действий, защи</w:t>
            </w:r>
            <w:r w:rsidRPr="00544F6C">
              <w:rPr>
                <w:rFonts w:ascii="Times New Roman" w:hAnsi="Times New Roman" w:cs="Times New Roman"/>
                <w:color w:val="000000"/>
                <w:sz w:val="24"/>
                <w:szCs w:val="24"/>
              </w:rPr>
              <w:softHyphen/>
              <w:t xml:space="preserve">та </w:t>
            </w:r>
            <w:r w:rsidRPr="00544F6C">
              <w:rPr>
                <w:rFonts w:ascii="Times New Roman" w:hAnsi="Times New Roman" w:cs="Times New Roman"/>
                <w:color w:val="000000"/>
                <w:sz w:val="24"/>
                <w:szCs w:val="24"/>
              </w:rPr>
              <w:lastRenderedPageBreak/>
              <w:t>персональной информации, правила коммуникации в мес</w:t>
            </w:r>
            <w:r w:rsidRPr="00544F6C">
              <w:rPr>
                <w:rFonts w:ascii="Times New Roman" w:hAnsi="Times New Roman" w:cs="Times New Roman"/>
                <w:color w:val="000000"/>
                <w:sz w:val="24"/>
                <w:szCs w:val="24"/>
              </w:rPr>
              <w:softHyphen/>
              <w:t>сенджерах и социальных группах) в условиях контролируемо</w:t>
            </w:r>
            <w:r w:rsidRPr="00544F6C">
              <w:rPr>
                <w:rFonts w:ascii="Times New Roman" w:hAnsi="Times New Roman" w:cs="Times New Roman"/>
                <w:color w:val="000000"/>
                <w:sz w:val="24"/>
                <w:szCs w:val="24"/>
              </w:rPr>
              <w:softHyphen/>
              <w:t>го доступа в Интернет.</w:t>
            </w:r>
          </w:p>
          <w:p w:rsidR="001D35D9" w:rsidRPr="00544F6C" w:rsidRDefault="001D35D9" w:rsidP="008E0393">
            <w:pPr>
              <w:spacing w:line="240" w:lineRule="atLeast"/>
              <w:ind w:right="51"/>
              <w:rPr>
                <w:rFonts w:ascii="Times New Roman" w:hAnsi="Times New Roman" w:cs="Times New Roman"/>
                <w:i/>
                <w:sz w:val="24"/>
                <w:szCs w:val="24"/>
              </w:rPr>
            </w:pPr>
            <w:r w:rsidRPr="00544F6C">
              <w:rPr>
                <w:rFonts w:ascii="Times New Roman" w:eastAsia="Arial Narrow" w:hAnsi="Times New Roman" w:cs="Times New Roman"/>
                <w:i/>
                <w:iCs/>
                <w:color w:val="000000"/>
                <w:sz w:val="24"/>
                <w:szCs w:val="24"/>
                <w:shd w:val="clear" w:color="auto" w:fill="FFFFFF"/>
                <w:lang w:bidi="ru-RU"/>
              </w:rPr>
              <w:t xml:space="preserve">Знает </w:t>
            </w:r>
            <w:r w:rsidRPr="00544F6C">
              <w:rPr>
                <w:rFonts w:ascii="Times New Roman" w:hAnsi="Times New Roman" w:cs="Times New Roman"/>
                <w:i/>
                <w:sz w:val="24"/>
                <w:szCs w:val="24"/>
              </w:rPr>
              <w:t xml:space="preserve"> о сетевом взаимодействии, об этикете и  о защите прав детей.</w:t>
            </w:r>
          </w:p>
          <w:p w:rsidR="001D35D9" w:rsidRPr="00544F6C" w:rsidRDefault="001D35D9" w:rsidP="009B59D1">
            <w:pPr>
              <w:pStyle w:val="a3"/>
              <w:ind w:firstLine="0"/>
              <w:rPr>
                <w:sz w:val="24"/>
                <w:szCs w:val="24"/>
              </w:rPr>
            </w:pPr>
          </w:p>
        </w:tc>
        <w:tc>
          <w:tcPr>
            <w:tcW w:w="3257" w:type="dxa"/>
          </w:tcPr>
          <w:p w:rsidR="003F0FFE" w:rsidRPr="00544F6C" w:rsidRDefault="001D35D9" w:rsidP="009B59D1">
            <w:pPr>
              <w:pStyle w:val="a3"/>
              <w:ind w:firstLine="0"/>
              <w:rPr>
                <w:rFonts w:eastAsia="Times New Roman"/>
                <w:b/>
                <w:color w:val="000000"/>
                <w:sz w:val="24"/>
                <w:szCs w:val="24"/>
              </w:rPr>
            </w:pPr>
            <w:r w:rsidRPr="00544F6C">
              <w:rPr>
                <w:rFonts w:eastAsia="Times New Roman"/>
                <w:b/>
                <w:color w:val="000000"/>
                <w:sz w:val="24"/>
                <w:szCs w:val="24"/>
              </w:rPr>
              <w:lastRenderedPageBreak/>
              <w:t>Соблюдает  правила здорового и безопасного (для себя и других людей) образа жизни в окружающей среде (в том числе информационной).</w:t>
            </w:r>
          </w:p>
          <w:p w:rsidR="001D35D9" w:rsidRPr="00544F6C" w:rsidRDefault="001D35D9" w:rsidP="001D35D9">
            <w:pPr>
              <w:rPr>
                <w:rFonts w:ascii="Times New Roman" w:hAnsi="Times New Roman" w:cs="Times New Roman"/>
                <w:color w:val="000000"/>
                <w:sz w:val="24"/>
                <w:szCs w:val="24"/>
              </w:rPr>
            </w:pPr>
            <w:r w:rsidRPr="00544F6C">
              <w:rPr>
                <w:rFonts w:ascii="Times New Roman" w:hAnsi="Times New Roman" w:cs="Times New Roman"/>
                <w:color w:val="000000"/>
                <w:sz w:val="24"/>
                <w:szCs w:val="24"/>
              </w:rPr>
              <w:t>Знает правила безопасности в Интернете (поиск достовер</w:t>
            </w:r>
            <w:r w:rsidRPr="00544F6C">
              <w:rPr>
                <w:rFonts w:ascii="Times New Roman" w:hAnsi="Times New Roman" w:cs="Times New Roman"/>
                <w:color w:val="000000"/>
                <w:sz w:val="24"/>
                <w:szCs w:val="24"/>
              </w:rPr>
              <w:softHyphen/>
              <w:t xml:space="preserve">ной информации, опознавание государственных </w:t>
            </w:r>
            <w:r w:rsidRPr="00544F6C">
              <w:rPr>
                <w:rFonts w:ascii="Times New Roman" w:hAnsi="Times New Roman" w:cs="Times New Roman"/>
                <w:color w:val="000000"/>
                <w:sz w:val="24"/>
                <w:szCs w:val="24"/>
              </w:rPr>
              <w:lastRenderedPageBreak/>
              <w:t>образователь</w:t>
            </w:r>
            <w:r w:rsidRPr="00544F6C">
              <w:rPr>
                <w:rFonts w:ascii="Times New Roman" w:hAnsi="Times New Roman" w:cs="Times New Roman"/>
                <w:color w:val="000000"/>
                <w:sz w:val="24"/>
                <w:szCs w:val="24"/>
              </w:rPr>
              <w:softHyphen/>
              <w:t>ных ресурсов и детских развлекательных порталов) в условиях контролируемого доступа в Интернет.</w:t>
            </w:r>
          </w:p>
          <w:p w:rsidR="001D35D9" w:rsidRPr="00544F6C" w:rsidRDefault="001D35D9" w:rsidP="001D35D9">
            <w:pPr>
              <w:rPr>
                <w:rFonts w:ascii="Times New Roman" w:hAnsi="Times New Roman" w:cs="Times New Roman"/>
                <w:sz w:val="24"/>
                <w:szCs w:val="24"/>
              </w:rPr>
            </w:pPr>
            <w:r w:rsidRPr="00544F6C">
              <w:rPr>
                <w:rFonts w:ascii="Times New Roman" w:eastAsia="Arial Narrow" w:hAnsi="Times New Roman" w:cs="Times New Roman"/>
                <w:iCs/>
                <w:color w:val="000000"/>
                <w:sz w:val="24"/>
                <w:szCs w:val="24"/>
                <w:shd w:val="clear" w:color="auto" w:fill="FFFFFF"/>
                <w:lang w:bidi="ru-RU"/>
              </w:rPr>
              <w:t xml:space="preserve">Знает </w:t>
            </w:r>
            <w:r w:rsidRPr="00544F6C">
              <w:rPr>
                <w:rFonts w:ascii="Times New Roman" w:hAnsi="Times New Roman" w:cs="Times New Roman"/>
                <w:sz w:val="24"/>
                <w:szCs w:val="24"/>
              </w:rPr>
              <w:t xml:space="preserve"> о сетевом взаимодействии, об этикете и  о защите прав детей.</w:t>
            </w:r>
          </w:p>
          <w:p w:rsidR="001D35D9" w:rsidRPr="00544F6C" w:rsidRDefault="001D35D9" w:rsidP="009B59D1">
            <w:pPr>
              <w:pStyle w:val="a3"/>
              <w:ind w:firstLine="0"/>
              <w:rPr>
                <w:sz w:val="24"/>
                <w:szCs w:val="24"/>
                <w:shd w:val="clear" w:color="auto" w:fill="FFFFFF"/>
                <w:lang w:bidi="ru-RU"/>
              </w:rPr>
            </w:pPr>
          </w:p>
        </w:tc>
        <w:tc>
          <w:tcPr>
            <w:tcW w:w="3077" w:type="dxa"/>
          </w:tcPr>
          <w:p w:rsidR="003F0FFE" w:rsidRPr="00544F6C" w:rsidRDefault="008E0393" w:rsidP="0092278C">
            <w:pPr>
              <w:rPr>
                <w:rFonts w:ascii="Times New Roman" w:eastAsia="Arial Narrow" w:hAnsi="Times New Roman" w:cs="Times New Roman"/>
                <w:color w:val="000000"/>
                <w:sz w:val="24"/>
                <w:szCs w:val="24"/>
                <w:shd w:val="clear" w:color="auto" w:fill="FFFFFF"/>
                <w:lang w:bidi="ru-RU"/>
              </w:rPr>
            </w:pPr>
            <w:r w:rsidRPr="00544F6C">
              <w:rPr>
                <w:rFonts w:ascii="Times New Roman" w:eastAsia="Arial Narrow" w:hAnsi="Times New Roman" w:cs="Times New Roman"/>
                <w:color w:val="000000"/>
                <w:sz w:val="24"/>
                <w:szCs w:val="24"/>
                <w:shd w:val="clear" w:color="auto" w:fill="FFFFFF"/>
                <w:lang w:bidi="ru-RU"/>
              </w:rPr>
              <w:lastRenderedPageBreak/>
              <w:t xml:space="preserve">Уроки безопасности работы в Интернете. </w:t>
            </w:r>
            <w:r w:rsidRPr="00544F6C">
              <w:rPr>
                <w:rFonts w:ascii="Times New Roman" w:hAnsi="Times New Roman" w:cs="Times New Roman"/>
                <w:sz w:val="24"/>
                <w:szCs w:val="24"/>
              </w:rPr>
              <w:t xml:space="preserve">Классные часы, задачей которых является ознакомление обучающихся с опасностями, которые подстерегают их в Интернете. Участие в конкурсах: «безопасность в </w:t>
            </w:r>
            <w:r w:rsidRPr="00544F6C">
              <w:rPr>
                <w:rFonts w:ascii="Times New Roman" w:hAnsi="Times New Roman" w:cs="Times New Roman"/>
                <w:sz w:val="24"/>
                <w:szCs w:val="24"/>
              </w:rPr>
              <w:lastRenderedPageBreak/>
              <w:t>интернете» и др.</w:t>
            </w:r>
          </w:p>
        </w:tc>
      </w:tr>
      <w:tr w:rsidR="007F59E7" w:rsidRPr="00544F6C" w:rsidTr="00544F6C">
        <w:tc>
          <w:tcPr>
            <w:tcW w:w="3098" w:type="dxa"/>
          </w:tcPr>
          <w:p w:rsidR="001D35D9" w:rsidRPr="00544F6C" w:rsidRDefault="001D35D9" w:rsidP="001D35D9">
            <w:pPr>
              <w:shd w:val="clear" w:color="auto" w:fill="FFFFFF"/>
              <w:spacing w:line="240" w:lineRule="atLeast"/>
              <w:rPr>
                <w:rFonts w:ascii="Times New Roman" w:hAnsi="Times New Roman" w:cs="Times New Roman"/>
                <w:b/>
                <w:i/>
                <w:color w:val="000000"/>
                <w:sz w:val="24"/>
                <w:szCs w:val="24"/>
              </w:rPr>
            </w:pPr>
            <w:r w:rsidRPr="00544F6C">
              <w:rPr>
                <w:rFonts w:ascii="Times New Roman" w:hAnsi="Times New Roman" w:cs="Times New Roman"/>
                <w:b/>
                <w:i/>
                <w:color w:val="000000"/>
                <w:sz w:val="24"/>
                <w:szCs w:val="24"/>
              </w:rPr>
              <w:lastRenderedPageBreak/>
              <w:t>Бережно  относится  к физическому и психическому здоровью.</w:t>
            </w:r>
          </w:p>
          <w:p w:rsidR="0092278C" w:rsidRPr="00544F6C" w:rsidRDefault="00442AEF" w:rsidP="001D35D9">
            <w:pPr>
              <w:spacing w:line="240" w:lineRule="atLeast"/>
              <w:ind w:right="49"/>
              <w:rPr>
                <w:rFonts w:ascii="Times New Roman" w:hAnsi="Times New Roman" w:cs="Times New Roman"/>
                <w:i/>
                <w:sz w:val="24"/>
                <w:szCs w:val="24"/>
              </w:rPr>
            </w:pPr>
            <w:r w:rsidRPr="00544F6C">
              <w:rPr>
                <w:rFonts w:ascii="Times New Roman" w:hAnsi="Times New Roman" w:cs="Times New Roman"/>
                <w:bCs/>
                <w:i/>
                <w:sz w:val="24"/>
                <w:szCs w:val="24"/>
              </w:rPr>
              <w:t xml:space="preserve">Знает и понимает необходимость выполнения </w:t>
            </w:r>
            <w:r w:rsidR="0092278C" w:rsidRPr="00544F6C">
              <w:rPr>
                <w:rFonts w:ascii="Times New Roman" w:hAnsi="Times New Roman" w:cs="Times New Roman"/>
                <w:i/>
                <w:sz w:val="24"/>
                <w:szCs w:val="24"/>
              </w:rPr>
              <w:t xml:space="preserve"> правил личной гигиены,</w:t>
            </w:r>
            <w:r w:rsidRPr="00544F6C">
              <w:rPr>
                <w:rFonts w:ascii="Times New Roman" w:hAnsi="Times New Roman" w:cs="Times New Roman"/>
                <w:i/>
                <w:sz w:val="24"/>
                <w:szCs w:val="24"/>
              </w:rPr>
              <w:t xml:space="preserve"> режима дня, правил здорового питания, </w:t>
            </w:r>
            <w:r w:rsidR="0092278C" w:rsidRPr="00544F6C">
              <w:rPr>
                <w:rFonts w:ascii="Times New Roman" w:hAnsi="Times New Roman" w:cs="Times New Roman"/>
                <w:i/>
                <w:sz w:val="24"/>
                <w:szCs w:val="24"/>
              </w:rPr>
              <w:t xml:space="preserve"> безопасного поведения в школе, дома, </w:t>
            </w:r>
            <w:r w:rsidR="0083236C" w:rsidRPr="00544F6C">
              <w:rPr>
                <w:rFonts w:ascii="Times New Roman" w:hAnsi="Times New Roman" w:cs="Times New Roman"/>
                <w:i/>
                <w:sz w:val="24"/>
                <w:szCs w:val="24"/>
              </w:rPr>
              <w:t>на улице, в общественных местах;</w:t>
            </w:r>
          </w:p>
          <w:p w:rsidR="00E35333" w:rsidRPr="00544F6C" w:rsidRDefault="00E35333" w:rsidP="001D35D9">
            <w:pPr>
              <w:pStyle w:val="Default"/>
              <w:spacing w:line="240" w:lineRule="atLeast"/>
              <w:rPr>
                <w:rFonts w:ascii="Times New Roman" w:hAnsi="Times New Roman" w:cs="Times New Roman"/>
                <w:i/>
              </w:rPr>
            </w:pPr>
            <w:r w:rsidRPr="00544F6C">
              <w:rPr>
                <w:rFonts w:ascii="Times New Roman" w:hAnsi="Times New Roman" w:cs="Times New Roman"/>
                <w:i/>
              </w:rPr>
              <w:t>оценива</w:t>
            </w:r>
            <w:r w:rsidR="0083236C" w:rsidRPr="00544F6C">
              <w:rPr>
                <w:rFonts w:ascii="Times New Roman" w:hAnsi="Times New Roman" w:cs="Times New Roman"/>
                <w:i/>
              </w:rPr>
              <w:t>е</w:t>
            </w:r>
            <w:r w:rsidRPr="00544F6C">
              <w:rPr>
                <w:rFonts w:ascii="Times New Roman" w:hAnsi="Times New Roman" w:cs="Times New Roman"/>
                <w:i/>
              </w:rPr>
              <w:t>т выполнение правил безоп</w:t>
            </w:r>
            <w:r w:rsidR="001D35D9" w:rsidRPr="00544F6C">
              <w:rPr>
                <w:rFonts w:ascii="Times New Roman" w:hAnsi="Times New Roman" w:cs="Times New Roman"/>
                <w:i/>
              </w:rPr>
              <w:t>асного поведения другими детьми.</w:t>
            </w:r>
          </w:p>
          <w:p w:rsidR="007F59E7" w:rsidRPr="00544F6C" w:rsidRDefault="007F59E7" w:rsidP="001D35D9">
            <w:pPr>
              <w:shd w:val="clear" w:color="auto" w:fill="FFFFFF"/>
              <w:spacing w:line="315" w:lineRule="atLeast"/>
              <w:rPr>
                <w:rFonts w:ascii="Times New Roman" w:hAnsi="Times New Roman" w:cs="Times New Roman"/>
                <w:color w:val="000000"/>
                <w:sz w:val="24"/>
                <w:szCs w:val="24"/>
              </w:rPr>
            </w:pPr>
          </w:p>
        </w:tc>
        <w:tc>
          <w:tcPr>
            <w:tcW w:w="3116" w:type="dxa"/>
          </w:tcPr>
          <w:p w:rsidR="001D35D9" w:rsidRPr="00544F6C" w:rsidRDefault="001D35D9" w:rsidP="001D35D9">
            <w:pPr>
              <w:shd w:val="clear" w:color="auto" w:fill="FFFFFF"/>
              <w:spacing w:line="240" w:lineRule="atLeast"/>
              <w:rPr>
                <w:rFonts w:ascii="Times New Roman" w:hAnsi="Times New Roman" w:cs="Times New Roman"/>
                <w:b/>
                <w:i/>
                <w:color w:val="000000"/>
                <w:sz w:val="24"/>
                <w:szCs w:val="24"/>
              </w:rPr>
            </w:pPr>
            <w:r w:rsidRPr="00544F6C">
              <w:rPr>
                <w:rFonts w:ascii="Times New Roman" w:hAnsi="Times New Roman" w:cs="Times New Roman"/>
                <w:b/>
                <w:i/>
                <w:color w:val="000000"/>
                <w:sz w:val="24"/>
                <w:szCs w:val="24"/>
              </w:rPr>
              <w:t>Бережно  относится  к физическому и психическому здоровью.</w:t>
            </w:r>
          </w:p>
          <w:p w:rsidR="00DC739D" w:rsidRPr="00544F6C" w:rsidRDefault="00DC739D" w:rsidP="0061079B">
            <w:pPr>
              <w:pStyle w:val="a3"/>
              <w:ind w:firstLine="0"/>
              <w:rPr>
                <w:i/>
                <w:sz w:val="24"/>
                <w:szCs w:val="24"/>
              </w:rPr>
            </w:pPr>
            <w:r w:rsidRPr="00544F6C">
              <w:rPr>
                <w:rFonts w:eastAsia="Times New Roman"/>
                <w:bCs/>
                <w:i/>
                <w:sz w:val="24"/>
                <w:szCs w:val="24"/>
              </w:rPr>
              <w:t>Знает и понимает необходимость вести з</w:t>
            </w:r>
            <w:r w:rsidRPr="00544F6C">
              <w:rPr>
                <w:i/>
                <w:sz w:val="24"/>
                <w:szCs w:val="24"/>
              </w:rPr>
              <w:t xml:space="preserve">доровый образ жизни: режим дня, </w:t>
            </w:r>
            <w:r w:rsidR="001343BC" w:rsidRPr="00544F6C">
              <w:rPr>
                <w:i/>
                <w:sz w:val="24"/>
                <w:szCs w:val="24"/>
              </w:rPr>
              <w:t>рациональное пи</w:t>
            </w:r>
            <w:r w:rsidR="001343BC" w:rsidRPr="00544F6C">
              <w:rPr>
                <w:i/>
                <w:sz w:val="24"/>
                <w:szCs w:val="24"/>
              </w:rPr>
              <w:softHyphen/>
              <w:t>тание</w:t>
            </w:r>
            <w:r w:rsidRPr="00544F6C">
              <w:rPr>
                <w:i/>
                <w:sz w:val="24"/>
                <w:szCs w:val="24"/>
              </w:rPr>
              <w:t>, занятия физической культурой, закаливания.</w:t>
            </w:r>
            <w:r w:rsidR="001343BC" w:rsidRPr="00544F6C">
              <w:rPr>
                <w:i/>
                <w:sz w:val="24"/>
                <w:szCs w:val="24"/>
              </w:rPr>
              <w:t xml:space="preserve"> </w:t>
            </w:r>
          </w:p>
          <w:p w:rsidR="007F59E7" w:rsidRPr="00544F6C" w:rsidRDefault="00DC739D" w:rsidP="0061079B">
            <w:pPr>
              <w:pStyle w:val="a3"/>
              <w:ind w:firstLine="0"/>
              <w:rPr>
                <w:i/>
                <w:sz w:val="24"/>
                <w:szCs w:val="24"/>
              </w:rPr>
            </w:pPr>
            <w:r w:rsidRPr="00544F6C">
              <w:rPr>
                <w:i/>
                <w:sz w:val="24"/>
                <w:szCs w:val="24"/>
              </w:rPr>
              <w:t>Знает н</w:t>
            </w:r>
            <w:r w:rsidR="001343BC" w:rsidRPr="00544F6C">
              <w:rPr>
                <w:i/>
                <w:sz w:val="24"/>
                <w:szCs w:val="24"/>
              </w:rPr>
              <w:t>омера те</w:t>
            </w:r>
            <w:r w:rsidR="001343BC" w:rsidRPr="00544F6C">
              <w:rPr>
                <w:i/>
                <w:sz w:val="24"/>
                <w:szCs w:val="24"/>
              </w:rPr>
              <w:softHyphen/>
              <w:t xml:space="preserve">лефонов экстренной помощи. </w:t>
            </w:r>
          </w:p>
          <w:p w:rsidR="006A4E9D" w:rsidRPr="00544F6C" w:rsidRDefault="006A4E9D" w:rsidP="001D35D9">
            <w:pPr>
              <w:shd w:val="clear" w:color="auto" w:fill="FFFFFF"/>
              <w:spacing w:line="315" w:lineRule="atLeast"/>
              <w:rPr>
                <w:rFonts w:ascii="Times New Roman" w:hAnsi="Times New Roman" w:cs="Times New Roman"/>
                <w:sz w:val="24"/>
                <w:szCs w:val="24"/>
              </w:rPr>
            </w:pPr>
          </w:p>
        </w:tc>
        <w:tc>
          <w:tcPr>
            <w:tcW w:w="3253" w:type="dxa"/>
            <w:gridSpan w:val="2"/>
          </w:tcPr>
          <w:p w:rsidR="008E0393" w:rsidRPr="00544F6C" w:rsidRDefault="008E0393" w:rsidP="008E0393">
            <w:pPr>
              <w:shd w:val="clear" w:color="auto" w:fill="FFFFFF"/>
              <w:spacing w:line="240"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Бережно  относится  к физическому и психическому здоровью.</w:t>
            </w:r>
          </w:p>
          <w:p w:rsidR="00442AEF" w:rsidRPr="00544F6C" w:rsidRDefault="0061079B" w:rsidP="009B59D1">
            <w:pPr>
              <w:pStyle w:val="a3"/>
              <w:ind w:firstLine="0"/>
              <w:rPr>
                <w:rFonts w:eastAsia="Times New Roman"/>
                <w:sz w:val="24"/>
                <w:szCs w:val="24"/>
              </w:rPr>
            </w:pPr>
            <w:r w:rsidRPr="00544F6C">
              <w:rPr>
                <w:sz w:val="24"/>
                <w:szCs w:val="24"/>
              </w:rPr>
              <w:t xml:space="preserve">Понимает и </w:t>
            </w:r>
            <w:r w:rsidRPr="00544F6C">
              <w:rPr>
                <w:i/>
                <w:sz w:val="24"/>
                <w:szCs w:val="24"/>
              </w:rPr>
              <w:t xml:space="preserve">выполняет </w:t>
            </w:r>
            <w:r w:rsidRPr="00544F6C">
              <w:rPr>
                <w:sz w:val="24"/>
                <w:szCs w:val="24"/>
              </w:rPr>
              <w:t>правила здорового образ жизни</w:t>
            </w:r>
            <w:r w:rsidR="009B59D1" w:rsidRPr="00544F6C">
              <w:rPr>
                <w:rFonts w:eastAsia="Times New Roman"/>
                <w:sz w:val="24"/>
                <w:szCs w:val="24"/>
              </w:rPr>
              <w:t xml:space="preserve"> на основе знаний об организме человека</w:t>
            </w:r>
            <w:r w:rsidR="009B59D1" w:rsidRPr="00544F6C">
              <w:rPr>
                <w:sz w:val="24"/>
                <w:szCs w:val="24"/>
              </w:rPr>
              <w:t xml:space="preserve">, правила </w:t>
            </w:r>
            <w:r w:rsidR="009B59D1" w:rsidRPr="00544F6C">
              <w:rPr>
                <w:rFonts w:eastAsia="Times New Roman"/>
                <w:sz w:val="24"/>
                <w:szCs w:val="24"/>
              </w:rPr>
              <w:t>безопасного поведения в школе, дома, на улице, в общественных местах</w:t>
            </w:r>
            <w:r w:rsidRPr="00544F6C">
              <w:rPr>
                <w:sz w:val="24"/>
                <w:szCs w:val="24"/>
              </w:rPr>
              <w:t xml:space="preserve">. Проявляет заботу о здоровье и безопасности окружающих людей. </w:t>
            </w:r>
          </w:p>
          <w:p w:rsidR="007F59E7" w:rsidRPr="00544F6C" w:rsidRDefault="007F59E7" w:rsidP="006A4E9D">
            <w:pPr>
              <w:shd w:val="clear" w:color="auto" w:fill="FFFFFF"/>
              <w:spacing w:line="315" w:lineRule="atLeast"/>
              <w:rPr>
                <w:rFonts w:ascii="Times New Roman" w:hAnsi="Times New Roman" w:cs="Times New Roman"/>
                <w:b/>
                <w:i/>
                <w:color w:val="000000"/>
                <w:sz w:val="24"/>
                <w:szCs w:val="24"/>
              </w:rPr>
            </w:pPr>
          </w:p>
        </w:tc>
        <w:tc>
          <w:tcPr>
            <w:tcW w:w="3257" w:type="dxa"/>
          </w:tcPr>
          <w:p w:rsidR="008E0393" w:rsidRPr="00544F6C" w:rsidRDefault="008E0393" w:rsidP="008E0393">
            <w:pPr>
              <w:shd w:val="clear" w:color="auto" w:fill="FFFFFF"/>
              <w:spacing w:line="240"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Бережно  относится  к физическому и психическому здоровью.</w:t>
            </w:r>
          </w:p>
          <w:p w:rsidR="009B57F5" w:rsidRPr="00544F6C" w:rsidRDefault="009B57F5" w:rsidP="009B59D1">
            <w:pPr>
              <w:pStyle w:val="a3"/>
              <w:ind w:firstLine="0"/>
              <w:rPr>
                <w:rFonts w:eastAsia="Times New Roman"/>
                <w:sz w:val="24"/>
                <w:szCs w:val="24"/>
                <w:lang w:bidi="ru-RU"/>
              </w:rPr>
            </w:pPr>
            <w:r w:rsidRPr="00544F6C">
              <w:rPr>
                <w:sz w:val="24"/>
                <w:szCs w:val="24"/>
                <w:shd w:val="clear" w:color="auto" w:fill="FFFFFF"/>
                <w:lang w:bidi="ru-RU"/>
              </w:rPr>
              <w:t>Сопоставляет поступки (свои и окружающих людей) на основе норм здорового образа жизни.</w:t>
            </w:r>
          </w:p>
          <w:p w:rsidR="007F59E7" w:rsidRPr="00544F6C" w:rsidRDefault="009B57F5" w:rsidP="009B59D1">
            <w:pPr>
              <w:pStyle w:val="a3"/>
              <w:ind w:firstLine="0"/>
              <w:rPr>
                <w:sz w:val="24"/>
                <w:szCs w:val="24"/>
                <w:shd w:val="clear" w:color="auto" w:fill="FFFFFF"/>
                <w:lang w:bidi="ru-RU"/>
              </w:rPr>
            </w:pPr>
            <w:r w:rsidRPr="00544F6C">
              <w:rPr>
                <w:sz w:val="24"/>
                <w:szCs w:val="24"/>
                <w:shd w:val="clear" w:color="auto" w:fill="FFFFFF"/>
                <w:lang w:bidi="ru-RU"/>
              </w:rPr>
              <w:t>Соблюдает правила личной гигиены</w:t>
            </w:r>
            <w:r w:rsidR="009B59D1" w:rsidRPr="00544F6C">
              <w:rPr>
                <w:sz w:val="24"/>
                <w:szCs w:val="24"/>
                <w:shd w:val="clear" w:color="auto" w:fill="FFFFFF"/>
                <w:lang w:bidi="ru-RU"/>
              </w:rPr>
              <w:t>.</w:t>
            </w:r>
          </w:p>
          <w:p w:rsidR="001343BC" w:rsidRPr="00544F6C" w:rsidRDefault="001343BC" w:rsidP="008E0393">
            <w:pPr>
              <w:shd w:val="clear" w:color="auto" w:fill="FFFFFF"/>
              <w:spacing w:line="315" w:lineRule="atLeast"/>
              <w:rPr>
                <w:rFonts w:ascii="Times New Roman" w:hAnsi="Times New Roman" w:cs="Times New Roman"/>
                <w:color w:val="000000"/>
                <w:sz w:val="24"/>
                <w:szCs w:val="24"/>
              </w:rPr>
            </w:pPr>
          </w:p>
        </w:tc>
        <w:tc>
          <w:tcPr>
            <w:tcW w:w="3077" w:type="dxa"/>
          </w:tcPr>
          <w:p w:rsidR="0092278C" w:rsidRPr="00544F6C" w:rsidRDefault="0092278C" w:rsidP="008E0393">
            <w:pPr>
              <w:spacing w:line="240" w:lineRule="atLeast"/>
              <w:rPr>
                <w:rFonts w:ascii="Times New Roman" w:hAnsi="Times New Roman" w:cs="Times New Roman"/>
                <w:sz w:val="24"/>
                <w:szCs w:val="24"/>
                <w:lang w:bidi="ru-RU"/>
              </w:rPr>
            </w:pPr>
            <w:r w:rsidRPr="00544F6C">
              <w:rPr>
                <w:rFonts w:ascii="Times New Roman" w:eastAsia="Arial Narrow" w:hAnsi="Times New Roman" w:cs="Times New Roman"/>
                <w:color w:val="000000"/>
                <w:sz w:val="24"/>
                <w:szCs w:val="24"/>
                <w:shd w:val="clear" w:color="auto" w:fill="FFFFFF"/>
                <w:lang w:bidi="ru-RU"/>
              </w:rPr>
              <w:t>Обсуждение выполнения правил, качественная оценка своих поступков и поступков других учащихся.</w:t>
            </w:r>
            <w:r w:rsidRPr="00544F6C">
              <w:rPr>
                <w:rFonts w:ascii="Times New Roman" w:hAnsi="Times New Roman" w:cs="Times New Roman"/>
                <w:sz w:val="24"/>
                <w:szCs w:val="24"/>
                <w:lang w:bidi="ru-RU"/>
              </w:rPr>
              <w:t xml:space="preserve"> </w:t>
            </w:r>
            <w:r w:rsidRPr="00544F6C">
              <w:rPr>
                <w:rFonts w:ascii="Times New Roman" w:eastAsia="Arial Narrow" w:hAnsi="Times New Roman" w:cs="Times New Roman"/>
                <w:color w:val="000000"/>
                <w:sz w:val="24"/>
                <w:szCs w:val="24"/>
                <w:shd w:val="clear" w:color="auto" w:fill="FFFFFF"/>
                <w:lang w:bidi="ru-RU"/>
              </w:rPr>
              <w:t>Ролевые игры.</w:t>
            </w:r>
          </w:p>
          <w:p w:rsidR="0092278C" w:rsidRPr="00544F6C" w:rsidRDefault="0092278C" w:rsidP="008E0393">
            <w:pPr>
              <w:spacing w:line="240" w:lineRule="atLeast"/>
              <w:rPr>
                <w:rFonts w:ascii="Times New Roman" w:hAnsi="Times New Roman" w:cs="Times New Roman"/>
                <w:sz w:val="24"/>
                <w:szCs w:val="24"/>
                <w:lang w:bidi="ru-RU"/>
              </w:rPr>
            </w:pPr>
            <w:r w:rsidRPr="00544F6C">
              <w:rPr>
                <w:rFonts w:ascii="Times New Roman" w:eastAsia="Arial Narrow" w:hAnsi="Times New Roman" w:cs="Times New Roman"/>
                <w:color w:val="000000"/>
                <w:sz w:val="24"/>
                <w:szCs w:val="24"/>
                <w:shd w:val="clear" w:color="auto" w:fill="FFFFFF"/>
                <w:lang w:bidi="ru-RU"/>
              </w:rPr>
              <w:t>Составление и оценка выполнения режима дня. Изучение вопросов здорового образа жизни. Сопоставление своего образа жизни с положительными примерами.</w:t>
            </w:r>
          </w:p>
          <w:p w:rsidR="0092278C" w:rsidRPr="00544F6C" w:rsidRDefault="0092278C" w:rsidP="008E0393">
            <w:pPr>
              <w:spacing w:line="240" w:lineRule="atLeast"/>
              <w:rPr>
                <w:rFonts w:ascii="Times New Roman" w:hAnsi="Times New Roman" w:cs="Times New Roman"/>
                <w:sz w:val="24"/>
                <w:szCs w:val="24"/>
                <w:lang w:bidi="ru-RU"/>
              </w:rPr>
            </w:pPr>
            <w:r w:rsidRPr="00544F6C">
              <w:rPr>
                <w:rFonts w:ascii="Times New Roman" w:eastAsia="Arial Narrow" w:hAnsi="Times New Roman" w:cs="Times New Roman"/>
                <w:color w:val="000000"/>
                <w:sz w:val="24"/>
                <w:szCs w:val="24"/>
                <w:shd w:val="clear" w:color="auto" w:fill="FFFFFF"/>
                <w:lang w:bidi="ru-RU"/>
              </w:rPr>
              <w:t>Спортивные соревнования (в зависимости от состояния здоровья), экскурсии</w:t>
            </w:r>
            <w:r w:rsidR="00AD5298" w:rsidRPr="00544F6C">
              <w:rPr>
                <w:rFonts w:ascii="Times New Roman" w:eastAsia="Arial Narrow" w:hAnsi="Times New Roman" w:cs="Times New Roman"/>
                <w:color w:val="000000"/>
                <w:sz w:val="24"/>
                <w:szCs w:val="24"/>
                <w:shd w:val="clear" w:color="auto" w:fill="FFFFFF"/>
                <w:lang w:bidi="ru-RU"/>
              </w:rPr>
              <w:t xml:space="preserve"> в Музей здоровья и др.</w:t>
            </w:r>
            <w:r w:rsidRPr="00544F6C">
              <w:rPr>
                <w:rFonts w:ascii="Times New Roman" w:eastAsia="Arial Narrow" w:hAnsi="Times New Roman" w:cs="Times New Roman"/>
                <w:color w:val="000000"/>
                <w:sz w:val="24"/>
                <w:szCs w:val="24"/>
                <w:shd w:val="clear" w:color="auto" w:fill="FFFFFF"/>
                <w:lang w:bidi="ru-RU"/>
              </w:rPr>
              <w:t>, дни здоровья.</w:t>
            </w:r>
          </w:p>
          <w:p w:rsidR="0092278C" w:rsidRPr="00544F6C" w:rsidRDefault="0092278C" w:rsidP="008E0393">
            <w:pPr>
              <w:spacing w:line="240" w:lineRule="atLeast"/>
              <w:rPr>
                <w:rFonts w:ascii="Times New Roman" w:eastAsia="Arial Narrow" w:hAnsi="Times New Roman" w:cs="Times New Roman"/>
                <w:color w:val="000000"/>
                <w:sz w:val="24"/>
                <w:szCs w:val="24"/>
                <w:shd w:val="clear" w:color="auto" w:fill="FFFFFF"/>
                <w:lang w:bidi="ru-RU"/>
              </w:rPr>
            </w:pPr>
            <w:r w:rsidRPr="00544F6C">
              <w:rPr>
                <w:rFonts w:ascii="Times New Roman" w:eastAsia="Arial Narrow" w:hAnsi="Times New Roman" w:cs="Times New Roman"/>
                <w:color w:val="000000"/>
                <w:sz w:val="24"/>
                <w:szCs w:val="24"/>
                <w:shd w:val="clear" w:color="auto" w:fill="FFFFFF"/>
                <w:lang w:bidi="ru-RU"/>
              </w:rPr>
              <w:t>Классные часы</w:t>
            </w:r>
            <w:r w:rsidR="00AD5298" w:rsidRPr="00544F6C">
              <w:rPr>
                <w:rFonts w:ascii="Times New Roman" w:eastAsia="Arial Narrow" w:hAnsi="Times New Roman" w:cs="Times New Roman"/>
                <w:color w:val="000000"/>
                <w:sz w:val="24"/>
                <w:szCs w:val="24"/>
                <w:shd w:val="clear" w:color="auto" w:fill="FFFFFF"/>
                <w:lang w:bidi="ru-RU"/>
              </w:rPr>
              <w:t xml:space="preserve"> «Здоровое </w:t>
            </w:r>
            <w:r w:rsidR="00AD5298" w:rsidRPr="00544F6C">
              <w:rPr>
                <w:rFonts w:ascii="Times New Roman" w:eastAsia="Arial Narrow" w:hAnsi="Times New Roman" w:cs="Times New Roman"/>
                <w:color w:val="000000"/>
                <w:sz w:val="24"/>
                <w:szCs w:val="24"/>
                <w:shd w:val="clear" w:color="auto" w:fill="FFFFFF"/>
                <w:lang w:bidi="ru-RU"/>
              </w:rPr>
              <w:lastRenderedPageBreak/>
              <w:t>питание», «Огонь – друг и враг человека», «Я здоровье берегу, сам себе я помогу» и др.</w:t>
            </w:r>
          </w:p>
        </w:tc>
      </w:tr>
      <w:tr w:rsidR="007F59E7" w:rsidRPr="00544F6C" w:rsidTr="00544F6C">
        <w:tc>
          <w:tcPr>
            <w:tcW w:w="15801" w:type="dxa"/>
            <w:gridSpan w:val="6"/>
          </w:tcPr>
          <w:p w:rsidR="007F59E7" w:rsidRPr="00544F6C" w:rsidRDefault="007F59E7" w:rsidP="002F714E">
            <w:pPr>
              <w:shd w:val="clear" w:color="auto" w:fill="FFFFFF"/>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lastRenderedPageBreak/>
              <w:t>Трудового воспитания</w:t>
            </w:r>
          </w:p>
        </w:tc>
      </w:tr>
      <w:tr w:rsidR="007F59E7" w:rsidRPr="00544F6C" w:rsidTr="00544F6C">
        <w:tc>
          <w:tcPr>
            <w:tcW w:w="15801" w:type="dxa"/>
            <w:gridSpan w:val="6"/>
          </w:tcPr>
          <w:p w:rsidR="007F59E7" w:rsidRPr="00544F6C" w:rsidRDefault="007F59E7" w:rsidP="00A86E62">
            <w:pPr>
              <w:pStyle w:val="a4"/>
              <w:numPr>
                <w:ilvl w:val="0"/>
                <w:numId w:val="12"/>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607A6E" w:rsidRPr="00544F6C" w:rsidRDefault="00607A6E" w:rsidP="00704A16">
            <w:pPr>
              <w:pStyle w:val="a4"/>
              <w:shd w:val="clear" w:color="auto" w:fill="FFFFFF"/>
              <w:spacing w:line="315" w:lineRule="atLeast"/>
              <w:rPr>
                <w:rFonts w:ascii="Times New Roman" w:hAnsi="Times New Roman" w:cs="Times New Roman"/>
                <w:b/>
                <w:color w:val="000000"/>
                <w:sz w:val="24"/>
                <w:szCs w:val="24"/>
              </w:rPr>
            </w:pPr>
          </w:p>
        </w:tc>
      </w:tr>
      <w:tr w:rsidR="007F59E7" w:rsidRPr="00544F6C" w:rsidTr="00544F6C">
        <w:tc>
          <w:tcPr>
            <w:tcW w:w="3098" w:type="dxa"/>
          </w:tcPr>
          <w:p w:rsidR="00704A16" w:rsidRPr="00544F6C" w:rsidRDefault="00704A16" w:rsidP="008E0393">
            <w:pPr>
              <w:shd w:val="clear" w:color="auto" w:fill="FFFFFF"/>
              <w:spacing w:line="240" w:lineRule="atLeast"/>
              <w:rPr>
                <w:rFonts w:ascii="Times New Roman" w:hAnsi="Times New Roman" w:cs="Times New Roman"/>
                <w:b/>
                <w:i/>
                <w:color w:val="000000"/>
                <w:sz w:val="24"/>
                <w:szCs w:val="24"/>
              </w:rPr>
            </w:pPr>
            <w:r w:rsidRPr="00544F6C">
              <w:rPr>
                <w:rFonts w:ascii="Times New Roman" w:hAnsi="Times New Roman" w:cs="Times New Roman"/>
                <w:b/>
                <w:i/>
                <w:color w:val="000000"/>
                <w:sz w:val="24"/>
                <w:szCs w:val="24"/>
              </w:rPr>
              <w:t>Осознает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35333" w:rsidRPr="00544F6C" w:rsidRDefault="00E35333" w:rsidP="008E0393">
            <w:pPr>
              <w:spacing w:line="240" w:lineRule="atLeast"/>
              <w:ind w:right="49"/>
              <w:rPr>
                <w:rFonts w:ascii="Times New Roman" w:hAnsi="Times New Roman" w:cs="Times New Roman"/>
                <w:i/>
                <w:sz w:val="24"/>
                <w:szCs w:val="24"/>
              </w:rPr>
            </w:pPr>
            <w:r w:rsidRPr="00544F6C">
              <w:rPr>
                <w:rFonts w:ascii="Times New Roman" w:hAnsi="Times New Roman" w:cs="Times New Roman"/>
                <w:bCs/>
                <w:i/>
                <w:sz w:val="24"/>
                <w:szCs w:val="24"/>
              </w:rPr>
              <w:t xml:space="preserve">Принимает новый статус «ученик», </w:t>
            </w:r>
            <w:r w:rsidRPr="00544F6C">
              <w:rPr>
                <w:rFonts w:ascii="Times New Roman" w:hAnsi="Times New Roman" w:cs="Times New Roman"/>
                <w:i/>
                <w:sz w:val="24"/>
                <w:szCs w:val="24"/>
              </w:rPr>
              <w:t>внутреннюю позицию школьника на уровне положительного отношения к школе, принимает образ «хорошего ученика».</w:t>
            </w:r>
          </w:p>
          <w:p w:rsidR="00E35333" w:rsidRPr="00544F6C" w:rsidRDefault="00E35333" w:rsidP="008E0393">
            <w:pPr>
              <w:spacing w:line="240" w:lineRule="atLeast"/>
              <w:ind w:right="49"/>
              <w:rPr>
                <w:rFonts w:ascii="Times New Roman" w:hAnsi="Times New Roman" w:cs="Times New Roman"/>
                <w:i/>
                <w:sz w:val="24"/>
                <w:szCs w:val="24"/>
              </w:rPr>
            </w:pPr>
            <w:r w:rsidRPr="00544F6C">
              <w:rPr>
                <w:rFonts w:ascii="Times New Roman" w:hAnsi="Times New Roman" w:cs="Times New Roman"/>
                <w:i/>
                <w:sz w:val="24"/>
                <w:szCs w:val="24"/>
              </w:rPr>
              <w:t>Знает профессии родителей.</w:t>
            </w:r>
          </w:p>
          <w:p w:rsidR="00F7547E" w:rsidRPr="00544F6C" w:rsidRDefault="00F7547E" w:rsidP="00F7547E">
            <w:pPr>
              <w:spacing w:line="315" w:lineRule="atLeast"/>
              <w:rPr>
                <w:rFonts w:ascii="Times New Roman" w:hAnsi="Times New Roman" w:cs="Times New Roman"/>
                <w:color w:val="000000"/>
                <w:sz w:val="24"/>
                <w:szCs w:val="24"/>
              </w:rPr>
            </w:pPr>
          </w:p>
        </w:tc>
        <w:tc>
          <w:tcPr>
            <w:tcW w:w="3116" w:type="dxa"/>
          </w:tcPr>
          <w:p w:rsidR="00704A16" w:rsidRPr="00544F6C" w:rsidRDefault="00704A16" w:rsidP="008E0393">
            <w:pPr>
              <w:shd w:val="clear" w:color="auto" w:fill="FFFFFF"/>
              <w:spacing w:line="240" w:lineRule="atLeast"/>
              <w:rPr>
                <w:rFonts w:ascii="Times New Roman" w:hAnsi="Times New Roman" w:cs="Times New Roman"/>
                <w:b/>
                <w:i/>
                <w:color w:val="000000"/>
                <w:sz w:val="24"/>
                <w:szCs w:val="24"/>
              </w:rPr>
            </w:pPr>
            <w:r w:rsidRPr="00544F6C">
              <w:rPr>
                <w:rFonts w:ascii="Times New Roman" w:hAnsi="Times New Roman" w:cs="Times New Roman"/>
                <w:b/>
                <w:i/>
                <w:color w:val="000000"/>
                <w:sz w:val="24"/>
                <w:szCs w:val="24"/>
              </w:rPr>
              <w:t>Осознает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35333" w:rsidRPr="00544F6C" w:rsidRDefault="00E35333" w:rsidP="008E0393">
            <w:pPr>
              <w:spacing w:line="240" w:lineRule="atLeast"/>
              <w:ind w:right="49"/>
              <w:rPr>
                <w:rFonts w:ascii="Times New Roman" w:hAnsi="Times New Roman" w:cs="Times New Roman"/>
                <w:bCs/>
                <w:i/>
                <w:sz w:val="24"/>
                <w:szCs w:val="24"/>
              </w:rPr>
            </w:pPr>
            <w:r w:rsidRPr="00544F6C">
              <w:rPr>
                <w:rFonts w:ascii="Times New Roman" w:hAnsi="Times New Roman" w:cs="Times New Roman"/>
                <w:bCs/>
                <w:i/>
                <w:sz w:val="24"/>
                <w:szCs w:val="24"/>
              </w:rPr>
              <w:t xml:space="preserve">Принимает учебные цели, проявляет желание учиться. </w:t>
            </w:r>
          </w:p>
          <w:p w:rsidR="0083236C" w:rsidRPr="00544F6C" w:rsidRDefault="0083236C" w:rsidP="008E0393">
            <w:pPr>
              <w:spacing w:line="240" w:lineRule="atLeast"/>
              <w:ind w:right="49"/>
              <w:rPr>
                <w:rFonts w:ascii="Times New Roman" w:hAnsi="Times New Roman" w:cs="Times New Roman"/>
                <w:bCs/>
                <w:i/>
                <w:sz w:val="24"/>
                <w:szCs w:val="24"/>
              </w:rPr>
            </w:pPr>
            <w:r w:rsidRPr="00544F6C">
              <w:rPr>
                <w:rFonts w:ascii="Times New Roman" w:hAnsi="Times New Roman" w:cs="Times New Roman"/>
                <w:i/>
                <w:color w:val="000000"/>
                <w:sz w:val="24"/>
                <w:szCs w:val="24"/>
              </w:rPr>
              <w:t>Знает хозяйственные занятия, профессии жителей родного края.  Осознает значение труда в жизни человека и об</w:t>
            </w:r>
            <w:r w:rsidRPr="00544F6C">
              <w:rPr>
                <w:rFonts w:ascii="Times New Roman" w:hAnsi="Times New Roman" w:cs="Times New Roman"/>
                <w:i/>
                <w:color w:val="000000"/>
                <w:sz w:val="24"/>
                <w:szCs w:val="24"/>
              </w:rPr>
              <w:softHyphen/>
              <w:t>щества.</w:t>
            </w:r>
          </w:p>
          <w:p w:rsidR="007F59E7" w:rsidRPr="00544F6C" w:rsidRDefault="007F59E7" w:rsidP="009B64CC">
            <w:pPr>
              <w:spacing w:line="315" w:lineRule="atLeast"/>
              <w:rPr>
                <w:rFonts w:ascii="Times New Roman" w:hAnsi="Times New Roman" w:cs="Times New Roman"/>
                <w:color w:val="000000"/>
                <w:sz w:val="24"/>
                <w:szCs w:val="24"/>
              </w:rPr>
            </w:pPr>
          </w:p>
        </w:tc>
        <w:tc>
          <w:tcPr>
            <w:tcW w:w="3253" w:type="dxa"/>
            <w:gridSpan w:val="2"/>
          </w:tcPr>
          <w:p w:rsidR="00704A16" w:rsidRPr="00544F6C" w:rsidRDefault="00704A16" w:rsidP="008E0393">
            <w:pPr>
              <w:pStyle w:val="a3"/>
              <w:spacing w:line="240" w:lineRule="atLeast"/>
              <w:ind w:firstLine="0"/>
              <w:rPr>
                <w:b/>
                <w:sz w:val="24"/>
                <w:szCs w:val="24"/>
              </w:rPr>
            </w:pPr>
            <w:r w:rsidRPr="00544F6C">
              <w:rPr>
                <w:b/>
                <w:sz w:val="24"/>
                <w:szCs w:val="24"/>
              </w:rPr>
              <w:t>Осознает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3C7D64" w:rsidRPr="00544F6C" w:rsidRDefault="003C7D64" w:rsidP="008E0393">
            <w:pPr>
              <w:spacing w:line="240" w:lineRule="atLeast"/>
              <w:ind w:right="49"/>
              <w:rPr>
                <w:rFonts w:ascii="Times New Roman" w:hAnsi="Times New Roman" w:cs="Times New Roman"/>
                <w:iCs/>
                <w:sz w:val="24"/>
                <w:szCs w:val="24"/>
              </w:rPr>
            </w:pPr>
            <w:r w:rsidRPr="00544F6C">
              <w:rPr>
                <w:rFonts w:ascii="Times New Roman" w:hAnsi="Times New Roman" w:cs="Times New Roman"/>
                <w:bCs/>
                <w:sz w:val="24"/>
                <w:szCs w:val="24"/>
              </w:rPr>
              <w:t>Проявляет п</w:t>
            </w:r>
            <w:r w:rsidRPr="00544F6C">
              <w:rPr>
                <w:rFonts w:ascii="Times New Roman" w:hAnsi="Times New Roman" w:cs="Times New Roman"/>
                <w:iCs/>
                <w:sz w:val="24"/>
                <w:szCs w:val="24"/>
              </w:rPr>
              <w:t>оложительную мотивацию и познавательный интерес к учению, активность при изучении нового материала.</w:t>
            </w:r>
          </w:p>
          <w:p w:rsidR="003C7D64" w:rsidRPr="00544F6C" w:rsidRDefault="003C7D64" w:rsidP="008E0393">
            <w:pPr>
              <w:spacing w:line="240" w:lineRule="atLeast"/>
              <w:ind w:right="49"/>
              <w:rPr>
                <w:rFonts w:ascii="Times New Roman" w:hAnsi="Times New Roman" w:cs="Times New Roman"/>
                <w:color w:val="000000"/>
                <w:sz w:val="24"/>
                <w:szCs w:val="24"/>
              </w:rPr>
            </w:pPr>
            <w:r w:rsidRPr="00544F6C">
              <w:rPr>
                <w:rFonts w:ascii="Times New Roman" w:hAnsi="Times New Roman" w:cs="Times New Roman"/>
                <w:color w:val="000000"/>
                <w:sz w:val="24"/>
                <w:szCs w:val="24"/>
              </w:rPr>
              <w:t xml:space="preserve">Осознает значение труда в жизни человека и общества. </w:t>
            </w:r>
          </w:p>
          <w:p w:rsidR="003C7D64" w:rsidRPr="00544F6C" w:rsidRDefault="003C7D64" w:rsidP="008E0393">
            <w:pPr>
              <w:spacing w:line="240" w:lineRule="atLeast"/>
              <w:ind w:right="49"/>
              <w:rPr>
                <w:rFonts w:ascii="Times New Roman" w:hAnsi="Times New Roman" w:cs="Times New Roman"/>
                <w:bCs/>
                <w:sz w:val="24"/>
                <w:szCs w:val="24"/>
              </w:rPr>
            </w:pPr>
            <w:r w:rsidRPr="00544F6C">
              <w:rPr>
                <w:rFonts w:ascii="Times New Roman" w:hAnsi="Times New Roman" w:cs="Times New Roman"/>
                <w:color w:val="000000"/>
                <w:sz w:val="24"/>
                <w:szCs w:val="24"/>
              </w:rPr>
              <w:t>Знает особенности труда людей родного края, их профессии.</w:t>
            </w:r>
          </w:p>
          <w:p w:rsidR="007F59E7" w:rsidRPr="00544F6C" w:rsidRDefault="007F59E7" w:rsidP="003C7D64">
            <w:pPr>
              <w:spacing w:line="264" w:lineRule="auto"/>
              <w:ind w:right="49"/>
              <w:rPr>
                <w:rFonts w:ascii="Times New Roman" w:hAnsi="Times New Roman" w:cs="Times New Roman"/>
                <w:color w:val="000000"/>
                <w:sz w:val="24"/>
                <w:szCs w:val="24"/>
              </w:rPr>
            </w:pPr>
          </w:p>
        </w:tc>
        <w:tc>
          <w:tcPr>
            <w:tcW w:w="3257" w:type="dxa"/>
          </w:tcPr>
          <w:p w:rsidR="008E0393" w:rsidRPr="00544F6C" w:rsidRDefault="008E0393" w:rsidP="008E0393">
            <w:pPr>
              <w:pStyle w:val="a3"/>
              <w:spacing w:line="240" w:lineRule="atLeast"/>
              <w:ind w:firstLine="0"/>
              <w:rPr>
                <w:b/>
                <w:sz w:val="24"/>
                <w:szCs w:val="24"/>
              </w:rPr>
            </w:pPr>
            <w:r w:rsidRPr="00544F6C">
              <w:rPr>
                <w:b/>
                <w:sz w:val="24"/>
                <w:szCs w:val="24"/>
              </w:rPr>
              <w:t>Осознает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7547E" w:rsidRPr="00544F6C" w:rsidRDefault="00F7547E" w:rsidP="008E0393">
            <w:pPr>
              <w:pStyle w:val="a3"/>
              <w:spacing w:line="240" w:lineRule="atLeast"/>
              <w:ind w:firstLine="0"/>
              <w:rPr>
                <w:rFonts w:eastAsia="Times New Roman"/>
                <w:sz w:val="24"/>
                <w:szCs w:val="24"/>
                <w:lang w:bidi="ru-RU"/>
              </w:rPr>
            </w:pPr>
            <w:r w:rsidRPr="00544F6C">
              <w:rPr>
                <w:sz w:val="24"/>
                <w:szCs w:val="24"/>
                <w:shd w:val="clear" w:color="auto" w:fill="FFFFFF"/>
                <w:lang w:bidi="ru-RU"/>
              </w:rPr>
              <w:t>Учится</w:t>
            </w:r>
            <w:r w:rsidR="00E35333" w:rsidRPr="00544F6C">
              <w:rPr>
                <w:sz w:val="24"/>
                <w:szCs w:val="24"/>
                <w:shd w:val="clear" w:color="auto" w:fill="FFFFFF"/>
                <w:lang w:bidi="ru-RU"/>
              </w:rPr>
              <w:t xml:space="preserve"> </w:t>
            </w:r>
            <w:r w:rsidRPr="00544F6C">
              <w:rPr>
                <w:sz w:val="24"/>
                <w:szCs w:val="24"/>
                <w:shd w:val="clear" w:color="auto" w:fill="FFFFFF"/>
                <w:lang w:bidi="ru-RU"/>
              </w:rPr>
              <w:t>с опорой на внешние и внутренние мотивы</w:t>
            </w:r>
            <w:r w:rsidR="00704A16" w:rsidRPr="00544F6C">
              <w:rPr>
                <w:sz w:val="24"/>
                <w:szCs w:val="24"/>
                <w:shd w:val="clear" w:color="auto" w:fill="FFFFFF"/>
                <w:lang w:bidi="ru-RU"/>
              </w:rPr>
              <w:t>.</w:t>
            </w:r>
          </w:p>
          <w:p w:rsidR="007F59E7" w:rsidRPr="00544F6C" w:rsidRDefault="00F7547E" w:rsidP="008E0393">
            <w:pPr>
              <w:pStyle w:val="a3"/>
              <w:spacing w:line="240" w:lineRule="atLeast"/>
              <w:ind w:firstLine="0"/>
              <w:rPr>
                <w:rFonts w:eastAsia="Times New Roman"/>
                <w:sz w:val="24"/>
                <w:szCs w:val="24"/>
                <w:lang w:bidi="ru-RU"/>
              </w:rPr>
            </w:pPr>
            <w:r w:rsidRPr="00544F6C">
              <w:rPr>
                <w:sz w:val="24"/>
                <w:szCs w:val="24"/>
                <w:shd w:val="clear" w:color="auto" w:fill="FFFFFF"/>
                <w:lang w:bidi="ru-RU"/>
              </w:rPr>
              <w:t>Интересуется</w:t>
            </w:r>
            <w:r w:rsidR="00E35333" w:rsidRPr="00544F6C">
              <w:rPr>
                <w:rFonts w:eastAsia="Times New Roman"/>
                <w:sz w:val="24"/>
                <w:szCs w:val="24"/>
                <w:lang w:bidi="ru-RU"/>
              </w:rPr>
              <w:t xml:space="preserve"> </w:t>
            </w:r>
            <w:r w:rsidR="00E35333" w:rsidRPr="00544F6C">
              <w:rPr>
                <w:sz w:val="24"/>
                <w:szCs w:val="24"/>
                <w:shd w:val="clear" w:color="auto" w:fill="FFFFFF"/>
                <w:lang w:bidi="ru-RU"/>
              </w:rPr>
              <w:t>п</w:t>
            </w:r>
            <w:r w:rsidRPr="00544F6C">
              <w:rPr>
                <w:sz w:val="24"/>
                <w:szCs w:val="24"/>
                <w:shd w:val="clear" w:color="auto" w:fill="FFFFFF"/>
                <w:lang w:bidi="ru-RU"/>
              </w:rPr>
              <w:t>рофессиями</w:t>
            </w:r>
            <w:r w:rsidR="008E0393" w:rsidRPr="00544F6C">
              <w:rPr>
                <w:sz w:val="24"/>
                <w:szCs w:val="24"/>
                <w:shd w:val="clear" w:color="auto" w:fill="FFFFFF"/>
                <w:lang w:bidi="ru-RU"/>
              </w:rPr>
              <w:t>.</w:t>
            </w:r>
          </w:p>
          <w:p w:rsidR="00F7547E" w:rsidRPr="00544F6C" w:rsidRDefault="00F7547E" w:rsidP="008E0393">
            <w:pPr>
              <w:pStyle w:val="a3"/>
              <w:spacing w:line="240" w:lineRule="atLeast"/>
              <w:ind w:firstLine="0"/>
              <w:rPr>
                <w:sz w:val="24"/>
                <w:szCs w:val="24"/>
                <w:shd w:val="clear" w:color="auto" w:fill="FFFFFF"/>
                <w:lang w:bidi="ru-RU"/>
              </w:rPr>
            </w:pPr>
            <w:r w:rsidRPr="00544F6C">
              <w:rPr>
                <w:sz w:val="24"/>
                <w:szCs w:val="24"/>
                <w:shd w:val="clear" w:color="auto" w:fill="FFFFFF"/>
                <w:lang w:bidi="ru-RU"/>
              </w:rPr>
              <w:t>Осознанно выбирает поручения в классе</w:t>
            </w:r>
            <w:r w:rsidR="003C7D64" w:rsidRPr="00544F6C">
              <w:rPr>
                <w:sz w:val="24"/>
                <w:szCs w:val="24"/>
                <w:shd w:val="clear" w:color="auto" w:fill="FFFFFF"/>
                <w:lang w:bidi="ru-RU"/>
              </w:rPr>
              <w:t xml:space="preserve"> и ответственно относится к своим обязанностям.</w:t>
            </w:r>
          </w:p>
          <w:p w:rsidR="00E35333" w:rsidRPr="00544F6C" w:rsidRDefault="00E35333" w:rsidP="008E0393">
            <w:pPr>
              <w:pStyle w:val="a3"/>
              <w:spacing w:line="240" w:lineRule="atLeast"/>
              <w:ind w:firstLine="0"/>
              <w:rPr>
                <w:rFonts w:eastAsia="Times New Roman"/>
                <w:i/>
                <w:sz w:val="24"/>
                <w:szCs w:val="24"/>
                <w:lang w:bidi="ru-RU"/>
              </w:rPr>
            </w:pPr>
            <w:r w:rsidRPr="00544F6C">
              <w:rPr>
                <w:i/>
                <w:sz w:val="24"/>
                <w:szCs w:val="24"/>
                <w:shd w:val="clear" w:color="auto" w:fill="FFFFFF"/>
                <w:lang w:bidi="ru-RU"/>
              </w:rPr>
              <w:t>Проявляет познавательный интерес к новому учебному материалу и способам решения новой задачи.</w:t>
            </w:r>
          </w:p>
          <w:p w:rsidR="00E35333" w:rsidRPr="00544F6C" w:rsidRDefault="00E35333" w:rsidP="008E0393">
            <w:pPr>
              <w:pStyle w:val="a3"/>
              <w:ind w:firstLine="0"/>
              <w:rPr>
                <w:rFonts w:eastAsia="Times New Roman"/>
                <w:sz w:val="24"/>
                <w:szCs w:val="24"/>
              </w:rPr>
            </w:pPr>
          </w:p>
        </w:tc>
        <w:tc>
          <w:tcPr>
            <w:tcW w:w="3077" w:type="dxa"/>
          </w:tcPr>
          <w:p w:rsidR="00F7547E" w:rsidRPr="00544F6C" w:rsidRDefault="00F7547E" w:rsidP="00E35333">
            <w:pPr>
              <w:pStyle w:val="a3"/>
              <w:ind w:firstLine="0"/>
              <w:rPr>
                <w:rFonts w:eastAsia="Times New Roman"/>
                <w:sz w:val="24"/>
                <w:szCs w:val="24"/>
                <w:lang w:bidi="ru-RU"/>
              </w:rPr>
            </w:pPr>
            <w:r w:rsidRPr="00544F6C">
              <w:rPr>
                <w:sz w:val="24"/>
                <w:szCs w:val="24"/>
                <w:shd w:val="clear" w:color="auto" w:fill="FFFFFF"/>
                <w:lang w:bidi="ru-RU"/>
              </w:rPr>
              <w:t>Применение разноуровневых заданий, заданий по выбору.</w:t>
            </w:r>
          </w:p>
          <w:p w:rsidR="00F7547E" w:rsidRPr="00544F6C" w:rsidRDefault="00F7547E" w:rsidP="00E35333">
            <w:pPr>
              <w:pStyle w:val="a3"/>
              <w:ind w:firstLine="0"/>
              <w:rPr>
                <w:rFonts w:eastAsia="Times New Roman"/>
                <w:sz w:val="24"/>
                <w:szCs w:val="24"/>
                <w:lang w:bidi="ru-RU"/>
              </w:rPr>
            </w:pPr>
            <w:r w:rsidRPr="00544F6C">
              <w:rPr>
                <w:sz w:val="24"/>
                <w:szCs w:val="24"/>
                <w:shd w:val="clear" w:color="auto" w:fill="FFFFFF"/>
                <w:lang w:bidi="ru-RU"/>
              </w:rPr>
              <w:t xml:space="preserve">Совместная разработка алгоритма решения творческих заданий. Проекты, конкурсы, олимпиады. </w:t>
            </w:r>
          </w:p>
          <w:p w:rsidR="007F59E7" w:rsidRPr="00544F6C" w:rsidRDefault="00F7547E" w:rsidP="00AD5298">
            <w:pPr>
              <w:pStyle w:val="Default"/>
              <w:rPr>
                <w:rFonts w:ascii="Times New Roman" w:hAnsi="Times New Roman" w:cs="Times New Roman"/>
              </w:rPr>
            </w:pPr>
            <w:r w:rsidRPr="00544F6C">
              <w:rPr>
                <w:rFonts w:ascii="Times New Roman" w:hAnsi="Times New Roman" w:cs="Times New Roman"/>
                <w:shd w:val="clear" w:color="auto" w:fill="FFFFFF"/>
                <w:lang w:bidi="ru-RU"/>
              </w:rPr>
              <w:t>Публичное представление результатов образовательной деятельности</w:t>
            </w:r>
            <w:r w:rsidR="003532A4" w:rsidRPr="00544F6C">
              <w:rPr>
                <w:rFonts w:ascii="Times New Roman" w:hAnsi="Times New Roman" w:cs="Times New Roman"/>
                <w:shd w:val="clear" w:color="auto" w:fill="FFFFFF"/>
                <w:lang w:bidi="ru-RU"/>
              </w:rPr>
              <w:t xml:space="preserve"> (</w:t>
            </w:r>
            <w:r w:rsidR="003532A4" w:rsidRPr="00544F6C">
              <w:rPr>
                <w:rFonts w:ascii="Times New Roman" w:hAnsi="Times New Roman" w:cs="Times New Roman"/>
              </w:rPr>
              <w:t>«</w:t>
            </w:r>
            <w:r w:rsidR="00AD5298" w:rsidRPr="00544F6C">
              <w:rPr>
                <w:rFonts w:ascii="Times New Roman" w:hAnsi="Times New Roman" w:cs="Times New Roman"/>
              </w:rPr>
              <w:t>Профессии в моей семье», «Профессии моего города», «Моя будущая профессия» и др.)</w:t>
            </w:r>
          </w:p>
        </w:tc>
      </w:tr>
      <w:tr w:rsidR="007F59E7" w:rsidRPr="00544F6C" w:rsidTr="00544F6C">
        <w:tc>
          <w:tcPr>
            <w:tcW w:w="15801" w:type="dxa"/>
            <w:gridSpan w:val="6"/>
          </w:tcPr>
          <w:p w:rsidR="007F59E7" w:rsidRPr="00544F6C" w:rsidRDefault="007F59E7" w:rsidP="002F714E">
            <w:pPr>
              <w:shd w:val="clear" w:color="auto" w:fill="FFFFFF"/>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lastRenderedPageBreak/>
              <w:t>Экологического воспитания</w:t>
            </w:r>
          </w:p>
        </w:tc>
      </w:tr>
      <w:tr w:rsidR="007F59E7" w:rsidRPr="00544F6C" w:rsidTr="00544F6C">
        <w:tc>
          <w:tcPr>
            <w:tcW w:w="15801" w:type="dxa"/>
            <w:gridSpan w:val="6"/>
          </w:tcPr>
          <w:p w:rsidR="007F59E7" w:rsidRPr="00544F6C" w:rsidRDefault="007F59E7" w:rsidP="00A86E62">
            <w:pPr>
              <w:pStyle w:val="a4"/>
              <w:numPr>
                <w:ilvl w:val="0"/>
                <w:numId w:val="12"/>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бережное отношение к природе;</w:t>
            </w:r>
          </w:p>
          <w:p w:rsidR="007F59E7" w:rsidRPr="00544F6C" w:rsidRDefault="007F59E7" w:rsidP="00A86E62">
            <w:pPr>
              <w:pStyle w:val="a4"/>
              <w:numPr>
                <w:ilvl w:val="0"/>
                <w:numId w:val="12"/>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неприятие действий, приносящих ей вред.</w:t>
            </w:r>
          </w:p>
        </w:tc>
      </w:tr>
      <w:tr w:rsidR="007F59E7" w:rsidRPr="00544F6C" w:rsidTr="00544F6C">
        <w:tc>
          <w:tcPr>
            <w:tcW w:w="3098" w:type="dxa"/>
          </w:tcPr>
          <w:p w:rsidR="007F59E7" w:rsidRPr="00544F6C" w:rsidRDefault="003349ED" w:rsidP="003349ED">
            <w:pPr>
              <w:pStyle w:val="a3"/>
              <w:ind w:firstLine="0"/>
              <w:rPr>
                <w:b/>
                <w:i/>
                <w:sz w:val="24"/>
                <w:szCs w:val="24"/>
              </w:rPr>
            </w:pPr>
            <w:r w:rsidRPr="00544F6C">
              <w:rPr>
                <w:i/>
                <w:sz w:val="24"/>
                <w:szCs w:val="24"/>
              </w:rPr>
              <w:t xml:space="preserve">Знает и соблюдает правила </w:t>
            </w:r>
            <w:r w:rsidR="00704A16" w:rsidRPr="00544F6C">
              <w:rPr>
                <w:b/>
                <w:i/>
                <w:sz w:val="24"/>
                <w:szCs w:val="24"/>
              </w:rPr>
              <w:t>бережного</w:t>
            </w:r>
            <w:r w:rsidR="00704A16" w:rsidRPr="00544F6C">
              <w:rPr>
                <w:i/>
                <w:sz w:val="24"/>
                <w:szCs w:val="24"/>
              </w:rPr>
              <w:t xml:space="preserve"> </w:t>
            </w:r>
            <w:r w:rsidRPr="00544F6C">
              <w:rPr>
                <w:i/>
                <w:sz w:val="24"/>
                <w:szCs w:val="24"/>
              </w:rPr>
              <w:t xml:space="preserve"> и безопасного </w:t>
            </w:r>
            <w:r w:rsidR="00704A16" w:rsidRPr="00544F6C">
              <w:rPr>
                <w:b/>
                <w:i/>
                <w:sz w:val="24"/>
                <w:szCs w:val="24"/>
              </w:rPr>
              <w:t>отношения к природе;</w:t>
            </w:r>
          </w:p>
          <w:p w:rsidR="00704A16" w:rsidRPr="00544F6C" w:rsidRDefault="00704A16" w:rsidP="00704A16">
            <w:pPr>
              <w:pStyle w:val="a3"/>
              <w:ind w:firstLine="0"/>
              <w:rPr>
                <w:rFonts w:eastAsia="Times New Roman"/>
                <w:sz w:val="24"/>
                <w:szCs w:val="24"/>
              </w:rPr>
            </w:pPr>
            <w:r w:rsidRPr="00544F6C">
              <w:rPr>
                <w:rFonts w:eastAsia="Times New Roman"/>
                <w:b/>
                <w:i/>
                <w:color w:val="000000"/>
                <w:sz w:val="24"/>
                <w:szCs w:val="24"/>
              </w:rPr>
              <w:t>не принимает  действия, приносящие ей вред</w:t>
            </w:r>
            <w:r w:rsidR="008E0393" w:rsidRPr="00544F6C">
              <w:rPr>
                <w:rFonts w:eastAsia="Times New Roman"/>
                <w:b/>
                <w:i/>
                <w:color w:val="000000"/>
                <w:sz w:val="24"/>
                <w:szCs w:val="24"/>
              </w:rPr>
              <w:t>.</w:t>
            </w:r>
          </w:p>
        </w:tc>
        <w:tc>
          <w:tcPr>
            <w:tcW w:w="3116" w:type="dxa"/>
          </w:tcPr>
          <w:p w:rsidR="003349ED" w:rsidRPr="00544F6C" w:rsidRDefault="003349ED" w:rsidP="003349ED">
            <w:pPr>
              <w:spacing w:line="264" w:lineRule="auto"/>
              <w:ind w:right="49"/>
              <w:rPr>
                <w:rFonts w:ascii="Times New Roman" w:hAnsi="Times New Roman" w:cs="Times New Roman"/>
                <w:i/>
                <w:sz w:val="24"/>
                <w:szCs w:val="24"/>
              </w:rPr>
            </w:pPr>
            <w:r w:rsidRPr="00544F6C">
              <w:rPr>
                <w:rFonts w:ascii="Times New Roman" w:hAnsi="Times New Roman" w:cs="Times New Roman"/>
                <w:i/>
                <w:sz w:val="24"/>
                <w:szCs w:val="24"/>
              </w:rPr>
              <w:t xml:space="preserve">Внимательно и </w:t>
            </w:r>
            <w:r w:rsidRPr="00544F6C">
              <w:rPr>
                <w:rFonts w:ascii="Times New Roman" w:hAnsi="Times New Roman" w:cs="Times New Roman"/>
                <w:b/>
                <w:i/>
                <w:sz w:val="24"/>
                <w:szCs w:val="24"/>
              </w:rPr>
              <w:t>бережно относится к природе</w:t>
            </w:r>
            <w:r w:rsidRPr="00544F6C">
              <w:rPr>
                <w:rFonts w:ascii="Times New Roman" w:hAnsi="Times New Roman" w:cs="Times New Roman"/>
                <w:i/>
                <w:sz w:val="24"/>
                <w:szCs w:val="24"/>
              </w:rPr>
              <w:t>, соблюдает пра</w:t>
            </w:r>
            <w:r w:rsidR="00704A16" w:rsidRPr="00544F6C">
              <w:rPr>
                <w:rFonts w:ascii="Times New Roman" w:hAnsi="Times New Roman" w:cs="Times New Roman"/>
                <w:i/>
                <w:sz w:val="24"/>
                <w:szCs w:val="24"/>
              </w:rPr>
              <w:t xml:space="preserve">вила экологической безопасности, </w:t>
            </w:r>
            <w:r w:rsidR="00704A16" w:rsidRPr="00544F6C">
              <w:rPr>
                <w:rFonts w:ascii="Times New Roman" w:hAnsi="Times New Roman" w:cs="Times New Roman"/>
                <w:b/>
                <w:i/>
                <w:color w:val="000000"/>
                <w:sz w:val="24"/>
                <w:szCs w:val="24"/>
              </w:rPr>
              <w:t>не принимает  действия, приносящие ей вред</w:t>
            </w:r>
          </w:p>
          <w:p w:rsidR="007F59E7" w:rsidRPr="00544F6C" w:rsidRDefault="007F59E7" w:rsidP="009B64CC">
            <w:pPr>
              <w:spacing w:line="315" w:lineRule="atLeast"/>
              <w:rPr>
                <w:rFonts w:ascii="Times New Roman" w:hAnsi="Times New Roman" w:cs="Times New Roman"/>
                <w:color w:val="000000"/>
                <w:sz w:val="24"/>
                <w:szCs w:val="24"/>
              </w:rPr>
            </w:pPr>
          </w:p>
        </w:tc>
        <w:tc>
          <w:tcPr>
            <w:tcW w:w="3253" w:type="dxa"/>
            <w:gridSpan w:val="2"/>
          </w:tcPr>
          <w:p w:rsidR="007F59E7" w:rsidRPr="00544F6C" w:rsidRDefault="003349ED" w:rsidP="003349ED">
            <w:pPr>
              <w:pStyle w:val="a3"/>
              <w:ind w:firstLine="0"/>
              <w:rPr>
                <w:sz w:val="24"/>
                <w:szCs w:val="24"/>
              </w:rPr>
            </w:pPr>
            <w:r w:rsidRPr="00544F6C">
              <w:rPr>
                <w:sz w:val="24"/>
                <w:szCs w:val="24"/>
              </w:rPr>
              <w:t xml:space="preserve">Выполняет основные правила </w:t>
            </w:r>
            <w:r w:rsidRPr="00544F6C">
              <w:rPr>
                <w:b/>
                <w:sz w:val="24"/>
                <w:szCs w:val="24"/>
              </w:rPr>
              <w:t>бережного отношения к природе</w:t>
            </w:r>
            <w:r w:rsidR="002F2135" w:rsidRPr="00544F6C">
              <w:rPr>
                <w:sz w:val="24"/>
                <w:szCs w:val="24"/>
              </w:rPr>
              <w:t>.</w:t>
            </w:r>
          </w:p>
          <w:p w:rsidR="00EC221E" w:rsidRPr="00544F6C" w:rsidRDefault="00680FC4" w:rsidP="00680FC4">
            <w:pPr>
              <w:pStyle w:val="a3"/>
              <w:ind w:firstLine="0"/>
              <w:rPr>
                <w:color w:val="000000"/>
                <w:sz w:val="24"/>
                <w:szCs w:val="24"/>
              </w:rPr>
            </w:pPr>
            <w:r w:rsidRPr="00544F6C">
              <w:rPr>
                <w:color w:val="000000"/>
                <w:sz w:val="24"/>
                <w:szCs w:val="24"/>
              </w:rPr>
              <w:t>Принимает п</w:t>
            </w:r>
            <w:r w:rsidR="00EC221E" w:rsidRPr="00544F6C">
              <w:rPr>
                <w:color w:val="000000"/>
                <w:sz w:val="24"/>
                <w:szCs w:val="24"/>
              </w:rPr>
              <w:t>осильное уча</w:t>
            </w:r>
            <w:r w:rsidR="00EC221E" w:rsidRPr="00544F6C">
              <w:rPr>
                <w:color w:val="000000"/>
                <w:sz w:val="24"/>
                <w:szCs w:val="24"/>
              </w:rPr>
              <w:softHyphen/>
              <w:t xml:space="preserve">стие в охране </w:t>
            </w:r>
            <w:r w:rsidRPr="00544F6C">
              <w:rPr>
                <w:color w:val="000000"/>
                <w:sz w:val="24"/>
                <w:szCs w:val="24"/>
              </w:rPr>
              <w:t>природы</w:t>
            </w:r>
            <w:r w:rsidR="00EC221E" w:rsidRPr="00544F6C">
              <w:rPr>
                <w:color w:val="000000"/>
                <w:sz w:val="24"/>
                <w:szCs w:val="24"/>
              </w:rPr>
              <w:t xml:space="preserve"> своего края</w:t>
            </w:r>
            <w:r w:rsidR="002F2135" w:rsidRPr="00544F6C">
              <w:rPr>
                <w:color w:val="000000"/>
                <w:sz w:val="24"/>
                <w:szCs w:val="24"/>
              </w:rPr>
              <w:t>.</w:t>
            </w:r>
          </w:p>
          <w:p w:rsidR="002F2135" w:rsidRPr="00544F6C" w:rsidRDefault="002F2135" w:rsidP="006B12BB">
            <w:pPr>
              <w:pStyle w:val="a3"/>
              <w:ind w:firstLine="0"/>
              <w:rPr>
                <w:color w:val="000000"/>
                <w:sz w:val="24"/>
                <w:szCs w:val="24"/>
              </w:rPr>
            </w:pPr>
            <w:r w:rsidRPr="00544F6C">
              <w:rPr>
                <w:rFonts w:eastAsia="Times New Roman"/>
                <w:b/>
                <w:color w:val="000000"/>
                <w:sz w:val="24"/>
                <w:szCs w:val="24"/>
              </w:rPr>
              <w:t>Не</w:t>
            </w:r>
            <w:r w:rsidR="006B12BB" w:rsidRPr="00544F6C">
              <w:rPr>
                <w:rFonts w:eastAsia="Times New Roman"/>
                <w:b/>
                <w:color w:val="000000"/>
                <w:sz w:val="24"/>
                <w:szCs w:val="24"/>
              </w:rPr>
              <w:t xml:space="preserve"> </w:t>
            </w:r>
            <w:r w:rsidRPr="00544F6C">
              <w:rPr>
                <w:rFonts w:eastAsia="Times New Roman"/>
                <w:b/>
                <w:color w:val="000000"/>
                <w:sz w:val="24"/>
                <w:szCs w:val="24"/>
              </w:rPr>
              <w:t>при</w:t>
            </w:r>
            <w:r w:rsidR="006B12BB" w:rsidRPr="00544F6C">
              <w:rPr>
                <w:rFonts w:eastAsia="Times New Roman"/>
                <w:b/>
                <w:color w:val="000000"/>
                <w:sz w:val="24"/>
                <w:szCs w:val="24"/>
              </w:rPr>
              <w:t xml:space="preserve">нимает </w:t>
            </w:r>
            <w:r w:rsidRPr="00544F6C">
              <w:rPr>
                <w:rFonts w:eastAsia="Times New Roman"/>
                <w:b/>
                <w:color w:val="000000"/>
                <w:sz w:val="24"/>
                <w:szCs w:val="24"/>
              </w:rPr>
              <w:t xml:space="preserve"> действий, приносящих ей вред.</w:t>
            </w:r>
          </w:p>
        </w:tc>
        <w:tc>
          <w:tcPr>
            <w:tcW w:w="3257" w:type="dxa"/>
          </w:tcPr>
          <w:p w:rsidR="002F2135" w:rsidRPr="00544F6C" w:rsidRDefault="002F2135" w:rsidP="002F2135">
            <w:pPr>
              <w:pStyle w:val="a3"/>
              <w:ind w:firstLine="0"/>
              <w:rPr>
                <w:sz w:val="24"/>
                <w:szCs w:val="24"/>
              </w:rPr>
            </w:pPr>
            <w:r w:rsidRPr="00544F6C">
              <w:rPr>
                <w:sz w:val="24"/>
                <w:szCs w:val="24"/>
              </w:rPr>
              <w:t xml:space="preserve">Выполняет основные правила </w:t>
            </w:r>
            <w:r w:rsidRPr="00544F6C">
              <w:rPr>
                <w:b/>
                <w:sz w:val="24"/>
                <w:szCs w:val="24"/>
              </w:rPr>
              <w:t>бережного отношения к природе</w:t>
            </w:r>
            <w:r w:rsidRPr="00544F6C">
              <w:rPr>
                <w:sz w:val="24"/>
                <w:szCs w:val="24"/>
              </w:rPr>
              <w:t>.</w:t>
            </w:r>
          </w:p>
          <w:p w:rsidR="002F2135" w:rsidRPr="00544F6C" w:rsidRDefault="002F2135" w:rsidP="00E13CEC">
            <w:pPr>
              <w:pStyle w:val="a3"/>
              <w:ind w:firstLine="0"/>
              <w:rPr>
                <w:sz w:val="24"/>
                <w:szCs w:val="24"/>
              </w:rPr>
            </w:pPr>
            <w:r w:rsidRPr="00544F6C">
              <w:rPr>
                <w:rFonts w:eastAsia="Times New Roman"/>
                <w:b/>
                <w:color w:val="000000"/>
                <w:sz w:val="24"/>
                <w:szCs w:val="24"/>
              </w:rPr>
              <w:t>Не</w:t>
            </w:r>
            <w:r w:rsidR="006B12BB" w:rsidRPr="00544F6C">
              <w:rPr>
                <w:rFonts w:eastAsia="Times New Roman"/>
                <w:b/>
                <w:color w:val="000000"/>
                <w:sz w:val="24"/>
                <w:szCs w:val="24"/>
              </w:rPr>
              <w:t xml:space="preserve"> </w:t>
            </w:r>
            <w:r w:rsidRPr="00544F6C">
              <w:rPr>
                <w:rFonts w:eastAsia="Times New Roman"/>
                <w:b/>
                <w:color w:val="000000"/>
                <w:sz w:val="24"/>
                <w:szCs w:val="24"/>
              </w:rPr>
              <w:t>при</w:t>
            </w:r>
            <w:r w:rsidR="006B12BB" w:rsidRPr="00544F6C">
              <w:rPr>
                <w:rFonts w:eastAsia="Times New Roman"/>
                <w:b/>
                <w:color w:val="000000"/>
                <w:sz w:val="24"/>
                <w:szCs w:val="24"/>
              </w:rPr>
              <w:t>нимает</w:t>
            </w:r>
            <w:r w:rsidRPr="00544F6C">
              <w:rPr>
                <w:rFonts w:eastAsia="Times New Roman"/>
                <w:b/>
                <w:color w:val="000000"/>
                <w:sz w:val="24"/>
                <w:szCs w:val="24"/>
              </w:rPr>
              <w:t xml:space="preserve"> действий, приносящих ей вред.</w:t>
            </w:r>
          </w:p>
          <w:p w:rsidR="00E13CEC" w:rsidRPr="00544F6C" w:rsidRDefault="00E13CEC" w:rsidP="00E13CEC">
            <w:pPr>
              <w:pStyle w:val="a3"/>
              <w:ind w:firstLine="0"/>
              <w:rPr>
                <w:i/>
                <w:iCs/>
                <w:sz w:val="24"/>
                <w:szCs w:val="24"/>
              </w:rPr>
            </w:pPr>
            <w:r w:rsidRPr="00544F6C">
              <w:rPr>
                <w:sz w:val="24"/>
                <w:szCs w:val="24"/>
              </w:rPr>
              <w:t>Сопоставляет поступки (свои и окружающих людей) на основе элементарных норм экологической культуры</w:t>
            </w:r>
          </w:p>
          <w:p w:rsidR="007F59E7" w:rsidRPr="00544F6C" w:rsidRDefault="0093774B" w:rsidP="00E13CEC">
            <w:pPr>
              <w:pStyle w:val="a3"/>
              <w:ind w:firstLine="0"/>
              <w:rPr>
                <w:rFonts w:eastAsia="Times New Roman"/>
                <w:color w:val="000000"/>
                <w:sz w:val="24"/>
                <w:szCs w:val="24"/>
              </w:rPr>
            </w:pPr>
            <w:r w:rsidRPr="00544F6C">
              <w:rPr>
                <w:i/>
                <w:iCs/>
                <w:sz w:val="24"/>
                <w:szCs w:val="24"/>
              </w:rPr>
              <w:t>Соблюдает экологические правила</w:t>
            </w:r>
          </w:p>
        </w:tc>
        <w:tc>
          <w:tcPr>
            <w:tcW w:w="3077" w:type="dxa"/>
          </w:tcPr>
          <w:p w:rsidR="007F59E7" w:rsidRPr="00544F6C" w:rsidRDefault="00E13CEC" w:rsidP="00E13CEC">
            <w:pPr>
              <w:pStyle w:val="a3"/>
              <w:ind w:firstLine="0"/>
              <w:rPr>
                <w:sz w:val="24"/>
                <w:szCs w:val="24"/>
              </w:rPr>
            </w:pPr>
            <w:r w:rsidRPr="00544F6C">
              <w:rPr>
                <w:sz w:val="24"/>
                <w:szCs w:val="24"/>
              </w:rPr>
              <w:t>Выражение своего отношения к природе через рисунки, сочинения, модели. Анализ причин, вероятных последствий экологических ситуаций, событий. Проектные</w:t>
            </w:r>
            <w:r w:rsidR="00AD5298" w:rsidRPr="00544F6C">
              <w:rPr>
                <w:sz w:val="24"/>
                <w:szCs w:val="24"/>
              </w:rPr>
              <w:t xml:space="preserve"> работы. Экологические конкурсы: «День птиц», «Красная книга Ярославской области» и др.</w:t>
            </w:r>
            <w:r w:rsidRPr="00544F6C">
              <w:rPr>
                <w:sz w:val="24"/>
                <w:szCs w:val="24"/>
              </w:rPr>
              <w:t xml:space="preserve"> акции</w:t>
            </w:r>
            <w:r w:rsidR="00AD5298" w:rsidRPr="00544F6C">
              <w:rPr>
                <w:sz w:val="24"/>
                <w:szCs w:val="24"/>
              </w:rPr>
              <w:t>: «Помоги птицам» идр.</w:t>
            </w:r>
          </w:p>
          <w:p w:rsidR="00E13CEC" w:rsidRPr="00544F6C" w:rsidRDefault="00E13CEC" w:rsidP="00E13CEC">
            <w:pPr>
              <w:pStyle w:val="a3"/>
              <w:ind w:firstLine="0"/>
              <w:rPr>
                <w:rFonts w:eastAsia="Times New Roman"/>
                <w:color w:val="000000"/>
                <w:sz w:val="24"/>
                <w:szCs w:val="24"/>
              </w:rPr>
            </w:pPr>
            <w:r w:rsidRPr="00544F6C">
              <w:rPr>
                <w:sz w:val="24"/>
                <w:szCs w:val="24"/>
              </w:rPr>
              <w:t>Разработка (вместе с другими обучающимися) правил поведения в различных ситуациях. Обсуждение выполнения правил, качественная оценка своих поступков и поступков других учащихся. Ролевые игры</w:t>
            </w:r>
          </w:p>
        </w:tc>
      </w:tr>
      <w:tr w:rsidR="002F2135" w:rsidRPr="00544F6C" w:rsidTr="00544F6C">
        <w:tc>
          <w:tcPr>
            <w:tcW w:w="15801" w:type="dxa"/>
            <w:gridSpan w:val="6"/>
          </w:tcPr>
          <w:p w:rsidR="002F2135" w:rsidRPr="00544F6C" w:rsidRDefault="002F2135" w:rsidP="002F2135">
            <w:pPr>
              <w:pStyle w:val="a3"/>
              <w:ind w:firstLine="0"/>
              <w:jc w:val="center"/>
              <w:rPr>
                <w:sz w:val="24"/>
                <w:szCs w:val="24"/>
              </w:rPr>
            </w:pPr>
            <w:r w:rsidRPr="00544F6C">
              <w:rPr>
                <w:rFonts w:eastAsia="Times New Roman"/>
                <w:b/>
                <w:color w:val="000000"/>
                <w:sz w:val="24"/>
                <w:szCs w:val="24"/>
              </w:rPr>
              <w:t>Ценности научного познания</w:t>
            </w:r>
          </w:p>
        </w:tc>
      </w:tr>
      <w:tr w:rsidR="002F2135" w:rsidRPr="00544F6C" w:rsidTr="00544F6C">
        <w:tc>
          <w:tcPr>
            <w:tcW w:w="15801" w:type="dxa"/>
            <w:gridSpan w:val="6"/>
          </w:tcPr>
          <w:p w:rsidR="002F2135" w:rsidRPr="00544F6C" w:rsidRDefault="002F2135" w:rsidP="00A86E62">
            <w:pPr>
              <w:pStyle w:val="a4"/>
              <w:numPr>
                <w:ilvl w:val="0"/>
                <w:numId w:val="13"/>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первоначальные представления о научной картине мира;</w:t>
            </w:r>
          </w:p>
          <w:p w:rsidR="002F2135" w:rsidRPr="00544F6C" w:rsidRDefault="002F2135" w:rsidP="00A86E62">
            <w:pPr>
              <w:pStyle w:val="a4"/>
              <w:numPr>
                <w:ilvl w:val="0"/>
                <w:numId w:val="13"/>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познавательные интересы, активность, инициативность, любознательность и самостоятельность в познании.</w:t>
            </w:r>
          </w:p>
          <w:p w:rsidR="002F2135" w:rsidRPr="00544F6C" w:rsidRDefault="002F2135" w:rsidP="00E13CEC">
            <w:pPr>
              <w:pStyle w:val="a3"/>
              <w:ind w:firstLine="0"/>
              <w:rPr>
                <w:sz w:val="24"/>
                <w:szCs w:val="24"/>
              </w:rPr>
            </w:pPr>
          </w:p>
        </w:tc>
      </w:tr>
      <w:tr w:rsidR="00AD5298" w:rsidRPr="00544F6C" w:rsidTr="00544F6C">
        <w:tc>
          <w:tcPr>
            <w:tcW w:w="3098" w:type="dxa"/>
          </w:tcPr>
          <w:p w:rsidR="00AD5298" w:rsidRPr="00544F6C" w:rsidRDefault="006B12BB" w:rsidP="00F829B2">
            <w:pPr>
              <w:pStyle w:val="a3"/>
              <w:ind w:firstLine="0"/>
              <w:rPr>
                <w:i/>
                <w:color w:val="000000"/>
                <w:sz w:val="24"/>
                <w:szCs w:val="24"/>
                <w:shd w:val="clear" w:color="auto" w:fill="FFFFFF"/>
              </w:rPr>
            </w:pPr>
            <w:r w:rsidRPr="00544F6C">
              <w:rPr>
                <w:rFonts w:eastAsia="Times New Roman"/>
                <w:b/>
                <w:i/>
                <w:color w:val="000000"/>
                <w:sz w:val="24"/>
                <w:szCs w:val="24"/>
              </w:rPr>
              <w:t>Имеет первоначальные представления о научной картине мира</w:t>
            </w:r>
            <w:r w:rsidR="005A24BF" w:rsidRPr="00544F6C">
              <w:rPr>
                <w:rFonts w:eastAsia="Times New Roman"/>
                <w:b/>
                <w:i/>
                <w:color w:val="000000"/>
                <w:sz w:val="24"/>
                <w:szCs w:val="24"/>
              </w:rPr>
              <w:t>.</w:t>
            </w:r>
            <w:r w:rsidRPr="00544F6C">
              <w:rPr>
                <w:i/>
                <w:color w:val="000000"/>
                <w:sz w:val="24"/>
                <w:szCs w:val="24"/>
                <w:shd w:val="clear" w:color="auto" w:fill="FFFFFF"/>
              </w:rPr>
              <w:t xml:space="preserve"> </w:t>
            </w:r>
            <w:r w:rsidR="00AD5298" w:rsidRPr="00544F6C">
              <w:rPr>
                <w:i/>
                <w:color w:val="000000"/>
                <w:sz w:val="24"/>
                <w:szCs w:val="24"/>
                <w:shd w:val="clear" w:color="auto" w:fill="FFFFFF"/>
              </w:rPr>
              <w:t xml:space="preserve">Осознает  </w:t>
            </w:r>
            <w:r w:rsidR="00AD5298" w:rsidRPr="00544F6C">
              <w:rPr>
                <w:i/>
                <w:color w:val="000000"/>
                <w:sz w:val="24"/>
                <w:szCs w:val="24"/>
                <w:shd w:val="clear" w:color="auto" w:fill="FFFFFF"/>
              </w:rPr>
              <w:lastRenderedPageBreak/>
              <w:t>себя частью природного мира,  бережно относится  к природе как к среде обитания и выживания человека, как к источнику для переживания чувства красоты, гармонии, её совершенства.</w:t>
            </w:r>
          </w:p>
          <w:p w:rsidR="00AD5298" w:rsidRPr="00544F6C" w:rsidRDefault="00AD5298" w:rsidP="00F829B2">
            <w:pPr>
              <w:pStyle w:val="a3"/>
              <w:ind w:firstLine="0"/>
              <w:rPr>
                <w:b/>
                <w:i/>
                <w:sz w:val="24"/>
                <w:szCs w:val="24"/>
              </w:rPr>
            </w:pPr>
          </w:p>
        </w:tc>
        <w:tc>
          <w:tcPr>
            <w:tcW w:w="3116" w:type="dxa"/>
          </w:tcPr>
          <w:p w:rsidR="00AD5298" w:rsidRPr="00544F6C" w:rsidRDefault="006B12BB" w:rsidP="002F2135">
            <w:pPr>
              <w:pStyle w:val="a3"/>
              <w:ind w:firstLine="0"/>
              <w:rPr>
                <w:i/>
                <w:color w:val="000000"/>
                <w:sz w:val="24"/>
                <w:szCs w:val="24"/>
                <w:shd w:val="clear" w:color="auto" w:fill="FFFFFF"/>
              </w:rPr>
            </w:pPr>
            <w:r w:rsidRPr="00544F6C">
              <w:rPr>
                <w:rFonts w:eastAsia="Times New Roman"/>
                <w:b/>
                <w:i/>
                <w:color w:val="000000"/>
                <w:sz w:val="24"/>
                <w:szCs w:val="24"/>
              </w:rPr>
              <w:lastRenderedPageBreak/>
              <w:t>Имеет первоначальные представления о научной картине мира</w:t>
            </w:r>
            <w:r w:rsidRPr="00544F6C">
              <w:rPr>
                <w:i/>
                <w:color w:val="000000"/>
                <w:sz w:val="24"/>
                <w:szCs w:val="24"/>
                <w:shd w:val="clear" w:color="auto" w:fill="FFFFFF"/>
              </w:rPr>
              <w:t xml:space="preserve"> </w:t>
            </w:r>
            <w:r w:rsidR="00AD5298" w:rsidRPr="00544F6C">
              <w:rPr>
                <w:i/>
                <w:color w:val="000000"/>
                <w:sz w:val="24"/>
                <w:szCs w:val="24"/>
                <w:shd w:val="clear" w:color="auto" w:fill="FFFFFF"/>
              </w:rPr>
              <w:t xml:space="preserve">Осознаёт </w:t>
            </w:r>
            <w:r w:rsidR="00AD5298" w:rsidRPr="00544F6C">
              <w:rPr>
                <w:i/>
                <w:color w:val="000000"/>
                <w:sz w:val="24"/>
                <w:szCs w:val="24"/>
                <w:shd w:val="clear" w:color="auto" w:fill="FFFFFF"/>
              </w:rPr>
              <w:lastRenderedPageBreak/>
              <w:t>ценность мира как общего дома для всех жителей Земли; ценность семьи</w:t>
            </w:r>
            <w:r w:rsidR="00AD5298" w:rsidRPr="00544F6C">
              <w:rPr>
                <w:rFonts w:eastAsia="Times New Roman"/>
                <w:b/>
                <w:i/>
                <w:color w:val="000000"/>
                <w:sz w:val="24"/>
                <w:szCs w:val="24"/>
              </w:rPr>
              <w:t xml:space="preserve"> </w:t>
            </w:r>
            <w:r w:rsidR="00AD5298" w:rsidRPr="00544F6C">
              <w:rPr>
                <w:i/>
                <w:color w:val="000000"/>
                <w:sz w:val="24"/>
                <w:szCs w:val="24"/>
                <w:shd w:val="clear" w:color="auto" w:fill="FFFFFF"/>
              </w:rPr>
              <w:t xml:space="preserve">как общности родных и близких людей, в которой передаются язык, культурные традиции своего народа, осуществляется взаимопомощь и взаимоподдержка. </w:t>
            </w:r>
          </w:p>
          <w:p w:rsidR="00AD5298" w:rsidRPr="00544F6C" w:rsidRDefault="00AD5298" w:rsidP="006B12BB">
            <w:pPr>
              <w:pStyle w:val="a3"/>
              <w:ind w:firstLine="0"/>
              <w:rPr>
                <w:b/>
                <w:sz w:val="24"/>
                <w:szCs w:val="24"/>
              </w:rPr>
            </w:pPr>
            <w:r w:rsidRPr="00544F6C">
              <w:rPr>
                <w:rFonts w:eastAsia="Times New Roman"/>
                <w:b/>
                <w:i/>
                <w:color w:val="000000"/>
                <w:sz w:val="24"/>
                <w:szCs w:val="24"/>
              </w:rPr>
              <w:t xml:space="preserve"> </w:t>
            </w:r>
          </w:p>
        </w:tc>
        <w:tc>
          <w:tcPr>
            <w:tcW w:w="3253" w:type="dxa"/>
            <w:gridSpan w:val="2"/>
          </w:tcPr>
          <w:p w:rsidR="00AD5298" w:rsidRPr="00544F6C" w:rsidRDefault="006B12BB" w:rsidP="002F2135">
            <w:pPr>
              <w:pStyle w:val="a3"/>
              <w:ind w:firstLine="0"/>
              <w:rPr>
                <w:rFonts w:eastAsia="Times New Roman"/>
                <w:b/>
                <w:color w:val="000000"/>
                <w:sz w:val="24"/>
                <w:szCs w:val="24"/>
              </w:rPr>
            </w:pPr>
            <w:r w:rsidRPr="00544F6C">
              <w:rPr>
                <w:rFonts w:eastAsia="Times New Roman"/>
                <w:b/>
                <w:color w:val="000000"/>
                <w:sz w:val="24"/>
                <w:szCs w:val="24"/>
              </w:rPr>
              <w:lastRenderedPageBreak/>
              <w:t xml:space="preserve">Имеет первоначальные представления о научной картине мира. </w:t>
            </w:r>
            <w:r w:rsidRPr="00544F6C">
              <w:rPr>
                <w:color w:val="000000"/>
                <w:sz w:val="24"/>
                <w:szCs w:val="24"/>
                <w:shd w:val="clear" w:color="auto" w:fill="FFFFFF"/>
              </w:rPr>
              <w:t xml:space="preserve"> </w:t>
            </w:r>
            <w:r w:rsidR="00AD5298" w:rsidRPr="00544F6C">
              <w:rPr>
                <w:color w:val="000000"/>
                <w:sz w:val="24"/>
                <w:szCs w:val="24"/>
                <w:shd w:val="clear" w:color="auto" w:fill="FFFFFF"/>
              </w:rPr>
              <w:t xml:space="preserve">Осознаёт </w:t>
            </w:r>
            <w:r w:rsidR="00AD5298" w:rsidRPr="00544F6C">
              <w:rPr>
                <w:color w:val="000000"/>
                <w:sz w:val="24"/>
                <w:szCs w:val="24"/>
                <w:shd w:val="clear" w:color="auto" w:fill="FFFFFF"/>
              </w:rPr>
              <w:lastRenderedPageBreak/>
              <w:t xml:space="preserve">ценность мира как мирового сообщества, представленного разными  национальностями </w:t>
            </w:r>
          </w:p>
          <w:p w:rsidR="00AD5298" w:rsidRPr="00544F6C" w:rsidRDefault="00AD5298" w:rsidP="002F2135">
            <w:pPr>
              <w:pStyle w:val="a3"/>
              <w:ind w:firstLine="0"/>
              <w:rPr>
                <w:b/>
                <w:sz w:val="24"/>
                <w:szCs w:val="24"/>
              </w:rPr>
            </w:pPr>
          </w:p>
        </w:tc>
        <w:tc>
          <w:tcPr>
            <w:tcW w:w="3257" w:type="dxa"/>
          </w:tcPr>
          <w:p w:rsidR="00AD5298" w:rsidRPr="00544F6C" w:rsidRDefault="006B12BB" w:rsidP="002F2135">
            <w:pPr>
              <w:pStyle w:val="a3"/>
              <w:ind w:firstLine="0"/>
              <w:rPr>
                <w:rFonts w:eastAsia="Times New Roman"/>
                <w:b/>
                <w:color w:val="000000"/>
                <w:sz w:val="24"/>
                <w:szCs w:val="24"/>
              </w:rPr>
            </w:pPr>
            <w:r w:rsidRPr="00544F6C">
              <w:rPr>
                <w:rFonts w:eastAsia="Times New Roman"/>
                <w:b/>
                <w:color w:val="000000"/>
                <w:sz w:val="24"/>
                <w:szCs w:val="24"/>
              </w:rPr>
              <w:lastRenderedPageBreak/>
              <w:t>Имеет первоначальные представления о научной картине мира</w:t>
            </w:r>
            <w:r w:rsidRPr="00544F6C">
              <w:rPr>
                <w:color w:val="000000"/>
                <w:sz w:val="24"/>
                <w:szCs w:val="24"/>
                <w:shd w:val="clear" w:color="auto" w:fill="FFFFFF"/>
              </w:rPr>
              <w:t xml:space="preserve">. </w:t>
            </w:r>
            <w:r w:rsidR="00AD5298" w:rsidRPr="00544F6C">
              <w:rPr>
                <w:color w:val="000000"/>
                <w:sz w:val="24"/>
                <w:szCs w:val="24"/>
                <w:shd w:val="clear" w:color="auto" w:fill="FFFFFF"/>
              </w:rPr>
              <w:t xml:space="preserve">Осознаёт  </w:t>
            </w:r>
            <w:r w:rsidR="00AD5298" w:rsidRPr="00544F6C">
              <w:rPr>
                <w:color w:val="000000"/>
                <w:sz w:val="24"/>
                <w:szCs w:val="24"/>
                <w:shd w:val="clear" w:color="auto" w:fill="FFFFFF"/>
              </w:rPr>
              <w:lastRenderedPageBreak/>
              <w:t xml:space="preserve">ценность познания мира </w:t>
            </w:r>
            <w:r w:rsidR="00AD5298" w:rsidRPr="00544F6C">
              <w:rPr>
                <w:sz w:val="24"/>
                <w:szCs w:val="24"/>
                <w:lang w:eastAsia="ru-RU"/>
              </w:rPr>
              <w:t>ценность научного знания, разума, осуществление стремления человека к постижению истины; ценность свободы выбора как возможность совершать суждения и поступки в рамках  норм, правил, законов общества</w:t>
            </w:r>
          </w:p>
          <w:p w:rsidR="00AD5298" w:rsidRPr="00544F6C" w:rsidRDefault="00AD5298" w:rsidP="002F2135">
            <w:pPr>
              <w:pStyle w:val="a3"/>
              <w:ind w:firstLine="0"/>
              <w:rPr>
                <w:b/>
                <w:sz w:val="24"/>
                <w:szCs w:val="24"/>
              </w:rPr>
            </w:pPr>
          </w:p>
        </w:tc>
        <w:tc>
          <w:tcPr>
            <w:tcW w:w="3077" w:type="dxa"/>
            <w:vMerge w:val="restart"/>
          </w:tcPr>
          <w:p w:rsidR="00AD5298" w:rsidRPr="00544F6C" w:rsidRDefault="00AD5298" w:rsidP="00AD5298">
            <w:pPr>
              <w:pStyle w:val="a3"/>
              <w:ind w:firstLine="0"/>
              <w:rPr>
                <w:sz w:val="24"/>
                <w:szCs w:val="24"/>
              </w:rPr>
            </w:pPr>
            <w:r w:rsidRPr="00544F6C">
              <w:rPr>
                <w:color w:val="000000"/>
                <w:sz w:val="24"/>
                <w:szCs w:val="24"/>
                <w:lang w:eastAsia="ru-RU"/>
              </w:rPr>
              <w:lastRenderedPageBreak/>
              <w:t xml:space="preserve">Участие  в проектах: «Земля – наш дом», «Нас много разных на планете </w:t>
            </w:r>
            <w:r w:rsidRPr="00544F6C">
              <w:rPr>
                <w:color w:val="000000"/>
                <w:sz w:val="24"/>
                <w:szCs w:val="24"/>
                <w:lang w:eastAsia="ru-RU"/>
              </w:rPr>
              <w:lastRenderedPageBreak/>
              <w:t>Земле», «Традиции моей семьи» и др.</w:t>
            </w:r>
          </w:p>
        </w:tc>
      </w:tr>
      <w:tr w:rsidR="00AD5298" w:rsidRPr="00544F6C" w:rsidTr="00544F6C">
        <w:trPr>
          <w:trHeight w:val="1833"/>
        </w:trPr>
        <w:tc>
          <w:tcPr>
            <w:tcW w:w="3098" w:type="dxa"/>
          </w:tcPr>
          <w:p w:rsidR="00AD5298" w:rsidRPr="00544F6C" w:rsidRDefault="00AD5298" w:rsidP="002F2135">
            <w:pPr>
              <w:pStyle w:val="a3"/>
              <w:ind w:firstLine="0"/>
              <w:rPr>
                <w:b/>
                <w:i/>
                <w:sz w:val="24"/>
                <w:szCs w:val="24"/>
              </w:rPr>
            </w:pPr>
            <w:r w:rsidRPr="00544F6C">
              <w:rPr>
                <w:b/>
                <w:i/>
                <w:sz w:val="24"/>
                <w:szCs w:val="24"/>
              </w:rPr>
              <w:lastRenderedPageBreak/>
              <w:t>Проявляет познавательные интересы, активность, инициативность, любознательность и самостоятельность в познании.</w:t>
            </w:r>
          </w:p>
          <w:p w:rsidR="00AD5298" w:rsidRPr="00544F6C" w:rsidRDefault="00AD5298" w:rsidP="003349ED">
            <w:pPr>
              <w:pStyle w:val="a3"/>
              <w:ind w:firstLine="0"/>
              <w:rPr>
                <w:i/>
                <w:sz w:val="24"/>
                <w:szCs w:val="24"/>
              </w:rPr>
            </w:pPr>
          </w:p>
        </w:tc>
        <w:tc>
          <w:tcPr>
            <w:tcW w:w="3116" w:type="dxa"/>
          </w:tcPr>
          <w:p w:rsidR="00AD5298" w:rsidRPr="00544F6C" w:rsidRDefault="00AD5298" w:rsidP="002F2135">
            <w:pPr>
              <w:pStyle w:val="a3"/>
              <w:ind w:firstLine="0"/>
              <w:rPr>
                <w:b/>
                <w:i/>
                <w:sz w:val="24"/>
                <w:szCs w:val="24"/>
              </w:rPr>
            </w:pPr>
            <w:r w:rsidRPr="00544F6C">
              <w:rPr>
                <w:b/>
                <w:i/>
                <w:sz w:val="24"/>
                <w:szCs w:val="24"/>
              </w:rPr>
              <w:t>Проявляет познавательные интересы, активность, инициативность, любознательность и самостоятельность в познании.</w:t>
            </w:r>
          </w:p>
          <w:p w:rsidR="00AD5298" w:rsidRPr="00544F6C" w:rsidRDefault="00AD5298" w:rsidP="00963898">
            <w:pPr>
              <w:spacing w:line="264" w:lineRule="auto"/>
              <w:ind w:right="49"/>
              <w:rPr>
                <w:rFonts w:ascii="Times New Roman" w:hAnsi="Times New Roman" w:cs="Times New Roman"/>
                <w:i/>
                <w:sz w:val="24"/>
                <w:szCs w:val="24"/>
              </w:rPr>
            </w:pPr>
            <w:r w:rsidRPr="00544F6C">
              <w:rPr>
                <w:rFonts w:ascii="Times New Roman" w:hAnsi="Times New Roman" w:cs="Times New Roman"/>
                <w:i/>
                <w:color w:val="000000"/>
                <w:sz w:val="24"/>
                <w:szCs w:val="24"/>
                <w:shd w:val="clear" w:color="auto" w:fill="FFFFFF"/>
              </w:rPr>
              <w:t>Осуществляет взаимопомощь и взаимоподдержку.</w:t>
            </w:r>
          </w:p>
        </w:tc>
        <w:tc>
          <w:tcPr>
            <w:tcW w:w="3253" w:type="dxa"/>
            <w:gridSpan w:val="2"/>
          </w:tcPr>
          <w:p w:rsidR="00AD5298" w:rsidRPr="00544F6C" w:rsidRDefault="00AD5298" w:rsidP="002F2135">
            <w:pPr>
              <w:pStyle w:val="a3"/>
              <w:ind w:firstLine="0"/>
              <w:rPr>
                <w:b/>
                <w:sz w:val="24"/>
                <w:szCs w:val="24"/>
              </w:rPr>
            </w:pPr>
            <w:r w:rsidRPr="00544F6C">
              <w:rPr>
                <w:b/>
                <w:sz w:val="24"/>
                <w:szCs w:val="24"/>
              </w:rPr>
              <w:t>Проявляет познавательные интересы, активность, инициативность, любознательность и самостоятельность в познании.</w:t>
            </w:r>
          </w:p>
          <w:p w:rsidR="00AD5298" w:rsidRPr="00544F6C" w:rsidRDefault="00AD5298" w:rsidP="003349ED">
            <w:pPr>
              <w:pStyle w:val="a3"/>
              <w:ind w:firstLine="0"/>
              <w:rPr>
                <w:sz w:val="24"/>
                <w:szCs w:val="24"/>
              </w:rPr>
            </w:pPr>
            <w:r w:rsidRPr="00544F6C">
              <w:rPr>
                <w:color w:val="000000"/>
                <w:sz w:val="24"/>
                <w:szCs w:val="24"/>
                <w:shd w:val="clear" w:color="auto" w:fill="FFFFFF"/>
              </w:rPr>
              <w:t>Осознаёт дар слова как возможность получать знания, общаться</w:t>
            </w:r>
          </w:p>
        </w:tc>
        <w:tc>
          <w:tcPr>
            <w:tcW w:w="3257" w:type="dxa"/>
          </w:tcPr>
          <w:p w:rsidR="00AD5298" w:rsidRPr="00544F6C" w:rsidRDefault="00AD5298" w:rsidP="000268ED">
            <w:pPr>
              <w:pStyle w:val="a3"/>
              <w:ind w:firstLine="0"/>
              <w:rPr>
                <w:b/>
                <w:sz w:val="24"/>
                <w:szCs w:val="24"/>
              </w:rPr>
            </w:pPr>
            <w:r w:rsidRPr="00544F6C">
              <w:rPr>
                <w:b/>
                <w:sz w:val="24"/>
                <w:szCs w:val="24"/>
              </w:rPr>
              <w:t>Проявляет познавательные интересы, активность, инициативность, любознательность и самостоятельность в познании.</w:t>
            </w:r>
          </w:p>
          <w:p w:rsidR="00BD3222" w:rsidRPr="00544F6C" w:rsidRDefault="00AD5298" w:rsidP="000268ED">
            <w:pPr>
              <w:pStyle w:val="a3"/>
              <w:ind w:firstLine="0"/>
              <w:rPr>
                <w:b/>
                <w:sz w:val="24"/>
                <w:szCs w:val="24"/>
              </w:rPr>
            </w:pPr>
            <w:r w:rsidRPr="00544F6C">
              <w:rPr>
                <w:sz w:val="24"/>
                <w:szCs w:val="24"/>
                <w:lang w:eastAsia="ru-RU"/>
              </w:rPr>
              <w:t>Осознаёт ценность свободы выбора как возможность совершать суждения и поступки в рамках  норм, правил, законов общества</w:t>
            </w:r>
            <w:r w:rsidRPr="00544F6C">
              <w:rPr>
                <w:b/>
                <w:sz w:val="24"/>
                <w:szCs w:val="24"/>
              </w:rPr>
              <w:t xml:space="preserve"> </w:t>
            </w:r>
            <w:r w:rsidR="00BD3222" w:rsidRPr="00544F6C">
              <w:rPr>
                <w:b/>
                <w:sz w:val="24"/>
                <w:szCs w:val="24"/>
              </w:rPr>
              <w:t>.</w:t>
            </w:r>
          </w:p>
          <w:p w:rsidR="00BD3222" w:rsidRPr="00544F6C" w:rsidRDefault="00BD3222" w:rsidP="000268ED">
            <w:pPr>
              <w:pStyle w:val="a3"/>
              <w:ind w:firstLine="0"/>
              <w:rPr>
                <w:sz w:val="24"/>
                <w:szCs w:val="24"/>
              </w:rPr>
            </w:pPr>
          </w:p>
        </w:tc>
        <w:tc>
          <w:tcPr>
            <w:tcW w:w="3077" w:type="dxa"/>
            <w:vMerge/>
          </w:tcPr>
          <w:p w:rsidR="00AD5298" w:rsidRPr="00544F6C" w:rsidRDefault="00AD5298" w:rsidP="00E13CEC">
            <w:pPr>
              <w:pStyle w:val="a3"/>
              <w:ind w:firstLine="0"/>
              <w:rPr>
                <w:sz w:val="24"/>
                <w:szCs w:val="24"/>
              </w:rPr>
            </w:pPr>
          </w:p>
        </w:tc>
      </w:tr>
      <w:tr w:rsidR="007F59E7" w:rsidRPr="00544F6C" w:rsidTr="00544F6C">
        <w:tc>
          <w:tcPr>
            <w:tcW w:w="15801" w:type="dxa"/>
            <w:gridSpan w:val="6"/>
          </w:tcPr>
          <w:p w:rsidR="007F59E7" w:rsidRPr="00544F6C" w:rsidRDefault="007F59E7" w:rsidP="00A878FF">
            <w:pPr>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Метапредметные УУД</w:t>
            </w:r>
          </w:p>
          <w:p w:rsidR="002E703D" w:rsidRPr="00544F6C" w:rsidRDefault="002E703D" w:rsidP="00A878FF">
            <w:pPr>
              <w:spacing w:line="315" w:lineRule="atLeast"/>
              <w:jc w:val="center"/>
              <w:rPr>
                <w:rFonts w:ascii="Times New Roman" w:hAnsi="Times New Roman" w:cs="Times New Roman"/>
                <w:b/>
                <w:color w:val="000000"/>
                <w:sz w:val="24"/>
                <w:szCs w:val="24"/>
              </w:rPr>
            </w:pPr>
          </w:p>
        </w:tc>
      </w:tr>
      <w:tr w:rsidR="007A329F" w:rsidRPr="00544F6C" w:rsidTr="00544F6C">
        <w:tc>
          <w:tcPr>
            <w:tcW w:w="15801" w:type="dxa"/>
            <w:gridSpan w:val="6"/>
          </w:tcPr>
          <w:p w:rsidR="007A329F" w:rsidRPr="00544F6C" w:rsidRDefault="007A329F" w:rsidP="009B64CC">
            <w:pPr>
              <w:spacing w:line="315" w:lineRule="atLeast"/>
              <w:rPr>
                <w:rFonts w:ascii="Times New Roman" w:hAnsi="Times New Roman" w:cs="Times New Roman"/>
                <w:color w:val="000000"/>
                <w:sz w:val="24"/>
                <w:szCs w:val="24"/>
              </w:rPr>
            </w:pPr>
            <w:r w:rsidRPr="00544F6C">
              <w:rPr>
                <w:rFonts w:ascii="Times New Roman" w:hAnsi="Times New Roman" w:cs="Times New Roman"/>
                <w:b/>
                <w:color w:val="000000"/>
                <w:sz w:val="24"/>
                <w:szCs w:val="24"/>
              </w:rPr>
              <w:t>Метапредметные результаты освоения программы начального общего образования должны отражать:</w:t>
            </w:r>
          </w:p>
        </w:tc>
      </w:tr>
      <w:tr w:rsidR="007A329F" w:rsidRPr="00544F6C" w:rsidTr="00544F6C">
        <w:tc>
          <w:tcPr>
            <w:tcW w:w="15801" w:type="dxa"/>
            <w:gridSpan w:val="6"/>
          </w:tcPr>
          <w:p w:rsidR="007A329F" w:rsidRPr="00544F6C" w:rsidRDefault="007A329F" w:rsidP="009B64CC">
            <w:pPr>
              <w:spacing w:line="315" w:lineRule="atLeast"/>
              <w:rPr>
                <w:rFonts w:ascii="Times New Roman" w:hAnsi="Times New Roman" w:cs="Times New Roman"/>
                <w:color w:val="000000"/>
                <w:sz w:val="24"/>
                <w:szCs w:val="24"/>
              </w:rPr>
            </w:pPr>
            <w:r w:rsidRPr="00544F6C">
              <w:rPr>
                <w:rFonts w:ascii="Times New Roman" w:hAnsi="Times New Roman" w:cs="Times New Roman"/>
                <w:b/>
                <w:color w:val="000000"/>
                <w:sz w:val="24"/>
                <w:szCs w:val="24"/>
              </w:rPr>
              <w:t>Овладение универсальными учебными познавательными действиями</w:t>
            </w:r>
            <w:r w:rsidR="00607A6E" w:rsidRPr="00544F6C">
              <w:rPr>
                <w:rFonts w:ascii="Times New Roman" w:hAnsi="Times New Roman" w:cs="Times New Roman"/>
                <w:b/>
                <w:color w:val="000000"/>
                <w:sz w:val="24"/>
                <w:szCs w:val="24"/>
              </w:rPr>
              <w:t>:</w:t>
            </w:r>
          </w:p>
        </w:tc>
      </w:tr>
      <w:tr w:rsidR="007A329F" w:rsidRPr="00544F6C" w:rsidTr="00544F6C">
        <w:tc>
          <w:tcPr>
            <w:tcW w:w="15801" w:type="dxa"/>
            <w:gridSpan w:val="6"/>
          </w:tcPr>
          <w:p w:rsidR="007A329F" w:rsidRPr="00544F6C" w:rsidRDefault="007A329F" w:rsidP="00A86E62">
            <w:pPr>
              <w:pStyle w:val="a4"/>
              <w:numPr>
                <w:ilvl w:val="0"/>
                <w:numId w:val="17"/>
              </w:numPr>
              <w:spacing w:line="315" w:lineRule="atLeast"/>
              <w:jc w:val="center"/>
              <w:rPr>
                <w:rFonts w:ascii="Times New Roman" w:hAnsi="Times New Roman" w:cs="Times New Roman"/>
                <w:color w:val="000000"/>
                <w:sz w:val="24"/>
                <w:szCs w:val="24"/>
              </w:rPr>
            </w:pPr>
            <w:r w:rsidRPr="00544F6C">
              <w:rPr>
                <w:rFonts w:ascii="Times New Roman" w:hAnsi="Times New Roman" w:cs="Times New Roman"/>
                <w:b/>
                <w:color w:val="000000"/>
                <w:sz w:val="24"/>
                <w:szCs w:val="24"/>
              </w:rPr>
              <w:t>Базовые логические действия</w:t>
            </w:r>
          </w:p>
        </w:tc>
      </w:tr>
      <w:tr w:rsidR="00607A6E" w:rsidRPr="00544F6C" w:rsidTr="00544F6C">
        <w:tc>
          <w:tcPr>
            <w:tcW w:w="15801" w:type="dxa"/>
            <w:gridSpan w:val="6"/>
          </w:tcPr>
          <w:p w:rsidR="00607A6E" w:rsidRPr="00544F6C" w:rsidRDefault="00607A6E" w:rsidP="00A86E62">
            <w:pPr>
              <w:pStyle w:val="a4"/>
              <w:numPr>
                <w:ilvl w:val="0"/>
                <w:numId w:val="14"/>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сравнивать объекты, устанавливать основания для сравнения, устанавливать аналогии;</w:t>
            </w:r>
          </w:p>
          <w:p w:rsidR="00607A6E" w:rsidRPr="00544F6C" w:rsidRDefault="00607A6E" w:rsidP="00A86E62">
            <w:pPr>
              <w:pStyle w:val="a4"/>
              <w:numPr>
                <w:ilvl w:val="0"/>
                <w:numId w:val="14"/>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объединять части объекта (объекты) по определенному признаку;</w:t>
            </w:r>
          </w:p>
          <w:p w:rsidR="00607A6E" w:rsidRPr="00544F6C" w:rsidRDefault="00607A6E" w:rsidP="00A86E62">
            <w:pPr>
              <w:pStyle w:val="a4"/>
              <w:numPr>
                <w:ilvl w:val="0"/>
                <w:numId w:val="14"/>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lastRenderedPageBreak/>
              <w:t>определять существенный признак для классификации, классифицировать предложенные объекты;</w:t>
            </w:r>
          </w:p>
          <w:p w:rsidR="00607A6E" w:rsidRPr="00544F6C" w:rsidRDefault="00607A6E" w:rsidP="00A86E62">
            <w:pPr>
              <w:pStyle w:val="a4"/>
              <w:numPr>
                <w:ilvl w:val="0"/>
                <w:numId w:val="14"/>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607A6E" w:rsidRPr="00544F6C" w:rsidRDefault="00607A6E" w:rsidP="00A86E62">
            <w:pPr>
              <w:pStyle w:val="a4"/>
              <w:numPr>
                <w:ilvl w:val="0"/>
                <w:numId w:val="14"/>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выявлять недостаток информации для решения учебной (практической) задачи на основе предложенного алгоритма;</w:t>
            </w:r>
          </w:p>
          <w:p w:rsidR="00607A6E" w:rsidRPr="00544F6C" w:rsidRDefault="00607A6E" w:rsidP="00A86E62">
            <w:pPr>
              <w:pStyle w:val="a4"/>
              <w:numPr>
                <w:ilvl w:val="0"/>
                <w:numId w:val="14"/>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tc>
      </w:tr>
      <w:tr w:rsidR="008A07E3" w:rsidRPr="00544F6C" w:rsidTr="00544F6C">
        <w:tc>
          <w:tcPr>
            <w:tcW w:w="3098" w:type="dxa"/>
          </w:tcPr>
          <w:p w:rsidR="00A27F80" w:rsidRPr="00544F6C" w:rsidRDefault="00B8417A" w:rsidP="00A27F80">
            <w:pPr>
              <w:pStyle w:val="Default"/>
              <w:rPr>
                <w:rFonts w:ascii="Times New Roman" w:hAnsi="Times New Roman" w:cs="Times New Roman"/>
                <w:i/>
              </w:rPr>
            </w:pPr>
            <w:r w:rsidRPr="00544F6C">
              <w:rPr>
                <w:rFonts w:ascii="Times New Roman" w:hAnsi="Times New Roman" w:cs="Times New Roman"/>
                <w:i/>
              </w:rPr>
              <w:lastRenderedPageBreak/>
              <w:t>С</w:t>
            </w:r>
            <w:r w:rsidR="00A27F80" w:rsidRPr="00544F6C">
              <w:rPr>
                <w:rFonts w:ascii="Times New Roman" w:hAnsi="Times New Roman" w:cs="Times New Roman"/>
                <w:i/>
              </w:rPr>
              <w:t>равнивает объекты, устанавлива</w:t>
            </w:r>
            <w:r w:rsidRPr="00544F6C">
              <w:rPr>
                <w:rFonts w:ascii="Times New Roman" w:hAnsi="Times New Roman" w:cs="Times New Roman"/>
                <w:i/>
              </w:rPr>
              <w:t>е</w:t>
            </w:r>
            <w:r w:rsidR="00A27F80" w:rsidRPr="00544F6C">
              <w:rPr>
                <w:rFonts w:ascii="Times New Roman" w:hAnsi="Times New Roman" w:cs="Times New Roman"/>
                <w:i/>
              </w:rPr>
              <w:t>т основания для сравне</w:t>
            </w:r>
            <w:r w:rsidR="00A27F80" w:rsidRPr="00544F6C">
              <w:rPr>
                <w:rFonts w:ascii="Times New Roman" w:hAnsi="Times New Roman" w:cs="Times New Roman"/>
                <w:i/>
              </w:rPr>
              <w:softHyphen/>
              <w:t>ния</w:t>
            </w:r>
            <w:r w:rsidR="00752222" w:rsidRPr="00544F6C">
              <w:rPr>
                <w:rFonts w:ascii="Times New Roman" w:hAnsi="Times New Roman" w:cs="Times New Roman"/>
                <w:i/>
              </w:rPr>
              <w:t xml:space="preserve"> (на основе образца)</w:t>
            </w:r>
            <w:r w:rsidRPr="00544F6C">
              <w:rPr>
                <w:rFonts w:ascii="Times New Roman" w:hAnsi="Times New Roman" w:cs="Times New Roman"/>
                <w:i/>
              </w:rPr>
              <w:t>,</w:t>
            </w:r>
            <w:r w:rsidR="00A27F80" w:rsidRPr="00544F6C">
              <w:rPr>
                <w:rFonts w:ascii="Times New Roman" w:hAnsi="Times New Roman" w:cs="Times New Roman"/>
                <w:i/>
              </w:rPr>
              <w:t xml:space="preserve">  аналогии  в соответствии с учебной задачей</w:t>
            </w:r>
            <w:r w:rsidR="00752222" w:rsidRPr="00544F6C">
              <w:rPr>
                <w:rFonts w:ascii="Times New Roman" w:hAnsi="Times New Roman" w:cs="Times New Roman"/>
                <w:i/>
              </w:rPr>
              <w:t xml:space="preserve"> </w:t>
            </w:r>
            <w:r w:rsidR="00752222" w:rsidRPr="00544F6C">
              <w:rPr>
                <w:rFonts w:ascii="Times New Roman" w:eastAsia="Arial Narrow" w:hAnsi="Times New Roman" w:cs="Times New Roman"/>
                <w:i/>
                <w:shd w:val="clear" w:color="auto" w:fill="FFFFFF"/>
                <w:lang w:bidi="ru-RU"/>
              </w:rPr>
              <w:t>(на материале соответствующей классу сложности)</w:t>
            </w:r>
            <w:r w:rsidRPr="00544F6C">
              <w:rPr>
                <w:rFonts w:ascii="Times New Roman" w:eastAsia="Arial Narrow" w:hAnsi="Times New Roman" w:cs="Times New Roman"/>
                <w:i/>
                <w:shd w:val="clear" w:color="auto" w:fill="FFFFFF"/>
                <w:lang w:bidi="ru-RU"/>
              </w:rPr>
              <w:t>.</w:t>
            </w:r>
          </w:p>
          <w:p w:rsidR="00897CF9" w:rsidRPr="00544F6C" w:rsidRDefault="00897CF9" w:rsidP="00897CF9">
            <w:pPr>
              <w:pStyle w:val="Default"/>
              <w:rPr>
                <w:rFonts w:ascii="Times New Roman" w:hAnsi="Times New Roman" w:cs="Times New Roman"/>
                <w:i/>
              </w:rPr>
            </w:pPr>
            <w:r w:rsidRPr="00544F6C">
              <w:rPr>
                <w:rFonts w:ascii="Times New Roman" w:hAnsi="Times New Roman" w:cs="Times New Roman"/>
                <w:i/>
              </w:rPr>
              <w:t xml:space="preserve">Классифицирует предложенные объекты, </w:t>
            </w:r>
            <w:r w:rsidRPr="00544F6C">
              <w:rPr>
                <w:rFonts w:ascii="Times New Roman" w:hAnsi="Times New Roman" w:cs="Times New Roman"/>
                <w:i/>
                <w:color w:val="000000" w:themeColor="text1"/>
              </w:rPr>
              <w:t>выявляет недостаток информации для решения учебной (практической) задачи на основе предложенного алгорит</w:t>
            </w:r>
            <w:r w:rsidRPr="00544F6C">
              <w:rPr>
                <w:rFonts w:ascii="Times New Roman" w:hAnsi="Times New Roman" w:cs="Times New Roman"/>
                <w:i/>
                <w:color w:val="000000" w:themeColor="text1"/>
              </w:rPr>
              <w:softHyphen/>
              <w:t>ма.</w:t>
            </w:r>
          </w:p>
          <w:p w:rsidR="00A27F80" w:rsidRPr="00544F6C" w:rsidRDefault="00A27F80" w:rsidP="00A27F80">
            <w:pPr>
              <w:pStyle w:val="Default"/>
              <w:rPr>
                <w:rFonts w:ascii="Times New Roman" w:hAnsi="Times New Roman" w:cs="Times New Roman"/>
                <w:i/>
              </w:rPr>
            </w:pPr>
          </w:p>
          <w:p w:rsidR="00A27F80" w:rsidRPr="00544F6C" w:rsidRDefault="00A27F80" w:rsidP="00A27F80">
            <w:pPr>
              <w:pStyle w:val="Default"/>
              <w:rPr>
                <w:rFonts w:ascii="Times New Roman" w:hAnsi="Times New Roman" w:cs="Times New Roman"/>
              </w:rPr>
            </w:pPr>
          </w:p>
          <w:p w:rsidR="00A27F80" w:rsidRPr="00544F6C" w:rsidRDefault="00A27F80" w:rsidP="00A27F80">
            <w:pPr>
              <w:pStyle w:val="Default"/>
              <w:rPr>
                <w:rFonts w:ascii="Times New Roman" w:hAnsi="Times New Roman" w:cs="Times New Roman"/>
                <w:color w:val="FF0000"/>
              </w:rPr>
            </w:pPr>
          </w:p>
          <w:p w:rsidR="008A07E3" w:rsidRPr="00544F6C" w:rsidRDefault="008A07E3" w:rsidP="00B8417A">
            <w:pPr>
              <w:pStyle w:val="Default"/>
              <w:rPr>
                <w:rFonts w:ascii="Times New Roman" w:hAnsi="Times New Roman" w:cs="Times New Roman"/>
              </w:rPr>
            </w:pPr>
          </w:p>
        </w:tc>
        <w:tc>
          <w:tcPr>
            <w:tcW w:w="3116" w:type="dxa"/>
          </w:tcPr>
          <w:p w:rsidR="00424A9E" w:rsidRPr="00544F6C" w:rsidRDefault="002E45DF" w:rsidP="00424A9E">
            <w:pPr>
              <w:pStyle w:val="Default"/>
              <w:rPr>
                <w:rFonts w:ascii="Times New Roman" w:hAnsi="Times New Roman" w:cs="Times New Roman"/>
                <w:i/>
              </w:rPr>
            </w:pPr>
            <w:r w:rsidRPr="00544F6C">
              <w:rPr>
                <w:rFonts w:ascii="Times New Roman" w:hAnsi="Times New Roman" w:cs="Times New Roman"/>
                <w:i/>
              </w:rPr>
              <w:t>С</w:t>
            </w:r>
            <w:r w:rsidR="00424A9E" w:rsidRPr="00544F6C">
              <w:rPr>
                <w:rFonts w:ascii="Times New Roman" w:hAnsi="Times New Roman" w:cs="Times New Roman"/>
                <w:i/>
              </w:rPr>
              <w:t>равнива</w:t>
            </w:r>
            <w:r w:rsidRPr="00544F6C">
              <w:rPr>
                <w:rFonts w:ascii="Times New Roman" w:hAnsi="Times New Roman" w:cs="Times New Roman"/>
                <w:i/>
              </w:rPr>
              <w:t>е</w:t>
            </w:r>
            <w:r w:rsidR="00424A9E" w:rsidRPr="00544F6C">
              <w:rPr>
                <w:rFonts w:ascii="Times New Roman" w:hAnsi="Times New Roman" w:cs="Times New Roman"/>
                <w:i/>
              </w:rPr>
              <w:t xml:space="preserve">т группы объектов по </w:t>
            </w:r>
            <w:r w:rsidRPr="00544F6C">
              <w:rPr>
                <w:rFonts w:ascii="Times New Roman" w:hAnsi="Times New Roman" w:cs="Times New Roman"/>
                <w:i/>
              </w:rPr>
              <w:t>предложенному учителем  основанию.</w:t>
            </w:r>
          </w:p>
          <w:p w:rsidR="00424A9E" w:rsidRPr="00544F6C" w:rsidRDefault="002E45DF" w:rsidP="00424A9E">
            <w:pPr>
              <w:pStyle w:val="Default"/>
              <w:rPr>
                <w:rFonts w:ascii="Times New Roman" w:hAnsi="Times New Roman" w:cs="Times New Roman"/>
                <w:i/>
              </w:rPr>
            </w:pPr>
            <w:r w:rsidRPr="00544F6C">
              <w:rPr>
                <w:rFonts w:ascii="Times New Roman" w:hAnsi="Times New Roman" w:cs="Times New Roman"/>
                <w:i/>
              </w:rPr>
              <w:t>К</w:t>
            </w:r>
            <w:r w:rsidR="00424A9E" w:rsidRPr="00544F6C">
              <w:rPr>
                <w:rFonts w:ascii="Times New Roman" w:hAnsi="Times New Roman" w:cs="Times New Roman"/>
                <w:i/>
              </w:rPr>
              <w:t>лассифицир</w:t>
            </w:r>
            <w:r w:rsidRPr="00544F6C">
              <w:rPr>
                <w:rFonts w:ascii="Times New Roman" w:hAnsi="Times New Roman" w:cs="Times New Roman"/>
                <w:i/>
              </w:rPr>
              <w:t>ует</w:t>
            </w:r>
            <w:r w:rsidR="00424A9E" w:rsidRPr="00544F6C">
              <w:rPr>
                <w:rFonts w:ascii="Times New Roman" w:hAnsi="Times New Roman" w:cs="Times New Roman"/>
                <w:i/>
              </w:rPr>
              <w:t xml:space="preserve"> объекты на группы</w:t>
            </w:r>
            <w:r w:rsidRPr="00544F6C">
              <w:rPr>
                <w:rFonts w:ascii="Times New Roman" w:hAnsi="Times New Roman" w:cs="Times New Roman"/>
                <w:i/>
              </w:rPr>
              <w:t>.</w:t>
            </w:r>
          </w:p>
          <w:p w:rsidR="00424A9E" w:rsidRPr="00544F6C" w:rsidRDefault="002E45DF" w:rsidP="00424A9E">
            <w:pPr>
              <w:pStyle w:val="Default"/>
              <w:rPr>
                <w:rFonts w:ascii="Times New Roman" w:hAnsi="Times New Roman" w:cs="Times New Roman"/>
                <w:i/>
              </w:rPr>
            </w:pPr>
            <w:r w:rsidRPr="00544F6C">
              <w:rPr>
                <w:rFonts w:ascii="Times New Roman" w:hAnsi="Times New Roman" w:cs="Times New Roman"/>
                <w:i/>
              </w:rPr>
              <w:t>Ведет</w:t>
            </w:r>
            <w:r w:rsidR="00424A9E" w:rsidRPr="00544F6C">
              <w:rPr>
                <w:rFonts w:ascii="Times New Roman" w:hAnsi="Times New Roman" w:cs="Times New Roman"/>
                <w:i/>
              </w:rPr>
              <w:t xml:space="preserve"> поиск различных решений задачи</w:t>
            </w:r>
            <w:r w:rsidRPr="00544F6C">
              <w:rPr>
                <w:rFonts w:ascii="Times New Roman" w:hAnsi="Times New Roman" w:cs="Times New Roman"/>
                <w:i/>
              </w:rPr>
              <w:t>.</w:t>
            </w:r>
            <w:r w:rsidR="00424A9E" w:rsidRPr="00544F6C">
              <w:rPr>
                <w:rFonts w:ascii="Times New Roman" w:hAnsi="Times New Roman" w:cs="Times New Roman"/>
                <w:i/>
              </w:rPr>
              <w:t xml:space="preserve"> </w:t>
            </w:r>
          </w:p>
          <w:p w:rsidR="00277924" w:rsidRPr="00544F6C" w:rsidRDefault="00277924" w:rsidP="00277924">
            <w:pPr>
              <w:pStyle w:val="Default"/>
              <w:rPr>
                <w:rFonts w:ascii="Times New Roman" w:hAnsi="Times New Roman" w:cs="Times New Roman"/>
                <w:i/>
              </w:rPr>
            </w:pPr>
            <w:r w:rsidRPr="00544F6C">
              <w:rPr>
                <w:rFonts w:ascii="Times New Roman" w:hAnsi="Times New Roman" w:cs="Times New Roman"/>
                <w:i/>
              </w:rPr>
              <w:t xml:space="preserve">Классифицирует предложенные объекты, </w:t>
            </w:r>
            <w:r w:rsidRPr="00544F6C">
              <w:rPr>
                <w:rFonts w:ascii="Times New Roman" w:hAnsi="Times New Roman" w:cs="Times New Roman"/>
                <w:i/>
                <w:color w:val="000000" w:themeColor="text1"/>
              </w:rPr>
              <w:t>выявляет недостаток информации для решения учебной (практической) задачи на основе предложенного алгорит</w:t>
            </w:r>
            <w:r w:rsidRPr="00544F6C">
              <w:rPr>
                <w:rFonts w:ascii="Times New Roman" w:hAnsi="Times New Roman" w:cs="Times New Roman"/>
                <w:i/>
                <w:color w:val="000000" w:themeColor="text1"/>
              </w:rPr>
              <w:softHyphen/>
              <w:t>ма.</w:t>
            </w:r>
          </w:p>
          <w:p w:rsidR="00424A9E" w:rsidRPr="00544F6C" w:rsidRDefault="00424A9E" w:rsidP="00424A9E">
            <w:pPr>
              <w:pStyle w:val="Default"/>
              <w:rPr>
                <w:rFonts w:ascii="Times New Roman" w:hAnsi="Times New Roman" w:cs="Times New Roman"/>
                <w:i/>
              </w:rPr>
            </w:pPr>
          </w:p>
          <w:p w:rsidR="008A07E3" w:rsidRPr="00544F6C" w:rsidRDefault="008A07E3" w:rsidP="009B64CC">
            <w:pPr>
              <w:spacing w:line="315" w:lineRule="atLeast"/>
              <w:rPr>
                <w:rFonts w:ascii="Times New Roman" w:hAnsi="Times New Roman" w:cs="Times New Roman"/>
                <w:color w:val="000000"/>
                <w:sz w:val="24"/>
                <w:szCs w:val="24"/>
              </w:rPr>
            </w:pPr>
          </w:p>
        </w:tc>
        <w:tc>
          <w:tcPr>
            <w:tcW w:w="3253" w:type="dxa"/>
            <w:gridSpan w:val="2"/>
          </w:tcPr>
          <w:p w:rsidR="002F0CD0" w:rsidRPr="00544F6C" w:rsidRDefault="002F0CD0" w:rsidP="002F0CD0">
            <w:pPr>
              <w:pStyle w:val="Default"/>
              <w:rPr>
                <w:rFonts w:ascii="Times New Roman" w:hAnsi="Times New Roman" w:cs="Times New Roman"/>
              </w:rPr>
            </w:pPr>
            <w:r w:rsidRPr="00544F6C">
              <w:rPr>
                <w:rFonts w:ascii="Times New Roman" w:hAnsi="Times New Roman" w:cs="Times New Roman"/>
              </w:rPr>
              <w:t xml:space="preserve">Сравнивает, классифицирует  объекты по заданным или </w:t>
            </w:r>
            <w:r w:rsidRPr="00544F6C">
              <w:rPr>
                <w:rFonts w:ascii="Times New Roman" w:hAnsi="Times New Roman" w:cs="Times New Roman"/>
                <w:i/>
              </w:rPr>
              <w:t>самостоятельно</w:t>
            </w:r>
            <w:r w:rsidRPr="00544F6C">
              <w:rPr>
                <w:rFonts w:ascii="Times New Roman" w:hAnsi="Times New Roman" w:cs="Times New Roman"/>
              </w:rPr>
              <w:t xml:space="preserve"> выбран</w:t>
            </w:r>
            <w:r w:rsidRPr="00544F6C">
              <w:rPr>
                <w:rFonts w:ascii="Times New Roman" w:hAnsi="Times New Roman" w:cs="Times New Roman"/>
              </w:rPr>
              <w:softHyphen/>
              <w:t>ным признакам.</w:t>
            </w:r>
          </w:p>
          <w:p w:rsidR="008A07E3" w:rsidRPr="00544F6C" w:rsidRDefault="002F0CD0" w:rsidP="002F0CD0">
            <w:pPr>
              <w:pStyle w:val="a3"/>
              <w:ind w:firstLine="0"/>
              <w:rPr>
                <w:rFonts w:eastAsia="Times New Roman"/>
                <w:sz w:val="24"/>
                <w:szCs w:val="24"/>
              </w:rPr>
            </w:pPr>
            <w:r w:rsidRPr="00544F6C">
              <w:rPr>
                <w:sz w:val="24"/>
                <w:szCs w:val="24"/>
              </w:rPr>
              <w:t>Н</w:t>
            </w:r>
            <w:r w:rsidR="00715505" w:rsidRPr="00544F6C">
              <w:rPr>
                <w:sz w:val="24"/>
                <w:szCs w:val="24"/>
              </w:rPr>
              <w:t>аходит закономерности и противоречия на основе предложенного учителем алгоритма наблюдения; анали</w:t>
            </w:r>
            <w:r w:rsidR="00715505" w:rsidRPr="00544F6C">
              <w:rPr>
                <w:sz w:val="24"/>
                <w:szCs w:val="24"/>
              </w:rPr>
              <w:softHyphen/>
              <w:t>зир</w:t>
            </w:r>
            <w:r w:rsidRPr="00544F6C">
              <w:rPr>
                <w:sz w:val="24"/>
                <w:szCs w:val="24"/>
              </w:rPr>
              <w:t xml:space="preserve">ует </w:t>
            </w:r>
            <w:r w:rsidR="00715505" w:rsidRPr="00544F6C">
              <w:rPr>
                <w:sz w:val="24"/>
                <w:szCs w:val="24"/>
              </w:rPr>
              <w:t xml:space="preserve"> алгоритм действий при анализе </w:t>
            </w:r>
            <w:r w:rsidRPr="00544F6C">
              <w:rPr>
                <w:sz w:val="24"/>
                <w:szCs w:val="24"/>
              </w:rPr>
              <w:t>объекта</w:t>
            </w:r>
            <w:r w:rsidR="00715505" w:rsidRPr="00544F6C">
              <w:rPr>
                <w:sz w:val="24"/>
                <w:szCs w:val="24"/>
              </w:rPr>
              <w:t xml:space="preserve">, </w:t>
            </w:r>
            <w:r w:rsidR="00715505" w:rsidRPr="00544F6C">
              <w:rPr>
                <w:i/>
                <w:sz w:val="24"/>
                <w:szCs w:val="24"/>
              </w:rPr>
              <w:t>самостоятель</w:t>
            </w:r>
            <w:r w:rsidR="00715505" w:rsidRPr="00544F6C">
              <w:rPr>
                <w:i/>
                <w:sz w:val="24"/>
                <w:szCs w:val="24"/>
              </w:rPr>
              <w:softHyphen/>
              <w:t xml:space="preserve">но </w:t>
            </w:r>
            <w:r w:rsidR="00715505" w:rsidRPr="00544F6C">
              <w:rPr>
                <w:sz w:val="24"/>
                <w:szCs w:val="24"/>
              </w:rPr>
              <w:t>выделя</w:t>
            </w:r>
            <w:r w:rsidRPr="00544F6C">
              <w:rPr>
                <w:sz w:val="24"/>
                <w:szCs w:val="24"/>
              </w:rPr>
              <w:t>е</w:t>
            </w:r>
            <w:r w:rsidR="00715505" w:rsidRPr="00544F6C">
              <w:rPr>
                <w:sz w:val="24"/>
                <w:szCs w:val="24"/>
              </w:rPr>
              <w:t xml:space="preserve">т учебные операции при анализе </w:t>
            </w:r>
            <w:r w:rsidRPr="00544F6C">
              <w:rPr>
                <w:sz w:val="24"/>
                <w:szCs w:val="24"/>
              </w:rPr>
              <w:t>объектов</w:t>
            </w:r>
            <w:r w:rsidR="00F9751D" w:rsidRPr="00544F6C">
              <w:rPr>
                <w:sz w:val="24"/>
                <w:szCs w:val="24"/>
              </w:rPr>
              <w:t>.</w:t>
            </w:r>
          </w:p>
        </w:tc>
        <w:tc>
          <w:tcPr>
            <w:tcW w:w="3257" w:type="dxa"/>
          </w:tcPr>
          <w:p w:rsidR="008A07E3" w:rsidRPr="00544F6C" w:rsidRDefault="00ED3164" w:rsidP="006B12BB">
            <w:pPr>
              <w:pStyle w:val="a3"/>
              <w:ind w:firstLine="0"/>
              <w:rPr>
                <w:rFonts w:eastAsia="Times New Roman"/>
                <w:sz w:val="24"/>
                <w:szCs w:val="24"/>
              </w:rPr>
            </w:pPr>
            <w:r w:rsidRPr="00544F6C">
              <w:rPr>
                <w:sz w:val="24"/>
                <w:szCs w:val="24"/>
                <w:shd w:val="clear" w:color="auto" w:fill="FFFFFF"/>
                <w:lang w:bidi="ru-RU"/>
              </w:rPr>
              <w:t>Анализиру</w:t>
            </w:r>
            <w:r w:rsidR="00424A9E" w:rsidRPr="00544F6C">
              <w:rPr>
                <w:sz w:val="24"/>
                <w:szCs w:val="24"/>
                <w:shd w:val="clear" w:color="auto" w:fill="FFFFFF"/>
                <w:lang w:bidi="ru-RU"/>
              </w:rPr>
              <w:t xml:space="preserve">ет объекты, проводит сравнение </w:t>
            </w:r>
            <w:r w:rsidRPr="00544F6C">
              <w:rPr>
                <w:sz w:val="24"/>
                <w:szCs w:val="24"/>
                <w:shd w:val="clear" w:color="auto" w:fill="FFFFFF"/>
                <w:lang w:bidi="ru-RU"/>
              </w:rPr>
              <w:t xml:space="preserve">и классификацию по заданным критериям </w:t>
            </w:r>
            <w:r w:rsidRPr="00544F6C">
              <w:rPr>
                <w:i/>
                <w:iCs/>
                <w:sz w:val="24"/>
                <w:szCs w:val="24"/>
                <w:shd w:val="clear" w:color="auto" w:fill="FFFFFF"/>
                <w:lang w:bidi="ru-RU"/>
              </w:rPr>
              <w:t xml:space="preserve">или самостоятельно, </w:t>
            </w:r>
            <w:r w:rsidRPr="00544F6C">
              <w:rPr>
                <w:sz w:val="24"/>
                <w:szCs w:val="24"/>
                <w:shd w:val="clear" w:color="auto" w:fill="FFFFFF"/>
                <w:lang w:bidi="ru-RU"/>
              </w:rPr>
              <w:t>выбирая для этого основания и критерии. Устанавливает аналогии</w:t>
            </w:r>
            <w:r w:rsidR="006B12BB" w:rsidRPr="00544F6C">
              <w:rPr>
                <w:sz w:val="24"/>
                <w:szCs w:val="24"/>
                <w:shd w:val="clear" w:color="auto" w:fill="FFFFFF"/>
                <w:lang w:bidi="ru-RU"/>
              </w:rPr>
              <w:t xml:space="preserve">, </w:t>
            </w:r>
          </w:p>
        </w:tc>
        <w:tc>
          <w:tcPr>
            <w:tcW w:w="3077" w:type="dxa"/>
          </w:tcPr>
          <w:p w:rsidR="008A07E3" w:rsidRPr="00544F6C" w:rsidRDefault="008766FA" w:rsidP="008766FA">
            <w:pPr>
              <w:pStyle w:val="a3"/>
              <w:ind w:firstLine="0"/>
              <w:rPr>
                <w:rFonts w:eastAsia="Times New Roman"/>
                <w:sz w:val="24"/>
                <w:szCs w:val="24"/>
              </w:rPr>
            </w:pPr>
            <w:r w:rsidRPr="00544F6C">
              <w:rPr>
                <w:sz w:val="24"/>
                <w:szCs w:val="24"/>
                <w:shd w:val="clear" w:color="auto" w:fill="FFFFFF"/>
                <w:lang w:bidi="ru-RU"/>
              </w:rPr>
              <w:t xml:space="preserve">Выделение признака двух или нескольких предметов или явлений и объяснение их сходства. Нахождение общего и различного в объектах, явлениях, процессах, событиях. Выделение явления из общего ряда других явлений. Нахождение аналогий среди предметов, явлений, процессов. Распределение предметов и явлений на группы (по признакам, назначению). Выбор и </w:t>
            </w:r>
            <w:r w:rsidRPr="00544F6C">
              <w:rPr>
                <w:b/>
                <w:sz w:val="24"/>
                <w:szCs w:val="24"/>
                <w:shd w:val="clear" w:color="auto" w:fill="FFFFFF"/>
                <w:lang w:bidi="ru-RU"/>
              </w:rPr>
              <w:t>предложение критериев</w:t>
            </w:r>
            <w:r w:rsidRPr="00544F6C">
              <w:rPr>
                <w:sz w:val="24"/>
                <w:szCs w:val="24"/>
                <w:shd w:val="clear" w:color="auto" w:fill="FFFFFF"/>
                <w:lang w:bidi="ru-RU"/>
              </w:rPr>
              <w:t xml:space="preserve"> </w:t>
            </w:r>
            <w:r w:rsidRPr="00544F6C">
              <w:rPr>
                <w:b/>
                <w:sz w:val="24"/>
                <w:szCs w:val="24"/>
                <w:shd w:val="clear" w:color="auto" w:fill="FFFFFF"/>
                <w:lang w:bidi="ru-RU"/>
              </w:rPr>
              <w:t>для выявления закономерностей и противоречий</w:t>
            </w:r>
            <w:r w:rsidRPr="00544F6C">
              <w:rPr>
                <w:sz w:val="24"/>
                <w:szCs w:val="24"/>
                <w:shd w:val="clear" w:color="auto" w:fill="FFFFFF"/>
                <w:lang w:bidi="ru-RU"/>
              </w:rPr>
              <w:t>. Сравнение объектов по задан</w:t>
            </w:r>
            <w:r w:rsidRPr="00544F6C">
              <w:rPr>
                <w:sz w:val="24"/>
                <w:szCs w:val="24"/>
                <w:shd w:val="clear" w:color="auto" w:fill="FFFFFF"/>
                <w:lang w:bidi="ru-RU"/>
              </w:rPr>
              <w:softHyphen/>
              <w:t>ным критериям. Дополнение группы предметов однородными.</w:t>
            </w:r>
            <w:r w:rsidRPr="00544F6C">
              <w:rPr>
                <w:rFonts w:eastAsia="Times New Roman"/>
                <w:sz w:val="24"/>
                <w:szCs w:val="24"/>
                <w:lang w:bidi="ru-RU"/>
              </w:rPr>
              <w:t xml:space="preserve"> </w:t>
            </w:r>
            <w:r w:rsidRPr="00544F6C">
              <w:rPr>
                <w:sz w:val="24"/>
                <w:szCs w:val="24"/>
                <w:shd w:val="clear" w:color="auto" w:fill="FFFFFF"/>
                <w:lang w:bidi="ru-RU"/>
              </w:rPr>
              <w:t>Составление подобной группы предметов</w:t>
            </w:r>
          </w:p>
        </w:tc>
      </w:tr>
      <w:tr w:rsidR="0069758C" w:rsidRPr="00544F6C" w:rsidTr="00544F6C">
        <w:tc>
          <w:tcPr>
            <w:tcW w:w="3098" w:type="dxa"/>
          </w:tcPr>
          <w:p w:rsidR="00B8417A" w:rsidRPr="00544F6C" w:rsidRDefault="00897CF9" w:rsidP="00B8417A">
            <w:pPr>
              <w:pStyle w:val="Default"/>
              <w:rPr>
                <w:rFonts w:ascii="Times New Roman" w:hAnsi="Times New Roman" w:cs="Times New Roman"/>
                <w:i/>
              </w:rPr>
            </w:pPr>
            <w:r w:rsidRPr="00544F6C">
              <w:rPr>
                <w:rFonts w:ascii="Times New Roman" w:hAnsi="Times New Roman" w:cs="Times New Roman"/>
                <w:i/>
              </w:rPr>
              <w:t>Выделяет</w:t>
            </w:r>
            <w:r w:rsidR="00B8417A" w:rsidRPr="00544F6C">
              <w:rPr>
                <w:rFonts w:ascii="Times New Roman" w:hAnsi="Times New Roman" w:cs="Times New Roman"/>
                <w:i/>
              </w:rPr>
              <w:t xml:space="preserve"> существенный признак для классификации. </w:t>
            </w:r>
          </w:p>
          <w:p w:rsidR="00A27F80" w:rsidRPr="00544F6C" w:rsidRDefault="00B8417A" w:rsidP="00A27F80">
            <w:pPr>
              <w:pStyle w:val="Default"/>
              <w:rPr>
                <w:rFonts w:ascii="Times New Roman" w:hAnsi="Times New Roman" w:cs="Times New Roman"/>
                <w:i/>
              </w:rPr>
            </w:pPr>
            <w:r w:rsidRPr="00544F6C">
              <w:rPr>
                <w:rFonts w:ascii="Times New Roman" w:hAnsi="Times New Roman" w:cs="Times New Roman"/>
                <w:i/>
              </w:rPr>
              <w:lastRenderedPageBreak/>
              <w:t>О</w:t>
            </w:r>
            <w:r w:rsidR="00A27F80" w:rsidRPr="00544F6C">
              <w:rPr>
                <w:rFonts w:ascii="Times New Roman" w:hAnsi="Times New Roman" w:cs="Times New Roman"/>
                <w:i/>
              </w:rPr>
              <w:t>бъединя</w:t>
            </w:r>
            <w:r w:rsidRPr="00544F6C">
              <w:rPr>
                <w:rFonts w:ascii="Times New Roman" w:hAnsi="Times New Roman" w:cs="Times New Roman"/>
                <w:i/>
              </w:rPr>
              <w:t>е</w:t>
            </w:r>
            <w:r w:rsidR="00A27F80" w:rsidRPr="00544F6C">
              <w:rPr>
                <w:rFonts w:ascii="Times New Roman" w:hAnsi="Times New Roman" w:cs="Times New Roman"/>
                <w:i/>
              </w:rPr>
              <w:t>т части объекта по определённому при</w:t>
            </w:r>
            <w:r w:rsidR="00A27F80" w:rsidRPr="00544F6C">
              <w:rPr>
                <w:rFonts w:ascii="Times New Roman" w:hAnsi="Times New Roman" w:cs="Times New Roman"/>
                <w:i/>
              </w:rPr>
              <w:softHyphen/>
              <w:t>знаку</w:t>
            </w:r>
            <w:r w:rsidRPr="00544F6C">
              <w:rPr>
                <w:rFonts w:ascii="Times New Roman" w:hAnsi="Times New Roman" w:cs="Times New Roman"/>
                <w:i/>
              </w:rPr>
              <w:t>.</w:t>
            </w:r>
          </w:p>
          <w:p w:rsidR="00A27F80" w:rsidRPr="00544F6C" w:rsidRDefault="00B8417A" w:rsidP="00A27F80">
            <w:pPr>
              <w:pStyle w:val="Default"/>
              <w:rPr>
                <w:rFonts w:ascii="Times New Roman" w:hAnsi="Times New Roman" w:cs="Times New Roman"/>
                <w:i/>
              </w:rPr>
            </w:pPr>
            <w:r w:rsidRPr="00544F6C">
              <w:rPr>
                <w:rFonts w:ascii="Times New Roman" w:hAnsi="Times New Roman" w:cs="Times New Roman"/>
                <w:i/>
              </w:rPr>
              <w:t xml:space="preserve">Характеризует </w:t>
            </w:r>
            <w:r w:rsidR="00277924" w:rsidRPr="00544F6C">
              <w:rPr>
                <w:rFonts w:ascii="Times New Roman" w:hAnsi="Times New Roman" w:cs="Times New Roman"/>
                <w:i/>
              </w:rPr>
              <w:t xml:space="preserve">простейшие </w:t>
            </w:r>
            <w:r w:rsidRPr="00544F6C">
              <w:rPr>
                <w:rFonts w:ascii="Times New Roman" w:hAnsi="Times New Roman" w:cs="Times New Roman"/>
                <w:i/>
              </w:rPr>
              <w:t>объекты  по заданным признакам</w:t>
            </w:r>
            <w:r w:rsidR="00897CF9" w:rsidRPr="00544F6C">
              <w:rPr>
                <w:rFonts w:ascii="Times New Roman" w:hAnsi="Times New Roman" w:cs="Times New Roman"/>
                <w:i/>
              </w:rPr>
              <w:t xml:space="preserve">, </w:t>
            </w:r>
            <w:r w:rsidRPr="00544F6C">
              <w:rPr>
                <w:rFonts w:ascii="Times New Roman" w:hAnsi="Times New Roman" w:cs="Times New Roman"/>
                <w:i/>
              </w:rPr>
              <w:t xml:space="preserve"> приво</w:t>
            </w:r>
            <w:r w:rsidRPr="00544F6C">
              <w:rPr>
                <w:rFonts w:ascii="Times New Roman" w:hAnsi="Times New Roman" w:cs="Times New Roman"/>
                <w:i/>
              </w:rPr>
              <w:softHyphen/>
              <w:t>дит примеры.</w:t>
            </w:r>
          </w:p>
          <w:p w:rsidR="0069758C" w:rsidRPr="00544F6C" w:rsidRDefault="0069758C" w:rsidP="00897CF9">
            <w:pPr>
              <w:pStyle w:val="Default"/>
              <w:rPr>
                <w:rFonts w:ascii="Times New Roman" w:hAnsi="Times New Roman" w:cs="Times New Roman"/>
              </w:rPr>
            </w:pPr>
          </w:p>
        </w:tc>
        <w:tc>
          <w:tcPr>
            <w:tcW w:w="3116" w:type="dxa"/>
          </w:tcPr>
          <w:p w:rsidR="00277924" w:rsidRPr="00544F6C" w:rsidRDefault="00277924" w:rsidP="00277924">
            <w:pPr>
              <w:pStyle w:val="Default"/>
              <w:rPr>
                <w:rFonts w:ascii="Times New Roman" w:hAnsi="Times New Roman" w:cs="Times New Roman"/>
                <w:i/>
              </w:rPr>
            </w:pPr>
            <w:r w:rsidRPr="00544F6C">
              <w:rPr>
                <w:rFonts w:ascii="Times New Roman" w:hAnsi="Times New Roman" w:cs="Times New Roman"/>
                <w:i/>
              </w:rPr>
              <w:lastRenderedPageBreak/>
              <w:t xml:space="preserve">Выделяет существенный признак для классификации. </w:t>
            </w:r>
          </w:p>
          <w:p w:rsidR="00277924" w:rsidRPr="00544F6C" w:rsidRDefault="00277924" w:rsidP="00277924">
            <w:pPr>
              <w:pStyle w:val="Default"/>
              <w:rPr>
                <w:rFonts w:ascii="Times New Roman" w:hAnsi="Times New Roman" w:cs="Times New Roman"/>
                <w:i/>
              </w:rPr>
            </w:pPr>
            <w:r w:rsidRPr="00544F6C">
              <w:rPr>
                <w:rFonts w:ascii="Times New Roman" w:hAnsi="Times New Roman" w:cs="Times New Roman"/>
                <w:i/>
              </w:rPr>
              <w:lastRenderedPageBreak/>
              <w:t>Объединяет части объекта по определённому при</w:t>
            </w:r>
            <w:r w:rsidRPr="00544F6C">
              <w:rPr>
                <w:rFonts w:ascii="Times New Roman" w:hAnsi="Times New Roman" w:cs="Times New Roman"/>
                <w:i/>
              </w:rPr>
              <w:softHyphen/>
              <w:t>знаку.</w:t>
            </w:r>
          </w:p>
          <w:p w:rsidR="00277924" w:rsidRPr="00544F6C" w:rsidRDefault="00277924" w:rsidP="002E45DF">
            <w:pPr>
              <w:pStyle w:val="Default"/>
              <w:rPr>
                <w:rFonts w:ascii="Times New Roman" w:hAnsi="Times New Roman" w:cs="Times New Roman"/>
                <w:i/>
              </w:rPr>
            </w:pPr>
            <w:r w:rsidRPr="00544F6C">
              <w:rPr>
                <w:rFonts w:ascii="Times New Roman" w:hAnsi="Times New Roman" w:cs="Times New Roman"/>
                <w:i/>
              </w:rPr>
              <w:t>Характеризует простейшие объекты  по заданным признакам,  приво</w:t>
            </w:r>
            <w:r w:rsidRPr="00544F6C">
              <w:rPr>
                <w:rFonts w:ascii="Times New Roman" w:hAnsi="Times New Roman" w:cs="Times New Roman"/>
                <w:i/>
              </w:rPr>
              <w:softHyphen/>
              <w:t>дит примеры.</w:t>
            </w:r>
          </w:p>
          <w:p w:rsidR="002E45DF" w:rsidRPr="00544F6C" w:rsidRDefault="002E45DF" w:rsidP="002E45DF">
            <w:pPr>
              <w:pStyle w:val="Default"/>
              <w:rPr>
                <w:rFonts w:ascii="Times New Roman" w:hAnsi="Times New Roman" w:cs="Times New Roman"/>
                <w:i/>
              </w:rPr>
            </w:pPr>
            <w:r w:rsidRPr="00544F6C">
              <w:rPr>
                <w:rFonts w:ascii="Times New Roman" w:hAnsi="Times New Roman" w:cs="Times New Roman"/>
                <w:i/>
              </w:rPr>
              <w:t>Подбирает примеры, подтверждающие суждение, вывод, от</w:t>
            </w:r>
            <w:r w:rsidRPr="00544F6C">
              <w:rPr>
                <w:rFonts w:ascii="Times New Roman" w:hAnsi="Times New Roman" w:cs="Times New Roman"/>
                <w:i/>
              </w:rPr>
              <w:softHyphen/>
              <w:t>вет.</w:t>
            </w:r>
          </w:p>
          <w:p w:rsidR="0069758C" w:rsidRPr="00544F6C" w:rsidRDefault="0069758C" w:rsidP="009B64CC">
            <w:pPr>
              <w:spacing w:line="315" w:lineRule="atLeast"/>
              <w:rPr>
                <w:rFonts w:ascii="Times New Roman" w:hAnsi="Times New Roman" w:cs="Times New Roman"/>
                <w:color w:val="000000"/>
                <w:sz w:val="24"/>
                <w:szCs w:val="24"/>
              </w:rPr>
            </w:pPr>
          </w:p>
        </w:tc>
        <w:tc>
          <w:tcPr>
            <w:tcW w:w="3253" w:type="dxa"/>
            <w:gridSpan w:val="2"/>
          </w:tcPr>
          <w:p w:rsidR="00424A9E" w:rsidRPr="00544F6C" w:rsidRDefault="00F9751D" w:rsidP="00F9751D">
            <w:pPr>
              <w:pStyle w:val="a3"/>
              <w:ind w:firstLine="0"/>
              <w:rPr>
                <w:sz w:val="24"/>
                <w:szCs w:val="24"/>
              </w:rPr>
            </w:pPr>
            <w:r w:rsidRPr="00544F6C">
              <w:rPr>
                <w:sz w:val="24"/>
                <w:szCs w:val="24"/>
              </w:rPr>
              <w:lastRenderedPageBreak/>
              <w:t>М</w:t>
            </w:r>
            <w:r w:rsidR="00424A9E" w:rsidRPr="00544F6C">
              <w:rPr>
                <w:sz w:val="24"/>
                <w:szCs w:val="24"/>
              </w:rPr>
              <w:t>оделир</w:t>
            </w:r>
            <w:r w:rsidRPr="00544F6C">
              <w:rPr>
                <w:sz w:val="24"/>
                <w:szCs w:val="24"/>
              </w:rPr>
              <w:t>ует</w:t>
            </w:r>
            <w:r w:rsidR="00424A9E" w:rsidRPr="00544F6C">
              <w:rPr>
                <w:sz w:val="24"/>
                <w:szCs w:val="24"/>
              </w:rPr>
              <w:t xml:space="preserve"> предложенную практическую ситуацию </w:t>
            </w:r>
          </w:p>
          <w:p w:rsidR="0069758C" w:rsidRPr="00544F6C" w:rsidRDefault="00F9751D" w:rsidP="00F9751D">
            <w:pPr>
              <w:pStyle w:val="a3"/>
              <w:ind w:firstLine="0"/>
              <w:rPr>
                <w:color w:val="000000"/>
                <w:sz w:val="24"/>
                <w:szCs w:val="24"/>
              </w:rPr>
            </w:pPr>
            <w:r w:rsidRPr="00544F6C">
              <w:rPr>
                <w:color w:val="000000"/>
                <w:sz w:val="24"/>
                <w:szCs w:val="24"/>
              </w:rPr>
              <w:lastRenderedPageBreak/>
              <w:t>О</w:t>
            </w:r>
            <w:r w:rsidR="00715505" w:rsidRPr="00544F6C">
              <w:rPr>
                <w:color w:val="000000"/>
                <w:sz w:val="24"/>
                <w:szCs w:val="24"/>
              </w:rPr>
              <w:t>бъединя</w:t>
            </w:r>
            <w:r w:rsidRPr="00544F6C">
              <w:rPr>
                <w:color w:val="000000"/>
                <w:sz w:val="24"/>
                <w:szCs w:val="24"/>
              </w:rPr>
              <w:t>е</w:t>
            </w:r>
            <w:r w:rsidR="00715505" w:rsidRPr="00544F6C">
              <w:rPr>
                <w:color w:val="000000"/>
                <w:sz w:val="24"/>
                <w:szCs w:val="24"/>
              </w:rPr>
              <w:t>т объекты по определённому признаку</w:t>
            </w:r>
            <w:r w:rsidRPr="00544F6C">
              <w:rPr>
                <w:color w:val="000000"/>
                <w:sz w:val="24"/>
                <w:szCs w:val="24"/>
              </w:rPr>
              <w:t>,</w:t>
            </w:r>
          </w:p>
          <w:p w:rsidR="00715505" w:rsidRPr="00544F6C" w:rsidRDefault="00715505" w:rsidP="00F9751D">
            <w:pPr>
              <w:pStyle w:val="a3"/>
              <w:ind w:firstLine="0"/>
              <w:rPr>
                <w:color w:val="000000"/>
                <w:sz w:val="24"/>
                <w:szCs w:val="24"/>
              </w:rPr>
            </w:pPr>
            <w:r w:rsidRPr="00544F6C">
              <w:rPr>
                <w:color w:val="000000"/>
                <w:sz w:val="24"/>
                <w:szCs w:val="24"/>
              </w:rPr>
              <w:t>определя</w:t>
            </w:r>
            <w:r w:rsidR="00F9751D" w:rsidRPr="00544F6C">
              <w:rPr>
                <w:color w:val="000000"/>
                <w:sz w:val="24"/>
                <w:szCs w:val="24"/>
              </w:rPr>
              <w:t>е</w:t>
            </w:r>
            <w:r w:rsidRPr="00544F6C">
              <w:rPr>
                <w:color w:val="000000"/>
                <w:sz w:val="24"/>
                <w:szCs w:val="24"/>
              </w:rPr>
              <w:t>т существенный признак для классификации</w:t>
            </w:r>
            <w:r w:rsidR="00F9751D" w:rsidRPr="00544F6C">
              <w:rPr>
                <w:color w:val="000000"/>
                <w:sz w:val="24"/>
                <w:szCs w:val="24"/>
              </w:rPr>
              <w:t>.</w:t>
            </w:r>
          </w:p>
          <w:p w:rsidR="00277924" w:rsidRPr="00544F6C" w:rsidRDefault="00277924" w:rsidP="00F9751D">
            <w:pPr>
              <w:pStyle w:val="a3"/>
              <w:ind w:firstLine="0"/>
              <w:rPr>
                <w:rFonts w:eastAsia="Times New Roman"/>
                <w:color w:val="000000"/>
                <w:sz w:val="24"/>
                <w:szCs w:val="24"/>
              </w:rPr>
            </w:pPr>
            <w:r w:rsidRPr="00544F6C">
              <w:rPr>
                <w:rFonts w:eastAsia="Arial Narrow"/>
                <w:i/>
                <w:color w:val="000000"/>
                <w:sz w:val="24"/>
                <w:szCs w:val="24"/>
                <w:shd w:val="clear" w:color="auto" w:fill="FFFFFF"/>
                <w:lang w:eastAsia="ru-RU" w:bidi="ru-RU"/>
              </w:rPr>
              <w:t>Самостоятельно выбирает способ решения учебной задачи (сравнивает несколько вариантов решения, выбирает наиболее подходящий с учетом самостоятельно выделенных критериев</w:t>
            </w:r>
            <w:r w:rsidRPr="00544F6C">
              <w:rPr>
                <w:rFonts w:eastAsia="Arial Narrow"/>
                <w:i/>
                <w:color w:val="000000"/>
                <w:sz w:val="24"/>
                <w:szCs w:val="24"/>
                <w:shd w:val="clear" w:color="auto" w:fill="FFFFFF"/>
                <w:lang w:bidi="ru-RU"/>
              </w:rPr>
              <w:t>)</w:t>
            </w:r>
          </w:p>
        </w:tc>
        <w:tc>
          <w:tcPr>
            <w:tcW w:w="3257" w:type="dxa"/>
          </w:tcPr>
          <w:p w:rsidR="0069758C" w:rsidRPr="00544F6C" w:rsidRDefault="0069758C" w:rsidP="00424A9E">
            <w:pPr>
              <w:pStyle w:val="a3"/>
              <w:ind w:firstLine="0"/>
              <w:rPr>
                <w:rFonts w:eastAsia="Times New Roman"/>
                <w:sz w:val="24"/>
                <w:szCs w:val="24"/>
                <w:lang w:bidi="ru-RU"/>
              </w:rPr>
            </w:pPr>
            <w:r w:rsidRPr="00544F6C">
              <w:rPr>
                <w:sz w:val="24"/>
                <w:szCs w:val="24"/>
                <w:shd w:val="clear" w:color="auto" w:fill="FFFFFF"/>
                <w:lang w:bidi="ru-RU"/>
              </w:rPr>
              <w:lastRenderedPageBreak/>
              <w:t xml:space="preserve">Обобщает (объединяет объекты, выделяя их </w:t>
            </w:r>
            <w:r w:rsidRPr="00544F6C">
              <w:rPr>
                <w:sz w:val="24"/>
                <w:szCs w:val="24"/>
                <w:shd w:val="clear" w:color="auto" w:fill="FFFFFF"/>
                <w:lang w:bidi="ru-RU"/>
              </w:rPr>
              <w:lastRenderedPageBreak/>
              <w:t xml:space="preserve">специфические признаки, </w:t>
            </w:r>
            <w:r w:rsidRPr="00544F6C">
              <w:rPr>
                <w:i/>
                <w:iCs/>
                <w:sz w:val="24"/>
                <w:szCs w:val="24"/>
                <w:shd w:val="clear" w:color="auto" w:fill="FFFFFF"/>
                <w:lang w:bidi="ru-RU"/>
              </w:rPr>
              <w:t>сущностную связь).</w:t>
            </w:r>
          </w:p>
          <w:p w:rsidR="0069758C" w:rsidRPr="00544F6C" w:rsidRDefault="0069758C" w:rsidP="00424A9E">
            <w:pPr>
              <w:pStyle w:val="a3"/>
              <w:ind w:firstLine="0"/>
              <w:rPr>
                <w:sz w:val="24"/>
                <w:szCs w:val="24"/>
                <w:shd w:val="clear" w:color="auto" w:fill="FFFFFF"/>
                <w:lang w:bidi="ru-RU"/>
              </w:rPr>
            </w:pPr>
            <w:r w:rsidRPr="00544F6C">
              <w:rPr>
                <w:sz w:val="24"/>
                <w:szCs w:val="24"/>
                <w:shd w:val="clear" w:color="auto" w:fill="FFFFFF"/>
                <w:lang w:bidi="ru-RU"/>
              </w:rPr>
              <w:t>Подводит под понятие (распознает объект, выделяет его существенные признаки и на их основе определяет принадлежность объекта к тому или иному понятию)</w:t>
            </w:r>
            <w:r w:rsidR="006B12BB" w:rsidRPr="00544F6C">
              <w:rPr>
                <w:sz w:val="24"/>
                <w:szCs w:val="24"/>
                <w:shd w:val="clear" w:color="auto" w:fill="FFFFFF"/>
                <w:lang w:bidi="ru-RU"/>
              </w:rPr>
              <w:t>.</w:t>
            </w:r>
          </w:p>
        </w:tc>
        <w:tc>
          <w:tcPr>
            <w:tcW w:w="3077" w:type="dxa"/>
          </w:tcPr>
          <w:p w:rsidR="0069758C" w:rsidRPr="00544F6C" w:rsidRDefault="008766FA" w:rsidP="008766FA">
            <w:pPr>
              <w:pStyle w:val="a3"/>
              <w:ind w:firstLine="0"/>
              <w:rPr>
                <w:rFonts w:eastAsia="Times New Roman"/>
                <w:sz w:val="24"/>
                <w:szCs w:val="24"/>
              </w:rPr>
            </w:pPr>
            <w:r w:rsidRPr="00544F6C">
              <w:rPr>
                <w:sz w:val="24"/>
                <w:szCs w:val="24"/>
                <w:shd w:val="clear" w:color="auto" w:fill="FFFFFF"/>
                <w:lang w:bidi="ru-RU"/>
              </w:rPr>
              <w:lastRenderedPageBreak/>
              <w:t xml:space="preserve">Выделение явления из общего ряда других </w:t>
            </w:r>
            <w:r w:rsidRPr="00544F6C">
              <w:rPr>
                <w:sz w:val="24"/>
                <w:szCs w:val="24"/>
                <w:shd w:val="clear" w:color="auto" w:fill="FFFFFF"/>
                <w:lang w:bidi="ru-RU"/>
              </w:rPr>
              <w:lastRenderedPageBreak/>
              <w:t>явлений. Выделение признаков двух или нескольких предметов или явлений и объяснение их сходства. Нахождение аналогий среди явлений, процессов. Подбор слов, соподчиненных ключевому слову, определяющих его признаки и свойства. Выстраивание логической цепи ключевого слова и соподчиненных ему слов. Толкование понятий с помощью словаря. Формулирование понятий</w:t>
            </w:r>
          </w:p>
        </w:tc>
      </w:tr>
      <w:tr w:rsidR="0069758C" w:rsidRPr="00544F6C" w:rsidTr="00544F6C">
        <w:tc>
          <w:tcPr>
            <w:tcW w:w="3098" w:type="dxa"/>
          </w:tcPr>
          <w:p w:rsidR="0069758C" w:rsidRPr="00544F6C" w:rsidRDefault="002E45DF" w:rsidP="00277924">
            <w:pPr>
              <w:rPr>
                <w:rFonts w:ascii="Times New Roman" w:eastAsia="Arial Narrow" w:hAnsi="Times New Roman" w:cs="Times New Roman"/>
                <w:i/>
                <w:sz w:val="24"/>
                <w:szCs w:val="24"/>
                <w:shd w:val="clear" w:color="auto" w:fill="FFFFFF"/>
                <w:lang w:bidi="ru-RU"/>
              </w:rPr>
            </w:pPr>
            <w:r w:rsidRPr="00544F6C">
              <w:rPr>
                <w:rFonts w:ascii="Times New Roman" w:hAnsi="Times New Roman" w:cs="Times New Roman"/>
                <w:i/>
                <w:sz w:val="24"/>
                <w:szCs w:val="24"/>
              </w:rPr>
              <w:lastRenderedPageBreak/>
              <w:t>У</w:t>
            </w:r>
            <w:r w:rsidR="0069758C" w:rsidRPr="00544F6C">
              <w:rPr>
                <w:rFonts w:ascii="Times New Roman" w:hAnsi="Times New Roman" w:cs="Times New Roman"/>
                <w:i/>
                <w:sz w:val="24"/>
                <w:szCs w:val="24"/>
              </w:rPr>
              <w:t>станавлива</w:t>
            </w:r>
            <w:r w:rsidRPr="00544F6C">
              <w:rPr>
                <w:rFonts w:ascii="Times New Roman" w:hAnsi="Times New Roman" w:cs="Times New Roman"/>
                <w:i/>
                <w:sz w:val="24"/>
                <w:szCs w:val="24"/>
              </w:rPr>
              <w:t>е</w:t>
            </w:r>
            <w:r w:rsidR="0069758C" w:rsidRPr="00544F6C">
              <w:rPr>
                <w:rFonts w:ascii="Times New Roman" w:hAnsi="Times New Roman" w:cs="Times New Roman"/>
                <w:i/>
                <w:sz w:val="24"/>
                <w:szCs w:val="24"/>
              </w:rPr>
              <w:t>т</w:t>
            </w:r>
            <w:r w:rsidRPr="00544F6C">
              <w:rPr>
                <w:rFonts w:ascii="Times New Roman" w:hAnsi="Times New Roman" w:cs="Times New Roman"/>
                <w:i/>
                <w:sz w:val="24"/>
                <w:szCs w:val="24"/>
              </w:rPr>
              <w:t xml:space="preserve"> </w:t>
            </w:r>
            <w:r w:rsidR="00A27F80" w:rsidRPr="00544F6C">
              <w:rPr>
                <w:rFonts w:ascii="Times New Roman" w:hAnsi="Times New Roman" w:cs="Times New Roman"/>
                <w:i/>
                <w:sz w:val="24"/>
                <w:szCs w:val="24"/>
              </w:rPr>
              <w:t xml:space="preserve">простейшие причинно-следственные </w:t>
            </w:r>
            <w:r w:rsidR="0069758C" w:rsidRPr="00544F6C">
              <w:rPr>
                <w:rFonts w:ascii="Times New Roman" w:hAnsi="Times New Roman" w:cs="Times New Roman"/>
                <w:i/>
                <w:sz w:val="24"/>
                <w:szCs w:val="24"/>
              </w:rPr>
              <w:t xml:space="preserve">связи и зависимости между  объектами </w:t>
            </w:r>
            <w:r w:rsidRPr="00544F6C">
              <w:rPr>
                <w:rFonts w:ascii="Times New Roman" w:eastAsia="Arial Narrow" w:hAnsi="Times New Roman" w:cs="Times New Roman"/>
                <w:i/>
                <w:color w:val="000000"/>
                <w:sz w:val="24"/>
                <w:szCs w:val="24"/>
                <w:shd w:val="clear" w:color="auto" w:fill="FFFFFF"/>
                <w:lang w:bidi="ru-RU"/>
              </w:rPr>
              <w:t>в изучаемом круге</w:t>
            </w:r>
            <w:r w:rsidR="00277924" w:rsidRPr="00544F6C">
              <w:rPr>
                <w:rFonts w:ascii="Times New Roman" w:eastAsia="Arial Narrow" w:hAnsi="Times New Roman" w:cs="Times New Roman"/>
                <w:i/>
                <w:color w:val="000000"/>
                <w:sz w:val="24"/>
                <w:szCs w:val="24"/>
                <w:shd w:val="clear" w:color="auto" w:fill="FFFFFF"/>
                <w:lang w:bidi="ru-RU"/>
              </w:rPr>
              <w:t xml:space="preserve"> я</w:t>
            </w:r>
            <w:r w:rsidRPr="00544F6C">
              <w:rPr>
                <w:rFonts w:ascii="Times New Roman" w:eastAsia="Arial Narrow" w:hAnsi="Times New Roman" w:cs="Times New Roman"/>
                <w:i/>
                <w:color w:val="000000"/>
                <w:sz w:val="24"/>
                <w:szCs w:val="24"/>
                <w:shd w:val="clear" w:color="auto" w:fill="FFFFFF"/>
                <w:lang w:bidi="ru-RU"/>
              </w:rPr>
              <w:t>влений</w:t>
            </w:r>
            <w:r w:rsidRPr="00544F6C">
              <w:rPr>
                <w:rFonts w:ascii="Times New Roman" w:eastAsia="Arial Narrow" w:hAnsi="Times New Roman" w:cs="Times New Roman"/>
                <w:i/>
                <w:sz w:val="24"/>
                <w:szCs w:val="24"/>
                <w:shd w:val="clear" w:color="auto" w:fill="FFFFFF"/>
                <w:lang w:bidi="ru-RU"/>
              </w:rPr>
              <w:t>.</w:t>
            </w:r>
          </w:p>
          <w:p w:rsidR="0069758C" w:rsidRPr="00544F6C" w:rsidRDefault="0069758C" w:rsidP="00D112B5">
            <w:pPr>
              <w:rPr>
                <w:rFonts w:ascii="Times New Roman" w:hAnsi="Times New Roman" w:cs="Times New Roman"/>
                <w:color w:val="000000"/>
                <w:sz w:val="24"/>
                <w:szCs w:val="24"/>
              </w:rPr>
            </w:pPr>
          </w:p>
        </w:tc>
        <w:tc>
          <w:tcPr>
            <w:tcW w:w="3116" w:type="dxa"/>
          </w:tcPr>
          <w:p w:rsidR="0069758C" w:rsidRPr="00544F6C" w:rsidRDefault="00277924" w:rsidP="00277924">
            <w:pPr>
              <w:pStyle w:val="a3"/>
              <w:ind w:firstLine="0"/>
              <w:rPr>
                <w:i/>
                <w:sz w:val="24"/>
                <w:szCs w:val="24"/>
              </w:rPr>
            </w:pPr>
            <w:r w:rsidRPr="00544F6C">
              <w:rPr>
                <w:i/>
                <w:sz w:val="24"/>
                <w:szCs w:val="24"/>
              </w:rPr>
              <w:t>У</w:t>
            </w:r>
            <w:r w:rsidR="00715505" w:rsidRPr="00544F6C">
              <w:rPr>
                <w:i/>
                <w:sz w:val="24"/>
                <w:szCs w:val="24"/>
              </w:rPr>
              <w:t>станавлива</w:t>
            </w:r>
            <w:r w:rsidRPr="00544F6C">
              <w:rPr>
                <w:i/>
                <w:sz w:val="24"/>
                <w:szCs w:val="24"/>
              </w:rPr>
              <w:t>е</w:t>
            </w:r>
            <w:r w:rsidR="00715505" w:rsidRPr="00544F6C">
              <w:rPr>
                <w:i/>
                <w:sz w:val="24"/>
                <w:szCs w:val="24"/>
              </w:rPr>
              <w:t>т причинно-следственные связи при ана</w:t>
            </w:r>
            <w:r w:rsidR="00715505" w:rsidRPr="00544F6C">
              <w:rPr>
                <w:i/>
                <w:sz w:val="24"/>
                <w:szCs w:val="24"/>
              </w:rPr>
              <w:softHyphen/>
              <w:t xml:space="preserve">лизе </w:t>
            </w:r>
            <w:r w:rsidRPr="00544F6C">
              <w:rPr>
                <w:i/>
                <w:sz w:val="24"/>
                <w:szCs w:val="24"/>
              </w:rPr>
              <w:t>объектов</w:t>
            </w:r>
            <w:r w:rsidR="00715505" w:rsidRPr="00544F6C">
              <w:rPr>
                <w:i/>
                <w:sz w:val="24"/>
                <w:szCs w:val="24"/>
              </w:rPr>
              <w:t>, дела</w:t>
            </w:r>
            <w:r w:rsidRPr="00544F6C">
              <w:rPr>
                <w:i/>
                <w:sz w:val="24"/>
                <w:szCs w:val="24"/>
              </w:rPr>
              <w:t>е</w:t>
            </w:r>
            <w:r w:rsidR="00715505" w:rsidRPr="00544F6C">
              <w:rPr>
                <w:i/>
                <w:sz w:val="24"/>
                <w:szCs w:val="24"/>
              </w:rPr>
              <w:t>т выводы</w:t>
            </w:r>
            <w:r w:rsidRPr="00544F6C">
              <w:rPr>
                <w:i/>
                <w:sz w:val="24"/>
                <w:szCs w:val="24"/>
              </w:rPr>
              <w:t>.</w:t>
            </w:r>
          </w:p>
          <w:p w:rsidR="00A27F80" w:rsidRPr="00544F6C" w:rsidRDefault="00277924" w:rsidP="00277924">
            <w:pPr>
              <w:pStyle w:val="a3"/>
              <w:ind w:firstLine="0"/>
              <w:rPr>
                <w:i/>
                <w:sz w:val="24"/>
                <w:szCs w:val="24"/>
              </w:rPr>
            </w:pPr>
            <w:r w:rsidRPr="00544F6C">
              <w:rPr>
                <w:i/>
                <w:sz w:val="24"/>
                <w:szCs w:val="24"/>
              </w:rPr>
              <w:t>У</w:t>
            </w:r>
            <w:r w:rsidR="00A27F80" w:rsidRPr="00544F6C">
              <w:rPr>
                <w:i/>
                <w:sz w:val="24"/>
                <w:szCs w:val="24"/>
              </w:rPr>
              <w:t>станавлива</w:t>
            </w:r>
            <w:r w:rsidRPr="00544F6C">
              <w:rPr>
                <w:i/>
                <w:sz w:val="24"/>
                <w:szCs w:val="24"/>
              </w:rPr>
              <w:t>е</w:t>
            </w:r>
            <w:r w:rsidR="00A27F80" w:rsidRPr="00544F6C">
              <w:rPr>
                <w:i/>
                <w:sz w:val="24"/>
                <w:szCs w:val="24"/>
              </w:rPr>
              <w:t>т причинно-следственные связи в ситуациях, подда</w:t>
            </w:r>
            <w:r w:rsidR="002F0CD0" w:rsidRPr="00544F6C">
              <w:rPr>
                <w:i/>
                <w:sz w:val="24"/>
                <w:szCs w:val="24"/>
              </w:rPr>
              <w:t xml:space="preserve">ющихся </w:t>
            </w:r>
            <w:r w:rsidR="00A27F80" w:rsidRPr="00544F6C">
              <w:rPr>
                <w:i/>
                <w:sz w:val="24"/>
                <w:szCs w:val="24"/>
              </w:rPr>
              <w:t>непосредственному наблюдению или знако</w:t>
            </w:r>
            <w:r w:rsidR="00A27F80" w:rsidRPr="00544F6C">
              <w:rPr>
                <w:i/>
                <w:sz w:val="24"/>
                <w:szCs w:val="24"/>
              </w:rPr>
              <w:softHyphen/>
              <w:t>мых по опыту, дела</w:t>
            </w:r>
            <w:r w:rsidRPr="00544F6C">
              <w:rPr>
                <w:i/>
                <w:sz w:val="24"/>
                <w:szCs w:val="24"/>
              </w:rPr>
              <w:t>е</w:t>
            </w:r>
            <w:r w:rsidR="00A27F80" w:rsidRPr="00544F6C">
              <w:rPr>
                <w:i/>
                <w:sz w:val="24"/>
                <w:szCs w:val="24"/>
              </w:rPr>
              <w:t>т выводы</w:t>
            </w:r>
            <w:r w:rsidRPr="00544F6C">
              <w:rPr>
                <w:i/>
                <w:sz w:val="24"/>
                <w:szCs w:val="24"/>
              </w:rPr>
              <w:t>.</w:t>
            </w:r>
          </w:p>
          <w:p w:rsidR="00A27F80" w:rsidRPr="00544F6C" w:rsidRDefault="00A27F80" w:rsidP="009B64CC">
            <w:pPr>
              <w:spacing w:line="315" w:lineRule="atLeast"/>
              <w:rPr>
                <w:rFonts w:ascii="Times New Roman" w:hAnsi="Times New Roman" w:cs="Times New Roman"/>
                <w:color w:val="000000"/>
                <w:sz w:val="24"/>
                <w:szCs w:val="24"/>
              </w:rPr>
            </w:pPr>
          </w:p>
        </w:tc>
        <w:tc>
          <w:tcPr>
            <w:tcW w:w="3253" w:type="dxa"/>
            <w:gridSpan w:val="2"/>
          </w:tcPr>
          <w:p w:rsidR="008766FA" w:rsidRPr="00544F6C" w:rsidRDefault="008766FA" w:rsidP="008766FA">
            <w:pPr>
              <w:pStyle w:val="a3"/>
              <w:ind w:firstLine="0"/>
              <w:rPr>
                <w:sz w:val="24"/>
                <w:szCs w:val="24"/>
              </w:rPr>
            </w:pPr>
            <w:r w:rsidRPr="00544F6C">
              <w:rPr>
                <w:sz w:val="24"/>
                <w:szCs w:val="24"/>
              </w:rPr>
              <w:t>Устанавливает причинно-следственные связи при ана</w:t>
            </w:r>
            <w:r w:rsidRPr="00544F6C">
              <w:rPr>
                <w:sz w:val="24"/>
                <w:szCs w:val="24"/>
              </w:rPr>
              <w:softHyphen/>
              <w:t>лизе объектов,  делает выводы.</w:t>
            </w:r>
          </w:p>
          <w:p w:rsidR="008766FA" w:rsidRPr="00544F6C" w:rsidRDefault="008766FA" w:rsidP="008766FA">
            <w:pPr>
              <w:pStyle w:val="a3"/>
              <w:ind w:firstLine="0"/>
              <w:rPr>
                <w:sz w:val="24"/>
                <w:szCs w:val="24"/>
              </w:rPr>
            </w:pPr>
            <w:r w:rsidRPr="00544F6C">
              <w:rPr>
                <w:sz w:val="24"/>
                <w:szCs w:val="24"/>
              </w:rPr>
              <w:t>Устанавливает причинно-следственные связи в ситуациях, поддающихся непосредственному наблюдению или знако</w:t>
            </w:r>
            <w:r w:rsidRPr="00544F6C">
              <w:rPr>
                <w:sz w:val="24"/>
                <w:szCs w:val="24"/>
              </w:rPr>
              <w:softHyphen/>
              <w:t>мых по опыту, делает выводы.</w:t>
            </w:r>
          </w:p>
          <w:p w:rsidR="0069758C" w:rsidRPr="00544F6C" w:rsidRDefault="0069758C" w:rsidP="009B64CC">
            <w:pPr>
              <w:spacing w:line="315" w:lineRule="atLeast"/>
              <w:rPr>
                <w:rFonts w:ascii="Times New Roman" w:hAnsi="Times New Roman" w:cs="Times New Roman"/>
                <w:color w:val="000000"/>
                <w:sz w:val="24"/>
                <w:szCs w:val="24"/>
              </w:rPr>
            </w:pPr>
          </w:p>
        </w:tc>
        <w:tc>
          <w:tcPr>
            <w:tcW w:w="3257" w:type="dxa"/>
          </w:tcPr>
          <w:p w:rsidR="0069758C" w:rsidRPr="00544F6C" w:rsidRDefault="0069758C" w:rsidP="00F9751D">
            <w:pPr>
              <w:pStyle w:val="a3"/>
              <w:ind w:firstLine="0"/>
              <w:rPr>
                <w:rFonts w:eastAsia="Times New Roman"/>
                <w:sz w:val="24"/>
                <w:szCs w:val="24"/>
                <w:lang w:bidi="ru-RU"/>
              </w:rPr>
            </w:pPr>
            <w:r w:rsidRPr="00544F6C">
              <w:rPr>
                <w:sz w:val="24"/>
                <w:szCs w:val="24"/>
                <w:shd w:val="clear" w:color="auto" w:fill="FFFFFF"/>
                <w:lang w:bidi="ru-RU"/>
              </w:rPr>
              <w:t>Устанавливает</w:t>
            </w:r>
          </w:p>
          <w:p w:rsidR="0069758C" w:rsidRPr="00544F6C" w:rsidRDefault="0069758C" w:rsidP="00F9751D">
            <w:pPr>
              <w:pStyle w:val="a3"/>
              <w:ind w:firstLine="0"/>
              <w:rPr>
                <w:rFonts w:eastAsia="Times New Roman"/>
                <w:sz w:val="24"/>
                <w:szCs w:val="24"/>
                <w:lang w:bidi="ru-RU"/>
              </w:rPr>
            </w:pPr>
            <w:r w:rsidRPr="00544F6C">
              <w:rPr>
                <w:sz w:val="24"/>
                <w:szCs w:val="24"/>
                <w:shd w:val="clear" w:color="auto" w:fill="FFFFFF"/>
                <w:lang w:bidi="ru-RU"/>
              </w:rPr>
              <w:t>причинно-следственные</w:t>
            </w:r>
          </w:p>
          <w:p w:rsidR="0069758C" w:rsidRPr="00544F6C" w:rsidRDefault="0069758C" w:rsidP="00F9751D">
            <w:pPr>
              <w:pStyle w:val="a3"/>
              <w:ind w:firstLine="0"/>
              <w:rPr>
                <w:rFonts w:eastAsia="Times New Roman"/>
                <w:sz w:val="24"/>
                <w:szCs w:val="24"/>
                <w:lang w:bidi="ru-RU"/>
              </w:rPr>
            </w:pPr>
            <w:r w:rsidRPr="00544F6C">
              <w:rPr>
                <w:sz w:val="24"/>
                <w:szCs w:val="24"/>
                <w:shd w:val="clear" w:color="auto" w:fill="FFFFFF"/>
                <w:lang w:bidi="ru-RU"/>
              </w:rPr>
              <w:t>связи и зависимости</w:t>
            </w:r>
          </w:p>
          <w:p w:rsidR="0069758C" w:rsidRPr="00544F6C" w:rsidRDefault="0069758C" w:rsidP="00F9751D">
            <w:pPr>
              <w:pStyle w:val="a3"/>
              <w:ind w:firstLine="0"/>
              <w:rPr>
                <w:rFonts w:eastAsia="Times New Roman"/>
                <w:sz w:val="24"/>
                <w:szCs w:val="24"/>
                <w:lang w:bidi="ru-RU"/>
              </w:rPr>
            </w:pPr>
            <w:r w:rsidRPr="00544F6C">
              <w:rPr>
                <w:sz w:val="24"/>
                <w:szCs w:val="24"/>
                <w:shd w:val="clear" w:color="auto" w:fill="FFFFFF"/>
                <w:lang w:bidi="ru-RU"/>
              </w:rPr>
              <w:t>(отношения, закономерности)</w:t>
            </w:r>
          </w:p>
          <w:p w:rsidR="0069758C" w:rsidRPr="00544F6C" w:rsidRDefault="0069758C" w:rsidP="00F9751D">
            <w:pPr>
              <w:pStyle w:val="a3"/>
              <w:ind w:firstLine="0"/>
              <w:rPr>
                <w:rFonts w:eastAsia="Times New Roman"/>
                <w:sz w:val="24"/>
                <w:szCs w:val="24"/>
                <w:lang w:bidi="ru-RU"/>
              </w:rPr>
            </w:pPr>
            <w:r w:rsidRPr="00544F6C">
              <w:rPr>
                <w:sz w:val="24"/>
                <w:szCs w:val="24"/>
                <w:shd w:val="clear" w:color="auto" w:fill="FFFFFF"/>
                <w:lang w:bidi="ru-RU"/>
              </w:rPr>
              <w:t>в изучаемом круге</w:t>
            </w:r>
            <w:r w:rsidR="008766FA" w:rsidRPr="00544F6C">
              <w:rPr>
                <w:rFonts w:eastAsia="Times New Roman"/>
                <w:sz w:val="24"/>
                <w:szCs w:val="24"/>
                <w:lang w:bidi="ru-RU"/>
              </w:rPr>
              <w:t xml:space="preserve"> </w:t>
            </w:r>
            <w:r w:rsidRPr="00544F6C">
              <w:rPr>
                <w:sz w:val="24"/>
                <w:szCs w:val="24"/>
                <w:shd w:val="clear" w:color="auto" w:fill="FFFFFF"/>
                <w:lang w:bidi="ru-RU"/>
              </w:rPr>
              <w:t>явлений</w:t>
            </w:r>
            <w:r w:rsidR="009F46C0" w:rsidRPr="00544F6C">
              <w:rPr>
                <w:sz w:val="24"/>
                <w:szCs w:val="24"/>
                <w:shd w:val="clear" w:color="auto" w:fill="FFFFFF"/>
                <w:lang w:bidi="ru-RU"/>
              </w:rPr>
              <w:t xml:space="preserve">. </w:t>
            </w:r>
          </w:p>
        </w:tc>
        <w:tc>
          <w:tcPr>
            <w:tcW w:w="3077" w:type="dxa"/>
          </w:tcPr>
          <w:p w:rsidR="003A0D48" w:rsidRPr="00544F6C" w:rsidRDefault="003A0D48" w:rsidP="003A0D48">
            <w:pPr>
              <w:pStyle w:val="a3"/>
              <w:ind w:firstLine="0"/>
              <w:rPr>
                <w:rFonts w:eastAsia="Times New Roman"/>
                <w:sz w:val="24"/>
                <w:szCs w:val="24"/>
                <w:lang w:bidi="ru-RU"/>
              </w:rPr>
            </w:pPr>
            <w:r w:rsidRPr="00544F6C">
              <w:rPr>
                <w:sz w:val="24"/>
                <w:szCs w:val="24"/>
                <w:shd w:val="clear" w:color="auto" w:fill="FFFFFF"/>
                <w:lang w:bidi="ru-RU"/>
              </w:rPr>
              <w:t>Составление вопросов к тексту. Установление причин (в т. ч. наиболее вероятных) событий, действий, результатов (включая поступки героев и события произведений).  Формулировка гипотез о взаимосвязях  по изучаемой теме, обоснование своего выбора.</w:t>
            </w:r>
          </w:p>
          <w:p w:rsidR="003A0D48" w:rsidRPr="00544F6C" w:rsidRDefault="003A0D48" w:rsidP="003A0D48">
            <w:pPr>
              <w:pStyle w:val="a3"/>
              <w:ind w:firstLine="0"/>
              <w:rPr>
                <w:rFonts w:eastAsia="Times New Roman"/>
                <w:sz w:val="24"/>
                <w:szCs w:val="24"/>
                <w:lang w:bidi="ru-RU"/>
              </w:rPr>
            </w:pPr>
            <w:r w:rsidRPr="00544F6C">
              <w:rPr>
                <w:sz w:val="24"/>
                <w:szCs w:val="24"/>
                <w:shd w:val="clear" w:color="auto" w:fill="FFFFFF"/>
                <w:lang w:bidi="ru-RU"/>
              </w:rPr>
              <w:t>Определение возможных последствий событий, действий.</w:t>
            </w:r>
          </w:p>
          <w:p w:rsidR="0069758C" w:rsidRPr="00544F6C" w:rsidRDefault="003A0D48" w:rsidP="003A0D48">
            <w:pPr>
              <w:pStyle w:val="a3"/>
              <w:ind w:firstLine="0"/>
              <w:rPr>
                <w:rFonts w:eastAsia="Times New Roman"/>
                <w:sz w:val="24"/>
                <w:szCs w:val="24"/>
              </w:rPr>
            </w:pPr>
            <w:r w:rsidRPr="00544F6C">
              <w:rPr>
                <w:sz w:val="24"/>
                <w:szCs w:val="24"/>
                <w:shd w:val="clear" w:color="auto" w:fill="FFFFFF"/>
                <w:lang w:bidi="ru-RU"/>
              </w:rPr>
              <w:t xml:space="preserve">Моделирование событий, явлений с указанием причинно-следственных связей и отношений. </w:t>
            </w:r>
            <w:r w:rsidRPr="00544F6C">
              <w:rPr>
                <w:sz w:val="24"/>
                <w:szCs w:val="24"/>
                <w:shd w:val="clear" w:color="auto" w:fill="FFFFFF"/>
                <w:lang w:bidi="ru-RU"/>
              </w:rPr>
              <w:lastRenderedPageBreak/>
              <w:t>Выявление взаимосвязи описываемых в тексте событий, явлений, процессов</w:t>
            </w:r>
          </w:p>
        </w:tc>
      </w:tr>
      <w:tr w:rsidR="007A329F" w:rsidRPr="00544F6C" w:rsidTr="00544F6C">
        <w:tc>
          <w:tcPr>
            <w:tcW w:w="15801" w:type="dxa"/>
            <w:gridSpan w:val="6"/>
          </w:tcPr>
          <w:p w:rsidR="007A329F" w:rsidRPr="00544F6C" w:rsidRDefault="007A329F" w:rsidP="00A86E62">
            <w:pPr>
              <w:pStyle w:val="a4"/>
              <w:numPr>
                <w:ilvl w:val="0"/>
                <w:numId w:val="17"/>
              </w:numPr>
              <w:spacing w:line="315" w:lineRule="atLeast"/>
              <w:jc w:val="center"/>
              <w:rPr>
                <w:rFonts w:ascii="Times New Roman" w:hAnsi="Times New Roman" w:cs="Times New Roman"/>
                <w:color w:val="000000"/>
                <w:sz w:val="24"/>
                <w:szCs w:val="24"/>
              </w:rPr>
            </w:pPr>
            <w:r w:rsidRPr="00544F6C">
              <w:rPr>
                <w:rFonts w:ascii="Times New Roman" w:hAnsi="Times New Roman" w:cs="Times New Roman"/>
                <w:b/>
                <w:color w:val="000000"/>
                <w:sz w:val="24"/>
                <w:szCs w:val="24"/>
              </w:rPr>
              <w:lastRenderedPageBreak/>
              <w:t>Базовые исследовательские действия</w:t>
            </w:r>
          </w:p>
        </w:tc>
      </w:tr>
      <w:tr w:rsidR="008A07E3" w:rsidRPr="00544F6C" w:rsidTr="00544F6C">
        <w:tc>
          <w:tcPr>
            <w:tcW w:w="15801" w:type="dxa"/>
            <w:gridSpan w:val="6"/>
          </w:tcPr>
          <w:p w:rsidR="008A07E3" w:rsidRPr="00544F6C" w:rsidRDefault="008A07E3" w:rsidP="00A86E62">
            <w:pPr>
              <w:pStyle w:val="a4"/>
              <w:numPr>
                <w:ilvl w:val="0"/>
                <w:numId w:val="15"/>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8A07E3" w:rsidRPr="00544F6C" w:rsidRDefault="008A07E3" w:rsidP="00A86E62">
            <w:pPr>
              <w:pStyle w:val="a4"/>
              <w:numPr>
                <w:ilvl w:val="0"/>
                <w:numId w:val="15"/>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 помощью педагогического работника формулировать цель, планировать изменения объекта, ситуации;</w:t>
            </w:r>
          </w:p>
          <w:p w:rsidR="008A07E3" w:rsidRPr="00544F6C" w:rsidRDefault="008A07E3" w:rsidP="00A86E62">
            <w:pPr>
              <w:pStyle w:val="a4"/>
              <w:numPr>
                <w:ilvl w:val="0"/>
                <w:numId w:val="15"/>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сравнивать несколько вариантов решения задачи, выбирать наиболее подходящий (на основе предложенных критериев);</w:t>
            </w:r>
          </w:p>
          <w:p w:rsidR="008A07E3" w:rsidRPr="00544F6C" w:rsidRDefault="008A07E3" w:rsidP="00A86E62">
            <w:pPr>
              <w:pStyle w:val="a4"/>
              <w:numPr>
                <w:ilvl w:val="0"/>
                <w:numId w:val="15"/>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A07E3" w:rsidRPr="00544F6C" w:rsidRDefault="008A07E3" w:rsidP="00A86E62">
            <w:pPr>
              <w:pStyle w:val="a4"/>
              <w:numPr>
                <w:ilvl w:val="0"/>
                <w:numId w:val="15"/>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A07E3" w:rsidRPr="00544F6C" w:rsidRDefault="008A07E3" w:rsidP="00A86E62">
            <w:pPr>
              <w:pStyle w:val="a4"/>
              <w:numPr>
                <w:ilvl w:val="0"/>
                <w:numId w:val="15"/>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прогнозировать возможное развитие процессов, событий и их последствия в аналогичных или сходных ситуациях;</w:t>
            </w:r>
          </w:p>
        </w:tc>
      </w:tr>
      <w:tr w:rsidR="008A07E3" w:rsidRPr="00544F6C" w:rsidTr="00544F6C">
        <w:tc>
          <w:tcPr>
            <w:tcW w:w="3098" w:type="dxa"/>
          </w:tcPr>
          <w:p w:rsidR="008A07E3" w:rsidRPr="00544F6C" w:rsidRDefault="00D112B5" w:rsidP="00D112B5">
            <w:pPr>
              <w:pStyle w:val="a3"/>
              <w:ind w:firstLine="0"/>
              <w:rPr>
                <w:i/>
                <w:sz w:val="24"/>
                <w:szCs w:val="24"/>
              </w:rPr>
            </w:pPr>
            <w:r w:rsidRPr="00544F6C">
              <w:rPr>
                <w:i/>
                <w:sz w:val="24"/>
                <w:szCs w:val="24"/>
              </w:rPr>
              <w:t>Определяет  разрыв между реальным и желательным каче</w:t>
            </w:r>
            <w:r w:rsidRPr="00544F6C">
              <w:rPr>
                <w:i/>
                <w:sz w:val="24"/>
                <w:szCs w:val="24"/>
              </w:rPr>
              <w:softHyphen/>
              <w:t>ством объекта  на основе предложенных учителем критериев.</w:t>
            </w:r>
          </w:p>
        </w:tc>
        <w:tc>
          <w:tcPr>
            <w:tcW w:w="3116" w:type="dxa"/>
          </w:tcPr>
          <w:p w:rsidR="008A07E3" w:rsidRPr="00544F6C" w:rsidRDefault="00D112B5" w:rsidP="00D112B5">
            <w:pPr>
              <w:pStyle w:val="a3"/>
              <w:ind w:firstLine="21"/>
              <w:rPr>
                <w:sz w:val="24"/>
                <w:szCs w:val="24"/>
              </w:rPr>
            </w:pPr>
            <w:r w:rsidRPr="00544F6C">
              <w:rPr>
                <w:i/>
                <w:sz w:val="24"/>
                <w:szCs w:val="24"/>
              </w:rPr>
              <w:t>Определяет  разрыв между реальным и желательным каче</w:t>
            </w:r>
            <w:r w:rsidRPr="00544F6C">
              <w:rPr>
                <w:i/>
                <w:sz w:val="24"/>
                <w:szCs w:val="24"/>
              </w:rPr>
              <w:softHyphen/>
              <w:t>ством объекта  на основе предложенных учителем критериев.</w:t>
            </w:r>
          </w:p>
        </w:tc>
        <w:tc>
          <w:tcPr>
            <w:tcW w:w="3253" w:type="dxa"/>
            <w:gridSpan w:val="2"/>
          </w:tcPr>
          <w:p w:rsidR="008A07E3" w:rsidRPr="00544F6C" w:rsidRDefault="00E665AE" w:rsidP="00E665AE">
            <w:pPr>
              <w:pStyle w:val="a3"/>
              <w:ind w:firstLine="0"/>
              <w:rPr>
                <w:sz w:val="24"/>
                <w:szCs w:val="24"/>
              </w:rPr>
            </w:pPr>
            <w:r w:rsidRPr="00544F6C">
              <w:rPr>
                <w:sz w:val="24"/>
                <w:szCs w:val="24"/>
              </w:rPr>
              <w:t>О</w:t>
            </w:r>
            <w:r w:rsidR="00F850D0" w:rsidRPr="00544F6C">
              <w:rPr>
                <w:sz w:val="24"/>
                <w:szCs w:val="24"/>
              </w:rPr>
              <w:t>пределя</w:t>
            </w:r>
            <w:r w:rsidRPr="00544F6C">
              <w:rPr>
                <w:sz w:val="24"/>
                <w:szCs w:val="24"/>
              </w:rPr>
              <w:t>е</w:t>
            </w:r>
            <w:r w:rsidR="00F850D0" w:rsidRPr="00544F6C">
              <w:rPr>
                <w:sz w:val="24"/>
                <w:szCs w:val="24"/>
              </w:rPr>
              <w:t>т</w:t>
            </w:r>
            <w:r w:rsidRPr="00544F6C">
              <w:rPr>
                <w:sz w:val="24"/>
                <w:szCs w:val="24"/>
              </w:rPr>
              <w:t xml:space="preserve"> </w:t>
            </w:r>
            <w:r w:rsidR="00F850D0" w:rsidRPr="00544F6C">
              <w:rPr>
                <w:sz w:val="24"/>
                <w:szCs w:val="24"/>
              </w:rPr>
              <w:t xml:space="preserve"> разрыв между реальным и желательным каче</w:t>
            </w:r>
            <w:r w:rsidR="00F850D0" w:rsidRPr="00544F6C">
              <w:rPr>
                <w:sz w:val="24"/>
                <w:szCs w:val="24"/>
              </w:rPr>
              <w:softHyphen/>
              <w:t xml:space="preserve">ством </w:t>
            </w:r>
            <w:r w:rsidRPr="00544F6C">
              <w:rPr>
                <w:sz w:val="24"/>
                <w:szCs w:val="24"/>
              </w:rPr>
              <w:t xml:space="preserve">объекта </w:t>
            </w:r>
            <w:r w:rsidR="00F850D0" w:rsidRPr="00544F6C">
              <w:rPr>
                <w:sz w:val="24"/>
                <w:szCs w:val="24"/>
              </w:rPr>
              <w:t xml:space="preserve"> на основе предложенных учителем критериев</w:t>
            </w:r>
            <w:r w:rsidRPr="00544F6C">
              <w:rPr>
                <w:sz w:val="24"/>
                <w:szCs w:val="24"/>
              </w:rPr>
              <w:t>.</w:t>
            </w:r>
          </w:p>
        </w:tc>
        <w:tc>
          <w:tcPr>
            <w:tcW w:w="3257" w:type="dxa"/>
          </w:tcPr>
          <w:p w:rsidR="008A07E3" w:rsidRPr="00544F6C" w:rsidRDefault="00F850D0" w:rsidP="00496B62">
            <w:pPr>
              <w:pStyle w:val="a3"/>
              <w:ind w:firstLine="0"/>
              <w:rPr>
                <w:rFonts w:eastAsia="Arial Narrow"/>
                <w:sz w:val="24"/>
                <w:szCs w:val="24"/>
                <w:shd w:val="clear" w:color="auto" w:fill="FFFFFF"/>
                <w:lang w:bidi="ru-RU"/>
              </w:rPr>
            </w:pPr>
            <w:r w:rsidRPr="00544F6C">
              <w:rPr>
                <w:rFonts w:eastAsia="Arial Narrow"/>
                <w:sz w:val="24"/>
                <w:szCs w:val="24"/>
                <w:shd w:val="clear" w:color="auto" w:fill="FFFFFF"/>
                <w:lang w:bidi="ru-RU"/>
              </w:rPr>
              <w:t>Использует вопросы  как исследовательский инструмент познания (с  помощью учителя</w:t>
            </w:r>
            <w:r w:rsidR="00496B62" w:rsidRPr="00544F6C">
              <w:rPr>
                <w:rFonts w:eastAsia="Arial Narrow"/>
                <w:sz w:val="24"/>
                <w:szCs w:val="24"/>
                <w:shd w:val="clear" w:color="auto" w:fill="FFFFFF"/>
                <w:lang w:bidi="ru-RU"/>
              </w:rPr>
              <w:t>.</w:t>
            </w:r>
          </w:p>
          <w:p w:rsidR="008E515A" w:rsidRPr="00544F6C" w:rsidRDefault="00496B62" w:rsidP="00496B62">
            <w:pPr>
              <w:pStyle w:val="a3"/>
              <w:ind w:firstLine="0"/>
              <w:rPr>
                <w:sz w:val="24"/>
                <w:szCs w:val="24"/>
              </w:rPr>
            </w:pPr>
            <w:r w:rsidRPr="00544F6C">
              <w:rPr>
                <w:sz w:val="24"/>
                <w:szCs w:val="24"/>
              </w:rPr>
              <w:t>О</w:t>
            </w:r>
            <w:r w:rsidR="008E515A" w:rsidRPr="00544F6C">
              <w:rPr>
                <w:sz w:val="24"/>
                <w:szCs w:val="24"/>
              </w:rPr>
              <w:t>пределя</w:t>
            </w:r>
            <w:r w:rsidRPr="00544F6C">
              <w:rPr>
                <w:sz w:val="24"/>
                <w:szCs w:val="24"/>
              </w:rPr>
              <w:t>е</w:t>
            </w:r>
            <w:r w:rsidR="008E515A" w:rsidRPr="00544F6C">
              <w:rPr>
                <w:sz w:val="24"/>
                <w:szCs w:val="24"/>
              </w:rPr>
              <w:t>т</w:t>
            </w:r>
            <w:r w:rsidRPr="00544F6C">
              <w:rPr>
                <w:sz w:val="24"/>
                <w:szCs w:val="24"/>
              </w:rPr>
              <w:t xml:space="preserve"> </w:t>
            </w:r>
            <w:r w:rsidR="008E515A" w:rsidRPr="00544F6C">
              <w:rPr>
                <w:sz w:val="24"/>
                <w:szCs w:val="24"/>
              </w:rPr>
              <w:t xml:space="preserve"> разрыв между реальным и желательным состоя</w:t>
            </w:r>
            <w:r w:rsidR="008E515A" w:rsidRPr="00544F6C">
              <w:rPr>
                <w:sz w:val="24"/>
                <w:szCs w:val="24"/>
              </w:rPr>
              <w:softHyphen/>
              <w:t>нием объекта (ситуации) на основе предложенных учителем вопросов.</w:t>
            </w:r>
          </w:p>
          <w:p w:rsidR="008E515A" w:rsidRPr="00544F6C" w:rsidRDefault="008E515A" w:rsidP="00E665AE">
            <w:pPr>
              <w:pStyle w:val="a3"/>
              <w:rPr>
                <w:sz w:val="24"/>
                <w:szCs w:val="24"/>
              </w:rPr>
            </w:pPr>
          </w:p>
        </w:tc>
        <w:tc>
          <w:tcPr>
            <w:tcW w:w="3077" w:type="dxa"/>
          </w:tcPr>
          <w:p w:rsidR="00073F98" w:rsidRPr="00544F6C" w:rsidRDefault="00073F98" w:rsidP="00073F98">
            <w:pPr>
              <w:rPr>
                <w:rFonts w:ascii="Times New Roman" w:eastAsia="Arial Narrow" w:hAnsi="Times New Roman" w:cs="Times New Roman"/>
                <w:color w:val="000000"/>
                <w:sz w:val="24"/>
                <w:szCs w:val="24"/>
                <w:u w:val="single"/>
                <w:shd w:val="clear" w:color="auto" w:fill="FFFFFF"/>
                <w:lang w:bidi="ru-RU"/>
              </w:rPr>
            </w:pPr>
            <w:r w:rsidRPr="00544F6C">
              <w:rPr>
                <w:rFonts w:ascii="Times New Roman" w:eastAsia="Arial Narrow" w:hAnsi="Times New Roman" w:cs="Times New Roman"/>
                <w:color w:val="000000"/>
                <w:sz w:val="24"/>
                <w:szCs w:val="24"/>
                <w:u w:val="single"/>
                <w:shd w:val="clear" w:color="auto" w:fill="FFFFFF"/>
                <w:lang w:bidi="ru-RU"/>
              </w:rPr>
              <w:t xml:space="preserve">Исследовательское направление </w:t>
            </w:r>
          </w:p>
          <w:p w:rsidR="00073F98" w:rsidRPr="00544F6C" w:rsidRDefault="00073F98" w:rsidP="00073F98">
            <w:pPr>
              <w:autoSpaceDN w:val="0"/>
              <w:adjustRightInd w:val="0"/>
              <w:rPr>
                <w:rFonts w:ascii="Times New Roman" w:hAnsi="Times New Roman" w:cs="Times New Roman"/>
                <w:sz w:val="24"/>
                <w:szCs w:val="24"/>
              </w:rPr>
            </w:pPr>
            <w:r w:rsidRPr="00544F6C">
              <w:rPr>
                <w:rFonts w:ascii="Times New Roman" w:eastAsia="Arial Narrow" w:hAnsi="Times New Roman" w:cs="Times New Roman"/>
                <w:i/>
                <w:color w:val="000000"/>
                <w:sz w:val="24"/>
                <w:szCs w:val="24"/>
                <w:shd w:val="clear" w:color="auto" w:fill="FFFFFF"/>
                <w:lang w:bidi="ru-RU"/>
              </w:rPr>
              <w:t>Урочная деятельность</w:t>
            </w:r>
            <w:r w:rsidRPr="00544F6C">
              <w:rPr>
                <w:rFonts w:ascii="Times New Roman" w:eastAsia="Arial Narrow" w:hAnsi="Times New Roman" w:cs="Times New Roman"/>
                <w:color w:val="000000"/>
                <w:sz w:val="24"/>
                <w:szCs w:val="24"/>
                <w:shd w:val="clear" w:color="auto" w:fill="FFFFFF"/>
                <w:lang w:bidi="ru-RU"/>
              </w:rPr>
              <w:t xml:space="preserve">: </w:t>
            </w:r>
            <w:r w:rsidRPr="00544F6C">
              <w:rPr>
                <w:rFonts w:ascii="Times New Roman" w:hAnsi="Times New Roman" w:cs="Times New Roman"/>
                <w:sz w:val="24"/>
                <w:szCs w:val="24"/>
              </w:rPr>
              <w:t xml:space="preserve">Выполнение заданий исследовательского характера на любых предметах (включая домашние задания). Учебный эксперимент. Практические занятия. Лабораторные занятия. Урок-исследование. Урок-лаборатория. </w:t>
            </w:r>
          </w:p>
          <w:p w:rsidR="00073F98" w:rsidRPr="00544F6C" w:rsidRDefault="00073F98" w:rsidP="00073F98">
            <w:pPr>
              <w:autoSpaceDN w:val="0"/>
              <w:adjustRightInd w:val="0"/>
              <w:rPr>
                <w:rFonts w:ascii="Times New Roman" w:hAnsi="Times New Roman" w:cs="Times New Roman"/>
                <w:sz w:val="24"/>
                <w:szCs w:val="24"/>
              </w:rPr>
            </w:pPr>
            <w:r w:rsidRPr="00544F6C">
              <w:rPr>
                <w:rFonts w:ascii="Times New Roman" w:hAnsi="Times New Roman" w:cs="Times New Roman"/>
                <w:i/>
                <w:sz w:val="24"/>
                <w:szCs w:val="24"/>
              </w:rPr>
              <w:t xml:space="preserve">Внеурочная деятельность:  </w:t>
            </w:r>
            <w:r w:rsidRPr="00544F6C">
              <w:rPr>
                <w:rFonts w:ascii="Times New Roman" w:hAnsi="Times New Roman" w:cs="Times New Roman"/>
                <w:sz w:val="24"/>
                <w:szCs w:val="24"/>
              </w:rPr>
              <w:t xml:space="preserve">Экскурсии. </w:t>
            </w:r>
            <w:r w:rsidRPr="00544F6C">
              <w:rPr>
                <w:rFonts w:ascii="Times New Roman" w:hAnsi="Times New Roman" w:cs="Times New Roman"/>
                <w:sz w:val="24"/>
                <w:szCs w:val="24"/>
              </w:rPr>
              <w:lastRenderedPageBreak/>
              <w:t xml:space="preserve">Интеллектуальные игры. Интеллектуальные игры. Практические занятия. </w:t>
            </w:r>
            <w:r w:rsidRPr="00544F6C">
              <w:rPr>
                <w:rFonts w:ascii="Times New Roman" w:hAnsi="Times New Roman" w:cs="Times New Roman"/>
                <w:color w:val="FF0000"/>
                <w:sz w:val="24"/>
                <w:szCs w:val="24"/>
              </w:rPr>
              <w:t>Публичные защиты.</w:t>
            </w:r>
            <w:r w:rsidRPr="00544F6C">
              <w:rPr>
                <w:rFonts w:ascii="Times New Roman" w:hAnsi="Times New Roman" w:cs="Times New Roman"/>
                <w:sz w:val="24"/>
                <w:szCs w:val="24"/>
              </w:rPr>
              <w:t xml:space="preserve"> Олимпиады, конкурсы</w:t>
            </w:r>
          </w:p>
          <w:p w:rsidR="008A07E3" w:rsidRPr="00544F6C" w:rsidRDefault="008A07E3" w:rsidP="00E665AE">
            <w:pPr>
              <w:pStyle w:val="a3"/>
              <w:rPr>
                <w:sz w:val="24"/>
                <w:szCs w:val="24"/>
              </w:rPr>
            </w:pPr>
          </w:p>
        </w:tc>
      </w:tr>
      <w:tr w:rsidR="00BB0439" w:rsidRPr="00544F6C" w:rsidTr="00544F6C">
        <w:tc>
          <w:tcPr>
            <w:tcW w:w="3098" w:type="dxa"/>
          </w:tcPr>
          <w:p w:rsidR="00BB0439" w:rsidRPr="00544F6C" w:rsidRDefault="00BB0439" w:rsidP="00BB0439">
            <w:pPr>
              <w:pStyle w:val="a3"/>
              <w:ind w:firstLine="0"/>
              <w:rPr>
                <w:i/>
                <w:sz w:val="24"/>
                <w:szCs w:val="24"/>
              </w:rPr>
            </w:pPr>
            <w:r w:rsidRPr="00544F6C">
              <w:rPr>
                <w:i/>
                <w:sz w:val="24"/>
                <w:szCs w:val="24"/>
              </w:rPr>
              <w:lastRenderedPageBreak/>
              <w:t>С помощью учителя формулирует  цель, планирует  из</w:t>
            </w:r>
            <w:r w:rsidRPr="00544F6C">
              <w:rPr>
                <w:i/>
                <w:sz w:val="24"/>
                <w:szCs w:val="24"/>
              </w:rPr>
              <w:softHyphen/>
              <w:t>менения объекта, ситуации.</w:t>
            </w:r>
          </w:p>
        </w:tc>
        <w:tc>
          <w:tcPr>
            <w:tcW w:w="3116" w:type="dxa"/>
          </w:tcPr>
          <w:p w:rsidR="00BB0439" w:rsidRPr="00544F6C" w:rsidRDefault="00BB0439" w:rsidP="00BB0439">
            <w:pPr>
              <w:pStyle w:val="a3"/>
              <w:ind w:firstLine="0"/>
              <w:rPr>
                <w:i/>
                <w:sz w:val="24"/>
                <w:szCs w:val="24"/>
              </w:rPr>
            </w:pPr>
            <w:r w:rsidRPr="00544F6C">
              <w:rPr>
                <w:i/>
                <w:sz w:val="24"/>
                <w:szCs w:val="24"/>
              </w:rPr>
              <w:t>С помощью учителя формулирует  цель, планирует  из</w:t>
            </w:r>
            <w:r w:rsidRPr="00544F6C">
              <w:rPr>
                <w:i/>
                <w:sz w:val="24"/>
                <w:szCs w:val="24"/>
              </w:rPr>
              <w:softHyphen/>
              <w:t>менения объекта, ситуации.</w:t>
            </w:r>
          </w:p>
        </w:tc>
        <w:tc>
          <w:tcPr>
            <w:tcW w:w="3253" w:type="dxa"/>
            <w:gridSpan w:val="2"/>
          </w:tcPr>
          <w:p w:rsidR="00BB0439" w:rsidRPr="00544F6C" w:rsidRDefault="00BB0439" w:rsidP="00E665AE">
            <w:pPr>
              <w:pStyle w:val="a3"/>
              <w:ind w:firstLine="0"/>
              <w:rPr>
                <w:sz w:val="24"/>
                <w:szCs w:val="24"/>
              </w:rPr>
            </w:pPr>
            <w:r w:rsidRPr="00544F6C">
              <w:rPr>
                <w:sz w:val="24"/>
                <w:szCs w:val="24"/>
              </w:rPr>
              <w:t>С помощью учителя формулирует  цель, планирует  из</w:t>
            </w:r>
            <w:r w:rsidRPr="00544F6C">
              <w:rPr>
                <w:sz w:val="24"/>
                <w:szCs w:val="24"/>
              </w:rPr>
              <w:softHyphen/>
              <w:t>менения объекта, ситуации.</w:t>
            </w:r>
          </w:p>
        </w:tc>
        <w:tc>
          <w:tcPr>
            <w:tcW w:w="3257" w:type="dxa"/>
          </w:tcPr>
          <w:p w:rsidR="00BB0439" w:rsidRPr="00544F6C" w:rsidRDefault="00BB0439" w:rsidP="00496B62">
            <w:pPr>
              <w:pStyle w:val="a3"/>
              <w:ind w:firstLine="0"/>
              <w:rPr>
                <w:sz w:val="24"/>
                <w:szCs w:val="24"/>
              </w:rPr>
            </w:pPr>
            <w:r w:rsidRPr="00544F6C">
              <w:rPr>
                <w:sz w:val="24"/>
                <w:szCs w:val="24"/>
              </w:rPr>
              <w:t>Определяет</w:t>
            </w:r>
            <w:r w:rsidRPr="00544F6C">
              <w:rPr>
                <w:spacing w:val="-2"/>
                <w:sz w:val="24"/>
                <w:szCs w:val="24"/>
              </w:rPr>
              <w:t xml:space="preserve"> </w:t>
            </w:r>
            <w:r w:rsidRPr="00544F6C">
              <w:rPr>
                <w:sz w:val="24"/>
                <w:szCs w:val="24"/>
              </w:rPr>
              <w:t>цели</w:t>
            </w:r>
            <w:r w:rsidRPr="00544F6C">
              <w:rPr>
                <w:spacing w:val="-3"/>
                <w:sz w:val="24"/>
                <w:szCs w:val="24"/>
              </w:rPr>
              <w:t xml:space="preserve"> </w:t>
            </w:r>
            <w:r w:rsidRPr="00544F6C">
              <w:rPr>
                <w:sz w:val="24"/>
                <w:szCs w:val="24"/>
              </w:rPr>
              <w:t>и</w:t>
            </w:r>
            <w:r w:rsidRPr="00544F6C">
              <w:rPr>
                <w:spacing w:val="-2"/>
                <w:sz w:val="24"/>
                <w:szCs w:val="24"/>
              </w:rPr>
              <w:t xml:space="preserve"> </w:t>
            </w:r>
            <w:r w:rsidRPr="00544F6C">
              <w:rPr>
                <w:sz w:val="24"/>
                <w:szCs w:val="24"/>
              </w:rPr>
              <w:t>задачи</w:t>
            </w:r>
            <w:r w:rsidRPr="00544F6C">
              <w:rPr>
                <w:spacing w:val="-3"/>
                <w:sz w:val="24"/>
                <w:szCs w:val="24"/>
              </w:rPr>
              <w:t xml:space="preserve"> </w:t>
            </w:r>
            <w:r w:rsidRPr="00544F6C">
              <w:rPr>
                <w:sz w:val="24"/>
                <w:szCs w:val="24"/>
              </w:rPr>
              <w:t>по</w:t>
            </w:r>
            <w:r w:rsidRPr="00544F6C">
              <w:rPr>
                <w:spacing w:val="-3"/>
                <w:sz w:val="24"/>
                <w:szCs w:val="24"/>
              </w:rPr>
              <w:t xml:space="preserve"> </w:t>
            </w:r>
            <w:r w:rsidRPr="00544F6C">
              <w:rPr>
                <w:sz w:val="24"/>
                <w:szCs w:val="24"/>
              </w:rPr>
              <w:t>ее</w:t>
            </w:r>
            <w:r w:rsidRPr="00544F6C">
              <w:rPr>
                <w:spacing w:val="-1"/>
                <w:sz w:val="24"/>
                <w:szCs w:val="24"/>
              </w:rPr>
              <w:t xml:space="preserve"> </w:t>
            </w:r>
            <w:r w:rsidRPr="00544F6C">
              <w:rPr>
                <w:sz w:val="24"/>
                <w:szCs w:val="24"/>
              </w:rPr>
              <w:t>достижению (с помощью учителя)</w:t>
            </w:r>
          </w:p>
          <w:p w:rsidR="00BB0439" w:rsidRPr="00544F6C" w:rsidRDefault="00BB0439" w:rsidP="00496B62">
            <w:pPr>
              <w:pStyle w:val="a3"/>
              <w:ind w:firstLine="0"/>
              <w:rPr>
                <w:sz w:val="24"/>
                <w:szCs w:val="24"/>
              </w:rPr>
            </w:pPr>
            <w:r w:rsidRPr="00544F6C">
              <w:rPr>
                <w:sz w:val="24"/>
                <w:szCs w:val="24"/>
              </w:rPr>
              <w:t xml:space="preserve">Составляет простой </w:t>
            </w:r>
            <w:r w:rsidRPr="00544F6C">
              <w:rPr>
                <w:spacing w:val="-2"/>
                <w:sz w:val="24"/>
                <w:szCs w:val="24"/>
              </w:rPr>
              <w:t xml:space="preserve"> </w:t>
            </w:r>
            <w:r w:rsidRPr="00544F6C">
              <w:rPr>
                <w:sz w:val="24"/>
                <w:szCs w:val="24"/>
              </w:rPr>
              <w:t>план</w:t>
            </w:r>
          </w:p>
        </w:tc>
        <w:tc>
          <w:tcPr>
            <w:tcW w:w="3077" w:type="dxa"/>
            <w:vMerge w:val="restart"/>
          </w:tcPr>
          <w:p w:rsidR="00BB0439" w:rsidRPr="00544F6C" w:rsidRDefault="00BB0439" w:rsidP="00BB0439">
            <w:pPr>
              <w:rPr>
                <w:rFonts w:ascii="Times New Roman" w:hAnsi="Times New Roman" w:cs="Times New Roman"/>
                <w:sz w:val="24"/>
                <w:szCs w:val="24"/>
              </w:rPr>
            </w:pPr>
            <w:r w:rsidRPr="00544F6C">
              <w:rPr>
                <w:rFonts w:ascii="Times New Roman" w:eastAsia="Arial Narrow" w:hAnsi="Times New Roman" w:cs="Times New Roman"/>
                <w:i/>
                <w:color w:val="000000"/>
                <w:sz w:val="24"/>
                <w:szCs w:val="24"/>
                <w:shd w:val="clear" w:color="auto" w:fill="FFFFFF"/>
                <w:lang w:bidi="ru-RU"/>
              </w:rPr>
              <w:t>Урочная деятельность</w:t>
            </w:r>
            <w:r w:rsidRPr="00544F6C">
              <w:rPr>
                <w:rFonts w:ascii="Times New Roman" w:eastAsia="Arial Narrow" w:hAnsi="Times New Roman" w:cs="Times New Roman"/>
                <w:color w:val="000000"/>
                <w:sz w:val="24"/>
                <w:szCs w:val="24"/>
                <w:shd w:val="clear" w:color="auto" w:fill="FFFFFF"/>
                <w:lang w:bidi="ru-RU"/>
              </w:rPr>
              <w:t xml:space="preserve">: </w:t>
            </w:r>
            <w:r w:rsidRPr="00544F6C">
              <w:rPr>
                <w:rFonts w:ascii="Times New Roman" w:hAnsi="Times New Roman" w:cs="Times New Roman"/>
                <w:sz w:val="24"/>
                <w:szCs w:val="24"/>
              </w:rPr>
              <w:t xml:space="preserve"> Урок — защита проектов. Выполнение заданий, направленных на разработку учебных  заданий, способов организации сотрудничества на уроке, и т. п.</w:t>
            </w:r>
          </w:p>
          <w:p w:rsidR="00BB0439" w:rsidRPr="00544F6C" w:rsidRDefault="00BB0439" w:rsidP="00BB0439">
            <w:pPr>
              <w:rPr>
                <w:rFonts w:ascii="Times New Roman" w:hAnsi="Times New Roman" w:cs="Times New Roman"/>
                <w:i/>
                <w:sz w:val="24"/>
                <w:szCs w:val="24"/>
              </w:rPr>
            </w:pPr>
            <w:r w:rsidRPr="00544F6C">
              <w:rPr>
                <w:rFonts w:ascii="Times New Roman" w:hAnsi="Times New Roman" w:cs="Times New Roman"/>
                <w:i/>
                <w:sz w:val="24"/>
                <w:szCs w:val="24"/>
              </w:rPr>
              <w:t xml:space="preserve">Внеурочная деятельность: </w:t>
            </w:r>
            <w:r w:rsidRPr="00544F6C">
              <w:rPr>
                <w:rFonts w:ascii="Times New Roman" w:hAnsi="Times New Roman" w:cs="Times New Roman"/>
                <w:sz w:val="24"/>
                <w:szCs w:val="24"/>
              </w:rPr>
              <w:t xml:space="preserve"> Разработка проектов. Квесты</w:t>
            </w:r>
            <w:r w:rsidRPr="00544F6C">
              <w:rPr>
                <w:rFonts w:ascii="Times New Roman" w:hAnsi="Times New Roman" w:cs="Times New Roman"/>
                <w:i/>
                <w:sz w:val="24"/>
                <w:szCs w:val="24"/>
              </w:rPr>
              <w:t xml:space="preserve">  </w:t>
            </w:r>
          </w:p>
          <w:p w:rsidR="00BB0439" w:rsidRPr="00544F6C" w:rsidRDefault="00BB0439" w:rsidP="00BB0439">
            <w:pPr>
              <w:rPr>
                <w:rFonts w:ascii="Times New Roman" w:hAnsi="Times New Roman" w:cs="Times New Roman"/>
                <w:sz w:val="24"/>
                <w:szCs w:val="24"/>
                <w:u w:val="single"/>
              </w:rPr>
            </w:pPr>
            <w:r w:rsidRPr="00544F6C">
              <w:rPr>
                <w:rFonts w:ascii="Times New Roman" w:hAnsi="Times New Roman" w:cs="Times New Roman"/>
                <w:sz w:val="24"/>
                <w:szCs w:val="24"/>
                <w:u w:val="single"/>
              </w:rPr>
              <w:t xml:space="preserve">Игровое направление </w:t>
            </w:r>
          </w:p>
          <w:p w:rsidR="00BB0439" w:rsidRPr="00544F6C" w:rsidRDefault="00BB0439" w:rsidP="00BB0439">
            <w:pPr>
              <w:rPr>
                <w:rFonts w:ascii="Times New Roman" w:eastAsia="Arial Narrow" w:hAnsi="Times New Roman" w:cs="Times New Roman"/>
                <w:i/>
                <w:color w:val="000000"/>
                <w:sz w:val="24"/>
                <w:szCs w:val="24"/>
                <w:shd w:val="clear" w:color="auto" w:fill="FFFFFF"/>
                <w:lang w:bidi="ru-RU"/>
              </w:rPr>
            </w:pPr>
          </w:p>
          <w:p w:rsidR="00607A6E" w:rsidRPr="00544F6C" w:rsidRDefault="00607A6E" w:rsidP="00BB0439">
            <w:pPr>
              <w:rPr>
                <w:rFonts w:ascii="Times New Roman" w:eastAsia="Arial Narrow" w:hAnsi="Times New Roman" w:cs="Times New Roman"/>
                <w:i/>
                <w:color w:val="000000"/>
                <w:sz w:val="24"/>
                <w:szCs w:val="24"/>
                <w:shd w:val="clear" w:color="auto" w:fill="FFFFFF"/>
                <w:lang w:bidi="ru-RU"/>
              </w:rPr>
            </w:pPr>
          </w:p>
          <w:p w:rsidR="00BB0439" w:rsidRPr="00544F6C" w:rsidRDefault="00BB0439" w:rsidP="00BB0439">
            <w:pPr>
              <w:rPr>
                <w:rFonts w:ascii="Times New Roman" w:hAnsi="Times New Roman" w:cs="Times New Roman"/>
                <w:sz w:val="24"/>
                <w:szCs w:val="24"/>
              </w:rPr>
            </w:pPr>
            <w:r w:rsidRPr="00544F6C">
              <w:rPr>
                <w:rFonts w:ascii="Times New Roman" w:eastAsia="Arial Narrow" w:hAnsi="Times New Roman" w:cs="Times New Roman"/>
                <w:i/>
                <w:color w:val="000000"/>
                <w:sz w:val="24"/>
                <w:szCs w:val="24"/>
                <w:shd w:val="clear" w:color="auto" w:fill="FFFFFF"/>
                <w:lang w:bidi="ru-RU"/>
              </w:rPr>
              <w:t>Урочная деятельность</w:t>
            </w:r>
            <w:r w:rsidRPr="00544F6C">
              <w:rPr>
                <w:rFonts w:ascii="Times New Roman" w:eastAsia="Arial Narrow" w:hAnsi="Times New Roman" w:cs="Times New Roman"/>
                <w:color w:val="000000"/>
                <w:sz w:val="24"/>
                <w:szCs w:val="24"/>
                <w:shd w:val="clear" w:color="auto" w:fill="FFFFFF"/>
                <w:lang w:bidi="ru-RU"/>
              </w:rPr>
              <w:t xml:space="preserve">: </w:t>
            </w:r>
            <w:r w:rsidRPr="00544F6C">
              <w:rPr>
                <w:rFonts w:ascii="Times New Roman" w:hAnsi="Times New Roman" w:cs="Times New Roman"/>
                <w:sz w:val="24"/>
                <w:szCs w:val="24"/>
              </w:rPr>
              <w:t xml:space="preserve">  Нетрадиционные уроки (урок-сказка, брейн-ринг, викторина, путешествие и т. п.)</w:t>
            </w:r>
          </w:p>
          <w:p w:rsidR="00BB0439" w:rsidRPr="00544F6C" w:rsidRDefault="00BB0439" w:rsidP="00BB0439">
            <w:pPr>
              <w:rPr>
                <w:rFonts w:ascii="Times New Roman" w:hAnsi="Times New Roman" w:cs="Times New Roman"/>
                <w:sz w:val="24"/>
                <w:szCs w:val="24"/>
              </w:rPr>
            </w:pPr>
            <w:r w:rsidRPr="00544F6C">
              <w:rPr>
                <w:rFonts w:ascii="Times New Roman" w:hAnsi="Times New Roman" w:cs="Times New Roman"/>
                <w:i/>
                <w:sz w:val="24"/>
                <w:szCs w:val="24"/>
              </w:rPr>
              <w:lastRenderedPageBreak/>
              <w:t xml:space="preserve">Внеурочная деятельность: </w:t>
            </w:r>
            <w:r w:rsidRPr="00544F6C">
              <w:rPr>
                <w:rFonts w:ascii="Times New Roman" w:hAnsi="Times New Roman" w:cs="Times New Roman"/>
                <w:sz w:val="24"/>
                <w:szCs w:val="24"/>
              </w:rPr>
              <w:t xml:space="preserve">  Интеллектуальные марафоны. Интеллектуальные игры. Конкурсы. Квесты</w:t>
            </w:r>
          </w:p>
          <w:p w:rsidR="00BB0439" w:rsidRPr="00544F6C" w:rsidRDefault="00BB0439" w:rsidP="00BB0439">
            <w:pPr>
              <w:rPr>
                <w:rFonts w:ascii="Times New Roman" w:hAnsi="Times New Roman" w:cs="Times New Roman"/>
                <w:sz w:val="24"/>
                <w:szCs w:val="24"/>
                <w:u w:val="single"/>
              </w:rPr>
            </w:pPr>
            <w:r w:rsidRPr="00544F6C">
              <w:rPr>
                <w:rFonts w:ascii="Times New Roman" w:hAnsi="Times New Roman" w:cs="Times New Roman"/>
                <w:sz w:val="24"/>
                <w:szCs w:val="24"/>
                <w:u w:val="single"/>
              </w:rPr>
              <w:t>Творческое направление</w:t>
            </w:r>
          </w:p>
          <w:p w:rsidR="00BB0439" w:rsidRPr="00544F6C" w:rsidRDefault="00BB0439" w:rsidP="00BB0439">
            <w:pPr>
              <w:rPr>
                <w:rFonts w:ascii="Times New Roman" w:eastAsia="Arial Narrow" w:hAnsi="Times New Roman" w:cs="Times New Roman"/>
                <w:i/>
                <w:color w:val="000000"/>
                <w:sz w:val="24"/>
                <w:szCs w:val="24"/>
                <w:shd w:val="clear" w:color="auto" w:fill="FFFFFF"/>
                <w:lang w:bidi="ru-RU"/>
              </w:rPr>
            </w:pPr>
          </w:p>
          <w:p w:rsidR="00BB0439" w:rsidRPr="00544F6C" w:rsidRDefault="00BB0439" w:rsidP="00BB0439">
            <w:pPr>
              <w:rPr>
                <w:rFonts w:ascii="Times New Roman" w:eastAsia="Arial Narrow" w:hAnsi="Times New Roman" w:cs="Times New Roman"/>
                <w:i/>
                <w:color w:val="000000"/>
                <w:sz w:val="24"/>
                <w:szCs w:val="24"/>
                <w:shd w:val="clear" w:color="auto" w:fill="FFFFFF"/>
                <w:lang w:bidi="ru-RU"/>
              </w:rPr>
            </w:pPr>
          </w:p>
          <w:p w:rsidR="00BB0439" w:rsidRPr="00544F6C" w:rsidRDefault="00BB0439" w:rsidP="00BB0439">
            <w:pPr>
              <w:rPr>
                <w:rFonts w:ascii="Times New Roman" w:eastAsia="Arial Narrow" w:hAnsi="Times New Roman" w:cs="Times New Roman"/>
                <w:i/>
                <w:color w:val="000000"/>
                <w:sz w:val="24"/>
                <w:szCs w:val="24"/>
                <w:shd w:val="clear" w:color="auto" w:fill="FFFFFF"/>
                <w:lang w:bidi="ru-RU"/>
              </w:rPr>
            </w:pPr>
          </w:p>
          <w:p w:rsidR="00BB0439" w:rsidRPr="00544F6C" w:rsidRDefault="00BB0439" w:rsidP="00BB0439">
            <w:pPr>
              <w:rPr>
                <w:rFonts w:ascii="Times New Roman" w:hAnsi="Times New Roman" w:cs="Times New Roman"/>
                <w:sz w:val="24"/>
                <w:szCs w:val="24"/>
              </w:rPr>
            </w:pPr>
            <w:r w:rsidRPr="00544F6C">
              <w:rPr>
                <w:rFonts w:ascii="Times New Roman" w:eastAsia="Arial Narrow" w:hAnsi="Times New Roman" w:cs="Times New Roman"/>
                <w:i/>
                <w:color w:val="000000"/>
                <w:sz w:val="24"/>
                <w:szCs w:val="24"/>
                <w:shd w:val="clear" w:color="auto" w:fill="FFFFFF"/>
                <w:lang w:bidi="ru-RU"/>
              </w:rPr>
              <w:t>Урочная деятельность</w:t>
            </w:r>
            <w:r w:rsidRPr="00544F6C">
              <w:rPr>
                <w:rFonts w:ascii="Times New Roman" w:eastAsia="Arial Narrow" w:hAnsi="Times New Roman" w:cs="Times New Roman"/>
                <w:color w:val="000000"/>
                <w:sz w:val="24"/>
                <w:szCs w:val="24"/>
                <w:shd w:val="clear" w:color="auto" w:fill="FFFFFF"/>
                <w:lang w:bidi="ru-RU"/>
              </w:rPr>
              <w:t xml:space="preserve">: </w:t>
            </w:r>
            <w:r w:rsidRPr="00544F6C">
              <w:rPr>
                <w:rFonts w:ascii="Times New Roman" w:hAnsi="Times New Roman" w:cs="Times New Roman"/>
                <w:sz w:val="24"/>
                <w:szCs w:val="24"/>
              </w:rPr>
              <w:t xml:space="preserve">   Урок — творческий отчет. Нетрадиционные уроки (урок-сказка, викторина, путешествие и т. п.</w:t>
            </w:r>
          </w:p>
          <w:p w:rsidR="00BB0439" w:rsidRPr="00544F6C" w:rsidRDefault="00BB0439" w:rsidP="00BB0439">
            <w:pPr>
              <w:pStyle w:val="a3"/>
              <w:rPr>
                <w:sz w:val="24"/>
                <w:szCs w:val="24"/>
              </w:rPr>
            </w:pPr>
            <w:r w:rsidRPr="00544F6C">
              <w:rPr>
                <w:i/>
                <w:sz w:val="24"/>
                <w:szCs w:val="24"/>
              </w:rPr>
              <w:t xml:space="preserve">Внеурочная деятельность: </w:t>
            </w:r>
            <w:r w:rsidRPr="00544F6C">
              <w:rPr>
                <w:sz w:val="24"/>
                <w:szCs w:val="24"/>
              </w:rPr>
              <w:t xml:space="preserve">   Игры. Конкурсы. Концерты. Праздники. Литературные вечера и др.</w:t>
            </w:r>
          </w:p>
        </w:tc>
      </w:tr>
      <w:tr w:rsidR="00BB0439" w:rsidRPr="00544F6C" w:rsidTr="00544F6C">
        <w:tc>
          <w:tcPr>
            <w:tcW w:w="3098" w:type="dxa"/>
          </w:tcPr>
          <w:p w:rsidR="00BB0439" w:rsidRPr="00544F6C" w:rsidRDefault="00BB0439" w:rsidP="00BB0439">
            <w:pPr>
              <w:pStyle w:val="a3"/>
              <w:ind w:firstLine="0"/>
              <w:rPr>
                <w:i/>
                <w:sz w:val="24"/>
                <w:szCs w:val="24"/>
              </w:rPr>
            </w:pPr>
            <w:r w:rsidRPr="00544F6C">
              <w:rPr>
                <w:i/>
                <w:sz w:val="24"/>
                <w:szCs w:val="24"/>
              </w:rPr>
              <w:t>Выбирает  наиболее подходящий для данной ситуации тип объекта  (на основе предложенных критериев).</w:t>
            </w:r>
          </w:p>
          <w:p w:rsidR="00BB0439" w:rsidRPr="00544F6C" w:rsidRDefault="00BB0439" w:rsidP="00E665AE">
            <w:pPr>
              <w:pStyle w:val="a3"/>
              <w:rPr>
                <w:i/>
                <w:sz w:val="24"/>
                <w:szCs w:val="24"/>
              </w:rPr>
            </w:pPr>
          </w:p>
        </w:tc>
        <w:tc>
          <w:tcPr>
            <w:tcW w:w="3116" w:type="dxa"/>
          </w:tcPr>
          <w:p w:rsidR="00BB0439" w:rsidRPr="00544F6C" w:rsidRDefault="00BB0439" w:rsidP="00BB0439">
            <w:pPr>
              <w:pStyle w:val="a3"/>
              <w:ind w:firstLine="0"/>
              <w:rPr>
                <w:i/>
                <w:sz w:val="24"/>
                <w:szCs w:val="24"/>
              </w:rPr>
            </w:pPr>
            <w:r w:rsidRPr="00544F6C">
              <w:rPr>
                <w:i/>
                <w:sz w:val="24"/>
                <w:szCs w:val="24"/>
              </w:rPr>
              <w:t>Выбирает  наиболее подходящий для данной ситуации тип объекта  (на основе предложенных критериев).</w:t>
            </w:r>
          </w:p>
          <w:p w:rsidR="00BB0439" w:rsidRPr="00544F6C" w:rsidRDefault="00BB0439" w:rsidP="00BB0439">
            <w:pPr>
              <w:pStyle w:val="a3"/>
              <w:ind w:firstLine="0"/>
              <w:rPr>
                <w:i/>
                <w:sz w:val="24"/>
                <w:szCs w:val="24"/>
              </w:rPr>
            </w:pPr>
            <w:r w:rsidRPr="00544F6C">
              <w:rPr>
                <w:i/>
                <w:sz w:val="24"/>
                <w:szCs w:val="24"/>
              </w:rPr>
              <w:t>Сравнивает  несколько вариантов выполнения заданий, выбирает наиболее подходящий (на основе предложенных критериев).</w:t>
            </w:r>
          </w:p>
        </w:tc>
        <w:tc>
          <w:tcPr>
            <w:tcW w:w="3253" w:type="dxa"/>
            <w:gridSpan w:val="2"/>
          </w:tcPr>
          <w:p w:rsidR="00BB0439" w:rsidRPr="00544F6C" w:rsidRDefault="00BB0439" w:rsidP="00E665AE">
            <w:pPr>
              <w:pStyle w:val="a3"/>
              <w:ind w:firstLine="0"/>
              <w:rPr>
                <w:sz w:val="24"/>
                <w:szCs w:val="24"/>
              </w:rPr>
            </w:pPr>
            <w:r w:rsidRPr="00544F6C">
              <w:rPr>
                <w:sz w:val="24"/>
                <w:szCs w:val="24"/>
              </w:rPr>
              <w:t>Выбирает  наиболее подходящий для данной ситуации тип объекта  (на основе предложенных критериев).</w:t>
            </w:r>
          </w:p>
          <w:p w:rsidR="00BB0439" w:rsidRPr="00544F6C" w:rsidRDefault="00BB0439" w:rsidP="00496B62">
            <w:pPr>
              <w:pStyle w:val="a3"/>
              <w:ind w:firstLine="0"/>
              <w:rPr>
                <w:sz w:val="24"/>
                <w:szCs w:val="24"/>
              </w:rPr>
            </w:pPr>
            <w:r w:rsidRPr="00544F6C">
              <w:rPr>
                <w:sz w:val="24"/>
                <w:szCs w:val="24"/>
              </w:rPr>
              <w:t>Сравнивает  несколько вариантов выполнения заданий, выбирает наиболее подходящий (на основе предложенных критериев).</w:t>
            </w:r>
          </w:p>
        </w:tc>
        <w:tc>
          <w:tcPr>
            <w:tcW w:w="3257" w:type="dxa"/>
          </w:tcPr>
          <w:p w:rsidR="00BB0439" w:rsidRPr="00544F6C" w:rsidRDefault="00BB0439" w:rsidP="00496B62">
            <w:pPr>
              <w:pStyle w:val="a3"/>
              <w:ind w:firstLine="0"/>
              <w:rPr>
                <w:sz w:val="24"/>
                <w:szCs w:val="24"/>
              </w:rPr>
            </w:pPr>
            <w:r w:rsidRPr="00544F6C">
              <w:rPr>
                <w:sz w:val="24"/>
                <w:szCs w:val="24"/>
              </w:rPr>
              <w:t>Озвучивает наблюдения,</w:t>
            </w:r>
            <w:r w:rsidRPr="00544F6C">
              <w:rPr>
                <w:spacing w:val="-5"/>
                <w:sz w:val="24"/>
                <w:szCs w:val="24"/>
              </w:rPr>
              <w:t xml:space="preserve"> </w:t>
            </w:r>
            <w:r w:rsidRPr="00544F6C">
              <w:rPr>
                <w:sz w:val="24"/>
                <w:szCs w:val="24"/>
              </w:rPr>
              <w:t xml:space="preserve">замечает </w:t>
            </w:r>
            <w:r w:rsidRPr="00544F6C">
              <w:rPr>
                <w:spacing w:val="-6"/>
                <w:sz w:val="24"/>
                <w:szCs w:val="24"/>
              </w:rPr>
              <w:t xml:space="preserve"> </w:t>
            </w:r>
            <w:r w:rsidRPr="00544F6C">
              <w:rPr>
                <w:sz w:val="24"/>
                <w:szCs w:val="24"/>
              </w:rPr>
              <w:t>детали,</w:t>
            </w:r>
            <w:r w:rsidRPr="00544F6C">
              <w:rPr>
                <w:spacing w:val="-4"/>
                <w:sz w:val="24"/>
                <w:szCs w:val="24"/>
              </w:rPr>
              <w:t xml:space="preserve"> </w:t>
            </w:r>
            <w:r w:rsidRPr="00544F6C">
              <w:rPr>
                <w:sz w:val="24"/>
                <w:szCs w:val="24"/>
              </w:rPr>
              <w:t>изменения объекта.</w:t>
            </w:r>
          </w:p>
        </w:tc>
        <w:tc>
          <w:tcPr>
            <w:tcW w:w="3077" w:type="dxa"/>
            <w:vMerge/>
          </w:tcPr>
          <w:p w:rsidR="00BB0439" w:rsidRPr="00544F6C" w:rsidRDefault="00BB0439" w:rsidP="00E665AE">
            <w:pPr>
              <w:pStyle w:val="a3"/>
              <w:rPr>
                <w:sz w:val="24"/>
                <w:szCs w:val="24"/>
              </w:rPr>
            </w:pPr>
          </w:p>
        </w:tc>
      </w:tr>
      <w:tr w:rsidR="00BB0439" w:rsidRPr="00544F6C" w:rsidTr="00544F6C">
        <w:tc>
          <w:tcPr>
            <w:tcW w:w="3098" w:type="dxa"/>
          </w:tcPr>
          <w:p w:rsidR="00BB0439" w:rsidRPr="00544F6C" w:rsidRDefault="00BB0439" w:rsidP="00E665AE">
            <w:pPr>
              <w:pStyle w:val="a3"/>
              <w:ind w:firstLine="0"/>
              <w:rPr>
                <w:i/>
                <w:sz w:val="24"/>
                <w:szCs w:val="24"/>
              </w:rPr>
            </w:pPr>
            <w:r w:rsidRPr="00544F6C">
              <w:rPr>
                <w:i/>
                <w:sz w:val="24"/>
                <w:szCs w:val="24"/>
              </w:rPr>
              <w:t>Проводит  изменения объекта по предложенному учителем правилу</w:t>
            </w:r>
          </w:p>
        </w:tc>
        <w:tc>
          <w:tcPr>
            <w:tcW w:w="3116" w:type="dxa"/>
          </w:tcPr>
          <w:p w:rsidR="00BB0439" w:rsidRPr="00544F6C" w:rsidRDefault="00BB0439" w:rsidP="00E665AE">
            <w:pPr>
              <w:pStyle w:val="a3"/>
              <w:ind w:firstLine="0"/>
              <w:rPr>
                <w:i/>
                <w:sz w:val="24"/>
                <w:szCs w:val="24"/>
              </w:rPr>
            </w:pPr>
            <w:r w:rsidRPr="00544F6C">
              <w:rPr>
                <w:i/>
                <w:sz w:val="24"/>
                <w:szCs w:val="24"/>
              </w:rPr>
              <w:t>Проводит  изменения объекта по предложенному учителем правилу.</w:t>
            </w:r>
          </w:p>
          <w:p w:rsidR="00BB0439" w:rsidRPr="00544F6C" w:rsidRDefault="00BB0439" w:rsidP="00E665AE">
            <w:pPr>
              <w:pStyle w:val="a3"/>
              <w:ind w:firstLine="0"/>
              <w:rPr>
                <w:i/>
                <w:sz w:val="24"/>
                <w:szCs w:val="24"/>
              </w:rPr>
            </w:pPr>
            <w:r w:rsidRPr="00544F6C">
              <w:rPr>
                <w:i/>
                <w:sz w:val="24"/>
                <w:szCs w:val="24"/>
              </w:rPr>
              <w:t xml:space="preserve">Проводить по предложенному плану наблюдение за объектом, </w:t>
            </w:r>
          </w:p>
          <w:p w:rsidR="00BB0439" w:rsidRPr="00544F6C" w:rsidRDefault="00BB0439" w:rsidP="00E665AE">
            <w:pPr>
              <w:pStyle w:val="a3"/>
              <w:ind w:firstLine="0"/>
              <w:rPr>
                <w:i/>
                <w:sz w:val="24"/>
                <w:szCs w:val="24"/>
              </w:rPr>
            </w:pPr>
            <w:r w:rsidRPr="00544F6C">
              <w:rPr>
                <w:i/>
                <w:sz w:val="24"/>
                <w:szCs w:val="24"/>
              </w:rPr>
              <w:t>ведёт  поиск различных решений задачи .</w:t>
            </w:r>
          </w:p>
          <w:p w:rsidR="00BB0439" w:rsidRPr="00544F6C" w:rsidRDefault="00BB0439" w:rsidP="00E665AE">
            <w:pPr>
              <w:pStyle w:val="a3"/>
              <w:rPr>
                <w:i/>
                <w:sz w:val="24"/>
                <w:szCs w:val="24"/>
              </w:rPr>
            </w:pPr>
          </w:p>
        </w:tc>
        <w:tc>
          <w:tcPr>
            <w:tcW w:w="3253" w:type="dxa"/>
            <w:gridSpan w:val="2"/>
          </w:tcPr>
          <w:p w:rsidR="00BB0439" w:rsidRPr="00544F6C" w:rsidRDefault="00BB0439" w:rsidP="00496B62">
            <w:pPr>
              <w:pStyle w:val="a3"/>
              <w:ind w:firstLine="0"/>
              <w:rPr>
                <w:sz w:val="24"/>
                <w:szCs w:val="24"/>
              </w:rPr>
            </w:pPr>
            <w:r w:rsidRPr="00544F6C">
              <w:rPr>
                <w:sz w:val="24"/>
                <w:szCs w:val="24"/>
              </w:rPr>
              <w:t xml:space="preserve">Проводит  по предложенному плану несложное  мини-исследование, проектное задание  </w:t>
            </w:r>
            <w:r w:rsidRPr="00544F6C">
              <w:rPr>
                <w:rFonts w:eastAsia="Times New Roman"/>
                <w:color w:val="000000"/>
                <w:sz w:val="24"/>
                <w:szCs w:val="24"/>
              </w:rPr>
              <w:t>по установлению особенностей объекта изучения и связей между объектами</w:t>
            </w:r>
            <w:r w:rsidRPr="00544F6C">
              <w:rPr>
                <w:sz w:val="24"/>
                <w:szCs w:val="24"/>
              </w:rPr>
              <w:t>.</w:t>
            </w:r>
          </w:p>
          <w:p w:rsidR="00BB0439" w:rsidRPr="00544F6C" w:rsidRDefault="00BB0439" w:rsidP="00496B62">
            <w:pPr>
              <w:pStyle w:val="a3"/>
              <w:ind w:firstLine="0"/>
              <w:rPr>
                <w:sz w:val="24"/>
                <w:szCs w:val="24"/>
              </w:rPr>
            </w:pPr>
            <w:r w:rsidRPr="00544F6C">
              <w:rPr>
                <w:sz w:val="24"/>
                <w:szCs w:val="24"/>
              </w:rPr>
              <w:t>Выбирает метод решения (моделирование ситуации, перебор вариантов, использование алгоритма).</w:t>
            </w:r>
          </w:p>
          <w:p w:rsidR="00BB0439" w:rsidRPr="00544F6C" w:rsidRDefault="00BB0439" w:rsidP="00E665AE">
            <w:pPr>
              <w:pStyle w:val="a3"/>
              <w:rPr>
                <w:sz w:val="24"/>
                <w:szCs w:val="24"/>
              </w:rPr>
            </w:pPr>
          </w:p>
          <w:p w:rsidR="00BB0439" w:rsidRPr="00544F6C" w:rsidRDefault="00BB0439" w:rsidP="00E665AE">
            <w:pPr>
              <w:pStyle w:val="a3"/>
              <w:rPr>
                <w:sz w:val="24"/>
                <w:szCs w:val="24"/>
              </w:rPr>
            </w:pPr>
          </w:p>
        </w:tc>
        <w:tc>
          <w:tcPr>
            <w:tcW w:w="3257" w:type="dxa"/>
          </w:tcPr>
          <w:p w:rsidR="00BB0439" w:rsidRPr="00544F6C" w:rsidRDefault="00BB0439" w:rsidP="00496B62">
            <w:pPr>
              <w:pStyle w:val="a3"/>
              <w:ind w:firstLine="0"/>
              <w:rPr>
                <w:sz w:val="24"/>
                <w:szCs w:val="24"/>
              </w:rPr>
            </w:pPr>
            <w:r w:rsidRPr="00544F6C">
              <w:rPr>
                <w:sz w:val="24"/>
                <w:szCs w:val="24"/>
              </w:rPr>
              <w:lastRenderedPageBreak/>
              <w:t>Озвучивает наблюдения,</w:t>
            </w:r>
            <w:r w:rsidRPr="00544F6C">
              <w:rPr>
                <w:spacing w:val="-5"/>
                <w:sz w:val="24"/>
                <w:szCs w:val="24"/>
              </w:rPr>
              <w:t xml:space="preserve"> </w:t>
            </w:r>
            <w:r w:rsidRPr="00544F6C">
              <w:rPr>
                <w:sz w:val="24"/>
                <w:szCs w:val="24"/>
              </w:rPr>
              <w:t xml:space="preserve">замечает </w:t>
            </w:r>
            <w:r w:rsidRPr="00544F6C">
              <w:rPr>
                <w:spacing w:val="-6"/>
                <w:sz w:val="24"/>
                <w:szCs w:val="24"/>
              </w:rPr>
              <w:t xml:space="preserve"> </w:t>
            </w:r>
            <w:r w:rsidRPr="00544F6C">
              <w:rPr>
                <w:sz w:val="24"/>
                <w:szCs w:val="24"/>
              </w:rPr>
              <w:t>детали,</w:t>
            </w:r>
            <w:r w:rsidRPr="00544F6C">
              <w:rPr>
                <w:spacing w:val="-4"/>
                <w:sz w:val="24"/>
                <w:szCs w:val="24"/>
              </w:rPr>
              <w:t xml:space="preserve"> </w:t>
            </w:r>
            <w:r w:rsidRPr="00544F6C">
              <w:rPr>
                <w:sz w:val="24"/>
                <w:szCs w:val="24"/>
              </w:rPr>
              <w:t>изменения</w:t>
            </w:r>
          </w:p>
          <w:p w:rsidR="00BB0439" w:rsidRPr="00544F6C" w:rsidRDefault="00BB0439" w:rsidP="00496B62">
            <w:pPr>
              <w:pStyle w:val="a3"/>
              <w:ind w:firstLine="0"/>
              <w:rPr>
                <w:sz w:val="24"/>
                <w:szCs w:val="24"/>
              </w:rPr>
            </w:pPr>
            <w:r w:rsidRPr="00544F6C">
              <w:rPr>
                <w:sz w:val="24"/>
                <w:szCs w:val="24"/>
              </w:rPr>
              <w:t>ставит  и использует  вопросы как исследовательский ин</w:t>
            </w:r>
            <w:r w:rsidRPr="00544F6C">
              <w:rPr>
                <w:sz w:val="24"/>
                <w:szCs w:val="24"/>
              </w:rPr>
              <w:softHyphen/>
              <w:t>струмент познания.</w:t>
            </w:r>
          </w:p>
          <w:p w:rsidR="00BB0439" w:rsidRPr="00544F6C" w:rsidRDefault="00BB0439" w:rsidP="00496B62">
            <w:pPr>
              <w:pStyle w:val="a3"/>
              <w:ind w:firstLine="0"/>
              <w:rPr>
                <w:sz w:val="24"/>
                <w:szCs w:val="24"/>
              </w:rPr>
            </w:pPr>
            <w:r w:rsidRPr="00544F6C">
              <w:rPr>
                <w:sz w:val="24"/>
                <w:szCs w:val="24"/>
              </w:rPr>
              <w:t>Фиксирует</w:t>
            </w:r>
            <w:r w:rsidRPr="00544F6C">
              <w:rPr>
                <w:spacing w:val="-7"/>
                <w:sz w:val="24"/>
                <w:szCs w:val="24"/>
              </w:rPr>
              <w:t xml:space="preserve"> </w:t>
            </w:r>
            <w:r w:rsidRPr="00544F6C">
              <w:rPr>
                <w:sz w:val="24"/>
                <w:szCs w:val="24"/>
              </w:rPr>
              <w:t>результаты</w:t>
            </w:r>
            <w:r w:rsidRPr="00544F6C">
              <w:rPr>
                <w:spacing w:val="-6"/>
                <w:sz w:val="24"/>
                <w:szCs w:val="24"/>
              </w:rPr>
              <w:t xml:space="preserve"> </w:t>
            </w:r>
            <w:r w:rsidRPr="00544F6C">
              <w:rPr>
                <w:sz w:val="24"/>
                <w:szCs w:val="24"/>
              </w:rPr>
              <w:t>наблюдения,</w:t>
            </w:r>
            <w:r w:rsidRPr="00544F6C">
              <w:rPr>
                <w:spacing w:val="-6"/>
                <w:sz w:val="24"/>
                <w:szCs w:val="24"/>
              </w:rPr>
              <w:t xml:space="preserve">  опыта, несложного </w:t>
            </w:r>
            <w:r w:rsidRPr="00544F6C">
              <w:rPr>
                <w:sz w:val="24"/>
                <w:szCs w:val="24"/>
              </w:rPr>
              <w:t>эксперимента на рисунке и в текстовой записи.</w:t>
            </w:r>
          </w:p>
        </w:tc>
        <w:tc>
          <w:tcPr>
            <w:tcW w:w="3077" w:type="dxa"/>
            <w:vMerge/>
          </w:tcPr>
          <w:p w:rsidR="00BB0439" w:rsidRPr="00544F6C" w:rsidRDefault="00BB0439" w:rsidP="00E665AE">
            <w:pPr>
              <w:pStyle w:val="a3"/>
              <w:rPr>
                <w:sz w:val="24"/>
                <w:szCs w:val="24"/>
              </w:rPr>
            </w:pPr>
          </w:p>
        </w:tc>
      </w:tr>
      <w:tr w:rsidR="00BB0439" w:rsidRPr="00544F6C" w:rsidTr="00544F6C">
        <w:tc>
          <w:tcPr>
            <w:tcW w:w="3098" w:type="dxa"/>
          </w:tcPr>
          <w:p w:rsidR="00BB0439" w:rsidRPr="00544F6C" w:rsidRDefault="00BB0439" w:rsidP="00073F98">
            <w:pPr>
              <w:pStyle w:val="a3"/>
              <w:ind w:firstLine="0"/>
              <w:rPr>
                <w:i/>
                <w:sz w:val="24"/>
                <w:szCs w:val="24"/>
              </w:rPr>
            </w:pPr>
            <w:r w:rsidRPr="00544F6C">
              <w:rPr>
                <w:i/>
                <w:sz w:val="24"/>
                <w:szCs w:val="24"/>
              </w:rPr>
              <w:lastRenderedPageBreak/>
              <w:t>Формулирует  выводы с помощью учителя.</w:t>
            </w:r>
          </w:p>
        </w:tc>
        <w:tc>
          <w:tcPr>
            <w:tcW w:w="3116" w:type="dxa"/>
          </w:tcPr>
          <w:p w:rsidR="00BB0439" w:rsidRPr="00544F6C" w:rsidRDefault="00BB0439" w:rsidP="00073F98">
            <w:pPr>
              <w:pStyle w:val="a3"/>
              <w:ind w:firstLine="0"/>
              <w:rPr>
                <w:i/>
                <w:sz w:val="24"/>
                <w:szCs w:val="24"/>
              </w:rPr>
            </w:pPr>
            <w:r w:rsidRPr="00544F6C">
              <w:rPr>
                <w:i/>
                <w:sz w:val="24"/>
                <w:szCs w:val="24"/>
              </w:rPr>
              <w:t>Формулировать выводы с помощью учителя и предлагать доказательства.</w:t>
            </w:r>
          </w:p>
        </w:tc>
        <w:tc>
          <w:tcPr>
            <w:tcW w:w="3253" w:type="dxa"/>
            <w:gridSpan w:val="2"/>
          </w:tcPr>
          <w:p w:rsidR="00BB0439" w:rsidRPr="00544F6C" w:rsidRDefault="00BB0439" w:rsidP="00496B62">
            <w:pPr>
              <w:pStyle w:val="a3"/>
              <w:ind w:firstLine="0"/>
              <w:rPr>
                <w:sz w:val="24"/>
                <w:szCs w:val="24"/>
              </w:rPr>
            </w:pPr>
            <w:r w:rsidRPr="00544F6C">
              <w:rPr>
                <w:sz w:val="24"/>
                <w:szCs w:val="24"/>
              </w:rPr>
              <w:t>Формулирует  выводы об особенностях каждого из объектов, подкрепляет  их доказательствами на основе ре</w:t>
            </w:r>
            <w:r w:rsidRPr="00544F6C">
              <w:rPr>
                <w:sz w:val="24"/>
                <w:szCs w:val="24"/>
              </w:rPr>
              <w:softHyphen/>
              <w:t>зультатов проведенного наблюдения.</w:t>
            </w:r>
          </w:p>
        </w:tc>
        <w:tc>
          <w:tcPr>
            <w:tcW w:w="3257" w:type="dxa"/>
          </w:tcPr>
          <w:p w:rsidR="00BB0439" w:rsidRPr="00544F6C" w:rsidRDefault="00BB0439" w:rsidP="00073F98">
            <w:pPr>
              <w:pStyle w:val="a3"/>
              <w:ind w:firstLine="0"/>
              <w:rPr>
                <w:sz w:val="24"/>
                <w:szCs w:val="24"/>
              </w:rPr>
            </w:pPr>
            <w:r w:rsidRPr="00544F6C">
              <w:rPr>
                <w:sz w:val="24"/>
                <w:szCs w:val="24"/>
              </w:rPr>
              <w:t>Интерпретирует</w:t>
            </w:r>
            <w:r w:rsidRPr="00544F6C">
              <w:rPr>
                <w:spacing w:val="-8"/>
                <w:sz w:val="24"/>
                <w:szCs w:val="24"/>
              </w:rPr>
              <w:t xml:space="preserve"> </w:t>
            </w:r>
            <w:r w:rsidRPr="00544F6C">
              <w:rPr>
                <w:sz w:val="24"/>
                <w:szCs w:val="24"/>
              </w:rPr>
              <w:t>полученные</w:t>
            </w:r>
            <w:r w:rsidRPr="00544F6C">
              <w:rPr>
                <w:spacing w:val="-7"/>
                <w:sz w:val="24"/>
                <w:szCs w:val="24"/>
              </w:rPr>
              <w:t xml:space="preserve"> </w:t>
            </w:r>
            <w:r w:rsidRPr="00544F6C">
              <w:rPr>
                <w:sz w:val="24"/>
                <w:szCs w:val="24"/>
              </w:rPr>
              <w:t>результаты (с помощью учителя).</w:t>
            </w:r>
          </w:p>
          <w:p w:rsidR="00BB0439" w:rsidRPr="00544F6C" w:rsidRDefault="00BB0439" w:rsidP="00073F98">
            <w:pPr>
              <w:pStyle w:val="a3"/>
              <w:ind w:firstLine="0"/>
              <w:rPr>
                <w:sz w:val="24"/>
                <w:szCs w:val="24"/>
              </w:rPr>
            </w:pPr>
            <w:r w:rsidRPr="00544F6C">
              <w:rPr>
                <w:sz w:val="24"/>
                <w:szCs w:val="24"/>
              </w:rPr>
              <w:t>Осуществляет</w:t>
            </w:r>
            <w:r w:rsidRPr="00544F6C">
              <w:rPr>
                <w:spacing w:val="-6"/>
                <w:sz w:val="24"/>
                <w:szCs w:val="24"/>
              </w:rPr>
              <w:t xml:space="preserve"> </w:t>
            </w:r>
            <w:r w:rsidRPr="00544F6C">
              <w:rPr>
                <w:sz w:val="24"/>
                <w:szCs w:val="24"/>
              </w:rPr>
              <w:t>количественную</w:t>
            </w:r>
            <w:r w:rsidRPr="00544F6C">
              <w:rPr>
                <w:spacing w:val="-5"/>
                <w:sz w:val="24"/>
                <w:szCs w:val="24"/>
              </w:rPr>
              <w:t xml:space="preserve"> </w:t>
            </w:r>
            <w:r w:rsidRPr="00544F6C">
              <w:rPr>
                <w:sz w:val="24"/>
                <w:szCs w:val="24"/>
              </w:rPr>
              <w:t>обработку</w:t>
            </w:r>
          </w:p>
          <w:p w:rsidR="00BB0439" w:rsidRPr="00544F6C" w:rsidRDefault="00BB0439" w:rsidP="00073F98">
            <w:pPr>
              <w:pStyle w:val="a3"/>
              <w:ind w:firstLine="0"/>
              <w:rPr>
                <w:sz w:val="24"/>
                <w:szCs w:val="24"/>
              </w:rPr>
            </w:pPr>
            <w:r w:rsidRPr="00544F6C">
              <w:rPr>
                <w:sz w:val="24"/>
                <w:szCs w:val="24"/>
              </w:rPr>
              <w:t>результатов</w:t>
            </w:r>
            <w:r w:rsidRPr="00544F6C">
              <w:rPr>
                <w:spacing w:val="-7"/>
                <w:sz w:val="24"/>
                <w:szCs w:val="24"/>
              </w:rPr>
              <w:t xml:space="preserve"> </w:t>
            </w:r>
            <w:r w:rsidRPr="00544F6C">
              <w:rPr>
                <w:sz w:val="24"/>
                <w:szCs w:val="24"/>
              </w:rPr>
              <w:t>наблюдения,</w:t>
            </w:r>
            <w:r w:rsidRPr="00544F6C">
              <w:rPr>
                <w:spacing w:val="-6"/>
                <w:sz w:val="24"/>
                <w:szCs w:val="24"/>
              </w:rPr>
              <w:t xml:space="preserve"> </w:t>
            </w:r>
            <w:r w:rsidRPr="00544F6C">
              <w:rPr>
                <w:b/>
                <w:spacing w:val="-6"/>
                <w:sz w:val="24"/>
                <w:szCs w:val="24"/>
              </w:rPr>
              <w:t xml:space="preserve"> </w:t>
            </w:r>
            <w:r w:rsidRPr="00544F6C">
              <w:rPr>
                <w:spacing w:val="-6"/>
                <w:sz w:val="24"/>
                <w:szCs w:val="24"/>
              </w:rPr>
              <w:t>опыта, несложного</w:t>
            </w:r>
            <w:r w:rsidRPr="00544F6C">
              <w:rPr>
                <w:sz w:val="24"/>
                <w:szCs w:val="24"/>
              </w:rPr>
              <w:t xml:space="preserve"> эксперимента.</w:t>
            </w:r>
          </w:p>
          <w:p w:rsidR="00BB0439" w:rsidRPr="00544F6C" w:rsidRDefault="00BB0439" w:rsidP="00073F98">
            <w:pPr>
              <w:pStyle w:val="a3"/>
              <w:ind w:firstLine="0"/>
              <w:rPr>
                <w:sz w:val="24"/>
                <w:szCs w:val="24"/>
              </w:rPr>
            </w:pPr>
            <w:r w:rsidRPr="00544F6C">
              <w:rPr>
                <w:sz w:val="24"/>
                <w:szCs w:val="24"/>
              </w:rPr>
              <w:t>Описывает</w:t>
            </w:r>
            <w:r w:rsidRPr="00544F6C">
              <w:rPr>
                <w:spacing w:val="-6"/>
                <w:sz w:val="24"/>
                <w:szCs w:val="24"/>
              </w:rPr>
              <w:t xml:space="preserve"> </w:t>
            </w:r>
            <w:r w:rsidRPr="00544F6C">
              <w:rPr>
                <w:sz w:val="24"/>
                <w:szCs w:val="24"/>
              </w:rPr>
              <w:t>результаты</w:t>
            </w:r>
            <w:r w:rsidRPr="00544F6C">
              <w:rPr>
                <w:spacing w:val="-6"/>
                <w:sz w:val="24"/>
                <w:szCs w:val="24"/>
              </w:rPr>
              <w:t xml:space="preserve"> </w:t>
            </w:r>
            <w:r w:rsidRPr="00544F6C">
              <w:rPr>
                <w:sz w:val="24"/>
                <w:szCs w:val="24"/>
              </w:rPr>
              <w:t>наблюдения,</w:t>
            </w:r>
            <w:r w:rsidRPr="00544F6C">
              <w:rPr>
                <w:spacing w:val="-7"/>
                <w:sz w:val="24"/>
                <w:szCs w:val="24"/>
              </w:rPr>
              <w:t xml:space="preserve"> </w:t>
            </w:r>
            <w:r w:rsidRPr="00544F6C">
              <w:rPr>
                <w:sz w:val="24"/>
                <w:szCs w:val="24"/>
              </w:rPr>
              <w:t>эксперимента.</w:t>
            </w:r>
          </w:p>
        </w:tc>
        <w:tc>
          <w:tcPr>
            <w:tcW w:w="3077" w:type="dxa"/>
            <w:vMerge/>
          </w:tcPr>
          <w:p w:rsidR="00BB0439" w:rsidRPr="00544F6C" w:rsidRDefault="00BB0439" w:rsidP="00E665AE">
            <w:pPr>
              <w:pStyle w:val="a3"/>
              <w:rPr>
                <w:sz w:val="24"/>
                <w:szCs w:val="24"/>
              </w:rPr>
            </w:pPr>
          </w:p>
        </w:tc>
      </w:tr>
      <w:tr w:rsidR="00A065CB" w:rsidRPr="00544F6C" w:rsidTr="00544F6C">
        <w:tc>
          <w:tcPr>
            <w:tcW w:w="3098" w:type="dxa"/>
          </w:tcPr>
          <w:p w:rsidR="00A065CB" w:rsidRPr="00544F6C" w:rsidRDefault="00BB0439" w:rsidP="00BB0439">
            <w:pPr>
              <w:pStyle w:val="a3"/>
              <w:ind w:firstLine="0"/>
              <w:rPr>
                <w:rFonts w:eastAsia="Times New Roman"/>
                <w:i/>
                <w:color w:val="000000"/>
                <w:sz w:val="24"/>
                <w:szCs w:val="24"/>
              </w:rPr>
            </w:pPr>
            <w:r w:rsidRPr="00544F6C">
              <w:rPr>
                <w:i/>
                <w:sz w:val="24"/>
                <w:szCs w:val="24"/>
              </w:rPr>
              <w:t>Высказывает предположения в процессе наблюдения за объектом, устанавливает последовательность событий, действий.</w:t>
            </w:r>
          </w:p>
        </w:tc>
        <w:tc>
          <w:tcPr>
            <w:tcW w:w="3116" w:type="dxa"/>
          </w:tcPr>
          <w:p w:rsidR="00A065CB" w:rsidRPr="00544F6C" w:rsidRDefault="00BB0439" w:rsidP="00BB0439">
            <w:pPr>
              <w:pStyle w:val="a3"/>
              <w:ind w:firstLine="0"/>
              <w:rPr>
                <w:rFonts w:eastAsia="Times New Roman"/>
                <w:i/>
                <w:color w:val="000000"/>
                <w:sz w:val="24"/>
                <w:szCs w:val="24"/>
              </w:rPr>
            </w:pPr>
            <w:r w:rsidRPr="00544F6C">
              <w:rPr>
                <w:i/>
                <w:sz w:val="24"/>
                <w:szCs w:val="24"/>
              </w:rPr>
              <w:t>Высказывает предположения в процессе наблюдения за объектом, устанавливает последовательность событий, действий.</w:t>
            </w:r>
          </w:p>
        </w:tc>
        <w:tc>
          <w:tcPr>
            <w:tcW w:w="3253" w:type="dxa"/>
            <w:gridSpan w:val="2"/>
          </w:tcPr>
          <w:p w:rsidR="008E515A" w:rsidRPr="00544F6C" w:rsidRDefault="00496B62" w:rsidP="00BB0439">
            <w:pPr>
              <w:pStyle w:val="a3"/>
              <w:ind w:firstLine="0"/>
              <w:rPr>
                <w:rFonts w:eastAsia="Times New Roman"/>
                <w:color w:val="000000"/>
                <w:sz w:val="24"/>
                <w:szCs w:val="24"/>
              </w:rPr>
            </w:pPr>
            <w:r w:rsidRPr="00544F6C">
              <w:rPr>
                <w:sz w:val="24"/>
                <w:szCs w:val="24"/>
              </w:rPr>
              <w:t>В</w:t>
            </w:r>
            <w:r w:rsidR="00F850D0" w:rsidRPr="00544F6C">
              <w:rPr>
                <w:sz w:val="24"/>
                <w:szCs w:val="24"/>
              </w:rPr>
              <w:t>ысказыва</w:t>
            </w:r>
            <w:r w:rsidRPr="00544F6C">
              <w:rPr>
                <w:sz w:val="24"/>
                <w:szCs w:val="24"/>
              </w:rPr>
              <w:t>е</w:t>
            </w:r>
            <w:r w:rsidR="00F850D0" w:rsidRPr="00544F6C">
              <w:rPr>
                <w:sz w:val="24"/>
                <w:szCs w:val="24"/>
              </w:rPr>
              <w:t>т предположени</w:t>
            </w:r>
            <w:r w:rsidR="00BB0439" w:rsidRPr="00544F6C">
              <w:rPr>
                <w:sz w:val="24"/>
                <w:szCs w:val="24"/>
              </w:rPr>
              <w:t>я</w:t>
            </w:r>
            <w:r w:rsidR="00F850D0" w:rsidRPr="00544F6C">
              <w:rPr>
                <w:sz w:val="24"/>
                <w:szCs w:val="24"/>
              </w:rPr>
              <w:t xml:space="preserve"> в процессе наблюдения за </w:t>
            </w:r>
            <w:r w:rsidRPr="00544F6C">
              <w:rPr>
                <w:sz w:val="24"/>
                <w:szCs w:val="24"/>
              </w:rPr>
              <w:t xml:space="preserve">объектом, </w:t>
            </w:r>
            <w:r w:rsidR="008E515A" w:rsidRPr="00544F6C">
              <w:rPr>
                <w:sz w:val="24"/>
                <w:szCs w:val="24"/>
              </w:rPr>
              <w:t>устанавлива</w:t>
            </w:r>
            <w:r w:rsidRPr="00544F6C">
              <w:rPr>
                <w:sz w:val="24"/>
                <w:szCs w:val="24"/>
              </w:rPr>
              <w:t>е</w:t>
            </w:r>
            <w:r w:rsidR="008E515A" w:rsidRPr="00544F6C">
              <w:rPr>
                <w:sz w:val="24"/>
                <w:szCs w:val="24"/>
              </w:rPr>
              <w:t>т</w:t>
            </w:r>
            <w:r w:rsidRPr="00544F6C">
              <w:rPr>
                <w:sz w:val="24"/>
                <w:szCs w:val="24"/>
              </w:rPr>
              <w:t xml:space="preserve"> </w:t>
            </w:r>
            <w:r w:rsidR="008E515A" w:rsidRPr="00544F6C">
              <w:rPr>
                <w:sz w:val="24"/>
                <w:szCs w:val="24"/>
              </w:rPr>
              <w:t>последовательность событий, действий</w:t>
            </w:r>
            <w:r w:rsidRPr="00544F6C">
              <w:rPr>
                <w:sz w:val="24"/>
                <w:szCs w:val="24"/>
              </w:rPr>
              <w:t>.</w:t>
            </w:r>
          </w:p>
        </w:tc>
        <w:tc>
          <w:tcPr>
            <w:tcW w:w="3257" w:type="dxa"/>
          </w:tcPr>
          <w:p w:rsidR="00262EFA" w:rsidRPr="00544F6C" w:rsidRDefault="00262EFA" w:rsidP="00D112B5">
            <w:pPr>
              <w:pStyle w:val="TableParagraph"/>
              <w:spacing w:line="240" w:lineRule="atLeast"/>
              <w:ind w:left="0"/>
              <w:rPr>
                <w:sz w:val="24"/>
                <w:szCs w:val="24"/>
              </w:rPr>
            </w:pPr>
            <w:r w:rsidRPr="00544F6C">
              <w:rPr>
                <w:sz w:val="24"/>
                <w:szCs w:val="24"/>
              </w:rPr>
              <w:t>Предполагает</w:t>
            </w:r>
            <w:r w:rsidRPr="00544F6C">
              <w:rPr>
                <w:spacing w:val="66"/>
                <w:sz w:val="24"/>
                <w:szCs w:val="24"/>
              </w:rPr>
              <w:t xml:space="preserve"> </w:t>
            </w:r>
            <w:r w:rsidRPr="00544F6C">
              <w:rPr>
                <w:sz w:val="24"/>
                <w:szCs w:val="24"/>
              </w:rPr>
              <w:t xml:space="preserve">причины  </w:t>
            </w:r>
            <w:r w:rsidRPr="00544F6C">
              <w:rPr>
                <w:spacing w:val="5"/>
                <w:sz w:val="24"/>
                <w:szCs w:val="24"/>
              </w:rPr>
              <w:t xml:space="preserve"> </w:t>
            </w:r>
            <w:r w:rsidRPr="00544F6C">
              <w:rPr>
                <w:sz w:val="24"/>
                <w:szCs w:val="24"/>
              </w:rPr>
              <w:t xml:space="preserve">возникших  </w:t>
            </w:r>
            <w:r w:rsidRPr="00544F6C">
              <w:rPr>
                <w:spacing w:val="6"/>
                <w:sz w:val="24"/>
                <w:szCs w:val="24"/>
              </w:rPr>
              <w:t xml:space="preserve"> </w:t>
            </w:r>
            <w:r w:rsidRPr="00544F6C">
              <w:rPr>
                <w:sz w:val="24"/>
                <w:szCs w:val="24"/>
              </w:rPr>
              <w:t xml:space="preserve">и  </w:t>
            </w:r>
            <w:r w:rsidRPr="00544F6C">
              <w:rPr>
                <w:spacing w:val="6"/>
                <w:sz w:val="24"/>
                <w:szCs w:val="24"/>
              </w:rPr>
              <w:t xml:space="preserve"> </w:t>
            </w:r>
            <w:r w:rsidRPr="00544F6C">
              <w:rPr>
                <w:sz w:val="24"/>
                <w:szCs w:val="24"/>
              </w:rPr>
              <w:t>возможных</w:t>
            </w:r>
          </w:p>
          <w:p w:rsidR="00A065CB" w:rsidRPr="00544F6C" w:rsidRDefault="00262EFA" w:rsidP="00D112B5">
            <w:pPr>
              <w:spacing w:line="240" w:lineRule="atLeast"/>
              <w:rPr>
                <w:rFonts w:ascii="Times New Roman" w:hAnsi="Times New Roman" w:cs="Times New Roman"/>
                <w:sz w:val="24"/>
                <w:szCs w:val="24"/>
              </w:rPr>
            </w:pPr>
            <w:r w:rsidRPr="00544F6C">
              <w:rPr>
                <w:rFonts w:ascii="Times New Roman" w:hAnsi="Times New Roman" w:cs="Times New Roman"/>
                <w:sz w:val="24"/>
                <w:szCs w:val="24"/>
              </w:rPr>
              <w:t>трудностей</w:t>
            </w:r>
            <w:r w:rsidRPr="00544F6C">
              <w:rPr>
                <w:rFonts w:ascii="Times New Roman" w:hAnsi="Times New Roman" w:cs="Times New Roman"/>
                <w:spacing w:val="-6"/>
                <w:sz w:val="24"/>
                <w:szCs w:val="24"/>
              </w:rPr>
              <w:t xml:space="preserve"> </w:t>
            </w:r>
            <w:r w:rsidRPr="00544F6C">
              <w:rPr>
                <w:rFonts w:ascii="Times New Roman" w:hAnsi="Times New Roman" w:cs="Times New Roman"/>
                <w:sz w:val="24"/>
                <w:szCs w:val="24"/>
              </w:rPr>
              <w:t>в</w:t>
            </w:r>
            <w:r w:rsidRPr="00544F6C">
              <w:rPr>
                <w:rFonts w:ascii="Times New Roman" w:hAnsi="Times New Roman" w:cs="Times New Roman"/>
                <w:spacing w:val="-5"/>
                <w:sz w:val="24"/>
                <w:szCs w:val="24"/>
              </w:rPr>
              <w:t xml:space="preserve"> </w:t>
            </w:r>
            <w:r w:rsidRPr="00544F6C">
              <w:rPr>
                <w:rFonts w:ascii="Times New Roman" w:hAnsi="Times New Roman" w:cs="Times New Roman"/>
                <w:sz w:val="24"/>
                <w:szCs w:val="24"/>
              </w:rPr>
              <w:t>получении</w:t>
            </w:r>
            <w:r w:rsidRPr="00544F6C">
              <w:rPr>
                <w:rFonts w:ascii="Times New Roman" w:hAnsi="Times New Roman" w:cs="Times New Roman"/>
                <w:spacing w:val="-5"/>
                <w:sz w:val="24"/>
                <w:szCs w:val="24"/>
              </w:rPr>
              <w:t xml:space="preserve"> </w:t>
            </w:r>
            <w:r w:rsidRPr="00544F6C">
              <w:rPr>
                <w:rFonts w:ascii="Times New Roman" w:hAnsi="Times New Roman" w:cs="Times New Roman"/>
                <w:sz w:val="24"/>
                <w:szCs w:val="24"/>
              </w:rPr>
              <w:t>результатов (с помощью учителя</w:t>
            </w:r>
            <w:r w:rsidR="00073F98" w:rsidRPr="00544F6C">
              <w:rPr>
                <w:rFonts w:ascii="Times New Roman" w:hAnsi="Times New Roman" w:cs="Times New Roman"/>
                <w:sz w:val="24"/>
                <w:szCs w:val="24"/>
              </w:rPr>
              <w:t>).</w:t>
            </w:r>
          </w:p>
          <w:p w:rsidR="00E665AE" w:rsidRPr="00544F6C" w:rsidRDefault="00E665AE" w:rsidP="00D112B5">
            <w:pPr>
              <w:pStyle w:val="TableParagraph"/>
              <w:spacing w:line="240" w:lineRule="atLeast"/>
              <w:ind w:left="0"/>
              <w:rPr>
                <w:sz w:val="24"/>
                <w:szCs w:val="24"/>
              </w:rPr>
            </w:pPr>
            <w:r w:rsidRPr="00544F6C">
              <w:rPr>
                <w:sz w:val="24"/>
                <w:szCs w:val="24"/>
              </w:rPr>
              <w:t>Анализирует</w:t>
            </w:r>
            <w:r w:rsidRPr="00544F6C">
              <w:rPr>
                <w:spacing w:val="-7"/>
                <w:sz w:val="24"/>
                <w:szCs w:val="24"/>
              </w:rPr>
              <w:t xml:space="preserve"> </w:t>
            </w:r>
            <w:r w:rsidRPr="00544F6C">
              <w:rPr>
                <w:sz w:val="24"/>
                <w:szCs w:val="24"/>
              </w:rPr>
              <w:t>полученные</w:t>
            </w:r>
            <w:r w:rsidRPr="00544F6C">
              <w:rPr>
                <w:spacing w:val="-7"/>
                <w:sz w:val="24"/>
                <w:szCs w:val="24"/>
              </w:rPr>
              <w:t xml:space="preserve"> </w:t>
            </w:r>
            <w:r w:rsidRPr="00544F6C">
              <w:rPr>
                <w:sz w:val="24"/>
                <w:szCs w:val="24"/>
              </w:rPr>
              <w:t>эмпирические</w:t>
            </w:r>
            <w:r w:rsidR="00073F98" w:rsidRPr="00544F6C">
              <w:rPr>
                <w:sz w:val="24"/>
                <w:szCs w:val="24"/>
              </w:rPr>
              <w:t xml:space="preserve"> </w:t>
            </w:r>
            <w:r w:rsidRPr="00544F6C">
              <w:rPr>
                <w:sz w:val="24"/>
                <w:szCs w:val="24"/>
              </w:rPr>
              <w:t>результаты,</w:t>
            </w:r>
            <w:r w:rsidRPr="00544F6C">
              <w:rPr>
                <w:spacing w:val="-5"/>
                <w:sz w:val="24"/>
                <w:szCs w:val="24"/>
              </w:rPr>
              <w:t xml:space="preserve"> </w:t>
            </w:r>
            <w:r w:rsidRPr="00544F6C">
              <w:rPr>
                <w:sz w:val="24"/>
                <w:szCs w:val="24"/>
              </w:rPr>
              <w:t>систематизирует,</w:t>
            </w:r>
            <w:r w:rsidRPr="00544F6C">
              <w:rPr>
                <w:spacing w:val="-4"/>
                <w:sz w:val="24"/>
                <w:szCs w:val="24"/>
              </w:rPr>
              <w:t xml:space="preserve"> </w:t>
            </w:r>
            <w:r w:rsidRPr="00544F6C">
              <w:rPr>
                <w:sz w:val="24"/>
                <w:szCs w:val="24"/>
              </w:rPr>
              <w:t>делает</w:t>
            </w:r>
            <w:r w:rsidRPr="00544F6C">
              <w:rPr>
                <w:spacing w:val="-5"/>
                <w:sz w:val="24"/>
                <w:szCs w:val="24"/>
              </w:rPr>
              <w:t xml:space="preserve"> </w:t>
            </w:r>
            <w:r w:rsidRPr="00544F6C">
              <w:rPr>
                <w:sz w:val="24"/>
                <w:szCs w:val="24"/>
              </w:rPr>
              <w:t xml:space="preserve">выводы (с помощью </w:t>
            </w:r>
            <w:r w:rsidRPr="00544F6C">
              <w:rPr>
                <w:sz w:val="24"/>
                <w:szCs w:val="24"/>
              </w:rPr>
              <w:lastRenderedPageBreak/>
              <w:t>учителя)</w:t>
            </w:r>
            <w:r w:rsidR="00073F98" w:rsidRPr="00544F6C">
              <w:rPr>
                <w:sz w:val="24"/>
                <w:szCs w:val="24"/>
              </w:rPr>
              <w:t>.</w:t>
            </w:r>
          </w:p>
        </w:tc>
        <w:tc>
          <w:tcPr>
            <w:tcW w:w="3077" w:type="dxa"/>
          </w:tcPr>
          <w:p w:rsidR="00A065CB" w:rsidRPr="00544F6C" w:rsidRDefault="00A065CB" w:rsidP="009B64CC">
            <w:pPr>
              <w:spacing w:line="315" w:lineRule="atLeast"/>
              <w:rPr>
                <w:rFonts w:ascii="Times New Roman" w:hAnsi="Times New Roman" w:cs="Times New Roman"/>
                <w:color w:val="000000"/>
                <w:sz w:val="24"/>
                <w:szCs w:val="24"/>
              </w:rPr>
            </w:pPr>
          </w:p>
        </w:tc>
      </w:tr>
      <w:tr w:rsidR="007A329F" w:rsidRPr="00544F6C" w:rsidTr="00544F6C">
        <w:tc>
          <w:tcPr>
            <w:tcW w:w="15801" w:type="dxa"/>
            <w:gridSpan w:val="6"/>
          </w:tcPr>
          <w:p w:rsidR="007A329F" w:rsidRPr="00544F6C" w:rsidRDefault="007A329F" w:rsidP="00A86E62">
            <w:pPr>
              <w:pStyle w:val="a4"/>
              <w:numPr>
                <w:ilvl w:val="0"/>
                <w:numId w:val="17"/>
              </w:numPr>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lastRenderedPageBreak/>
              <w:t>Работа с информацией</w:t>
            </w:r>
          </w:p>
        </w:tc>
      </w:tr>
      <w:tr w:rsidR="007A329F" w:rsidRPr="00544F6C" w:rsidTr="00544F6C">
        <w:tc>
          <w:tcPr>
            <w:tcW w:w="15801" w:type="dxa"/>
            <w:gridSpan w:val="6"/>
          </w:tcPr>
          <w:p w:rsidR="007A329F" w:rsidRPr="00544F6C" w:rsidRDefault="007A329F" w:rsidP="00A86E62">
            <w:pPr>
              <w:pStyle w:val="a4"/>
              <w:numPr>
                <w:ilvl w:val="0"/>
                <w:numId w:val="16"/>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выбирать источник получения информации;</w:t>
            </w:r>
          </w:p>
          <w:p w:rsidR="007A329F" w:rsidRPr="00544F6C" w:rsidRDefault="007A329F" w:rsidP="00A86E62">
            <w:pPr>
              <w:pStyle w:val="a4"/>
              <w:numPr>
                <w:ilvl w:val="0"/>
                <w:numId w:val="16"/>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согласно заданному алгоритму находить в предложенном источнике информацию, представленную в явном виде;</w:t>
            </w:r>
          </w:p>
          <w:p w:rsidR="007A329F" w:rsidRPr="00544F6C" w:rsidRDefault="007A329F" w:rsidP="00A86E62">
            <w:pPr>
              <w:pStyle w:val="a4"/>
              <w:numPr>
                <w:ilvl w:val="0"/>
                <w:numId w:val="16"/>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7A329F" w:rsidRPr="00544F6C" w:rsidRDefault="007A329F" w:rsidP="00A86E62">
            <w:pPr>
              <w:pStyle w:val="a4"/>
              <w:numPr>
                <w:ilvl w:val="0"/>
                <w:numId w:val="16"/>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7A329F" w:rsidRPr="00544F6C" w:rsidRDefault="007A329F" w:rsidP="00A86E62">
            <w:pPr>
              <w:pStyle w:val="a4"/>
              <w:numPr>
                <w:ilvl w:val="0"/>
                <w:numId w:val="16"/>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анализировать и создавать текстовую, видео, графическую, звуковую, информацию в соответствии с учебной задачей;</w:t>
            </w:r>
          </w:p>
          <w:p w:rsidR="007A329F" w:rsidRPr="00544F6C" w:rsidRDefault="007A329F" w:rsidP="00A86E62">
            <w:pPr>
              <w:pStyle w:val="a4"/>
              <w:numPr>
                <w:ilvl w:val="0"/>
                <w:numId w:val="16"/>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самостоятельно создавать схемы, таблицы для представления информации.</w:t>
            </w:r>
          </w:p>
        </w:tc>
      </w:tr>
      <w:tr w:rsidR="00364E51" w:rsidRPr="00544F6C" w:rsidTr="00544F6C">
        <w:tc>
          <w:tcPr>
            <w:tcW w:w="3098" w:type="dxa"/>
          </w:tcPr>
          <w:p w:rsidR="00364E51" w:rsidRPr="00544F6C" w:rsidRDefault="00364E51" w:rsidP="0012784E">
            <w:pPr>
              <w:pStyle w:val="a3"/>
              <w:ind w:firstLine="0"/>
              <w:rPr>
                <w:i/>
                <w:sz w:val="24"/>
                <w:szCs w:val="24"/>
              </w:rPr>
            </w:pPr>
            <w:r w:rsidRPr="00544F6C">
              <w:rPr>
                <w:i/>
                <w:sz w:val="24"/>
                <w:szCs w:val="24"/>
              </w:rPr>
              <w:t>Выбирает источник получения информации.</w:t>
            </w:r>
          </w:p>
          <w:p w:rsidR="00364E51" w:rsidRPr="00544F6C" w:rsidRDefault="00364E51" w:rsidP="0012784E">
            <w:pPr>
              <w:pStyle w:val="a3"/>
              <w:ind w:firstLine="0"/>
              <w:rPr>
                <w:i/>
                <w:color w:val="000000"/>
                <w:sz w:val="24"/>
                <w:szCs w:val="24"/>
              </w:rPr>
            </w:pPr>
            <w:r w:rsidRPr="00544F6C">
              <w:rPr>
                <w:i/>
                <w:color w:val="000000"/>
                <w:sz w:val="24"/>
                <w:szCs w:val="24"/>
              </w:rPr>
              <w:t>Понимает, что информация  может быть представ</w:t>
            </w:r>
            <w:r w:rsidRPr="00544F6C">
              <w:rPr>
                <w:i/>
                <w:color w:val="000000"/>
                <w:sz w:val="24"/>
                <w:szCs w:val="24"/>
              </w:rPr>
              <w:softHyphen/>
              <w:t>лена в иллюстрациях, числовых записях, текстах, таблицах, рисунках, видео,  схемах различных видах зрительного искусства (фильм, спектакль и т. д.)</w:t>
            </w:r>
          </w:p>
          <w:p w:rsidR="00364E51" w:rsidRPr="00544F6C" w:rsidRDefault="00364E51" w:rsidP="008A14C7">
            <w:pPr>
              <w:pStyle w:val="Default"/>
              <w:rPr>
                <w:rFonts w:ascii="Times New Roman" w:hAnsi="Times New Roman" w:cs="Times New Roman"/>
                <w:i/>
              </w:rPr>
            </w:pPr>
          </w:p>
          <w:p w:rsidR="00364E51" w:rsidRPr="00544F6C" w:rsidRDefault="00364E51" w:rsidP="001C3716">
            <w:pPr>
              <w:pStyle w:val="Default"/>
              <w:rPr>
                <w:rFonts w:ascii="Times New Roman" w:hAnsi="Times New Roman" w:cs="Times New Roman"/>
                <w:i/>
              </w:rPr>
            </w:pPr>
          </w:p>
        </w:tc>
        <w:tc>
          <w:tcPr>
            <w:tcW w:w="3116" w:type="dxa"/>
          </w:tcPr>
          <w:p w:rsidR="00364E51" w:rsidRPr="00544F6C" w:rsidRDefault="00364E51" w:rsidP="001C3716">
            <w:pPr>
              <w:pStyle w:val="a3"/>
              <w:ind w:firstLine="0"/>
              <w:rPr>
                <w:i/>
                <w:sz w:val="24"/>
                <w:szCs w:val="24"/>
              </w:rPr>
            </w:pPr>
            <w:r w:rsidRPr="00544F6C">
              <w:rPr>
                <w:i/>
                <w:sz w:val="24"/>
                <w:szCs w:val="24"/>
              </w:rPr>
              <w:t>Выбирает  источник получения информации.</w:t>
            </w:r>
          </w:p>
          <w:p w:rsidR="00364E51" w:rsidRPr="00544F6C" w:rsidRDefault="00364E51" w:rsidP="00C81570">
            <w:pPr>
              <w:pStyle w:val="a3"/>
              <w:ind w:firstLine="0"/>
              <w:rPr>
                <w:i/>
                <w:color w:val="000000"/>
                <w:sz w:val="24"/>
                <w:szCs w:val="24"/>
              </w:rPr>
            </w:pPr>
            <w:r w:rsidRPr="00544F6C">
              <w:rPr>
                <w:i/>
                <w:color w:val="000000"/>
                <w:sz w:val="24"/>
                <w:szCs w:val="24"/>
              </w:rPr>
              <w:t>Понимает, что информация  может быть представ</w:t>
            </w:r>
            <w:r w:rsidRPr="00544F6C">
              <w:rPr>
                <w:i/>
                <w:color w:val="000000"/>
                <w:sz w:val="24"/>
                <w:szCs w:val="24"/>
              </w:rPr>
              <w:softHyphen/>
              <w:t>лена в иллюстрациях, числовых записях, текстах, таблицах, рисунках, видео,  схемах различных видах зрительного искусства (фильм, спектакль и т. д.)</w:t>
            </w:r>
          </w:p>
          <w:p w:rsidR="00364E51" w:rsidRPr="00544F6C" w:rsidRDefault="00364E51" w:rsidP="00C81570">
            <w:pPr>
              <w:pStyle w:val="Default"/>
              <w:rPr>
                <w:rFonts w:ascii="Times New Roman" w:hAnsi="Times New Roman" w:cs="Times New Roman"/>
                <w:i/>
              </w:rPr>
            </w:pPr>
          </w:p>
          <w:p w:rsidR="00364E51" w:rsidRPr="00544F6C" w:rsidRDefault="00364E51" w:rsidP="001C3716">
            <w:pPr>
              <w:pStyle w:val="a3"/>
              <w:ind w:firstLine="0"/>
              <w:rPr>
                <w:rFonts w:eastAsia="Times New Roman"/>
                <w:i/>
                <w:sz w:val="24"/>
                <w:szCs w:val="24"/>
              </w:rPr>
            </w:pPr>
          </w:p>
        </w:tc>
        <w:tc>
          <w:tcPr>
            <w:tcW w:w="3253" w:type="dxa"/>
            <w:gridSpan w:val="2"/>
          </w:tcPr>
          <w:p w:rsidR="00364E51" w:rsidRPr="00544F6C" w:rsidRDefault="00364E51" w:rsidP="0012784E">
            <w:pPr>
              <w:pStyle w:val="a3"/>
              <w:ind w:firstLine="0"/>
              <w:rPr>
                <w:rFonts w:eastAsia="Times New Roman"/>
                <w:sz w:val="24"/>
                <w:szCs w:val="24"/>
              </w:rPr>
            </w:pPr>
            <w:r w:rsidRPr="00544F6C">
              <w:rPr>
                <w:sz w:val="24"/>
                <w:szCs w:val="24"/>
              </w:rPr>
              <w:t>Выбирает  источник получения информации при выполне</w:t>
            </w:r>
            <w:r w:rsidRPr="00544F6C">
              <w:rPr>
                <w:sz w:val="24"/>
                <w:szCs w:val="24"/>
              </w:rPr>
              <w:softHyphen/>
              <w:t>нии мини-исследования.</w:t>
            </w:r>
          </w:p>
        </w:tc>
        <w:tc>
          <w:tcPr>
            <w:tcW w:w="3257" w:type="dxa"/>
          </w:tcPr>
          <w:p w:rsidR="00364E51" w:rsidRPr="00544F6C" w:rsidRDefault="00364E51" w:rsidP="0012784E">
            <w:pPr>
              <w:pStyle w:val="a3"/>
              <w:ind w:firstLine="0"/>
              <w:rPr>
                <w:rFonts w:eastAsia="Arial Narrow"/>
                <w:sz w:val="24"/>
                <w:szCs w:val="24"/>
                <w:shd w:val="clear" w:color="auto" w:fill="FFFFFF"/>
                <w:lang w:bidi="ru-RU"/>
              </w:rPr>
            </w:pPr>
            <w:r w:rsidRPr="00544F6C">
              <w:rPr>
                <w:sz w:val="24"/>
                <w:szCs w:val="24"/>
              </w:rPr>
              <w:t>Выбирает  источник получения информации, работает  со словарями, справочниками в поисках информации, необходи</w:t>
            </w:r>
            <w:r w:rsidRPr="00544F6C">
              <w:rPr>
                <w:sz w:val="24"/>
                <w:szCs w:val="24"/>
              </w:rPr>
              <w:softHyphen/>
              <w:t>мой для решения учебно-практической задачи; находит  допол</w:t>
            </w:r>
            <w:r w:rsidRPr="00544F6C">
              <w:rPr>
                <w:sz w:val="24"/>
                <w:szCs w:val="24"/>
              </w:rPr>
              <w:softHyphen/>
              <w:t>нительную информацию, используя справочники и словари.</w:t>
            </w:r>
          </w:p>
          <w:p w:rsidR="00364E51" w:rsidRPr="00544F6C" w:rsidRDefault="00364E51" w:rsidP="00546C91">
            <w:pPr>
              <w:pStyle w:val="a3"/>
              <w:ind w:firstLine="0"/>
              <w:rPr>
                <w:rFonts w:eastAsia="Times New Roman"/>
                <w:sz w:val="24"/>
                <w:szCs w:val="24"/>
                <w:lang w:eastAsia="ru-RU" w:bidi="ru-RU"/>
              </w:rPr>
            </w:pPr>
            <w:r w:rsidRPr="00544F6C">
              <w:rPr>
                <w:rFonts w:eastAsia="Arial Narrow"/>
                <w:sz w:val="24"/>
                <w:szCs w:val="24"/>
                <w:shd w:val="clear" w:color="auto" w:fill="FFFFFF"/>
                <w:lang w:eastAsia="ru-RU" w:bidi="ru-RU"/>
              </w:rPr>
              <w:t>Использует модели, схемы и другие знаково-символические средства для решения задач.</w:t>
            </w:r>
          </w:p>
          <w:p w:rsidR="00364E51" w:rsidRPr="00544F6C" w:rsidRDefault="00364E51" w:rsidP="00546C91">
            <w:pPr>
              <w:pStyle w:val="a3"/>
              <w:ind w:firstLine="0"/>
              <w:rPr>
                <w:rFonts w:eastAsia="Times New Roman"/>
                <w:sz w:val="24"/>
                <w:szCs w:val="24"/>
              </w:rPr>
            </w:pPr>
          </w:p>
        </w:tc>
        <w:tc>
          <w:tcPr>
            <w:tcW w:w="3077" w:type="dxa"/>
            <w:vMerge w:val="restart"/>
          </w:tcPr>
          <w:p w:rsidR="00364E51" w:rsidRPr="00544F6C" w:rsidRDefault="00364E51" w:rsidP="00364E51">
            <w:pPr>
              <w:rPr>
                <w:rFonts w:ascii="Times New Roman" w:hAnsi="Times New Roman" w:cs="Times New Roman"/>
                <w:sz w:val="24"/>
                <w:szCs w:val="24"/>
                <w:lang w:bidi="ru-RU"/>
              </w:rPr>
            </w:pPr>
            <w:r w:rsidRPr="00544F6C">
              <w:rPr>
                <w:rFonts w:ascii="Times New Roman" w:eastAsia="Arial Narrow" w:hAnsi="Times New Roman" w:cs="Times New Roman"/>
                <w:color w:val="000000"/>
                <w:sz w:val="24"/>
                <w:szCs w:val="24"/>
                <w:shd w:val="clear" w:color="auto" w:fill="FFFFFF"/>
                <w:lang w:bidi="ru-RU"/>
              </w:rPr>
              <w:t xml:space="preserve">Работа с готовой моделью, схемой, краткой записью, чертежом, рисунком. Определение логических связей между предметами и (или) явлениями. Обозначение логических связей между предметами и (или) явлениями с помощью знаков в </w:t>
            </w:r>
            <w:r w:rsidRPr="00544F6C">
              <w:rPr>
                <w:rFonts w:ascii="Times New Roman" w:eastAsia="Arial Narrow" w:hAnsi="Times New Roman" w:cs="Times New Roman"/>
                <w:b/>
                <w:color w:val="000000"/>
                <w:sz w:val="24"/>
                <w:szCs w:val="24"/>
                <w:shd w:val="clear" w:color="auto" w:fill="FFFFFF"/>
                <w:lang w:bidi="ru-RU"/>
              </w:rPr>
              <w:t>схеме</w:t>
            </w:r>
            <w:r w:rsidRPr="00544F6C">
              <w:rPr>
                <w:rFonts w:ascii="Times New Roman" w:eastAsia="Arial Narrow" w:hAnsi="Times New Roman" w:cs="Times New Roman"/>
                <w:color w:val="000000"/>
                <w:sz w:val="24"/>
                <w:szCs w:val="24"/>
                <w:shd w:val="clear" w:color="auto" w:fill="FFFFFF"/>
                <w:lang w:bidi="ru-RU"/>
              </w:rPr>
              <w:t xml:space="preserve">. Схематизация учебного материала (состава слова, предложения, звукового состава слова, использование графической формы букв и т. д.). Составление условия </w:t>
            </w:r>
            <w:r w:rsidRPr="00544F6C">
              <w:rPr>
                <w:rFonts w:ascii="Times New Roman" w:eastAsia="Arial Narrow" w:hAnsi="Times New Roman" w:cs="Times New Roman"/>
                <w:b/>
                <w:color w:val="000000"/>
                <w:sz w:val="24"/>
                <w:szCs w:val="24"/>
                <w:shd w:val="clear" w:color="auto" w:fill="FFFFFF"/>
                <w:lang w:bidi="ru-RU"/>
              </w:rPr>
              <w:t>задачи</w:t>
            </w:r>
            <w:r w:rsidRPr="00544F6C">
              <w:rPr>
                <w:rFonts w:ascii="Times New Roman" w:eastAsia="Arial Narrow" w:hAnsi="Times New Roman" w:cs="Times New Roman"/>
                <w:color w:val="000000"/>
                <w:sz w:val="24"/>
                <w:szCs w:val="24"/>
                <w:shd w:val="clear" w:color="auto" w:fill="FFFFFF"/>
                <w:lang w:bidi="ru-RU"/>
              </w:rPr>
              <w:t xml:space="preserve"> по схеме, чертежу, краткой записи.</w:t>
            </w:r>
            <w:r w:rsidRPr="00544F6C">
              <w:rPr>
                <w:rFonts w:ascii="Times New Roman" w:hAnsi="Times New Roman" w:cs="Times New Roman"/>
                <w:sz w:val="24"/>
                <w:szCs w:val="24"/>
                <w:lang w:bidi="ru-RU"/>
              </w:rPr>
              <w:t xml:space="preserve"> </w:t>
            </w:r>
            <w:r w:rsidRPr="00544F6C">
              <w:rPr>
                <w:rFonts w:ascii="Times New Roman" w:eastAsia="Arial Narrow" w:hAnsi="Times New Roman" w:cs="Times New Roman"/>
                <w:color w:val="000000"/>
                <w:sz w:val="24"/>
                <w:szCs w:val="24"/>
                <w:shd w:val="clear" w:color="auto" w:fill="FFFFFF"/>
                <w:lang w:bidi="ru-RU"/>
              </w:rPr>
              <w:t xml:space="preserve">Выбор соответствующей схемы, </w:t>
            </w:r>
            <w:r w:rsidRPr="00544F6C">
              <w:rPr>
                <w:rFonts w:ascii="Times New Roman" w:eastAsia="Arial Narrow" w:hAnsi="Times New Roman" w:cs="Times New Roman"/>
                <w:color w:val="000000"/>
                <w:sz w:val="24"/>
                <w:szCs w:val="24"/>
                <w:shd w:val="clear" w:color="auto" w:fill="FFFFFF"/>
                <w:lang w:bidi="ru-RU"/>
              </w:rPr>
              <w:lastRenderedPageBreak/>
              <w:t>таблицы к заданию.</w:t>
            </w:r>
            <w:r w:rsidRPr="00544F6C">
              <w:rPr>
                <w:rFonts w:ascii="Times New Roman" w:hAnsi="Times New Roman" w:cs="Times New Roman"/>
                <w:sz w:val="24"/>
                <w:szCs w:val="24"/>
                <w:lang w:bidi="ru-RU"/>
              </w:rPr>
              <w:t xml:space="preserve"> </w:t>
            </w:r>
            <w:r w:rsidRPr="00544F6C">
              <w:rPr>
                <w:rFonts w:ascii="Times New Roman" w:eastAsia="Arial Narrow" w:hAnsi="Times New Roman" w:cs="Times New Roman"/>
                <w:color w:val="000000"/>
                <w:sz w:val="24"/>
                <w:szCs w:val="24"/>
                <w:shd w:val="clear" w:color="auto" w:fill="FFFFFF"/>
                <w:lang w:bidi="ru-RU"/>
              </w:rPr>
              <w:t xml:space="preserve">Составление схем-алгоритмов применения правил. Разработка таблицы. </w:t>
            </w:r>
          </w:p>
          <w:p w:rsidR="00364E51" w:rsidRPr="00544F6C" w:rsidRDefault="00364E51" w:rsidP="00364E51">
            <w:pPr>
              <w:rPr>
                <w:rFonts w:ascii="Times New Roman" w:hAnsi="Times New Roman" w:cs="Times New Roman"/>
                <w:sz w:val="24"/>
                <w:szCs w:val="24"/>
                <w:lang w:bidi="ru-RU"/>
              </w:rPr>
            </w:pPr>
            <w:r w:rsidRPr="00544F6C">
              <w:rPr>
                <w:rFonts w:ascii="Times New Roman" w:eastAsia="Arial Narrow" w:hAnsi="Times New Roman" w:cs="Times New Roman"/>
                <w:color w:val="000000"/>
                <w:sz w:val="24"/>
                <w:szCs w:val="24"/>
                <w:shd w:val="clear" w:color="auto" w:fill="FFFFFF"/>
                <w:lang w:bidi="ru-RU"/>
              </w:rPr>
              <w:t>Определение способа решения задачи по модели, схеме, таблице.</w:t>
            </w:r>
          </w:p>
          <w:p w:rsidR="00364E51" w:rsidRPr="00544F6C" w:rsidRDefault="00364E51" w:rsidP="00364E51">
            <w:pPr>
              <w:rPr>
                <w:rFonts w:ascii="Times New Roman" w:hAnsi="Times New Roman" w:cs="Times New Roman"/>
                <w:sz w:val="24"/>
                <w:szCs w:val="24"/>
                <w:lang w:bidi="ru-RU"/>
              </w:rPr>
            </w:pPr>
            <w:r w:rsidRPr="00544F6C">
              <w:rPr>
                <w:rFonts w:ascii="Times New Roman" w:eastAsia="Arial Narrow" w:hAnsi="Times New Roman" w:cs="Times New Roman"/>
                <w:color w:val="000000"/>
                <w:sz w:val="24"/>
                <w:szCs w:val="24"/>
                <w:shd w:val="clear" w:color="auto" w:fill="FFFFFF"/>
                <w:lang w:bidi="ru-RU"/>
              </w:rPr>
              <w:t>Выделение существенных характеристик объекта, процесса по модели, схеме, таблице.</w:t>
            </w:r>
          </w:p>
          <w:p w:rsidR="00364E51" w:rsidRPr="00544F6C" w:rsidRDefault="00364E51" w:rsidP="00364E51">
            <w:pPr>
              <w:rPr>
                <w:rFonts w:ascii="Times New Roman" w:hAnsi="Times New Roman" w:cs="Times New Roman"/>
                <w:sz w:val="24"/>
                <w:szCs w:val="24"/>
                <w:lang w:bidi="ru-RU"/>
              </w:rPr>
            </w:pPr>
            <w:r w:rsidRPr="00544F6C">
              <w:rPr>
                <w:rFonts w:ascii="Times New Roman" w:eastAsia="Arial Narrow" w:hAnsi="Times New Roman" w:cs="Times New Roman"/>
                <w:color w:val="000000"/>
                <w:sz w:val="24"/>
                <w:szCs w:val="24"/>
                <w:shd w:val="clear" w:color="auto" w:fill="FFFFFF"/>
                <w:lang w:bidi="ru-RU"/>
              </w:rPr>
              <w:t>Самостоятельный выбор оптимальной формы представления информации и иллюстрации решаемой задачи на основе модели, схемы, таблицы, диаграммы, иной графики и их комбинации.</w:t>
            </w:r>
          </w:p>
          <w:p w:rsidR="00364E51" w:rsidRPr="00544F6C" w:rsidRDefault="00364E51" w:rsidP="00364E51">
            <w:pPr>
              <w:pStyle w:val="a3"/>
              <w:ind w:firstLine="0"/>
              <w:rPr>
                <w:rFonts w:eastAsia="Times New Roman"/>
                <w:sz w:val="24"/>
                <w:szCs w:val="24"/>
                <w:lang w:bidi="ru-RU"/>
              </w:rPr>
            </w:pPr>
            <w:r w:rsidRPr="00544F6C">
              <w:rPr>
                <w:sz w:val="24"/>
                <w:szCs w:val="24"/>
                <w:shd w:val="clear" w:color="auto" w:fill="FFFFFF"/>
                <w:lang w:bidi="ru-RU"/>
              </w:rPr>
              <w:t>Использование моделей типичных умозаключений. Нахождение сходных аргументов (подтверждающих или источниках.</w:t>
            </w:r>
          </w:p>
          <w:p w:rsidR="00364E51" w:rsidRPr="00544F6C" w:rsidRDefault="00364E51" w:rsidP="00364E51">
            <w:pPr>
              <w:pStyle w:val="a3"/>
              <w:ind w:firstLine="0"/>
              <w:rPr>
                <w:rFonts w:eastAsia="Times New Roman"/>
                <w:sz w:val="24"/>
                <w:szCs w:val="24"/>
              </w:rPr>
            </w:pPr>
          </w:p>
        </w:tc>
      </w:tr>
      <w:tr w:rsidR="00364E51" w:rsidRPr="00544F6C" w:rsidTr="00544F6C">
        <w:tc>
          <w:tcPr>
            <w:tcW w:w="3098" w:type="dxa"/>
          </w:tcPr>
          <w:p w:rsidR="00D112B5" w:rsidRPr="00544F6C" w:rsidRDefault="00D112B5" w:rsidP="00D112B5">
            <w:pPr>
              <w:pStyle w:val="a3"/>
              <w:ind w:firstLine="0"/>
              <w:rPr>
                <w:i/>
                <w:sz w:val="24"/>
                <w:szCs w:val="24"/>
              </w:rPr>
            </w:pPr>
            <w:r w:rsidRPr="00544F6C">
              <w:rPr>
                <w:i/>
                <w:sz w:val="24"/>
                <w:szCs w:val="24"/>
              </w:rPr>
              <w:t>Согласно заданному алгоритму находит в предложенном источнике информацию, представленную в явном виде.</w:t>
            </w:r>
          </w:p>
          <w:p w:rsidR="00364E51" w:rsidRPr="00544F6C" w:rsidRDefault="00364E51" w:rsidP="001C3716">
            <w:pPr>
              <w:pStyle w:val="a3"/>
              <w:ind w:firstLine="0"/>
              <w:rPr>
                <w:rFonts w:eastAsia="Times New Roman"/>
                <w:i/>
                <w:sz w:val="24"/>
                <w:szCs w:val="24"/>
              </w:rPr>
            </w:pPr>
          </w:p>
        </w:tc>
        <w:tc>
          <w:tcPr>
            <w:tcW w:w="3116" w:type="dxa"/>
          </w:tcPr>
          <w:p w:rsidR="00364E51" w:rsidRPr="00544F6C" w:rsidRDefault="00364E51" w:rsidP="00546C91">
            <w:pPr>
              <w:pStyle w:val="a3"/>
              <w:ind w:firstLine="0"/>
              <w:rPr>
                <w:i/>
                <w:sz w:val="24"/>
                <w:szCs w:val="24"/>
              </w:rPr>
            </w:pPr>
            <w:r w:rsidRPr="00544F6C">
              <w:rPr>
                <w:i/>
                <w:sz w:val="24"/>
                <w:szCs w:val="24"/>
              </w:rPr>
              <w:t>Согласно заданному алгоритму находит в предложенном источнике информацию, представленную в явном виде.</w:t>
            </w:r>
          </w:p>
          <w:p w:rsidR="00364E51" w:rsidRPr="00544F6C" w:rsidRDefault="00364E51" w:rsidP="00607A6E">
            <w:pPr>
              <w:pStyle w:val="Default"/>
              <w:rPr>
                <w:rFonts w:ascii="Times New Roman" w:hAnsi="Times New Roman" w:cs="Times New Roman"/>
                <w:i/>
              </w:rPr>
            </w:pPr>
            <w:r w:rsidRPr="00544F6C">
              <w:rPr>
                <w:rFonts w:ascii="Times New Roman" w:hAnsi="Times New Roman" w:cs="Times New Roman"/>
                <w:i/>
              </w:rPr>
              <w:t xml:space="preserve">Извлекает и использует информацию, </w:t>
            </w:r>
            <w:r w:rsidRPr="00544F6C">
              <w:rPr>
                <w:rFonts w:ascii="Times New Roman" w:hAnsi="Times New Roman" w:cs="Times New Roman"/>
                <w:i/>
              </w:rPr>
              <w:lastRenderedPageBreak/>
              <w:t xml:space="preserve">представленную в текстовой, графической (рисунок, схема, таблица) форме. </w:t>
            </w:r>
          </w:p>
        </w:tc>
        <w:tc>
          <w:tcPr>
            <w:tcW w:w="3253" w:type="dxa"/>
            <w:gridSpan w:val="2"/>
          </w:tcPr>
          <w:p w:rsidR="00364E51" w:rsidRPr="00544F6C" w:rsidRDefault="00364E51" w:rsidP="00C94E11">
            <w:pPr>
              <w:pStyle w:val="a3"/>
              <w:ind w:firstLine="0"/>
              <w:rPr>
                <w:color w:val="000000"/>
                <w:sz w:val="24"/>
                <w:szCs w:val="24"/>
              </w:rPr>
            </w:pPr>
            <w:r w:rsidRPr="00544F6C">
              <w:rPr>
                <w:color w:val="000000"/>
                <w:sz w:val="24"/>
                <w:szCs w:val="24"/>
              </w:rPr>
              <w:lastRenderedPageBreak/>
              <w:t>Сравнивает информацию словесную (текст), графическую/ изобразительную (иллюстрация), звуковую (музыкальное про</w:t>
            </w:r>
            <w:r w:rsidRPr="00544F6C">
              <w:rPr>
                <w:color w:val="000000"/>
                <w:sz w:val="24"/>
                <w:szCs w:val="24"/>
              </w:rPr>
              <w:softHyphen/>
              <w:t xml:space="preserve">изведение), </w:t>
            </w:r>
            <w:r w:rsidRPr="00544F6C">
              <w:rPr>
                <w:sz w:val="24"/>
                <w:szCs w:val="24"/>
              </w:rPr>
              <w:t xml:space="preserve">читает информацию, представленную в разных </w:t>
            </w:r>
            <w:r w:rsidRPr="00544F6C">
              <w:rPr>
                <w:sz w:val="24"/>
                <w:szCs w:val="24"/>
              </w:rPr>
              <w:lastRenderedPageBreak/>
              <w:t>формах</w:t>
            </w:r>
          </w:p>
          <w:p w:rsidR="00364E51" w:rsidRPr="00544F6C" w:rsidRDefault="00364E51" w:rsidP="0012784E">
            <w:pPr>
              <w:pStyle w:val="a3"/>
              <w:rPr>
                <w:rFonts w:eastAsia="Times New Roman"/>
                <w:sz w:val="24"/>
                <w:szCs w:val="24"/>
              </w:rPr>
            </w:pPr>
          </w:p>
        </w:tc>
        <w:tc>
          <w:tcPr>
            <w:tcW w:w="3257" w:type="dxa"/>
          </w:tcPr>
          <w:p w:rsidR="00364E51" w:rsidRPr="00544F6C" w:rsidRDefault="00364E51" w:rsidP="00272A71">
            <w:pPr>
              <w:pStyle w:val="a3"/>
              <w:ind w:firstLine="0"/>
              <w:rPr>
                <w:rFonts w:eastAsia="Times New Roman"/>
                <w:sz w:val="24"/>
                <w:szCs w:val="24"/>
              </w:rPr>
            </w:pPr>
            <w:r w:rsidRPr="00544F6C">
              <w:rPr>
                <w:rFonts w:eastAsia="Arial Narrow"/>
                <w:sz w:val="24"/>
                <w:szCs w:val="24"/>
                <w:shd w:val="clear" w:color="auto" w:fill="FFFFFF"/>
                <w:lang w:eastAsia="ru-RU" w:bidi="ru-RU"/>
              </w:rPr>
              <w:lastRenderedPageBreak/>
              <w:t>Читает информацию, представленную разными способами: словесно, в виде таблицы, схемы, диаграммы.</w:t>
            </w:r>
          </w:p>
        </w:tc>
        <w:tc>
          <w:tcPr>
            <w:tcW w:w="3077" w:type="dxa"/>
            <w:vMerge/>
          </w:tcPr>
          <w:p w:rsidR="00364E51" w:rsidRPr="00544F6C" w:rsidRDefault="00364E51" w:rsidP="009B64CC">
            <w:pPr>
              <w:spacing w:line="315" w:lineRule="atLeast"/>
              <w:rPr>
                <w:rFonts w:ascii="Times New Roman" w:hAnsi="Times New Roman" w:cs="Times New Roman"/>
                <w:color w:val="000000"/>
                <w:sz w:val="24"/>
                <w:szCs w:val="24"/>
              </w:rPr>
            </w:pPr>
          </w:p>
        </w:tc>
      </w:tr>
      <w:tr w:rsidR="00364E51" w:rsidRPr="00544F6C" w:rsidTr="00544F6C">
        <w:tc>
          <w:tcPr>
            <w:tcW w:w="3098" w:type="dxa"/>
          </w:tcPr>
          <w:p w:rsidR="00364E51" w:rsidRPr="00544F6C" w:rsidRDefault="00364E51" w:rsidP="00C81570">
            <w:pPr>
              <w:pStyle w:val="a3"/>
              <w:ind w:firstLine="0"/>
              <w:rPr>
                <w:i/>
                <w:sz w:val="24"/>
                <w:szCs w:val="24"/>
              </w:rPr>
            </w:pPr>
            <w:r w:rsidRPr="00544F6C">
              <w:rPr>
                <w:i/>
                <w:sz w:val="24"/>
                <w:szCs w:val="24"/>
              </w:rPr>
              <w:lastRenderedPageBreak/>
              <w:t>Анализирует  графическую информацию, читает таблицу, извлекать информацию, представленную в табличной форме</w:t>
            </w:r>
          </w:p>
          <w:p w:rsidR="00364E51" w:rsidRPr="00544F6C" w:rsidRDefault="00364E51" w:rsidP="008A14C7">
            <w:pPr>
              <w:pStyle w:val="Default"/>
              <w:rPr>
                <w:rFonts w:ascii="Times New Roman" w:hAnsi="Times New Roman" w:cs="Times New Roman"/>
                <w:i/>
              </w:rPr>
            </w:pPr>
          </w:p>
        </w:tc>
        <w:tc>
          <w:tcPr>
            <w:tcW w:w="3116" w:type="dxa"/>
          </w:tcPr>
          <w:p w:rsidR="00364E51" w:rsidRPr="00544F6C" w:rsidRDefault="00364E51" w:rsidP="007137A8">
            <w:pPr>
              <w:pStyle w:val="a3"/>
              <w:ind w:firstLine="0"/>
              <w:rPr>
                <w:i/>
                <w:sz w:val="24"/>
                <w:szCs w:val="24"/>
              </w:rPr>
            </w:pPr>
            <w:r w:rsidRPr="00544F6C">
              <w:rPr>
                <w:i/>
                <w:sz w:val="24"/>
                <w:szCs w:val="24"/>
              </w:rPr>
              <w:t>Анализирует  графическую информацию, читает таблицу, извлека</w:t>
            </w:r>
            <w:r w:rsidR="002E703D" w:rsidRPr="00544F6C">
              <w:rPr>
                <w:i/>
                <w:sz w:val="24"/>
                <w:szCs w:val="24"/>
              </w:rPr>
              <w:t>е</w:t>
            </w:r>
            <w:r w:rsidRPr="00544F6C">
              <w:rPr>
                <w:i/>
                <w:sz w:val="24"/>
                <w:szCs w:val="24"/>
              </w:rPr>
              <w:t>т информацию, представленную в табличной форме</w:t>
            </w:r>
          </w:p>
          <w:p w:rsidR="00364E51" w:rsidRPr="00544F6C" w:rsidRDefault="00364E51" w:rsidP="001C3716">
            <w:pPr>
              <w:pStyle w:val="Default"/>
              <w:rPr>
                <w:rFonts w:ascii="Times New Roman" w:hAnsi="Times New Roman" w:cs="Times New Roman"/>
              </w:rPr>
            </w:pPr>
          </w:p>
          <w:p w:rsidR="00364E51" w:rsidRPr="00544F6C" w:rsidRDefault="00364E51" w:rsidP="00C81570">
            <w:pPr>
              <w:pStyle w:val="Default"/>
              <w:rPr>
                <w:rFonts w:ascii="Times New Roman" w:hAnsi="Times New Roman" w:cs="Times New Roman"/>
                <w:i/>
              </w:rPr>
            </w:pPr>
          </w:p>
        </w:tc>
        <w:tc>
          <w:tcPr>
            <w:tcW w:w="3253" w:type="dxa"/>
            <w:gridSpan w:val="2"/>
          </w:tcPr>
          <w:p w:rsidR="00364E51" w:rsidRPr="00544F6C" w:rsidRDefault="00364E51" w:rsidP="001C3716">
            <w:pPr>
              <w:pStyle w:val="Default"/>
              <w:rPr>
                <w:rFonts w:ascii="Times New Roman" w:hAnsi="Times New Roman" w:cs="Times New Roman"/>
              </w:rPr>
            </w:pPr>
            <w:r w:rsidRPr="00544F6C">
              <w:rPr>
                <w:rFonts w:ascii="Times New Roman" w:hAnsi="Times New Roman" w:cs="Times New Roman"/>
              </w:rPr>
              <w:t>Использует  дополнительную литературу (справочники, словари) для установления и проверки значения  термина (понятия).</w:t>
            </w:r>
          </w:p>
          <w:p w:rsidR="00364E51" w:rsidRPr="00544F6C" w:rsidRDefault="00364E51" w:rsidP="00607A6E">
            <w:pPr>
              <w:pStyle w:val="Default"/>
              <w:rPr>
                <w:rFonts w:ascii="Times New Roman" w:hAnsi="Times New Roman" w:cs="Times New Roman"/>
              </w:rPr>
            </w:pPr>
            <w:r w:rsidRPr="00544F6C">
              <w:rPr>
                <w:rFonts w:ascii="Times New Roman" w:hAnsi="Times New Roman" w:cs="Times New Roman"/>
              </w:rPr>
              <w:t>Извлекает и интерпретирует данные, представ</w:t>
            </w:r>
            <w:r w:rsidRPr="00544F6C">
              <w:rPr>
                <w:rFonts w:ascii="Times New Roman" w:hAnsi="Times New Roman" w:cs="Times New Roman"/>
              </w:rPr>
              <w:softHyphen/>
              <w:t>ленные в таблице, на диаграмме.</w:t>
            </w:r>
          </w:p>
        </w:tc>
        <w:tc>
          <w:tcPr>
            <w:tcW w:w="3257" w:type="dxa"/>
          </w:tcPr>
          <w:p w:rsidR="00364E51" w:rsidRPr="00544F6C" w:rsidRDefault="00364E51" w:rsidP="007137A8">
            <w:pPr>
              <w:pStyle w:val="a3"/>
              <w:ind w:firstLine="0"/>
              <w:rPr>
                <w:rFonts w:eastAsia="Times New Roman"/>
                <w:sz w:val="24"/>
                <w:szCs w:val="24"/>
              </w:rPr>
            </w:pPr>
            <w:r w:rsidRPr="00544F6C">
              <w:rPr>
                <w:sz w:val="24"/>
                <w:szCs w:val="24"/>
              </w:rPr>
              <w:t>Распознаёт  достоверную и недостоверную информацию  самостоятельно или на основании пред</w:t>
            </w:r>
            <w:r w:rsidRPr="00544F6C">
              <w:rPr>
                <w:sz w:val="24"/>
                <w:szCs w:val="24"/>
              </w:rPr>
              <w:softHyphen/>
              <w:t>ложенного учителем способа её проверки</w:t>
            </w:r>
          </w:p>
        </w:tc>
        <w:tc>
          <w:tcPr>
            <w:tcW w:w="3077" w:type="dxa"/>
            <w:vMerge/>
          </w:tcPr>
          <w:p w:rsidR="00364E51" w:rsidRPr="00544F6C" w:rsidRDefault="00364E51" w:rsidP="009B64CC">
            <w:pPr>
              <w:spacing w:line="315" w:lineRule="atLeast"/>
              <w:rPr>
                <w:rFonts w:ascii="Times New Roman" w:hAnsi="Times New Roman" w:cs="Times New Roman"/>
                <w:color w:val="000000"/>
                <w:sz w:val="24"/>
                <w:szCs w:val="24"/>
              </w:rPr>
            </w:pPr>
          </w:p>
        </w:tc>
      </w:tr>
      <w:tr w:rsidR="00364E51" w:rsidRPr="00544F6C" w:rsidTr="00544F6C">
        <w:tc>
          <w:tcPr>
            <w:tcW w:w="3098" w:type="dxa"/>
          </w:tcPr>
          <w:p w:rsidR="00364E51" w:rsidRPr="00544F6C" w:rsidRDefault="00364E51" w:rsidP="0012784E">
            <w:pPr>
              <w:pStyle w:val="a3"/>
              <w:rPr>
                <w:rFonts w:eastAsia="Times New Roman"/>
                <w:i/>
                <w:sz w:val="24"/>
                <w:szCs w:val="24"/>
              </w:rPr>
            </w:pPr>
          </w:p>
        </w:tc>
        <w:tc>
          <w:tcPr>
            <w:tcW w:w="3116" w:type="dxa"/>
          </w:tcPr>
          <w:p w:rsidR="00364E51" w:rsidRPr="00544F6C" w:rsidRDefault="00364E51" w:rsidP="0012784E">
            <w:pPr>
              <w:pStyle w:val="a3"/>
              <w:rPr>
                <w:rFonts w:eastAsia="Times New Roman"/>
                <w:i/>
                <w:sz w:val="24"/>
                <w:szCs w:val="24"/>
              </w:rPr>
            </w:pPr>
          </w:p>
        </w:tc>
        <w:tc>
          <w:tcPr>
            <w:tcW w:w="3253" w:type="dxa"/>
            <w:gridSpan w:val="2"/>
          </w:tcPr>
          <w:p w:rsidR="00364E51" w:rsidRPr="00544F6C" w:rsidRDefault="00364E51" w:rsidP="000C191A">
            <w:pPr>
              <w:pStyle w:val="Default"/>
              <w:rPr>
                <w:rFonts w:ascii="Times New Roman" w:hAnsi="Times New Roman" w:cs="Times New Roman"/>
              </w:rPr>
            </w:pPr>
            <w:r w:rsidRPr="00544F6C">
              <w:rPr>
                <w:rFonts w:ascii="Times New Roman" w:hAnsi="Times New Roman" w:cs="Times New Roman"/>
              </w:rPr>
              <w:t>Находит по предложению учителя информацию в разных источниках — текстах, таблицах, схемах, в том числе в Ин</w:t>
            </w:r>
            <w:r w:rsidRPr="00544F6C">
              <w:rPr>
                <w:rFonts w:ascii="Times New Roman" w:hAnsi="Times New Roman" w:cs="Times New Roman"/>
              </w:rPr>
              <w:softHyphen/>
              <w:t>тернете (в условиях контролируемого входа); соблюдать пра</w:t>
            </w:r>
            <w:r w:rsidRPr="00544F6C">
              <w:rPr>
                <w:rFonts w:ascii="Times New Roman" w:hAnsi="Times New Roman" w:cs="Times New Roman"/>
              </w:rPr>
              <w:softHyphen/>
              <w:t>вила безопасности при работе в информационной среде</w:t>
            </w:r>
          </w:p>
          <w:p w:rsidR="00364E51" w:rsidRPr="00544F6C" w:rsidRDefault="00364E51" w:rsidP="001C3716">
            <w:pPr>
              <w:pStyle w:val="Default"/>
              <w:rPr>
                <w:rFonts w:ascii="Times New Roman" w:hAnsi="Times New Roman" w:cs="Times New Roman"/>
              </w:rPr>
            </w:pPr>
          </w:p>
          <w:p w:rsidR="00364E51" w:rsidRPr="00544F6C" w:rsidRDefault="00364E51" w:rsidP="00C94E11">
            <w:pPr>
              <w:pStyle w:val="Default"/>
              <w:rPr>
                <w:rFonts w:ascii="Times New Roman" w:hAnsi="Times New Roman" w:cs="Times New Roman"/>
              </w:rPr>
            </w:pPr>
          </w:p>
        </w:tc>
        <w:tc>
          <w:tcPr>
            <w:tcW w:w="3257" w:type="dxa"/>
          </w:tcPr>
          <w:p w:rsidR="00364E51" w:rsidRPr="00544F6C" w:rsidRDefault="00364E51" w:rsidP="00C94E11">
            <w:pPr>
              <w:pStyle w:val="Default"/>
              <w:rPr>
                <w:rFonts w:ascii="Times New Roman" w:hAnsi="Times New Roman" w:cs="Times New Roman"/>
              </w:rPr>
            </w:pPr>
            <w:r w:rsidRPr="00544F6C">
              <w:rPr>
                <w:rFonts w:ascii="Times New Roman" w:hAnsi="Times New Roman" w:cs="Times New Roman"/>
              </w:rPr>
              <w:t>Использует справочную литературу для поиска информа</w:t>
            </w:r>
            <w:r w:rsidRPr="00544F6C">
              <w:rPr>
                <w:rFonts w:ascii="Times New Roman" w:hAnsi="Times New Roman" w:cs="Times New Roman"/>
              </w:rPr>
              <w:softHyphen/>
              <w:t>ции, в том числе Интернет (в условиях контролируемого вы</w:t>
            </w:r>
            <w:r w:rsidRPr="00544F6C">
              <w:rPr>
                <w:rFonts w:ascii="Times New Roman" w:hAnsi="Times New Roman" w:cs="Times New Roman"/>
              </w:rPr>
              <w:softHyphen/>
              <w:t>хода).</w:t>
            </w:r>
          </w:p>
          <w:p w:rsidR="00364E51" w:rsidRPr="00544F6C" w:rsidRDefault="00364E51" w:rsidP="00546C91">
            <w:pPr>
              <w:pStyle w:val="a3"/>
              <w:ind w:firstLine="0"/>
              <w:rPr>
                <w:rFonts w:eastAsia="Times New Roman"/>
                <w:sz w:val="24"/>
                <w:szCs w:val="24"/>
              </w:rPr>
            </w:pPr>
            <w:r w:rsidRPr="00544F6C">
              <w:rPr>
                <w:sz w:val="24"/>
                <w:szCs w:val="24"/>
              </w:rPr>
              <w:t>Соблюдает с помощью взрослых (педагогических работни</w:t>
            </w:r>
            <w:r w:rsidRPr="00544F6C">
              <w:rPr>
                <w:sz w:val="24"/>
                <w:szCs w:val="24"/>
              </w:rPr>
              <w:softHyphen/>
              <w:t>ков, родителей (законных представителей) несовершеннолет</w:t>
            </w:r>
            <w:r w:rsidRPr="00544F6C">
              <w:rPr>
                <w:sz w:val="24"/>
                <w:szCs w:val="24"/>
              </w:rPr>
              <w:softHyphen/>
              <w:t>них обучающихся) правила информационной безопасности при поиске информации в сети Интернет.</w:t>
            </w:r>
          </w:p>
        </w:tc>
        <w:tc>
          <w:tcPr>
            <w:tcW w:w="3077" w:type="dxa"/>
            <w:vMerge/>
          </w:tcPr>
          <w:p w:rsidR="00364E51" w:rsidRPr="00544F6C" w:rsidRDefault="00364E51" w:rsidP="009B64CC">
            <w:pPr>
              <w:spacing w:line="315" w:lineRule="atLeast"/>
              <w:rPr>
                <w:rFonts w:ascii="Times New Roman" w:hAnsi="Times New Roman" w:cs="Times New Roman"/>
                <w:color w:val="000000"/>
                <w:sz w:val="24"/>
                <w:szCs w:val="24"/>
              </w:rPr>
            </w:pPr>
          </w:p>
        </w:tc>
      </w:tr>
      <w:tr w:rsidR="00364E51" w:rsidRPr="00544F6C" w:rsidTr="00544F6C">
        <w:tc>
          <w:tcPr>
            <w:tcW w:w="3098" w:type="dxa"/>
          </w:tcPr>
          <w:p w:rsidR="00364E51" w:rsidRPr="00544F6C" w:rsidRDefault="00D112B5" w:rsidP="00C81570">
            <w:pPr>
              <w:pStyle w:val="Default"/>
              <w:rPr>
                <w:rFonts w:ascii="Times New Roman" w:hAnsi="Times New Roman" w:cs="Times New Roman"/>
                <w:i/>
              </w:rPr>
            </w:pPr>
            <w:r w:rsidRPr="00544F6C">
              <w:rPr>
                <w:rFonts w:ascii="Times New Roman" w:hAnsi="Times New Roman" w:cs="Times New Roman"/>
                <w:i/>
              </w:rPr>
              <w:t>Анализирует  текстовую, графическую и звуковую ин</w:t>
            </w:r>
            <w:r w:rsidRPr="00544F6C">
              <w:rPr>
                <w:rFonts w:ascii="Times New Roman" w:hAnsi="Times New Roman" w:cs="Times New Roman"/>
                <w:i/>
              </w:rPr>
              <w:softHyphen/>
              <w:t>формацию в соответствии с учебной задачей; «читает» инфор</w:t>
            </w:r>
            <w:r w:rsidRPr="00544F6C">
              <w:rPr>
                <w:rFonts w:ascii="Times New Roman" w:hAnsi="Times New Roman" w:cs="Times New Roman"/>
                <w:i/>
              </w:rPr>
              <w:softHyphen/>
              <w:t>мацию, представленную в схеме, таблице.</w:t>
            </w:r>
          </w:p>
        </w:tc>
        <w:tc>
          <w:tcPr>
            <w:tcW w:w="3116" w:type="dxa"/>
          </w:tcPr>
          <w:p w:rsidR="00364E51" w:rsidRPr="00544F6C" w:rsidRDefault="00364E51" w:rsidP="00546C91">
            <w:pPr>
              <w:pStyle w:val="a3"/>
              <w:ind w:firstLine="0"/>
              <w:rPr>
                <w:i/>
                <w:sz w:val="24"/>
                <w:szCs w:val="24"/>
              </w:rPr>
            </w:pPr>
            <w:r w:rsidRPr="00544F6C">
              <w:rPr>
                <w:i/>
                <w:sz w:val="24"/>
                <w:szCs w:val="24"/>
              </w:rPr>
              <w:t>Анализирует  текстовую, графическую и звуковую ин</w:t>
            </w:r>
            <w:r w:rsidRPr="00544F6C">
              <w:rPr>
                <w:i/>
                <w:sz w:val="24"/>
                <w:szCs w:val="24"/>
              </w:rPr>
              <w:softHyphen/>
              <w:t>формацию в соответствии с учебной задачей; «читает» инфор</w:t>
            </w:r>
            <w:r w:rsidRPr="00544F6C">
              <w:rPr>
                <w:i/>
                <w:sz w:val="24"/>
                <w:szCs w:val="24"/>
              </w:rPr>
              <w:softHyphen/>
              <w:t>мацию, представленную в схеме, таблице.</w:t>
            </w:r>
          </w:p>
        </w:tc>
        <w:tc>
          <w:tcPr>
            <w:tcW w:w="3253" w:type="dxa"/>
            <w:gridSpan w:val="2"/>
          </w:tcPr>
          <w:p w:rsidR="00364E51" w:rsidRPr="00544F6C" w:rsidRDefault="00364E51" w:rsidP="004917F8">
            <w:pPr>
              <w:pStyle w:val="a3"/>
              <w:ind w:firstLine="0"/>
              <w:rPr>
                <w:rFonts w:eastAsia="Times New Roman"/>
                <w:sz w:val="24"/>
                <w:szCs w:val="24"/>
              </w:rPr>
            </w:pPr>
            <w:r w:rsidRPr="00544F6C">
              <w:rPr>
                <w:sz w:val="24"/>
                <w:szCs w:val="24"/>
              </w:rPr>
              <w:t xml:space="preserve">Анализирует, подбирает </w:t>
            </w:r>
            <w:r w:rsidRPr="00544F6C">
              <w:rPr>
                <w:rFonts w:eastAsia="Times New Roman"/>
                <w:b/>
                <w:color w:val="000000"/>
                <w:sz w:val="24"/>
                <w:szCs w:val="24"/>
              </w:rPr>
              <w:t xml:space="preserve"> </w:t>
            </w:r>
            <w:r w:rsidRPr="00544F6C">
              <w:rPr>
                <w:rFonts w:eastAsia="Times New Roman"/>
                <w:color w:val="000000"/>
                <w:sz w:val="24"/>
                <w:szCs w:val="24"/>
              </w:rPr>
              <w:t>и создаёт текстовую,  графическую, звуковую информацию в соответствии с учебной задачей</w:t>
            </w:r>
            <w:r w:rsidRPr="00544F6C">
              <w:rPr>
                <w:color w:val="000000"/>
                <w:sz w:val="24"/>
                <w:szCs w:val="24"/>
              </w:rPr>
              <w:t xml:space="preserve">. </w:t>
            </w:r>
          </w:p>
        </w:tc>
        <w:tc>
          <w:tcPr>
            <w:tcW w:w="3257" w:type="dxa"/>
          </w:tcPr>
          <w:p w:rsidR="00364E51" w:rsidRPr="00544F6C" w:rsidRDefault="00364E51" w:rsidP="007137A8">
            <w:pPr>
              <w:pStyle w:val="a3"/>
              <w:ind w:firstLine="0"/>
              <w:rPr>
                <w:sz w:val="24"/>
                <w:szCs w:val="24"/>
              </w:rPr>
            </w:pPr>
            <w:r w:rsidRPr="00544F6C">
              <w:rPr>
                <w:sz w:val="24"/>
                <w:szCs w:val="24"/>
              </w:rPr>
              <w:t xml:space="preserve">Анализирует, подбирает </w:t>
            </w:r>
            <w:r w:rsidRPr="00544F6C">
              <w:rPr>
                <w:rFonts w:eastAsia="Times New Roman"/>
                <w:b/>
                <w:color w:val="000000"/>
                <w:sz w:val="24"/>
                <w:szCs w:val="24"/>
              </w:rPr>
              <w:t xml:space="preserve"> </w:t>
            </w:r>
            <w:r w:rsidRPr="00544F6C">
              <w:rPr>
                <w:rFonts w:eastAsia="Times New Roman"/>
                <w:color w:val="000000"/>
                <w:sz w:val="24"/>
                <w:szCs w:val="24"/>
              </w:rPr>
              <w:t>и создаёт текстовую, видео, графическую, звуковую, информацию в соответствии с учебной задачей</w:t>
            </w:r>
            <w:r w:rsidRPr="00544F6C">
              <w:rPr>
                <w:sz w:val="24"/>
                <w:szCs w:val="24"/>
              </w:rPr>
              <w:t xml:space="preserve">  </w:t>
            </w:r>
          </w:p>
          <w:p w:rsidR="00364E51" w:rsidRPr="00544F6C" w:rsidRDefault="00364E51" w:rsidP="007137A8">
            <w:pPr>
              <w:pStyle w:val="Default"/>
              <w:rPr>
                <w:rFonts w:ascii="Times New Roman" w:hAnsi="Times New Roman" w:cs="Times New Roman"/>
              </w:rPr>
            </w:pPr>
          </w:p>
          <w:p w:rsidR="00364E51" w:rsidRPr="00544F6C" w:rsidRDefault="00364E51" w:rsidP="007137A8">
            <w:pPr>
              <w:pStyle w:val="Default"/>
              <w:rPr>
                <w:rFonts w:ascii="Times New Roman" w:hAnsi="Times New Roman" w:cs="Times New Roman"/>
              </w:rPr>
            </w:pPr>
          </w:p>
          <w:p w:rsidR="00364E51" w:rsidRPr="00544F6C" w:rsidRDefault="00364E51" w:rsidP="007137A8">
            <w:pPr>
              <w:pStyle w:val="Default"/>
              <w:rPr>
                <w:rFonts w:ascii="Times New Roman" w:hAnsi="Times New Roman" w:cs="Times New Roman"/>
              </w:rPr>
            </w:pPr>
          </w:p>
        </w:tc>
        <w:tc>
          <w:tcPr>
            <w:tcW w:w="3077" w:type="dxa"/>
            <w:vMerge/>
          </w:tcPr>
          <w:p w:rsidR="00364E51" w:rsidRPr="00544F6C" w:rsidRDefault="00364E51" w:rsidP="009B64CC">
            <w:pPr>
              <w:spacing w:line="315" w:lineRule="atLeast"/>
              <w:rPr>
                <w:rFonts w:ascii="Times New Roman" w:hAnsi="Times New Roman" w:cs="Times New Roman"/>
                <w:color w:val="000000"/>
                <w:sz w:val="24"/>
                <w:szCs w:val="24"/>
              </w:rPr>
            </w:pPr>
          </w:p>
        </w:tc>
      </w:tr>
      <w:tr w:rsidR="00364E51" w:rsidRPr="00544F6C" w:rsidTr="00544F6C">
        <w:tc>
          <w:tcPr>
            <w:tcW w:w="3098" w:type="dxa"/>
          </w:tcPr>
          <w:p w:rsidR="00364E51" w:rsidRPr="00544F6C" w:rsidRDefault="00364E51" w:rsidP="0058467E">
            <w:pPr>
              <w:pStyle w:val="a3"/>
              <w:ind w:firstLine="0"/>
              <w:rPr>
                <w:rFonts w:eastAsia="Times New Roman"/>
                <w:i/>
                <w:sz w:val="24"/>
                <w:szCs w:val="24"/>
              </w:rPr>
            </w:pPr>
            <w:r w:rsidRPr="00544F6C">
              <w:rPr>
                <w:i/>
                <w:sz w:val="24"/>
                <w:szCs w:val="24"/>
              </w:rPr>
              <w:lastRenderedPageBreak/>
              <w:t>Самостоятельно созда</w:t>
            </w:r>
            <w:r w:rsidR="0058467E" w:rsidRPr="00544F6C">
              <w:rPr>
                <w:i/>
                <w:sz w:val="24"/>
                <w:szCs w:val="24"/>
              </w:rPr>
              <w:t>ёт</w:t>
            </w:r>
            <w:r w:rsidRPr="00544F6C">
              <w:rPr>
                <w:i/>
                <w:sz w:val="24"/>
                <w:szCs w:val="24"/>
              </w:rPr>
              <w:t xml:space="preserve"> модели звукового состава слова.</w:t>
            </w:r>
          </w:p>
        </w:tc>
        <w:tc>
          <w:tcPr>
            <w:tcW w:w="3116" w:type="dxa"/>
          </w:tcPr>
          <w:p w:rsidR="00364E51" w:rsidRPr="00544F6C" w:rsidRDefault="00364E51" w:rsidP="00546C91">
            <w:pPr>
              <w:pStyle w:val="a3"/>
              <w:ind w:firstLine="0"/>
              <w:rPr>
                <w:sz w:val="24"/>
                <w:szCs w:val="24"/>
              </w:rPr>
            </w:pPr>
            <w:r w:rsidRPr="00544F6C">
              <w:rPr>
                <w:i/>
                <w:sz w:val="24"/>
                <w:szCs w:val="24"/>
              </w:rPr>
              <w:t>С помощью учителя создает  схемы, таблицы для представления информации.</w:t>
            </w:r>
            <w:r w:rsidRPr="00544F6C">
              <w:rPr>
                <w:sz w:val="24"/>
                <w:szCs w:val="24"/>
              </w:rPr>
              <w:t xml:space="preserve"> </w:t>
            </w:r>
          </w:p>
          <w:p w:rsidR="00364E51" w:rsidRPr="00544F6C" w:rsidRDefault="00364E51" w:rsidP="000C191A">
            <w:pPr>
              <w:pStyle w:val="Default"/>
              <w:rPr>
                <w:rFonts w:ascii="Times New Roman" w:hAnsi="Times New Roman" w:cs="Times New Roman"/>
              </w:rPr>
            </w:pPr>
          </w:p>
          <w:p w:rsidR="00364E51" w:rsidRPr="00544F6C" w:rsidRDefault="00364E51" w:rsidP="00C81570">
            <w:pPr>
              <w:pStyle w:val="Default"/>
              <w:rPr>
                <w:rFonts w:ascii="Times New Roman" w:hAnsi="Times New Roman" w:cs="Times New Roman"/>
                <w:i/>
              </w:rPr>
            </w:pPr>
          </w:p>
        </w:tc>
        <w:tc>
          <w:tcPr>
            <w:tcW w:w="3253" w:type="dxa"/>
            <w:gridSpan w:val="2"/>
          </w:tcPr>
          <w:p w:rsidR="00364E51" w:rsidRPr="00544F6C" w:rsidRDefault="00364E51" w:rsidP="007137A8">
            <w:pPr>
              <w:pStyle w:val="a3"/>
              <w:ind w:firstLine="0"/>
              <w:rPr>
                <w:rFonts w:eastAsia="Times New Roman"/>
                <w:sz w:val="24"/>
                <w:szCs w:val="24"/>
              </w:rPr>
            </w:pPr>
            <w:r w:rsidRPr="00544F6C">
              <w:rPr>
                <w:sz w:val="24"/>
                <w:szCs w:val="24"/>
              </w:rPr>
              <w:t>Самостоятельно создает схемы, таблицы для представ</w:t>
            </w:r>
            <w:r w:rsidRPr="00544F6C">
              <w:rPr>
                <w:sz w:val="24"/>
                <w:szCs w:val="24"/>
              </w:rPr>
              <w:softHyphen/>
              <w:t>ления информации как результата наблюдения,</w:t>
            </w:r>
            <w:r w:rsidRPr="00544F6C">
              <w:rPr>
                <w:color w:val="000000"/>
                <w:sz w:val="24"/>
                <w:szCs w:val="24"/>
              </w:rPr>
              <w:t xml:space="preserve"> </w:t>
            </w:r>
            <w:r w:rsidRPr="00544F6C">
              <w:rPr>
                <w:i/>
                <w:color w:val="000000"/>
                <w:sz w:val="24"/>
                <w:szCs w:val="24"/>
              </w:rPr>
              <w:t>составляет  аннотацию</w:t>
            </w:r>
          </w:p>
        </w:tc>
        <w:tc>
          <w:tcPr>
            <w:tcW w:w="3257" w:type="dxa"/>
          </w:tcPr>
          <w:p w:rsidR="00364E51" w:rsidRPr="00544F6C" w:rsidRDefault="00364E51" w:rsidP="00272A71">
            <w:pPr>
              <w:pStyle w:val="a3"/>
              <w:ind w:firstLine="0"/>
              <w:rPr>
                <w:color w:val="000000"/>
                <w:sz w:val="24"/>
                <w:szCs w:val="24"/>
              </w:rPr>
            </w:pPr>
            <w:r w:rsidRPr="00544F6C">
              <w:rPr>
                <w:color w:val="000000"/>
                <w:sz w:val="24"/>
                <w:szCs w:val="24"/>
              </w:rPr>
              <w:t>Самостоятельно создаёт схемы, таблицы для представ</w:t>
            </w:r>
            <w:r w:rsidRPr="00544F6C">
              <w:rPr>
                <w:color w:val="000000"/>
                <w:sz w:val="24"/>
                <w:szCs w:val="24"/>
              </w:rPr>
              <w:softHyphen/>
              <w:t>ления информации.</w:t>
            </w:r>
          </w:p>
          <w:p w:rsidR="00364E51" w:rsidRPr="00544F6C" w:rsidRDefault="00364E51" w:rsidP="00364E51">
            <w:pPr>
              <w:pStyle w:val="Default"/>
              <w:rPr>
                <w:rFonts w:ascii="Times New Roman" w:hAnsi="Times New Roman" w:cs="Times New Roman"/>
              </w:rPr>
            </w:pPr>
            <w:r w:rsidRPr="00544F6C">
              <w:rPr>
                <w:rFonts w:ascii="Times New Roman" w:hAnsi="Times New Roman" w:cs="Times New Roman"/>
              </w:rPr>
              <w:t xml:space="preserve">На основе дополнительной информации делает сообщения (доклады) на предложенную тему, </w:t>
            </w:r>
            <w:r w:rsidRPr="00544F6C">
              <w:rPr>
                <w:rFonts w:ascii="Times New Roman" w:hAnsi="Times New Roman" w:cs="Times New Roman"/>
                <w:i/>
              </w:rPr>
              <w:t>подготавливает презента</w:t>
            </w:r>
            <w:r w:rsidRPr="00544F6C">
              <w:rPr>
                <w:rFonts w:ascii="Times New Roman" w:hAnsi="Times New Roman" w:cs="Times New Roman"/>
                <w:i/>
              </w:rPr>
              <w:softHyphen/>
              <w:t>ции</w:t>
            </w:r>
            <w:r w:rsidRPr="00544F6C">
              <w:rPr>
                <w:rFonts w:ascii="Times New Roman" w:hAnsi="Times New Roman" w:cs="Times New Roman"/>
              </w:rPr>
              <w:t>, включая в неё иллюстрации, таблицы, диаграммы.</w:t>
            </w:r>
          </w:p>
        </w:tc>
        <w:tc>
          <w:tcPr>
            <w:tcW w:w="3077" w:type="dxa"/>
            <w:vMerge/>
          </w:tcPr>
          <w:p w:rsidR="00364E51" w:rsidRPr="00544F6C" w:rsidRDefault="00364E51" w:rsidP="009B64CC">
            <w:pPr>
              <w:spacing w:line="315" w:lineRule="atLeast"/>
              <w:rPr>
                <w:rFonts w:ascii="Times New Roman" w:hAnsi="Times New Roman" w:cs="Times New Roman"/>
                <w:color w:val="000000"/>
                <w:sz w:val="24"/>
                <w:szCs w:val="24"/>
              </w:rPr>
            </w:pPr>
          </w:p>
        </w:tc>
      </w:tr>
      <w:tr w:rsidR="007A329F" w:rsidRPr="00544F6C" w:rsidTr="00544F6C">
        <w:tc>
          <w:tcPr>
            <w:tcW w:w="15801" w:type="dxa"/>
            <w:gridSpan w:val="6"/>
          </w:tcPr>
          <w:p w:rsidR="007A329F" w:rsidRPr="00544F6C" w:rsidRDefault="007A329F" w:rsidP="007A329F">
            <w:pPr>
              <w:shd w:val="clear" w:color="auto" w:fill="FFFFFF"/>
              <w:spacing w:line="315" w:lineRule="atLeast"/>
              <w:ind w:firstLine="540"/>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Овладение универсальными учебными коммуникативными действиями:</w:t>
            </w:r>
          </w:p>
        </w:tc>
      </w:tr>
      <w:tr w:rsidR="00A1773B" w:rsidRPr="00544F6C" w:rsidTr="00544F6C">
        <w:tc>
          <w:tcPr>
            <w:tcW w:w="15801" w:type="dxa"/>
            <w:gridSpan w:val="6"/>
          </w:tcPr>
          <w:p w:rsidR="00A1773B" w:rsidRPr="00544F6C" w:rsidRDefault="00A1773B" w:rsidP="00A1773B">
            <w:pPr>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1.Общение</w:t>
            </w:r>
          </w:p>
        </w:tc>
      </w:tr>
      <w:tr w:rsidR="00A1773B" w:rsidRPr="00544F6C" w:rsidTr="00544F6C">
        <w:tc>
          <w:tcPr>
            <w:tcW w:w="15801" w:type="dxa"/>
            <w:gridSpan w:val="6"/>
          </w:tcPr>
          <w:p w:rsidR="00A1773B" w:rsidRPr="00544F6C" w:rsidRDefault="00A1773B" w:rsidP="00A86E62">
            <w:pPr>
              <w:pStyle w:val="a4"/>
              <w:numPr>
                <w:ilvl w:val="0"/>
                <w:numId w:val="18"/>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A1773B" w:rsidRPr="00544F6C" w:rsidRDefault="00A1773B" w:rsidP="00A86E62">
            <w:pPr>
              <w:pStyle w:val="a4"/>
              <w:numPr>
                <w:ilvl w:val="0"/>
                <w:numId w:val="18"/>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проявлять уважительное отношение к собеседнику, соблюдать правила ведения диалога и дискуссии;</w:t>
            </w:r>
          </w:p>
          <w:p w:rsidR="00A1773B" w:rsidRPr="00544F6C" w:rsidRDefault="00A1773B" w:rsidP="00A86E62">
            <w:pPr>
              <w:pStyle w:val="a4"/>
              <w:numPr>
                <w:ilvl w:val="0"/>
                <w:numId w:val="18"/>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признавать возможность существования разных точек зрения;</w:t>
            </w:r>
          </w:p>
          <w:p w:rsidR="00A1773B" w:rsidRPr="00544F6C" w:rsidRDefault="00A1773B" w:rsidP="00A86E62">
            <w:pPr>
              <w:pStyle w:val="a4"/>
              <w:numPr>
                <w:ilvl w:val="0"/>
                <w:numId w:val="18"/>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 xml:space="preserve">корректно и </w:t>
            </w:r>
            <w:r w:rsidR="002C4492" w:rsidRPr="00544F6C">
              <w:rPr>
                <w:rFonts w:ascii="Times New Roman" w:hAnsi="Times New Roman" w:cs="Times New Roman"/>
                <w:b/>
                <w:color w:val="000000"/>
                <w:sz w:val="24"/>
                <w:szCs w:val="24"/>
              </w:rPr>
              <w:t>аргументировано</w:t>
            </w:r>
            <w:r w:rsidRPr="00544F6C">
              <w:rPr>
                <w:rFonts w:ascii="Times New Roman" w:hAnsi="Times New Roman" w:cs="Times New Roman"/>
                <w:b/>
                <w:color w:val="000000"/>
                <w:sz w:val="24"/>
                <w:szCs w:val="24"/>
              </w:rPr>
              <w:t xml:space="preserve"> высказывать свое мнение;</w:t>
            </w:r>
          </w:p>
          <w:p w:rsidR="00A1773B" w:rsidRPr="00544F6C" w:rsidRDefault="00A1773B" w:rsidP="00A86E62">
            <w:pPr>
              <w:pStyle w:val="a4"/>
              <w:numPr>
                <w:ilvl w:val="0"/>
                <w:numId w:val="18"/>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строить речевое высказывание в соответствии с поставленной задачей;</w:t>
            </w:r>
          </w:p>
          <w:p w:rsidR="00A1773B" w:rsidRPr="00544F6C" w:rsidRDefault="00A1773B" w:rsidP="00A86E62">
            <w:pPr>
              <w:pStyle w:val="a4"/>
              <w:numPr>
                <w:ilvl w:val="0"/>
                <w:numId w:val="18"/>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создавать устные и письменные тексты (описание, рассуждение, повествование);</w:t>
            </w:r>
          </w:p>
          <w:p w:rsidR="00A1773B" w:rsidRPr="00544F6C" w:rsidRDefault="00A1773B" w:rsidP="00A86E62">
            <w:pPr>
              <w:pStyle w:val="a4"/>
              <w:numPr>
                <w:ilvl w:val="0"/>
                <w:numId w:val="18"/>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готовить небольшие публичные выступления;</w:t>
            </w:r>
          </w:p>
          <w:p w:rsidR="00A1773B" w:rsidRPr="00544F6C" w:rsidRDefault="00A1773B" w:rsidP="00A86E62">
            <w:pPr>
              <w:pStyle w:val="a4"/>
              <w:numPr>
                <w:ilvl w:val="0"/>
                <w:numId w:val="18"/>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подбирать иллюстративный материал (рисунки, фото, плакаты) к тексту выступления;</w:t>
            </w:r>
          </w:p>
          <w:p w:rsidR="00A1773B" w:rsidRPr="00544F6C" w:rsidRDefault="00A1773B" w:rsidP="009B64CC">
            <w:pPr>
              <w:spacing w:line="315" w:lineRule="atLeast"/>
              <w:rPr>
                <w:rFonts w:ascii="Times New Roman" w:hAnsi="Times New Roman" w:cs="Times New Roman"/>
                <w:color w:val="000000"/>
                <w:sz w:val="24"/>
                <w:szCs w:val="24"/>
              </w:rPr>
            </w:pPr>
          </w:p>
        </w:tc>
      </w:tr>
      <w:tr w:rsidR="00C73556" w:rsidRPr="00544F6C" w:rsidTr="00544F6C">
        <w:tc>
          <w:tcPr>
            <w:tcW w:w="3098" w:type="dxa"/>
          </w:tcPr>
          <w:p w:rsidR="00C73556" w:rsidRPr="00544F6C" w:rsidRDefault="00C73556" w:rsidP="00E72928">
            <w:pPr>
              <w:pStyle w:val="a3"/>
              <w:ind w:firstLine="0"/>
              <w:rPr>
                <w:rFonts w:eastAsia="Times New Roman"/>
                <w:i/>
                <w:sz w:val="24"/>
                <w:szCs w:val="24"/>
              </w:rPr>
            </w:pPr>
            <w:r w:rsidRPr="00544F6C">
              <w:rPr>
                <w:i/>
                <w:sz w:val="24"/>
                <w:szCs w:val="24"/>
              </w:rPr>
              <w:t>Воспринимает суждения, выражать эмоции в соответ</w:t>
            </w:r>
            <w:r w:rsidRPr="00544F6C">
              <w:rPr>
                <w:i/>
                <w:sz w:val="24"/>
                <w:szCs w:val="24"/>
              </w:rPr>
              <w:softHyphen/>
              <w:t>ствии с целями и условиями общения в знакомой среде.</w:t>
            </w:r>
          </w:p>
        </w:tc>
        <w:tc>
          <w:tcPr>
            <w:tcW w:w="3116" w:type="dxa"/>
          </w:tcPr>
          <w:p w:rsidR="00C73556" w:rsidRPr="00544F6C" w:rsidRDefault="00C73556" w:rsidP="00E72928">
            <w:pPr>
              <w:pStyle w:val="a3"/>
              <w:ind w:firstLine="0"/>
              <w:rPr>
                <w:rFonts w:eastAsia="Times New Roman"/>
                <w:i/>
                <w:sz w:val="24"/>
                <w:szCs w:val="24"/>
              </w:rPr>
            </w:pPr>
            <w:r w:rsidRPr="00544F6C">
              <w:rPr>
                <w:i/>
                <w:sz w:val="24"/>
                <w:szCs w:val="24"/>
              </w:rPr>
              <w:t>Воспринимает  и формулирует суждения, выражать эмоции в соответ</w:t>
            </w:r>
            <w:r w:rsidRPr="00544F6C">
              <w:rPr>
                <w:i/>
                <w:sz w:val="24"/>
                <w:szCs w:val="24"/>
              </w:rPr>
              <w:softHyphen/>
              <w:t>ствии с целями и условиями общения в знакомой среде.</w:t>
            </w:r>
          </w:p>
        </w:tc>
        <w:tc>
          <w:tcPr>
            <w:tcW w:w="3253" w:type="dxa"/>
            <w:gridSpan w:val="2"/>
          </w:tcPr>
          <w:p w:rsidR="00C73556" w:rsidRPr="00544F6C" w:rsidRDefault="00C73556" w:rsidP="00E72928">
            <w:pPr>
              <w:pStyle w:val="a3"/>
              <w:ind w:firstLine="0"/>
              <w:rPr>
                <w:sz w:val="24"/>
                <w:szCs w:val="24"/>
              </w:rPr>
            </w:pPr>
            <w:r w:rsidRPr="00544F6C">
              <w:rPr>
                <w:sz w:val="24"/>
                <w:szCs w:val="24"/>
              </w:rPr>
              <w:t>Читает текст с разными интонациями, передавая своё отно</w:t>
            </w:r>
            <w:r w:rsidRPr="00544F6C">
              <w:rPr>
                <w:sz w:val="24"/>
                <w:szCs w:val="24"/>
              </w:rPr>
              <w:softHyphen/>
              <w:t>шение к событиям, героям произведения.</w:t>
            </w:r>
          </w:p>
          <w:p w:rsidR="00C73556" w:rsidRPr="00544F6C" w:rsidRDefault="00C73556" w:rsidP="00E72928">
            <w:pPr>
              <w:pStyle w:val="a3"/>
              <w:ind w:firstLine="0"/>
              <w:rPr>
                <w:rFonts w:eastAsia="Times New Roman"/>
                <w:sz w:val="24"/>
                <w:szCs w:val="24"/>
              </w:rPr>
            </w:pPr>
            <w:r w:rsidRPr="00544F6C">
              <w:rPr>
                <w:sz w:val="24"/>
                <w:szCs w:val="24"/>
              </w:rPr>
              <w:t>Воспринимает  и формулирует суждения, выражать эмоции в соответ</w:t>
            </w:r>
            <w:r w:rsidRPr="00544F6C">
              <w:rPr>
                <w:sz w:val="24"/>
                <w:szCs w:val="24"/>
              </w:rPr>
              <w:softHyphen/>
              <w:t>ствии с целями и условиями общения в знакомой среде.</w:t>
            </w:r>
          </w:p>
        </w:tc>
        <w:tc>
          <w:tcPr>
            <w:tcW w:w="3257" w:type="dxa"/>
          </w:tcPr>
          <w:p w:rsidR="00C73556" w:rsidRPr="00544F6C" w:rsidRDefault="00C73556" w:rsidP="00E72928">
            <w:pPr>
              <w:pStyle w:val="a3"/>
              <w:ind w:firstLine="0"/>
              <w:rPr>
                <w:sz w:val="24"/>
                <w:szCs w:val="24"/>
              </w:rPr>
            </w:pPr>
            <w:r w:rsidRPr="00544F6C">
              <w:rPr>
                <w:sz w:val="24"/>
                <w:szCs w:val="24"/>
              </w:rPr>
              <w:t>Воспринимает и формулирует суждения, выбирать адекватные языковые средства для выражения эмоций в соот</w:t>
            </w:r>
            <w:r w:rsidRPr="00544F6C">
              <w:rPr>
                <w:sz w:val="24"/>
                <w:szCs w:val="24"/>
              </w:rPr>
              <w:softHyphen/>
              <w:t>ветствии с целями и условиями общения в знакомой среде</w:t>
            </w:r>
          </w:p>
          <w:p w:rsidR="00C73556" w:rsidRPr="00544F6C" w:rsidRDefault="00C73556" w:rsidP="00E72928">
            <w:pPr>
              <w:pStyle w:val="a3"/>
              <w:ind w:firstLine="0"/>
              <w:rPr>
                <w:rFonts w:eastAsia="Times New Roman"/>
                <w:sz w:val="24"/>
                <w:szCs w:val="24"/>
              </w:rPr>
            </w:pPr>
            <w:r w:rsidRPr="00544F6C">
              <w:rPr>
                <w:sz w:val="24"/>
                <w:szCs w:val="24"/>
              </w:rPr>
              <w:t xml:space="preserve">Комментирует свои </w:t>
            </w:r>
            <w:r w:rsidRPr="00544F6C">
              <w:rPr>
                <w:sz w:val="24"/>
                <w:szCs w:val="24"/>
              </w:rPr>
              <w:lastRenderedPageBreak/>
              <w:t>действия, в т. ч. их порядок.</w:t>
            </w:r>
          </w:p>
        </w:tc>
        <w:tc>
          <w:tcPr>
            <w:tcW w:w="3077" w:type="dxa"/>
            <w:vMerge w:val="restart"/>
          </w:tcPr>
          <w:p w:rsidR="00C73556" w:rsidRPr="00544F6C" w:rsidRDefault="00C73556" w:rsidP="009B64CC">
            <w:pPr>
              <w:spacing w:line="315" w:lineRule="atLeast"/>
              <w:rPr>
                <w:rFonts w:ascii="Times New Roman" w:hAnsi="Times New Roman" w:cs="Times New Roman"/>
                <w:color w:val="000000"/>
                <w:sz w:val="24"/>
                <w:szCs w:val="24"/>
              </w:rPr>
            </w:pPr>
            <w:r w:rsidRPr="00544F6C">
              <w:rPr>
                <w:rFonts w:ascii="Times New Roman" w:hAnsi="Times New Roman" w:cs="Times New Roman"/>
                <w:sz w:val="24"/>
                <w:szCs w:val="24"/>
              </w:rPr>
              <w:lastRenderedPageBreak/>
              <w:t>Выражение себя (своей точки зрения) в устных и письменных текстах.</w:t>
            </w:r>
          </w:p>
        </w:tc>
      </w:tr>
      <w:tr w:rsidR="00C73556" w:rsidRPr="00544F6C" w:rsidTr="00544F6C">
        <w:tc>
          <w:tcPr>
            <w:tcW w:w="3098" w:type="dxa"/>
          </w:tcPr>
          <w:p w:rsidR="00C73556" w:rsidRPr="00544F6C" w:rsidRDefault="00C73556" w:rsidP="00E72928">
            <w:pPr>
              <w:pStyle w:val="a3"/>
              <w:ind w:firstLine="0"/>
              <w:rPr>
                <w:rFonts w:eastAsiaTheme="minorEastAsia"/>
                <w:i/>
                <w:sz w:val="24"/>
                <w:szCs w:val="24"/>
              </w:rPr>
            </w:pPr>
            <w:r w:rsidRPr="00544F6C">
              <w:rPr>
                <w:i/>
                <w:sz w:val="24"/>
                <w:szCs w:val="24"/>
              </w:rPr>
              <w:lastRenderedPageBreak/>
              <w:t>Проявляет уважительное отношение к собеседнику, слушает его, участвует в беседе,  со</w:t>
            </w:r>
            <w:r w:rsidRPr="00544F6C">
              <w:rPr>
                <w:i/>
                <w:sz w:val="24"/>
                <w:szCs w:val="24"/>
              </w:rPr>
              <w:softHyphen/>
              <w:t>блюдает в процессе общения нормы речевого этикета; соблю</w:t>
            </w:r>
            <w:r w:rsidRPr="00544F6C">
              <w:rPr>
                <w:i/>
                <w:sz w:val="24"/>
                <w:szCs w:val="24"/>
              </w:rPr>
              <w:softHyphen/>
              <w:t>дает правила ведения диалога; высказывает своё отношение к обсуждаемой проблеме.</w:t>
            </w:r>
          </w:p>
        </w:tc>
        <w:tc>
          <w:tcPr>
            <w:tcW w:w="3116" w:type="dxa"/>
          </w:tcPr>
          <w:p w:rsidR="00C73556" w:rsidRPr="00544F6C" w:rsidRDefault="00C73556" w:rsidP="00E72928">
            <w:pPr>
              <w:pStyle w:val="a3"/>
              <w:ind w:firstLine="0"/>
              <w:rPr>
                <w:i/>
                <w:sz w:val="24"/>
                <w:szCs w:val="24"/>
              </w:rPr>
            </w:pPr>
            <w:r w:rsidRPr="00544F6C">
              <w:rPr>
                <w:i/>
                <w:sz w:val="24"/>
                <w:szCs w:val="24"/>
              </w:rPr>
              <w:t>Проявляет уважительное отношение к собеседнику, со</w:t>
            </w:r>
            <w:r w:rsidRPr="00544F6C">
              <w:rPr>
                <w:i/>
                <w:sz w:val="24"/>
                <w:szCs w:val="24"/>
              </w:rPr>
              <w:softHyphen/>
              <w:t>блюдает правила ведения диалога,  участвует в диалоге: отвечает на вопросы, кратко объяс</w:t>
            </w:r>
            <w:r w:rsidRPr="00544F6C">
              <w:rPr>
                <w:i/>
                <w:sz w:val="24"/>
                <w:szCs w:val="24"/>
              </w:rPr>
              <w:softHyphen/>
              <w:t>няет свои ответы, дополняет ответы других участников, состав</w:t>
            </w:r>
            <w:r w:rsidRPr="00544F6C">
              <w:rPr>
                <w:i/>
                <w:sz w:val="24"/>
                <w:szCs w:val="24"/>
              </w:rPr>
              <w:softHyphen/>
              <w:t>ляет свои вопросы и высказывания на заданную тему.</w:t>
            </w:r>
          </w:p>
        </w:tc>
        <w:tc>
          <w:tcPr>
            <w:tcW w:w="3253" w:type="dxa"/>
            <w:gridSpan w:val="2"/>
          </w:tcPr>
          <w:p w:rsidR="00C73556" w:rsidRPr="00544F6C" w:rsidRDefault="00C73556" w:rsidP="00E72928">
            <w:pPr>
              <w:pStyle w:val="a3"/>
              <w:ind w:firstLine="0"/>
              <w:rPr>
                <w:sz w:val="24"/>
                <w:szCs w:val="24"/>
              </w:rPr>
            </w:pPr>
            <w:r w:rsidRPr="00544F6C">
              <w:rPr>
                <w:sz w:val="24"/>
                <w:szCs w:val="24"/>
              </w:rPr>
              <w:t>Соблюдает  правила речевого этикета в учебном диалоге.</w:t>
            </w:r>
          </w:p>
          <w:p w:rsidR="00C73556" w:rsidRPr="00544F6C" w:rsidRDefault="00C73556" w:rsidP="00E72928">
            <w:pPr>
              <w:pStyle w:val="a3"/>
              <w:ind w:firstLine="0"/>
              <w:rPr>
                <w:rFonts w:eastAsia="Times New Roman"/>
                <w:sz w:val="24"/>
                <w:szCs w:val="24"/>
              </w:rPr>
            </w:pPr>
            <w:r w:rsidRPr="00544F6C">
              <w:rPr>
                <w:sz w:val="24"/>
                <w:szCs w:val="24"/>
              </w:rPr>
              <w:t>Проявляет уважительное отношение к собеседнику, со</w:t>
            </w:r>
            <w:r w:rsidRPr="00544F6C">
              <w:rPr>
                <w:sz w:val="24"/>
                <w:szCs w:val="24"/>
              </w:rPr>
              <w:softHyphen/>
              <w:t>блюдает правила ведения диалога,  участвует в диалоге: отвечает на вопросы, кратко объяс</w:t>
            </w:r>
            <w:r w:rsidRPr="00544F6C">
              <w:rPr>
                <w:sz w:val="24"/>
                <w:szCs w:val="24"/>
              </w:rPr>
              <w:softHyphen/>
              <w:t>няет свои ответы, дополняет ответы других участников, состав</w:t>
            </w:r>
            <w:r w:rsidRPr="00544F6C">
              <w:rPr>
                <w:sz w:val="24"/>
                <w:szCs w:val="24"/>
              </w:rPr>
              <w:softHyphen/>
              <w:t>ляет свои вопросы и высказывания на заданную тему.</w:t>
            </w:r>
          </w:p>
        </w:tc>
        <w:tc>
          <w:tcPr>
            <w:tcW w:w="3257" w:type="dxa"/>
          </w:tcPr>
          <w:p w:rsidR="00C73556" w:rsidRPr="00544F6C" w:rsidRDefault="00C73556" w:rsidP="00E72928">
            <w:pPr>
              <w:pStyle w:val="a3"/>
              <w:ind w:firstLine="0"/>
              <w:rPr>
                <w:sz w:val="24"/>
                <w:szCs w:val="24"/>
              </w:rPr>
            </w:pPr>
            <w:r w:rsidRPr="00544F6C">
              <w:rPr>
                <w:sz w:val="24"/>
                <w:szCs w:val="24"/>
              </w:rPr>
              <w:t>Владеет</w:t>
            </w:r>
            <w:r w:rsidRPr="00544F6C">
              <w:rPr>
                <w:spacing w:val="1"/>
                <w:sz w:val="24"/>
                <w:szCs w:val="24"/>
              </w:rPr>
              <w:t xml:space="preserve"> </w:t>
            </w:r>
            <w:r w:rsidRPr="00544F6C">
              <w:rPr>
                <w:sz w:val="24"/>
                <w:szCs w:val="24"/>
              </w:rPr>
              <w:t>диалогической</w:t>
            </w:r>
            <w:r w:rsidRPr="00544F6C">
              <w:rPr>
                <w:spacing w:val="1"/>
                <w:sz w:val="24"/>
                <w:szCs w:val="24"/>
              </w:rPr>
              <w:t xml:space="preserve"> </w:t>
            </w:r>
            <w:r w:rsidRPr="00544F6C">
              <w:rPr>
                <w:sz w:val="24"/>
                <w:szCs w:val="24"/>
              </w:rPr>
              <w:t xml:space="preserve">формой </w:t>
            </w:r>
            <w:r w:rsidRPr="00544F6C">
              <w:rPr>
                <w:spacing w:val="-57"/>
                <w:sz w:val="24"/>
                <w:szCs w:val="24"/>
              </w:rPr>
              <w:t xml:space="preserve"> </w:t>
            </w:r>
            <w:r w:rsidRPr="00544F6C">
              <w:rPr>
                <w:sz w:val="24"/>
                <w:szCs w:val="24"/>
              </w:rPr>
              <w:t>коммуникации,</w:t>
            </w:r>
            <w:r w:rsidRPr="00544F6C">
              <w:rPr>
                <w:spacing w:val="1"/>
                <w:sz w:val="24"/>
                <w:szCs w:val="24"/>
              </w:rPr>
              <w:t xml:space="preserve"> </w:t>
            </w:r>
            <w:r w:rsidRPr="00544F6C">
              <w:rPr>
                <w:sz w:val="24"/>
                <w:szCs w:val="24"/>
              </w:rPr>
              <w:t>используя</w:t>
            </w:r>
            <w:r w:rsidRPr="00544F6C">
              <w:rPr>
                <w:spacing w:val="1"/>
                <w:sz w:val="24"/>
                <w:szCs w:val="24"/>
              </w:rPr>
              <w:t xml:space="preserve"> </w:t>
            </w:r>
            <w:r w:rsidRPr="00544F6C">
              <w:rPr>
                <w:sz w:val="24"/>
                <w:szCs w:val="24"/>
              </w:rPr>
              <w:t>в</w:t>
            </w:r>
            <w:r w:rsidRPr="00544F6C">
              <w:rPr>
                <w:spacing w:val="1"/>
                <w:sz w:val="24"/>
                <w:szCs w:val="24"/>
              </w:rPr>
              <w:t xml:space="preserve"> </w:t>
            </w:r>
            <w:r w:rsidRPr="00544F6C">
              <w:rPr>
                <w:sz w:val="24"/>
                <w:szCs w:val="24"/>
              </w:rPr>
              <w:t>том</w:t>
            </w:r>
            <w:r w:rsidRPr="00544F6C">
              <w:rPr>
                <w:spacing w:val="1"/>
                <w:sz w:val="24"/>
                <w:szCs w:val="24"/>
              </w:rPr>
              <w:t xml:space="preserve"> </w:t>
            </w:r>
            <w:r w:rsidRPr="00544F6C">
              <w:rPr>
                <w:sz w:val="24"/>
                <w:szCs w:val="24"/>
              </w:rPr>
              <w:t>числе</w:t>
            </w:r>
            <w:r w:rsidRPr="00544F6C">
              <w:rPr>
                <w:spacing w:val="1"/>
                <w:sz w:val="24"/>
                <w:szCs w:val="24"/>
              </w:rPr>
              <w:t xml:space="preserve"> </w:t>
            </w:r>
            <w:r w:rsidRPr="00544F6C">
              <w:rPr>
                <w:sz w:val="24"/>
                <w:szCs w:val="24"/>
              </w:rPr>
              <w:t>средства</w:t>
            </w:r>
            <w:r w:rsidRPr="00544F6C">
              <w:rPr>
                <w:spacing w:val="1"/>
                <w:sz w:val="24"/>
                <w:szCs w:val="24"/>
              </w:rPr>
              <w:t xml:space="preserve"> </w:t>
            </w:r>
            <w:r w:rsidRPr="00544F6C">
              <w:rPr>
                <w:sz w:val="24"/>
                <w:szCs w:val="24"/>
              </w:rPr>
              <w:t>и</w:t>
            </w:r>
            <w:r w:rsidRPr="00544F6C">
              <w:rPr>
                <w:spacing w:val="1"/>
                <w:sz w:val="24"/>
                <w:szCs w:val="24"/>
              </w:rPr>
              <w:t xml:space="preserve"> </w:t>
            </w:r>
            <w:r w:rsidRPr="00544F6C">
              <w:rPr>
                <w:sz w:val="24"/>
                <w:szCs w:val="24"/>
              </w:rPr>
              <w:t>инструменты</w:t>
            </w:r>
            <w:r w:rsidRPr="00544F6C">
              <w:rPr>
                <w:spacing w:val="1"/>
                <w:sz w:val="24"/>
                <w:szCs w:val="24"/>
              </w:rPr>
              <w:t xml:space="preserve"> </w:t>
            </w:r>
            <w:r w:rsidRPr="00544F6C">
              <w:rPr>
                <w:sz w:val="24"/>
                <w:szCs w:val="24"/>
              </w:rPr>
              <w:t>ИКТ</w:t>
            </w:r>
            <w:r w:rsidRPr="00544F6C">
              <w:rPr>
                <w:spacing w:val="1"/>
                <w:sz w:val="24"/>
                <w:szCs w:val="24"/>
              </w:rPr>
              <w:t xml:space="preserve"> </w:t>
            </w:r>
            <w:r w:rsidRPr="00544F6C">
              <w:rPr>
                <w:sz w:val="24"/>
                <w:szCs w:val="24"/>
              </w:rPr>
              <w:t>и</w:t>
            </w:r>
            <w:r w:rsidRPr="00544F6C">
              <w:rPr>
                <w:spacing w:val="1"/>
                <w:sz w:val="24"/>
                <w:szCs w:val="24"/>
              </w:rPr>
              <w:t xml:space="preserve"> </w:t>
            </w:r>
            <w:r w:rsidRPr="00544F6C">
              <w:rPr>
                <w:sz w:val="24"/>
                <w:szCs w:val="24"/>
              </w:rPr>
              <w:t>дистанционного</w:t>
            </w:r>
            <w:r w:rsidRPr="00544F6C">
              <w:rPr>
                <w:spacing w:val="-1"/>
                <w:sz w:val="24"/>
                <w:szCs w:val="24"/>
              </w:rPr>
              <w:t xml:space="preserve"> </w:t>
            </w:r>
            <w:r w:rsidRPr="00544F6C">
              <w:rPr>
                <w:sz w:val="24"/>
                <w:szCs w:val="24"/>
              </w:rPr>
              <w:t>общения.</w:t>
            </w:r>
          </w:p>
          <w:p w:rsidR="00C73556" w:rsidRPr="00544F6C" w:rsidRDefault="00C73556" w:rsidP="00E72928">
            <w:pPr>
              <w:pStyle w:val="a3"/>
              <w:ind w:firstLine="0"/>
              <w:rPr>
                <w:rFonts w:eastAsia="Times New Roman"/>
                <w:sz w:val="24"/>
                <w:szCs w:val="24"/>
              </w:rPr>
            </w:pPr>
            <w:r w:rsidRPr="00544F6C">
              <w:rPr>
                <w:sz w:val="24"/>
                <w:szCs w:val="24"/>
              </w:rPr>
              <w:t>Умеет  задавать</w:t>
            </w:r>
            <w:r w:rsidRPr="00544F6C">
              <w:rPr>
                <w:spacing w:val="1"/>
                <w:sz w:val="24"/>
                <w:szCs w:val="24"/>
              </w:rPr>
              <w:t xml:space="preserve"> </w:t>
            </w:r>
            <w:r w:rsidRPr="00544F6C">
              <w:rPr>
                <w:sz w:val="24"/>
                <w:szCs w:val="24"/>
              </w:rPr>
              <w:t>вопросы,</w:t>
            </w:r>
            <w:r w:rsidRPr="00544F6C">
              <w:rPr>
                <w:spacing w:val="1"/>
                <w:sz w:val="24"/>
                <w:szCs w:val="24"/>
              </w:rPr>
              <w:t xml:space="preserve"> </w:t>
            </w:r>
            <w:r w:rsidRPr="00544F6C">
              <w:rPr>
                <w:sz w:val="24"/>
                <w:szCs w:val="24"/>
              </w:rPr>
              <w:t>необходимые</w:t>
            </w:r>
            <w:r w:rsidRPr="00544F6C">
              <w:rPr>
                <w:spacing w:val="1"/>
                <w:sz w:val="24"/>
                <w:szCs w:val="24"/>
              </w:rPr>
              <w:t xml:space="preserve"> </w:t>
            </w:r>
            <w:r w:rsidRPr="00544F6C">
              <w:rPr>
                <w:sz w:val="24"/>
                <w:szCs w:val="24"/>
              </w:rPr>
              <w:t>для</w:t>
            </w:r>
            <w:r w:rsidRPr="00544F6C">
              <w:rPr>
                <w:spacing w:val="1"/>
                <w:sz w:val="24"/>
                <w:szCs w:val="24"/>
              </w:rPr>
              <w:t xml:space="preserve"> </w:t>
            </w:r>
            <w:r w:rsidRPr="00544F6C">
              <w:rPr>
                <w:sz w:val="24"/>
                <w:szCs w:val="24"/>
              </w:rPr>
              <w:t>организации</w:t>
            </w:r>
            <w:r w:rsidRPr="00544F6C">
              <w:rPr>
                <w:spacing w:val="60"/>
                <w:sz w:val="24"/>
                <w:szCs w:val="24"/>
              </w:rPr>
              <w:t xml:space="preserve"> </w:t>
            </w:r>
            <w:r w:rsidRPr="00544F6C">
              <w:rPr>
                <w:sz w:val="24"/>
                <w:szCs w:val="24"/>
              </w:rPr>
              <w:t>собственной</w:t>
            </w:r>
            <w:r w:rsidRPr="00544F6C">
              <w:rPr>
                <w:spacing w:val="60"/>
                <w:sz w:val="24"/>
                <w:szCs w:val="24"/>
              </w:rPr>
              <w:t xml:space="preserve"> </w:t>
            </w:r>
            <w:r w:rsidRPr="00544F6C">
              <w:rPr>
                <w:sz w:val="24"/>
                <w:szCs w:val="24"/>
              </w:rPr>
              <w:t>деятельности</w:t>
            </w:r>
            <w:r w:rsidRPr="00544F6C">
              <w:rPr>
                <w:spacing w:val="1"/>
                <w:sz w:val="24"/>
                <w:szCs w:val="24"/>
              </w:rPr>
              <w:t xml:space="preserve"> </w:t>
            </w:r>
            <w:r w:rsidRPr="00544F6C">
              <w:rPr>
                <w:sz w:val="24"/>
                <w:szCs w:val="24"/>
              </w:rPr>
              <w:t>и</w:t>
            </w:r>
            <w:r w:rsidRPr="00544F6C">
              <w:rPr>
                <w:spacing w:val="-2"/>
                <w:sz w:val="24"/>
                <w:szCs w:val="24"/>
              </w:rPr>
              <w:t xml:space="preserve"> </w:t>
            </w:r>
            <w:r w:rsidRPr="00544F6C">
              <w:rPr>
                <w:sz w:val="24"/>
                <w:szCs w:val="24"/>
              </w:rPr>
              <w:t>сотрудничества</w:t>
            </w:r>
            <w:r w:rsidRPr="00544F6C">
              <w:rPr>
                <w:spacing w:val="-1"/>
                <w:sz w:val="24"/>
                <w:szCs w:val="24"/>
              </w:rPr>
              <w:t xml:space="preserve"> </w:t>
            </w:r>
            <w:r w:rsidRPr="00544F6C">
              <w:rPr>
                <w:sz w:val="24"/>
                <w:szCs w:val="24"/>
              </w:rPr>
              <w:t>с</w:t>
            </w:r>
            <w:r w:rsidRPr="00544F6C">
              <w:rPr>
                <w:spacing w:val="-1"/>
                <w:sz w:val="24"/>
                <w:szCs w:val="24"/>
              </w:rPr>
              <w:t xml:space="preserve"> </w:t>
            </w:r>
            <w:r w:rsidRPr="00544F6C">
              <w:rPr>
                <w:sz w:val="24"/>
                <w:szCs w:val="24"/>
              </w:rPr>
              <w:t>партнёром.</w:t>
            </w:r>
          </w:p>
        </w:tc>
        <w:tc>
          <w:tcPr>
            <w:tcW w:w="3077" w:type="dxa"/>
            <w:vMerge/>
          </w:tcPr>
          <w:p w:rsidR="00C73556" w:rsidRPr="00544F6C" w:rsidRDefault="00C73556" w:rsidP="009B64CC">
            <w:pPr>
              <w:spacing w:line="315" w:lineRule="atLeast"/>
              <w:rPr>
                <w:rFonts w:ascii="Times New Roman" w:hAnsi="Times New Roman" w:cs="Times New Roman"/>
                <w:color w:val="000000"/>
                <w:sz w:val="24"/>
                <w:szCs w:val="24"/>
              </w:rPr>
            </w:pPr>
          </w:p>
        </w:tc>
      </w:tr>
      <w:tr w:rsidR="00364E51" w:rsidRPr="00544F6C" w:rsidTr="00544F6C">
        <w:tc>
          <w:tcPr>
            <w:tcW w:w="3098" w:type="dxa"/>
          </w:tcPr>
          <w:p w:rsidR="00364E51" w:rsidRPr="00544F6C" w:rsidRDefault="00E72928" w:rsidP="00E72928">
            <w:pPr>
              <w:pStyle w:val="a3"/>
              <w:ind w:firstLine="0"/>
              <w:rPr>
                <w:rFonts w:eastAsia="Times New Roman"/>
                <w:i/>
                <w:sz w:val="24"/>
                <w:szCs w:val="24"/>
              </w:rPr>
            </w:pPr>
            <w:r w:rsidRPr="00544F6C">
              <w:rPr>
                <w:i/>
                <w:sz w:val="24"/>
                <w:szCs w:val="24"/>
              </w:rPr>
              <w:t>В</w:t>
            </w:r>
            <w:r w:rsidR="00ED69F6" w:rsidRPr="00544F6C">
              <w:rPr>
                <w:i/>
                <w:sz w:val="24"/>
                <w:szCs w:val="24"/>
              </w:rPr>
              <w:t>оспринима</w:t>
            </w:r>
            <w:r w:rsidRPr="00544F6C">
              <w:rPr>
                <w:i/>
                <w:sz w:val="24"/>
                <w:szCs w:val="24"/>
              </w:rPr>
              <w:t>е</w:t>
            </w:r>
            <w:r w:rsidR="00ED69F6" w:rsidRPr="00544F6C">
              <w:rPr>
                <w:i/>
                <w:sz w:val="24"/>
                <w:szCs w:val="24"/>
              </w:rPr>
              <w:t>т</w:t>
            </w:r>
            <w:r w:rsidRPr="00544F6C">
              <w:rPr>
                <w:i/>
                <w:sz w:val="24"/>
                <w:szCs w:val="24"/>
              </w:rPr>
              <w:t xml:space="preserve"> </w:t>
            </w:r>
            <w:r w:rsidR="00ED69F6" w:rsidRPr="00544F6C">
              <w:rPr>
                <w:i/>
                <w:sz w:val="24"/>
                <w:szCs w:val="24"/>
              </w:rPr>
              <w:t xml:space="preserve"> разные точки зрения</w:t>
            </w:r>
            <w:r w:rsidRPr="00544F6C">
              <w:rPr>
                <w:i/>
                <w:sz w:val="24"/>
                <w:szCs w:val="24"/>
              </w:rPr>
              <w:t>.</w:t>
            </w:r>
          </w:p>
        </w:tc>
        <w:tc>
          <w:tcPr>
            <w:tcW w:w="3116" w:type="dxa"/>
          </w:tcPr>
          <w:p w:rsidR="00364E51" w:rsidRPr="00544F6C" w:rsidRDefault="00E72928" w:rsidP="000121CF">
            <w:pPr>
              <w:pStyle w:val="a3"/>
              <w:ind w:firstLine="0"/>
              <w:rPr>
                <w:rFonts w:eastAsia="Times New Roman"/>
                <w:i/>
                <w:sz w:val="24"/>
                <w:szCs w:val="24"/>
              </w:rPr>
            </w:pPr>
            <w:r w:rsidRPr="00544F6C">
              <w:rPr>
                <w:i/>
                <w:sz w:val="24"/>
                <w:szCs w:val="24"/>
              </w:rPr>
              <w:t>П</w:t>
            </w:r>
            <w:r w:rsidR="000121CF" w:rsidRPr="00544F6C">
              <w:rPr>
                <w:i/>
                <w:sz w:val="24"/>
                <w:szCs w:val="24"/>
              </w:rPr>
              <w:t>ризна</w:t>
            </w:r>
            <w:r w:rsidRPr="00544F6C">
              <w:rPr>
                <w:i/>
                <w:sz w:val="24"/>
                <w:szCs w:val="24"/>
              </w:rPr>
              <w:t>е</w:t>
            </w:r>
            <w:r w:rsidR="00ED69F6" w:rsidRPr="00544F6C">
              <w:rPr>
                <w:i/>
                <w:sz w:val="24"/>
                <w:szCs w:val="24"/>
              </w:rPr>
              <w:t>т</w:t>
            </w:r>
            <w:r w:rsidRPr="00544F6C">
              <w:rPr>
                <w:i/>
                <w:sz w:val="24"/>
                <w:szCs w:val="24"/>
              </w:rPr>
              <w:t xml:space="preserve"> </w:t>
            </w:r>
            <w:r w:rsidR="00ED69F6" w:rsidRPr="00544F6C">
              <w:rPr>
                <w:i/>
                <w:sz w:val="24"/>
                <w:szCs w:val="24"/>
              </w:rPr>
              <w:t xml:space="preserve"> возможность существования разных точек зрения в процессе анализа результатов наблюдения </w:t>
            </w:r>
            <w:r w:rsidR="000121CF" w:rsidRPr="00544F6C">
              <w:rPr>
                <w:i/>
                <w:sz w:val="24"/>
                <w:szCs w:val="24"/>
              </w:rPr>
              <w:t>.</w:t>
            </w:r>
          </w:p>
        </w:tc>
        <w:tc>
          <w:tcPr>
            <w:tcW w:w="3253" w:type="dxa"/>
            <w:gridSpan w:val="2"/>
          </w:tcPr>
          <w:p w:rsidR="00364E51" w:rsidRPr="00544F6C" w:rsidRDefault="000121CF" w:rsidP="000121CF">
            <w:pPr>
              <w:pStyle w:val="a3"/>
              <w:ind w:firstLine="0"/>
              <w:rPr>
                <w:rFonts w:eastAsia="Times New Roman"/>
                <w:sz w:val="24"/>
                <w:szCs w:val="24"/>
              </w:rPr>
            </w:pPr>
            <w:r w:rsidRPr="00544F6C">
              <w:rPr>
                <w:sz w:val="24"/>
                <w:szCs w:val="24"/>
              </w:rPr>
              <w:t>Признает  возможность существования разных точек зрения в процессе анализа результатов наблюдения .</w:t>
            </w:r>
          </w:p>
        </w:tc>
        <w:tc>
          <w:tcPr>
            <w:tcW w:w="3257" w:type="dxa"/>
          </w:tcPr>
          <w:p w:rsidR="00364E51" w:rsidRPr="00544F6C" w:rsidRDefault="00ED69F6" w:rsidP="000121CF">
            <w:pPr>
              <w:pStyle w:val="a3"/>
              <w:ind w:firstLine="0"/>
              <w:rPr>
                <w:rFonts w:eastAsia="Times New Roman"/>
                <w:sz w:val="24"/>
                <w:szCs w:val="24"/>
              </w:rPr>
            </w:pPr>
            <w:r w:rsidRPr="00544F6C">
              <w:rPr>
                <w:sz w:val="24"/>
                <w:szCs w:val="24"/>
              </w:rPr>
              <w:t xml:space="preserve">Допускает </w:t>
            </w:r>
            <w:r w:rsidRPr="00544F6C">
              <w:rPr>
                <w:spacing w:val="-1"/>
                <w:sz w:val="24"/>
                <w:szCs w:val="24"/>
              </w:rPr>
              <w:t xml:space="preserve">возможность  </w:t>
            </w:r>
            <w:r w:rsidRPr="00544F6C">
              <w:rPr>
                <w:spacing w:val="-58"/>
                <w:sz w:val="24"/>
                <w:szCs w:val="24"/>
              </w:rPr>
              <w:t xml:space="preserve">    </w:t>
            </w:r>
            <w:r w:rsidRPr="00544F6C">
              <w:rPr>
                <w:sz w:val="24"/>
                <w:szCs w:val="24"/>
              </w:rPr>
              <w:t xml:space="preserve">существования у людей различных точек </w:t>
            </w:r>
            <w:r w:rsidRPr="00544F6C">
              <w:rPr>
                <w:spacing w:val="-57"/>
                <w:sz w:val="24"/>
                <w:szCs w:val="24"/>
              </w:rPr>
              <w:t xml:space="preserve"> </w:t>
            </w:r>
            <w:r w:rsidRPr="00544F6C">
              <w:rPr>
                <w:sz w:val="24"/>
                <w:szCs w:val="24"/>
              </w:rPr>
              <w:t>зрения, в том числе не совпадающих с</w:t>
            </w:r>
            <w:r w:rsidRPr="00544F6C">
              <w:rPr>
                <w:spacing w:val="1"/>
                <w:sz w:val="24"/>
                <w:szCs w:val="24"/>
              </w:rPr>
              <w:t xml:space="preserve"> </w:t>
            </w:r>
            <w:r w:rsidRPr="00544F6C">
              <w:rPr>
                <w:sz w:val="24"/>
                <w:szCs w:val="24"/>
              </w:rPr>
              <w:t>его</w:t>
            </w:r>
            <w:r w:rsidRPr="00544F6C">
              <w:rPr>
                <w:spacing w:val="1"/>
                <w:sz w:val="24"/>
                <w:szCs w:val="24"/>
              </w:rPr>
              <w:t xml:space="preserve"> </w:t>
            </w:r>
            <w:r w:rsidRPr="00544F6C">
              <w:rPr>
                <w:sz w:val="24"/>
                <w:szCs w:val="24"/>
              </w:rPr>
              <w:t>собственной,</w:t>
            </w:r>
            <w:r w:rsidRPr="00544F6C">
              <w:rPr>
                <w:spacing w:val="1"/>
                <w:sz w:val="24"/>
                <w:szCs w:val="24"/>
              </w:rPr>
              <w:t xml:space="preserve"> </w:t>
            </w:r>
            <w:r w:rsidRPr="00544F6C">
              <w:rPr>
                <w:sz w:val="24"/>
                <w:szCs w:val="24"/>
              </w:rPr>
              <w:t>и</w:t>
            </w:r>
            <w:r w:rsidRPr="00544F6C">
              <w:rPr>
                <w:spacing w:val="1"/>
                <w:sz w:val="24"/>
                <w:szCs w:val="24"/>
              </w:rPr>
              <w:t xml:space="preserve"> </w:t>
            </w:r>
            <w:r w:rsidRPr="00544F6C">
              <w:rPr>
                <w:sz w:val="24"/>
                <w:szCs w:val="24"/>
              </w:rPr>
              <w:t xml:space="preserve">ориентируется </w:t>
            </w:r>
            <w:r w:rsidRPr="00544F6C">
              <w:rPr>
                <w:spacing w:val="1"/>
                <w:sz w:val="24"/>
                <w:szCs w:val="24"/>
              </w:rPr>
              <w:t xml:space="preserve"> </w:t>
            </w:r>
            <w:r w:rsidRPr="00544F6C">
              <w:rPr>
                <w:sz w:val="24"/>
                <w:szCs w:val="24"/>
              </w:rPr>
              <w:t>на</w:t>
            </w:r>
            <w:r w:rsidR="000121CF" w:rsidRPr="00544F6C">
              <w:rPr>
                <w:sz w:val="24"/>
                <w:szCs w:val="24"/>
              </w:rPr>
              <w:t xml:space="preserve"> </w:t>
            </w:r>
            <w:r w:rsidRPr="00544F6C">
              <w:rPr>
                <w:spacing w:val="-57"/>
                <w:sz w:val="24"/>
                <w:szCs w:val="24"/>
              </w:rPr>
              <w:t xml:space="preserve"> </w:t>
            </w:r>
            <w:r w:rsidRPr="00544F6C">
              <w:rPr>
                <w:sz w:val="24"/>
                <w:szCs w:val="24"/>
              </w:rPr>
              <w:t>позицию</w:t>
            </w:r>
            <w:r w:rsidRPr="00544F6C">
              <w:rPr>
                <w:spacing w:val="1"/>
                <w:sz w:val="24"/>
                <w:szCs w:val="24"/>
              </w:rPr>
              <w:t xml:space="preserve"> </w:t>
            </w:r>
            <w:r w:rsidRPr="00544F6C">
              <w:rPr>
                <w:sz w:val="24"/>
                <w:szCs w:val="24"/>
              </w:rPr>
              <w:t>партнёра</w:t>
            </w:r>
            <w:r w:rsidRPr="00544F6C">
              <w:rPr>
                <w:spacing w:val="1"/>
                <w:sz w:val="24"/>
                <w:szCs w:val="24"/>
              </w:rPr>
              <w:t xml:space="preserve"> </w:t>
            </w:r>
            <w:r w:rsidRPr="00544F6C">
              <w:rPr>
                <w:sz w:val="24"/>
                <w:szCs w:val="24"/>
              </w:rPr>
              <w:t>в</w:t>
            </w:r>
            <w:r w:rsidRPr="00544F6C">
              <w:rPr>
                <w:spacing w:val="1"/>
                <w:sz w:val="24"/>
                <w:szCs w:val="24"/>
              </w:rPr>
              <w:t xml:space="preserve"> </w:t>
            </w:r>
            <w:r w:rsidRPr="00544F6C">
              <w:rPr>
                <w:sz w:val="24"/>
                <w:szCs w:val="24"/>
              </w:rPr>
              <w:t>общении</w:t>
            </w:r>
            <w:r w:rsidRPr="00544F6C">
              <w:rPr>
                <w:spacing w:val="1"/>
                <w:sz w:val="24"/>
                <w:szCs w:val="24"/>
              </w:rPr>
              <w:t xml:space="preserve"> </w:t>
            </w:r>
            <w:r w:rsidRPr="00544F6C">
              <w:rPr>
                <w:sz w:val="24"/>
                <w:szCs w:val="24"/>
              </w:rPr>
              <w:t>и</w:t>
            </w:r>
            <w:r w:rsidRPr="00544F6C">
              <w:rPr>
                <w:spacing w:val="1"/>
                <w:sz w:val="24"/>
                <w:szCs w:val="24"/>
              </w:rPr>
              <w:t xml:space="preserve"> </w:t>
            </w:r>
            <w:r w:rsidRPr="00544F6C">
              <w:rPr>
                <w:sz w:val="24"/>
                <w:szCs w:val="24"/>
              </w:rPr>
              <w:t>взаимодействии</w:t>
            </w:r>
            <w:r w:rsidR="000121CF" w:rsidRPr="00544F6C">
              <w:rPr>
                <w:sz w:val="24"/>
                <w:szCs w:val="24"/>
              </w:rPr>
              <w:t>.</w:t>
            </w:r>
          </w:p>
        </w:tc>
        <w:tc>
          <w:tcPr>
            <w:tcW w:w="3077" w:type="dxa"/>
          </w:tcPr>
          <w:p w:rsidR="00364E51" w:rsidRPr="00544F6C" w:rsidRDefault="00364E51" w:rsidP="009B64CC">
            <w:pPr>
              <w:spacing w:line="315" w:lineRule="atLeast"/>
              <w:rPr>
                <w:rFonts w:ascii="Times New Roman" w:hAnsi="Times New Roman" w:cs="Times New Roman"/>
                <w:color w:val="000000"/>
                <w:sz w:val="24"/>
                <w:szCs w:val="24"/>
              </w:rPr>
            </w:pPr>
          </w:p>
        </w:tc>
      </w:tr>
      <w:tr w:rsidR="00772644" w:rsidRPr="00544F6C" w:rsidTr="00544F6C">
        <w:tc>
          <w:tcPr>
            <w:tcW w:w="3098" w:type="dxa"/>
          </w:tcPr>
          <w:p w:rsidR="00772644" w:rsidRPr="00544F6C" w:rsidRDefault="00772644" w:rsidP="00E72928">
            <w:pPr>
              <w:pStyle w:val="a3"/>
              <w:rPr>
                <w:rFonts w:eastAsia="Times New Roman"/>
                <w:i/>
                <w:sz w:val="24"/>
                <w:szCs w:val="24"/>
              </w:rPr>
            </w:pPr>
          </w:p>
        </w:tc>
        <w:tc>
          <w:tcPr>
            <w:tcW w:w="3116" w:type="dxa"/>
          </w:tcPr>
          <w:p w:rsidR="00772644" w:rsidRPr="00544F6C" w:rsidRDefault="00772644" w:rsidP="000121CF">
            <w:pPr>
              <w:pStyle w:val="a3"/>
              <w:ind w:firstLine="0"/>
              <w:rPr>
                <w:rFonts w:eastAsia="Times New Roman"/>
                <w:i/>
                <w:sz w:val="24"/>
                <w:szCs w:val="24"/>
              </w:rPr>
            </w:pPr>
            <w:r w:rsidRPr="00544F6C">
              <w:rPr>
                <w:i/>
                <w:sz w:val="24"/>
                <w:szCs w:val="24"/>
              </w:rPr>
              <w:t>Корректно и аргументировано высказывать своё мнение о результатах наблюдения</w:t>
            </w:r>
          </w:p>
        </w:tc>
        <w:tc>
          <w:tcPr>
            <w:tcW w:w="3253" w:type="dxa"/>
            <w:gridSpan w:val="2"/>
          </w:tcPr>
          <w:p w:rsidR="00772644" w:rsidRPr="00544F6C" w:rsidRDefault="00772644" w:rsidP="002F292A">
            <w:pPr>
              <w:pStyle w:val="a3"/>
              <w:ind w:firstLine="0"/>
              <w:rPr>
                <w:rFonts w:eastAsia="Times New Roman"/>
                <w:sz w:val="24"/>
                <w:szCs w:val="24"/>
              </w:rPr>
            </w:pPr>
            <w:r w:rsidRPr="00544F6C">
              <w:rPr>
                <w:sz w:val="24"/>
                <w:szCs w:val="24"/>
              </w:rPr>
              <w:t>Корректно и аргументировано</w:t>
            </w:r>
            <w:r w:rsidRPr="00544F6C">
              <w:rPr>
                <w:i/>
                <w:sz w:val="24"/>
                <w:szCs w:val="24"/>
              </w:rPr>
              <w:t xml:space="preserve"> </w:t>
            </w:r>
            <w:r w:rsidRPr="00544F6C">
              <w:rPr>
                <w:sz w:val="24"/>
                <w:szCs w:val="24"/>
              </w:rPr>
              <w:t>высказывать своё мнение о результатах наблюдения</w:t>
            </w:r>
          </w:p>
        </w:tc>
        <w:tc>
          <w:tcPr>
            <w:tcW w:w="3257" w:type="dxa"/>
          </w:tcPr>
          <w:p w:rsidR="00772644" w:rsidRPr="00544F6C" w:rsidRDefault="00772644" w:rsidP="002F292A">
            <w:pPr>
              <w:pStyle w:val="a3"/>
              <w:ind w:firstLine="0"/>
              <w:rPr>
                <w:rFonts w:eastAsia="Times New Roman"/>
                <w:sz w:val="24"/>
                <w:szCs w:val="24"/>
              </w:rPr>
            </w:pPr>
            <w:r w:rsidRPr="00544F6C">
              <w:rPr>
                <w:sz w:val="24"/>
                <w:szCs w:val="24"/>
              </w:rPr>
              <w:t>Корректно и аргументировано</w:t>
            </w:r>
            <w:r w:rsidRPr="00544F6C">
              <w:rPr>
                <w:i/>
                <w:sz w:val="24"/>
                <w:szCs w:val="24"/>
              </w:rPr>
              <w:t xml:space="preserve"> </w:t>
            </w:r>
            <w:r w:rsidRPr="00544F6C">
              <w:rPr>
                <w:sz w:val="24"/>
                <w:szCs w:val="24"/>
              </w:rPr>
              <w:t>высказывать своё мнение о результатах наблюдения</w:t>
            </w:r>
          </w:p>
        </w:tc>
        <w:tc>
          <w:tcPr>
            <w:tcW w:w="3077" w:type="dxa"/>
            <w:vMerge w:val="restart"/>
          </w:tcPr>
          <w:p w:rsidR="00772644" w:rsidRPr="00544F6C" w:rsidRDefault="00772644" w:rsidP="00772644">
            <w:pPr>
              <w:pStyle w:val="a3"/>
              <w:ind w:firstLine="0"/>
              <w:rPr>
                <w:rFonts w:eastAsia="Times New Roman"/>
                <w:color w:val="000000"/>
                <w:sz w:val="24"/>
                <w:szCs w:val="24"/>
              </w:rPr>
            </w:pPr>
            <w:r w:rsidRPr="00544F6C">
              <w:rPr>
                <w:sz w:val="24"/>
                <w:szCs w:val="24"/>
              </w:rPr>
              <w:t xml:space="preserve">Классные часы. Просмотр видеофрагментов экранизированных художественных произведений и их анализ. Деловые игры.  Метод проектов.  Интерактивный урок с применением аудио- и видеоматериалов, ИКТ.   Проблемный метод. Приемы:  «Мозговой штурм», «Снежный ком», </w:t>
            </w:r>
            <w:r w:rsidRPr="00544F6C">
              <w:rPr>
                <w:sz w:val="24"/>
                <w:szCs w:val="24"/>
              </w:rPr>
              <w:lastRenderedPageBreak/>
              <w:t>«Кластер», «Корзина идей», «Творческие вопросы» и т.д.</w:t>
            </w:r>
          </w:p>
        </w:tc>
      </w:tr>
      <w:tr w:rsidR="00772644" w:rsidRPr="00544F6C" w:rsidTr="00544F6C">
        <w:tc>
          <w:tcPr>
            <w:tcW w:w="3098" w:type="dxa"/>
          </w:tcPr>
          <w:p w:rsidR="00772644" w:rsidRPr="00544F6C" w:rsidRDefault="00772644" w:rsidP="002F292A">
            <w:pPr>
              <w:pStyle w:val="a3"/>
              <w:ind w:firstLine="0"/>
              <w:rPr>
                <w:rFonts w:eastAsia="Times New Roman"/>
                <w:i/>
                <w:sz w:val="24"/>
                <w:szCs w:val="24"/>
              </w:rPr>
            </w:pPr>
            <w:r w:rsidRPr="00544F6C">
              <w:rPr>
                <w:i/>
                <w:sz w:val="24"/>
                <w:szCs w:val="24"/>
              </w:rPr>
              <w:t>Строит  устное речевое высказывание</w:t>
            </w:r>
          </w:p>
        </w:tc>
        <w:tc>
          <w:tcPr>
            <w:tcW w:w="3116" w:type="dxa"/>
          </w:tcPr>
          <w:p w:rsidR="00772644" w:rsidRPr="00544F6C" w:rsidRDefault="00772644" w:rsidP="002F292A">
            <w:pPr>
              <w:pStyle w:val="a3"/>
              <w:ind w:firstLine="0"/>
              <w:rPr>
                <w:rFonts w:eastAsia="Times New Roman"/>
                <w:i/>
                <w:sz w:val="24"/>
                <w:szCs w:val="24"/>
              </w:rPr>
            </w:pPr>
            <w:r w:rsidRPr="00544F6C">
              <w:rPr>
                <w:i/>
                <w:sz w:val="24"/>
                <w:szCs w:val="24"/>
              </w:rPr>
              <w:t>Строит  устное диалогическое выказывание в соответствии с поставленной задачей.</w:t>
            </w:r>
          </w:p>
        </w:tc>
        <w:tc>
          <w:tcPr>
            <w:tcW w:w="3253" w:type="dxa"/>
            <w:gridSpan w:val="2"/>
          </w:tcPr>
          <w:p w:rsidR="00772644" w:rsidRPr="00544F6C" w:rsidRDefault="00772644" w:rsidP="002F292A">
            <w:pPr>
              <w:pStyle w:val="a3"/>
              <w:ind w:firstLine="0"/>
              <w:rPr>
                <w:rFonts w:eastAsia="Times New Roman"/>
                <w:sz w:val="24"/>
                <w:szCs w:val="24"/>
              </w:rPr>
            </w:pPr>
            <w:r w:rsidRPr="00544F6C">
              <w:rPr>
                <w:sz w:val="24"/>
                <w:szCs w:val="24"/>
              </w:rPr>
              <w:t>Строит устное речевое высказывание в соответствии с поставленной задачей.</w:t>
            </w:r>
          </w:p>
        </w:tc>
        <w:tc>
          <w:tcPr>
            <w:tcW w:w="3257" w:type="dxa"/>
          </w:tcPr>
          <w:p w:rsidR="00772644" w:rsidRPr="00544F6C" w:rsidRDefault="00772644" w:rsidP="002F292A">
            <w:pPr>
              <w:pStyle w:val="a3"/>
              <w:ind w:firstLine="0"/>
              <w:rPr>
                <w:rFonts w:eastAsia="Times New Roman"/>
                <w:sz w:val="24"/>
                <w:szCs w:val="24"/>
              </w:rPr>
            </w:pPr>
            <w:r w:rsidRPr="00544F6C">
              <w:rPr>
                <w:sz w:val="24"/>
                <w:szCs w:val="24"/>
              </w:rPr>
              <w:t>Адекватно</w:t>
            </w:r>
            <w:r w:rsidRPr="00544F6C">
              <w:rPr>
                <w:spacing w:val="1"/>
                <w:sz w:val="24"/>
                <w:szCs w:val="24"/>
              </w:rPr>
              <w:t xml:space="preserve"> </w:t>
            </w:r>
            <w:r w:rsidRPr="00544F6C">
              <w:rPr>
                <w:sz w:val="24"/>
                <w:szCs w:val="24"/>
              </w:rPr>
              <w:t>использует прежде</w:t>
            </w:r>
            <w:r w:rsidRPr="00544F6C">
              <w:rPr>
                <w:spacing w:val="1"/>
                <w:sz w:val="24"/>
                <w:szCs w:val="24"/>
              </w:rPr>
              <w:t xml:space="preserve"> </w:t>
            </w:r>
            <w:r w:rsidRPr="00544F6C">
              <w:rPr>
                <w:sz w:val="24"/>
                <w:szCs w:val="24"/>
              </w:rPr>
              <w:t>всего</w:t>
            </w:r>
            <w:r w:rsidRPr="00544F6C">
              <w:rPr>
                <w:spacing w:val="1"/>
                <w:sz w:val="24"/>
                <w:szCs w:val="24"/>
              </w:rPr>
              <w:t xml:space="preserve"> </w:t>
            </w:r>
            <w:r w:rsidRPr="00544F6C">
              <w:rPr>
                <w:sz w:val="24"/>
                <w:szCs w:val="24"/>
              </w:rPr>
              <w:t>речевые</w:t>
            </w:r>
            <w:r w:rsidRPr="00544F6C">
              <w:rPr>
                <w:spacing w:val="1"/>
                <w:sz w:val="24"/>
                <w:szCs w:val="24"/>
              </w:rPr>
              <w:t xml:space="preserve"> </w:t>
            </w:r>
            <w:r w:rsidRPr="00544F6C">
              <w:rPr>
                <w:sz w:val="24"/>
                <w:szCs w:val="24"/>
              </w:rPr>
              <w:t>средства</w:t>
            </w:r>
            <w:r w:rsidRPr="00544F6C">
              <w:rPr>
                <w:spacing w:val="1"/>
                <w:sz w:val="24"/>
                <w:szCs w:val="24"/>
              </w:rPr>
              <w:t xml:space="preserve"> </w:t>
            </w:r>
            <w:r w:rsidRPr="00544F6C">
              <w:rPr>
                <w:sz w:val="24"/>
                <w:szCs w:val="24"/>
              </w:rPr>
              <w:t>для</w:t>
            </w:r>
            <w:r w:rsidRPr="00544F6C">
              <w:rPr>
                <w:spacing w:val="1"/>
                <w:sz w:val="24"/>
                <w:szCs w:val="24"/>
              </w:rPr>
              <w:t xml:space="preserve"> </w:t>
            </w:r>
            <w:r w:rsidRPr="00544F6C">
              <w:rPr>
                <w:sz w:val="24"/>
                <w:szCs w:val="24"/>
              </w:rPr>
              <w:t>решения</w:t>
            </w:r>
            <w:r w:rsidRPr="00544F6C">
              <w:rPr>
                <w:spacing w:val="1"/>
                <w:sz w:val="24"/>
                <w:szCs w:val="24"/>
              </w:rPr>
              <w:t xml:space="preserve"> </w:t>
            </w:r>
            <w:r w:rsidRPr="00544F6C">
              <w:rPr>
                <w:sz w:val="24"/>
                <w:szCs w:val="24"/>
              </w:rPr>
              <w:t>различных</w:t>
            </w:r>
            <w:r w:rsidRPr="00544F6C">
              <w:rPr>
                <w:spacing w:val="1"/>
                <w:sz w:val="24"/>
                <w:szCs w:val="24"/>
              </w:rPr>
              <w:t xml:space="preserve"> </w:t>
            </w:r>
            <w:r w:rsidRPr="00544F6C">
              <w:rPr>
                <w:sz w:val="24"/>
                <w:szCs w:val="24"/>
              </w:rPr>
              <w:t>задач,</w:t>
            </w:r>
            <w:r w:rsidRPr="00544F6C">
              <w:rPr>
                <w:spacing w:val="1"/>
                <w:sz w:val="24"/>
                <w:szCs w:val="24"/>
              </w:rPr>
              <w:t xml:space="preserve"> </w:t>
            </w:r>
            <w:r w:rsidRPr="00544F6C">
              <w:rPr>
                <w:sz w:val="24"/>
                <w:szCs w:val="24"/>
              </w:rPr>
              <w:t>строит</w:t>
            </w:r>
            <w:r w:rsidRPr="00544F6C">
              <w:rPr>
                <w:spacing w:val="1"/>
                <w:sz w:val="24"/>
                <w:szCs w:val="24"/>
              </w:rPr>
              <w:t xml:space="preserve"> </w:t>
            </w:r>
            <w:r w:rsidRPr="00544F6C">
              <w:rPr>
                <w:sz w:val="24"/>
                <w:szCs w:val="24"/>
              </w:rPr>
              <w:t>монологическое</w:t>
            </w:r>
            <w:r w:rsidRPr="00544F6C">
              <w:rPr>
                <w:spacing w:val="1"/>
                <w:sz w:val="24"/>
                <w:szCs w:val="24"/>
              </w:rPr>
              <w:t xml:space="preserve"> </w:t>
            </w:r>
            <w:r w:rsidRPr="00544F6C">
              <w:rPr>
                <w:sz w:val="24"/>
                <w:szCs w:val="24"/>
              </w:rPr>
              <w:t>высказывание</w:t>
            </w:r>
            <w:r w:rsidRPr="00544F6C">
              <w:rPr>
                <w:spacing w:val="1"/>
                <w:sz w:val="24"/>
                <w:szCs w:val="24"/>
              </w:rPr>
              <w:t xml:space="preserve"> </w:t>
            </w:r>
            <w:r w:rsidRPr="00544F6C">
              <w:rPr>
                <w:sz w:val="24"/>
                <w:szCs w:val="24"/>
              </w:rPr>
              <w:t>(в</w:t>
            </w:r>
            <w:r w:rsidRPr="00544F6C">
              <w:rPr>
                <w:spacing w:val="1"/>
                <w:sz w:val="24"/>
                <w:szCs w:val="24"/>
              </w:rPr>
              <w:t xml:space="preserve"> </w:t>
            </w:r>
            <w:r w:rsidRPr="00544F6C">
              <w:rPr>
                <w:sz w:val="24"/>
                <w:szCs w:val="24"/>
              </w:rPr>
              <w:t>том</w:t>
            </w:r>
            <w:r w:rsidRPr="00544F6C">
              <w:rPr>
                <w:spacing w:val="-57"/>
                <w:sz w:val="24"/>
                <w:szCs w:val="24"/>
              </w:rPr>
              <w:t xml:space="preserve"> </w:t>
            </w:r>
            <w:r w:rsidRPr="00544F6C">
              <w:rPr>
                <w:sz w:val="24"/>
                <w:szCs w:val="24"/>
              </w:rPr>
              <w:t>числе сопровождая его аудиовизуальной</w:t>
            </w:r>
            <w:r w:rsidRPr="00544F6C">
              <w:rPr>
                <w:spacing w:val="1"/>
                <w:sz w:val="24"/>
                <w:szCs w:val="24"/>
              </w:rPr>
              <w:t xml:space="preserve"> </w:t>
            </w:r>
            <w:r w:rsidRPr="00544F6C">
              <w:rPr>
                <w:sz w:val="24"/>
                <w:szCs w:val="24"/>
              </w:rPr>
              <w:lastRenderedPageBreak/>
              <w:t>поддержкой)</w:t>
            </w:r>
          </w:p>
        </w:tc>
        <w:tc>
          <w:tcPr>
            <w:tcW w:w="3077" w:type="dxa"/>
            <w:vMerge/>
          </w:tcPr>
          <w:p w:rsidR="00772644" w:rsidRPr="00544F6C" w:rsidRDefault="00772644" w:rsidP="009B64CC">
            <w:pPr>
              <w:spacing w:line="315" w:lineRule="atLeast"/>
              <w:rPr>
                <w:rFonts w:ascii="Times New Roman" w:hAnsi="Times New Roman" w:cs="Times New Roman"/>
                <w:color w:val="000000"/>
                <w:sz w:val="24"/>
                <w:szCs w:val="24"/>
              </w:rPr>
            </w:pPr>
          </w:p>
        </w:tc>
      </w:tr>
      <w:tr w:rsidR="00772644" w:rsidRPr="00544F6C" w:rsidTr="00544F6C">
        <w:tc>
          <w:tcPr>
            <w:tcW w:w="3098" w:type="dxa"/>
          </w:tcPr>
          <w:p w:rsidR="00772644" w:rsidRPr="00544F6C" w:rsidRDefault="00772644" w:rsidP="002F292A">
            <w:pPr>
              <w:pStyle w:val="a3"/>
              <w:ind w:firstLine="0"/>
              <w:rPr>
                <w:rFonts w:eastAsia="Times New Roman"/>
                <w:i/>
                <w:sz w:val="24"/>
                <w:szCs w:val="24"/>
              </w:rPr>
            </w:pPr>
            <w:r w:rsidRPr="00544F6C">
              <w:rPr>
                <w:i/>
                <w:sz w:val="24"/>
                <w:szCs w:val="24"/>
              </w:rPr>
              <w:lastRenderedPageBreak/>
              <w:t>Создаёт  устный текст с помощью учителя.</w:t>
            </w:r>
          </w:p>
        </w:tc>
        <w:tc>
          <w:tcPr>
            <w:tcW w:w="3116" w:type="dxa"/>
          </w:tcPr>
          <w:p w:rsidR="00772644" w:rsidRPr="00544F6C" w:rsidRDefault="00772644" w:rsidP="002F292A">
            <w:pPr>
              <w:pStyle w:val="a3"/>
              <w:ind w:firstLine="0"/>
              <w:rPr>
                <w:rFonts w:eastAsia="Times New Roman"/>
                <w:i/>
                <w:sz w:val="24"/>
                <w:szCs w:val="24"/>
              </w:rPr>
            </w:pPr>
            <w:r w:rsidRPr="00544F6C">
              <w:rPr>
                <w:i/>
                <w:sz w:val="24"/>
                <w:szCs w:val="24"/>
              </w:rPr>
              <w:t>Создаёт  устный текст с помощью учителя, формулирует  простые выводы на ос</w:t>
            </w:r>
            <w:r w:rsidRPr="00544F6C">
              <w:rPr>
                <w:i/>
                <w:sz w:val="24"/>
                <w:szCs w:val="24"/>
              </w:rPr>
              <w:softHyphen/>
              <w:t>нове прочитанного или услышанного текста.</w:t>
            </w:r>
          </w:p>
        </w:tc>
        <w:tc>
          <w:tcPr>
            <w:tcW w:w="3253" w:type="dxa"/>
            <w:gridSpan w:val="2"/>
          </w:tcPr>
          <w:p w:rsidR="00772644" w:rsidRPr="00544F6C" w:rsidRDefault="00772644" w:rsidP="00B949A6">
            <w:pPr>
              <w:pStyle w:val="a3"/>
              <w:ind w:firstLine="0"/>
              <w:rPr>
                <w:sz w:val="24"/>
                <w:szCs w:val="24"/>
              </w:rPr>
            </w:pPr>
            <w:r w:rsidRPr="00544F6C">
              <w:rPr>
                <w:sz w:val="24"/>
                <w:szCs w:val="24"/>
              </w:rPr>
              <w:t>Создает  небольшие устные и письменные тексты, содер</w:t>
            </w:r>
            <w:r w:rsidRPr="00544F6C">
              <w:rPr>
                <w:sz w:val="24"/>
                <w:szCs w:val="24"/>
              </w:rPr>
              <w:softHyphen/>
              <w:t>жащие приглашение, просьбу, извинение, благодарность, от</w:t>
            </w:r>
            <w:r w:rsidRPr="00544F6C">
              <w:rPr>
                <w:sz w:val="24"/>
                <w:szCs w:val="24"/>
              </w:rPr>
              <w:softHyphen/>
              <w:t>каз, с использованием норм речевого этикета.</w:t>
            </w:r>
          </w:p>
        </w:tc>
        <w:tc>
          <w:tcPr>
            <w:tcW w:w="3257" w:type="dxa"/>
          </w:tcPr>
          <w:p w:rsidR="00772644" w:rsidRPr="00544F6C" w:rsidRDefault="00772644" w:rsidP="002C4492">
            <w:pPr>
              <w:pStyle w:val="a3"/>
              <w:ind w:firstLine="0"/>
              <w:rPr>
                <w:rFonts w:eastAsia="Times New Roman"/>
                <w:sz w:val="24"/>
                <w:szCs w:val="24"/>
              </w:rPr>
            </w:pPr>
            <w:r w:rsidRPr="00544F6C">
              <w:rPr>
                <w:sz w:val="24"/>
                <w:szCs w:val="24"/>
              </w:rPr>
              <w:t>Создает устные и письменные тексты (описание, рас</w:t>
            </w:r>
            <w:r w:rsidRPr="00544F6C">
              <w:rPr>
                <w:sz w:val="24"/>
                <w:szCs w:val="24"/>
              </w:rPr>
              <w:softHyphen/>
              <w:t>суждение, повествование).</w:t>
            </w:r>
          </w:p>
        </w:tc>
        <w:tc>
          <w:tcPr>
            <w:tcW w:w="3077" w:type="dxa"/>
            <w:vMerge w:val="restart"/>
          </w:tcPr>
          <w:p w:rsidR="00772644" w:rsidRPr="00544F6C" w:rsidRDefault="00772644" w:rsidP="00772644">
            <w:pPr>
              <w:pStyle w:val="a3"/>
              <w:ind w:firstLine="0"/>
              <w:rPr>
                <w:rFonts w:eastAsia="Times New Roman"/>
                <w:color w:val="000000"/>
                <w:sz w:val="24"/>
                <w:szCs w:val="24"/>
              </w:rPr>
            </w:pPr>
            <w:r w:rsidRPr="00544F6C">
              <w:rPr>
                <w:sz w:val="24"/>
                <w:szCs w:val="24"/>
              </w:rPr>
              <w:t>Классные часы. Просмотр видеофрагментов экранизированных художественных произведений и их анализ. Деловые игры.  Метод проектов.  Интерактивный урок с применением аудио- и видеоматериалов, ИКТ.   Проблемный метод. Приемы:  «Мозговой штурм», «Снежный ком», «Кластер», «Корзина идей», «Творческие вопросы» и т.д.</w:t>
            </w:r>
          </w:p>
        </w:tc>
      </w:tr>
      <w:tr w:rsidR="00772644" w:rsidRPr="00544F6C" w:rsidTr="00544F6C">
        <w:tc>
          <w:tcPr>
            <w:tcW w:w="3098" w:type="dxa"/>
          </w:tcPr>
          <w:p w:rsidR="00772644" w:rsidRPr="00544F6C" w:rsidRDefault="00772644" w:rsidP="00E72928">
            <w:pPr>
              <w:pStyle w:val="a3"/>
              <w:rPr>
                <w:rFonts w:eastAsia="Times New Roman"/>
                <w:i/>
                <w:sz w:val="24"/>
                <w:szCs w:val="24"/>
              </w:rPr>
            </w:pPr>
          </w:p>
        </w:tc>
        <w:tc>
          <w:tcPr>
            <w:tcW w:w="3116" w:type="dxa"/>
          </w:tcPr>
          <w:p w:rsidR="00772644" w:rsidRPr="00544F6C" w:rsidRDefault="00772644" w:rsidP="00B949A6">
            <w:pPr>
              <w:pStyle w:val="a3"/>
              <w:ind w:firstLine="0"/>
              <w:rPr>
                <w:i/>
                <w:sz w:val="24"/>
                <w:szCs w:val="24"/>
              </w:rPr>
            </w:pPr>
            <w:r w:rsidRPr="00544F6C">
              <w:rPr>
                <w:i/>
                <w:sz w:val="24"/>
                <w:szCs w:val="24"/>
              </w:rPr>
              <w:t>Строит устное монологическое высказывание на опреде</w:t>
            </w:r>
            <w:r w:rsidRPr="00544F6C">
              <w:rPr>
                <w:i/>
                <w:sz w:val="24"/>
                <w:szCs w:val="24"/>
              </w:rPr>
              <w:softHyphen/>
              <w:t>лённую тему, на основе наблюдения с соблюдением орфоэпиче</w:t>
            </w:r>
            <w:r w:rsidRPr="00544F6C">
              <w:rPr>
                <w:i/>
                <w:sz w:val="24"/>
                <w:szCs w:val="24"/>
              </w:rPr>
              <w:softHyphen/>
              <w:t>ских норм, правильной интонации.</w:t>
            </w:r>
          </w:p>
          <w:p w:rsidR="00772644" w:rsidRPr="00544F6C" w:rsidRDefault="00772644" w:rsidP="00B949A6">
            <w:pPr>
              <w:pStyle w:val="a3"/>
              <w:ind w:firstLine="0"/>
              <w:rPr>
                <w:rFonts w:eastAsia="Times New Roman"/>
                <w:i/>
                <w:sz w:val="24"/>
                <w:szCs w:val="24"/>
              </w:rPr>
            </w:pPr>
          </w:p>
        </w:tc>
        <w:tc>
          <w:tcPr>
            <w:tcW w:w="3253" w:type="dxa"/>
            <w:gridSpan w:val="2"/>
          </w:tcPr>
          <w:p w:rsidR="00772644" w:rsidRPr="00544F6C" w:rsidRDefault="00772644" w:rsidP="0058467E">
            <w:pPr>
              <w:pStyle w:val="a3"/>
              <w:ind w:firstLine="0"/>
              <w:rPr>
                <w:rFonts w:eastAsia="Times New Roman"/>
                <w:sz w:val="24"/>
                <w:szCs w:val="24"/>
              </w:rPr>
            </w:pPr>
            <w:r w:rsidRPr="00544F6C">
              <w:rPr>
                <w:sz w:val="24"/>
                <w:szCs w:val="24"/>
              </w:rPr>
              <w:t>Готовит небольшие выступления о результатах группо</w:t>
            </w:r>
            <w:r w:rsidRPr="00544F6C">
              <w:rPr>
                <w:sz w:val="24"/>
                <w:szCs w:val="24"/>
              </w:rPr>
              <w:softHyphen/>
              <w:t>вой работы, наблюдения, выполненного мини-исследования, проектного задания.</w:t>
            </w:r>
            <w:r w:rsidR="0058467E" w:rsidRPr="00544F6C">
              <w:rPr>
                <w:sz w:val="24"/>
                <w:szCs w:val="24"/>
              </w:rPr>
              <w:t xml:space="preserve"> Подбирает иллюстративный материал (рисунки, фото, плакаты).</w:t>
            </w:r>
          </w:p>
        </w:tc>
        <w:tc>
          <w:tcPr>
            <w:tcW w:w="3257" w:type="dxa"/>
          </w:tcPr>
          <w:p w:rsidR="00772644" w:rsidRPr="00544F6C" w:rsidRDefault="00772644" w:rsidP="00B949A6">
            <w:pPr>
              <w:pStyle w:val="a3"/>
              <w:ind w:firstLine="0"/>
              <w:rPr>
                <w:rFonts w:eastAsia="Times New Roman"/>
                <w:sz w:val="24"/>
                <w:szCs w:val="24"/>
              </w:rPr>
            </w:pPr>
            <w:r w:rsidRPr="00544F6C">
              <w:rPr>
                <w:sz w:val="24"/>
                <w:szCs w:val="24"/>
              </w:rPr>
              <w:t>Готовить небольшие публичные выступления; подбирает иллюстративный материал (рисунки, фото, плакаты) к тексту выступления.</w:t>
            </w:r>
          </w:p>
        </w:tc>
        <w:tc>
          <w:tcPr>
            <w:tcW w:w="3077" w:type="dxa"/>
            <w:vMerge/>
          </w:tcPr>
          <w:p w:rsidR="00772644" w:rsidRPr="00544F6C" w:rsidRDefault="00772644" w:rsidP="009B64CC">
            <w:pPr>
              <w:spacing w:line="315" w:lineRule="atLeast"/>
              <w:rPr>
                <w:rFonts w:ascii="Times New Roman" w:hAnsi="Times New Roman" w:cs="Times New Roman"/>
                <w:color w:val="000000"/>
                <w:sz w:val="24"/>
                <w:szCs w:val="24"/>
              </w:rPr>
            </w:pPr>
          </w:p>
        </w:tc>
      </w:tr>
      <w:tr w:rsidR="00A1773B" w:rsidRPr="00544F6C" w:rsidTr="00544F6C">
        <w:tc>
          <w:tcPr>
            <w:tcW w:w="15801" w:type="dxa"/>
            <w:gridSpan w:val="6"/>
          </w:tcPr>
          <w:p w:rsidR="00A1773B" w:rsidRPr="00544F6C" w:rsidRDefault="00A1773B" w:rsidP="00073BB5">
            <w:pPr>
              <w:pStyle w:val="a4"/>
              <w:numPr>
                <w:ilvl w:val="0"/>
                <w:numId w:val="54"/>
              </w:numPr>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Совместная деятельность</w:t>
            </w:r>
          </w:p>
        </w:tc>
      </w:tr>
      <w:tr w:rsidR="00A1773B" w:rsidRPr="00544F6C" w:rsidTr="00544F6C">
        <w:tc>
          <w:tcPr>
            <w:tcW w:w="15801" w:type="dxa"/>
            <w:gridSpan w:val="6"/>
          </w:tcPr>
          <w:p w:rsidR="00A1773B" w:rsidRPr="00544F6C" w:rsidRDefault="00A1773B" w:rsidP="00A86E62">
            <w:pPr>
              <w:pStyle w:val="a4"/>
              <w:numPr>
                <w:ilvl w:val="0"/>
                <w:numId w:val="19"/>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1773B" w:rsidRPr="00544F6C" w:rsidRDefault="00A1773B" w:rsidP="00A86E62">
            <w:pPr>
              <w:pStyle w:val="a4"/>
              <w:numPr>
                <w:ilvl w:val="0"/>
                <w:numId w:val="19"/>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1773B" w:rsidRPr="00544F6C" w:rsidRDefault="00A1773B" w:rsidP="00A86E62">
            <w:pPr>
              <w:pStyle w:val="a4"/>
              <w:numPr>
                <w:ilvl w:val="0"/>
                <w:numId w:val="19"/>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проявлять готовность руководить, выполнять поручения, подчиняться;</w:t>
            </w:r>
          </w:p>
          <w:p w:rsidR="00A1773B" w:rsidRPr="00544F6C" w:rsidRDefault="00A1773B" w:rsidP="00A86E62">
            <w:pPr>
              <w:pStyle w:val="a4"/>
              <w:numPr>
                <w:ilvl w:val="0"/>
                <w:numId w:val="19"/>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ответственно выполнять свою часть работы;</w:t>
            </w:r>
          </w:p>
          <w:p w:rsidR="00A1773B" w:rsidRPr="00544F6C" w:rsidRDefault="00A1773B" w:rsidP="00A86E62">
            <w:pPr>
              <w:pStyle w:val="a4"/>
              <w:numPr>
                <w:ilvl w:val="0"/>
                <w:numId w:val="19"/>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оценивать свой вклад в общий результат;</w:t>
            </w:r>
          </w:p>
          <w:p w:rsidR="00A1773B" w:rsidRPr="00544F6C" w:rsidRDefault="00A1773B" w:rsidP="00A86E62">
            <w:pPr>
              <w:pStyle w:val="a4"/>
              <w:numPr>
                <w:ilvl w:val="0"/>
                <w:numId w:val="19"/>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выполнять совместные проектные задания с опорой на предложенные образцы.</w:t>
            </w:r>
          </w:p>
        </w:tc>
      </w:tr>
      <w:tr w:rsidR="00257E64" w:rsidRPr="00544F6C" w:rsidTr="00544F6C">
        <w:trPr>
          <w:trHeight w:val="6071"/>
        </w:trPr>
        <w:tc>
          <w:tcPr>
            <w:tcW w:w="3098" w:type="dxa"/>
          </w:tcPr>
          <w:p w:rsidR="00257E64" w:rsidRPr="00544F6C" w:rsidRDefault="00BD3222" w:rsidP="006D7A83">
            <w:pPr>
              <w:pStyle w:val="a3"/>
              <w:ind w:firstLine="0"/>
              <w:rPr>
                <w:rFonts w:eastAsia="Times New Roman"/>
                <w:i/>
                <w:sz w:val="24"/>
                <w:szCs w:val="24"/>
              </w:rPr>
            </w:pPr>
            <w:r w:rsidRPr="00544F6C">
              <w:rPr>
                <w:i/>
                <w:sz w:val="24"/>
                <w:szCs w:val="24"/>
              </w:rPr>
              <w:lastRenderedPageBreak/>
              <w:t>П</w:t>
            </w:r>
            <w:r w:rsidR="00257E64" w:rsidRPr="00544F6C">
              <w:rPr>
                <w:i/>
                <w:sz w:val="24"/>
                <w:szCs w:val="24"/>
              </w:rPr>
              <w:t>ринимает цель совместной деятельности, коллективно строит план действий по её достижению, распределяет роли, договаривается, учитывает  интересы и мнения участников со</w:t>
            </w:r>
            <w:r w:rsidR="00257E64" w:rsidRPr="00544F6C">
              <w:rPr>
                <w:i/>
                <w:sz w:val="24"/>
                <w:szCs w:val="24"/>
              </w:rPr>
              <w:softHyphen/>
              <w:t>вместной работы.</w:t>
            </w:r>
          </w:p>
        </w:tc>
        <w:tc>
          <w:tcPr>
            <w:tcW w:w="3116" w:type="dxa"/>
          </w:tcPr>
          <w:p w:rsidR="00257E64" w:rsidRPr="00544F6C" w:rsidRDefault="0058467E" w:rsidP="0058467E">
            <w:pPr>
              <w:pStyle w:val="a3"/>
              <w:ind w:firstLine="0"/>
              <w:rPr>
                <w:rFonts w:eastAsia="Times New Roman"/>
                <w:i/>
                <w:sz w:val="24"/>
                <w:szCs w:val="24"/>
              </w:rPr>
            </w:pPr>
            <w:r w:rsidRPr="00544F6C">
              <w:rPr>
                <w:i/>
                <w:sz w:val="24"/>
                <w:szCs w:val="24"/>
              </w:rPr>
              <w:t>Принимает цель совместной деятельности, с</w:t>
            </w:r>
            <w:r w:rsidR="00257E64" w:rsidRPr="00544F6C">
              <w:rPr>
                <w:i/>
                <w:sz w:val="24"/>
                <w:szCs w:val="24"/>
              </w:rPr>
              <w:t>троит действия по достижению цели совместной дея</w:t>
            </w:r>
            <w:r w:rsidR="00257E64" w:rsidRPr="00544F6C">
              <w:rPr>
                <w:i/>
                <w:sz w:val="24"/>
                <w:szCs w:val="24"/>
              </w:rPr>
              <w:softHyphen/>
              <w:t>тельности при выполнении парных и групповых заданий: распределяет  роли, договаривается, корректно делает замечания и высказывает пожелания участ</w:t>
            </w:r>
            <w:r w:rsidR="00257E64" w:rsidRPr="00544F6C">
              <w:rPr>
                <w:i/>
                <w:sz w:val="24"/>
                <w:szCs w:val="24"/>
              </w:rPr>
              <w:softHyphen/>
              <w:t>никам совместной работы, спокойно принимает замечания в свой адрес, мирно решает конфликты (в том числе с небольшой помощью учителя);</w:t>
            </w:r>
          </w:p>
        </w:tc>
        <w:tc>
          <w:tcPr>
            <w:tcW w:w="3253" w:type="dxa"/>
            <w:gridSpan w:val="2"/>
          </w:tcPr>
          <w:p w:rsidR="00257E64" w:rsidRPr="00544F6C" w:rsidRDefault="00257E64" w:rsidP="006D7A83">
            <w:pPr>
              <w:pStyle w:val="a3"/>
              <w:ind w:firstLine="0"/>
              <w:rPr>
                <w:sz w:val="24"/>
                <w:szCs w:val="24"/>
              </w:rPr>
            </w:pPr>
            <w:r w:rsidRPr="00544F6C">
              <w:rPr>
                <w:sz w:val="24"/>
                <w:szCs w:val="24"/>
              </w:rPr>
              <w:t>Формулирует  краткосрочные и долгосрочные цели (ин</w:t>
            </w:r>
            <w:r w:rsidRPr="00544F6C">
              <w:rPr>
                <w:sz w:val="24"/>
                <w:szCs w:val="24"/>
              </w:rPr>
              <w:softHyphen/>
              <w:t>дивидуальные с учётом участия в коллективных задачах) при выполнении коллективного мини-исследования или проектно</w:t>
            </w:r>
            <w:r w:rsidRPr="00544F6C">
              <w:rPr>
                <w:sz w:val="24"/>
                <w:szCs w:val="24"/>
              </w:rPr>
              <w:softHyphen/>
              <w:t>го задания на основе предложенного формата планирования, распределения промежуточных шагов и сроков.</w:t>
            </w:r>
          </w:p>
          <w:p w:rsidR="00257E64" w:rsidRPr="00544F6C" w:rsidRDefault="00257E64" w:rsidP="006D7A83">
            <w:pPr>
              <w:pStyle w:val="a3"/>
              <w:ind w:firstLine="0"/>
              <w:rPr>
                <w:rFonts w:eastAsia="Times New Roman"/>
                <w:sz w:val="24"/>
                <w:szCs w:val="24"/>
              </w:rPr>
            </w:pPr>
            <w:r w:rsidRPr="00544F6C">
              <w:rPr>
                <w:sz w:val="24"/>
                <w:szCs w:val="24"/>
              </w:rPr>
              <w:t>При выполнении совместной деятельности справедливо распределяет работу, договаривается, обсуждать процесс и ре</w:t>
            </w:r>
            <w:r w:rsidRPr="00544F6C">
              <w:rPr>
                <w:sz w:val="24"/>
                <w:szCs w:val="24"/>
              </w:rPr>
              <w:softHyphen/>
              <w:t>зультат совместной работы (под руководством учителя).</w:t>
            </w:r>
          </w:p>
        </w:tc>
        <w:tc>
          <w:tcPr>
            <w:tcW w:w="3257" w:type="dxa"/>
          </w:tcPr>
          <w:p w:rsidR="00257E64" w:rsidRPr="00544F6C" w:rsidRDefault="00257E64" w:rsidP="006D7A83">
            <w:pPr>
              <w:pStyle w:val="a3"/>
              <w:ind w:firstLine="0"/>
              <w:rPr>
                <w:sz w:val="24"/>
                <w:szCs w:val="24"/>
              </w:rPr>
            </w:pPr>
            <w:r w:rsidRPr="00544F6C">
              <w:rPr>
                <w:sz w:val="24"/>
                <w:szCs w:val="24"/>
              </w:rPr>
              <w:t>Определяет краткосрочные и долгосрочные цели, составляет план совместной работы, распределяет функции участников, догова</w:t>
            </w:r>
            <w:r w:rsidRPr="00544F6C">
              <w:rPr>
                <w:sz w:val="24"/>
                <w:szCs w:val="24"/>
              </w:rPr>
              <w:softHyphen/>
              <w:t>ривается, обсуждает процесс и результат совместной работы и способы  взаимодействия (под руководством учителя).</w:t>
            </w:r>
          </w:p>
          <w:p w:rsidR="00257E64" w:rsidRPr="00544F6C" w:rsidRDefault="00257E64" w:rsidP="00C40C5E">
            <w:pPr>
              <w:pStyle w:val="a3"/>
              <w:ind w:firstLine="0"/>
              <w:rPr>
                <w:sz w:val="24"/>
                <w:szCs w:val="24"/>
              </w:rPr>
            </w:pPr>
            <w:r w:rsidRPr="00544F6C">
              <w:rPr>
                <w:sz w:val="24"/>
                <w:szCs w:val="24"/>
              </w:rPr>
              <w:t>Руководствуется заданными правилами взаимодействия.</w:t>
            </w:r>
          </w:p>
          <w:p w:rsidR="00257E64" w:rsidRPr="00544F6C" w:rsidRDefault="00257E64" w:rsidP="006D7A83">
            <w:pPr>
              <w:pStyle w:val="a3"/>
              <w:rPr>
                <w:sz w:val="24"/>
                <w:szCs w:val="24"/>
              </w:rPr>
            </w:pPr>
          </w:p>
          <w:p w:rsidR="00257E64" w:rsidRPr="00544F6C" w:rsidRDefault="00257E64" w:rsidP="006D7A83">
            <w:pPr>
              <w:pStyle w:val="a3"/>
              <w:rPr>
                <w:rFonts w:eastAsia="Times New Roman"/>
                <w:sz w:val="24"/>
                <w:szCs w:val="24"/>
              </w:rPr>
            </w:pPr>
          </w:p>
        </w:tc>
        <w:tc>
          <w:tcPr>
            <w:tcW w:w="3077" w:type="dxa"/>
          </w:tcPr>
          <w:p w:rsidR="00257E64" w:rsidRPr="00544F6C" w:rsidRDefault="00257E64" w:rsidP="00257E64">
            <w:pPr>
              <w:pStyle w:val="a3"/>
              <w:ind w:firstLine="0"/>
              <w:rPr>
                <w:rFonts w:eastAsia="Times New Roman"/>
                <w:color w:val="000000"/>
                <w:sz w:val="24"/>
                <w:szCs w:val="24"/>
              </w:rPr>
            </w:pPr>
            <w:r w:rsidRPr="00544F6C">
              <w:rPr>
                <w:sz w:val="24"/>
                <w:szCs w:val="24"/>
              </w:rPr>
              <w:t>Формулирование, разработка, обсуждение морально-этических и психологических принципов и норм общения и сотрудничества. Определение цели, функций участников, способов взаимодействия при работе в паре (группе) с распределением ролей, заданий. Совместное изготовление изделий (поделок, моделей и др.) с распределением ролей. Соревнование, групповая и парная работа со сменой ролей, распределением заданий</w:t>
            </w:r>
          </w:p>
        </w:tc>
      </w:tr>
      <w:tr w:rsidR="00257E64" w:rsidRPr="00544F6C" w:rsidTr="00544F6C">
        <w:trPr>
          <w:trHeight w:val="5244"/>
        </w:trPr>
        <w:tc>
          <w:tcPr>
            <w:tcW w:w="3098" w:type="dxa"/>
          </w:tcPr>
          <w:p w:rsidR="00257E64" w:rsidRPr="00544F6C" w:rsidRDefault="00257E64" w:rsidP="00C40C5E">
            <w:pPr>
              <w:pStyle w:val="a3"/>
              <w:ind w:firstLine="0"/>
              <w:rPr>
                <w:rFonts w:eastAsia="Times New Roman"/>
                <w:i/>
                <w:sz w:val="24"/>
                <w:szCs w:val="24"/>
              </w:rPr>
            </w:pPr>
            <w:r w:rsidRPr="00544F6C">
              <w:rPr>
                <w:i/>
                <w:sz w:val="24"/>
                <w:szCs w:val="24"/>
              </w:rPr>
              <w:lastRenderedPageBreak/>
              <w:t>Ответственно выполняет свою часть работы.</w:t>
            </w:r>
          </w:p>
        </w:tc>
        <w:tc>
          <w:tcPr>
            <w:tcW w:w="3116" w:type="dxa"/>
          </w:tcPr>
          <w:p w:rsidR="00257E64" w:rsidRPr="00544F6C" w:rsidRDefault="00257E64" w:rsidP="00C40C5E">
            <w:pPr>
              <w:pStyle w:val="a3"/>
              <w:ind w:firstLine="0"/>
              <w:rPr>
                <w:i/>
                <w:sz w:val="24"/>
                <w:szCs w:val="24"/>
              </w:rPr>
            </w:pPr>
            <w:r w:rsidRPr="00544F6C">
              <w:rPr>
                <w:i/>
                <w:sz w:val="24"/>
                <w:szCs w:val="24"/>
              </w:rPr>
              <w:t>Ответственно выполняет свою часть работы.</w:t>
            </w:r>
          </w:p>
          <w:p w:rsidR="00257E64" w:rsidRPr="00544F6C" w:rsidRDefault="00257E64" w:rsidP="00C40C5E">
            <w:pPr>
              <w:pStyle w:val="a3"/>
              <w:ind w:firstLine="0"/>
              <w:rPr>
                <w:i/>
                <w:sz w:val="24"/>
                <w:szCs w:val="24"/>
              </w:rPr>
            </w:pPr>
            <w:r w:rsidRPr="00544F6C">
              <w:rPr>
                <w:i/>
                <w:sz w:val="24"/>
                <w:szCs w:val="24"/>
              </w:rPr>
              <w:t>Совместно обсуждает процесс и результат работы,</w:t>
            </w:r>
          </w:p>
          <w:p w:rsidR="00257E64" w:rsidRPr="00544F6C" w:rsidRDefault="00257E64" w:rsidP="00C40C5E">
            <w:pPr>
              <w:pStyle w:val="a3"/>
              <w:ind w:firstLine="0"/>
              <w:rPr>
                <w:rFonts w:eastAsia="Times New Roman"/>
                <w:i/>
                <w:sz w:val="24"/>
                <w:szCs w:val="24"/>
              </w:rPr>
            </w:pPr>
            <w:r w:rsidRPr="00544F6C">
              <w:rPr>
                <w:i/>
                <w:sz w:val="24"/>
                <w:szCs w:val="24"/>
              </w:rPr>
              <w:t>оценивает свой вклад в общий результат.</w:t>
            </w:r>
          </w:p>
        </w:tc>
        <w:tc>
          <w:tcPr>
            <w:tcW w:w="3253" w:type="dxa"/>
            <w:gridSpan w:val="2"/>
          </w:tcPr>
          <w:p w:rsidR="00257E64" w:rsidRPr="00544F6C" w:rsidRDefault="00257E64" w:rsidP="00C40C5E">
            <w:pPr>
              <w:pStyle w:val="a3"/>
              <w:ind w:firstLine="0"/>
              <w:rPr>
                <w:rFonts w:eastAsia="Times New Roman"/>
                <w:sz w:val="24"/>
                <w:szCs w:val="24"/>
              </w:rPr>
            </w:pPr>
            <w:r w:rsidRPr="00544F6C">
              <w:rPr>
                <w:sz w:val="24"/>
                <w:szCs w:val="24"/>
              </w:rPr>
              <w:t>Проявляет  готовность выполнять разные роли: руководи</w:t>
            </w:r>
            <w:r w:rsidRPr="00544F6C">
              <w:rPr>
                <w:sz w:val="24"/>
                <w:szCs w:val="24"/>
              </w:rPr>
              <w:softHyphen/>
              <w:t>теля (лидера), подчиненного, проявлять самостоятельность, ор</w:t>
            </w:r>
            <w:r w:rsidRPr="00544F6C">
              <w:rPr>
                <w:sz w:val="24"/>
                <w:szCs w:val="24"/>
              </w:rPr>
              <w:softHyphen/>
              <w:t>ганизованность, инициативность для достижения общего успе</w:t>
            </w:r>
            <w:r w:rsidRPr="00544F6C">
              <w:rPr>
                <w:sz w:val="24"/>
                <w:szCs w:val="24"/>
              </w:rPr>
              <w:softHyphen/>
              <w:t>ха деятельности.</w:t>
            </w:r>
            <w:r w:rsidR="0058467E" w:rsidRPr="00544F6C">
              <w:rPr>
                <w:sz w:val="24"/>
                <w:szCs w:val="24"/>
              </w:rPr>
              <w:t xml:space="preserve"> Оценивает свой вклад в общий результат и действия партнера на основе заданных критериев.</w:t>
            </w:r>
          </w:p>
        </w:tc>
        <w:tc>
          <w:tcPr>
            <w:tcW w:w="3257" w:type="dxa"/>
          </w:tcPr>
          <w:p w:rsidR="00257E64" w:rsidRPr="00544F6C" w:rsidRDefault="00257E64" w:rsidP="00C40C5E">
            <w:pPr>
              <w:pStyle w:val="a3"/>
              <w:ind w:firstLine="0"/>
              <w:rPr>
                <w:iCs/>
                <w:sz w:val="24"/>
                <w:szCs w:val="24"/>
              </w:rPr>
            </w:pPr>
            <w:r w:rsidRPr="00544F6C">
              <w:rPr>
                <w:iCs/>
                <w:sz w:val="24"/>
                <w:szCs w:val="24"/>
              </w:rPr>
              <w:t xml:space="preserve">Осуществляет взаимный контроль и оказывает в сотрудничестве необходимую помощь. </w:t>
            </w:r>
            <w:r w:rsidRPr="00544F6C">
              <w:rPr>
                <w:sz w:val="24"/>
                <w:szCs w:val="24"/>
              </w:rPr>
              <w:t xml:space="preserve">Оценивает </w:t>
            </w:r>
            <w:r w:rsidR="0058467E" w:rsidRPr="00544F6C">
              <w:rPr>
                <w:sz w:val="24"/>
                <w:szCs w:val="24"/>
              </w:rPr>
              <w:t xml:space="preserve">свой вклад в общий результат и </w:t>
            </w:r>
            <w:r w:rsidRPr="00544F6C">
              <w:rPr>
                <w:sz w:val="24"/>
                <w:szCs w:val="24"/>
              </w:rPr>
              <w:t xml:space="preserve">действия партнера на основе заданных критериев. </w:t>
            </w:r>
            <w:r w:rsidRPr="00544F6C">
              <w:rPr>
                <w:iCs/>
                <w:sz w:val="24"/>
                <w:szCs w:val="24"/>
              </w:rPr>
              <w:t>Контролирует и корректирует действия партнера на основе совместно определенных критериев</w:t>
            </w:r>
          </w:p>
          <w:p w:rsidR="00257E64" w:rsidRPr="00544F6C" w:rsidRDefault="00257E64" w:rsidP="00C40C5E">
            <w:pPr>
              <w:pStyle w:val="a3"/>
              <w:ind w:firstLine="0"/>
              <w:rPr>
                <w:sz w:val="24"/>
                <w:szCs w:val="24"/>
              </w:rPr>
            </w:pPr>
            <w:r w:rsidRPr="00544F6C">
              <w:rPr>
                <w:sz w:val="24"/>
                <w:szCs w:val="24"/>
              </w:rPr>
              <w:t>Проявляет  готовность руководить, выполнять поручения, подчиняться</w:t>
            </w:r>
          </w:p>
          <w:p w:rsidR="00257E64" w:rsidRPr="00544F6C" w:rsidRDefault="00257E64" w:rsidP="00C40C5E">
            <w:pPr>
              <w:pStyle w:val="a3"/>
              <w:ind w:firstLine="0"/>
              <w:rPr>
                <w:rFonts w:eastAsia="Times New Roman"/>
                <w:sz w:val="24"/>
                <w:szCs w:val="24"/>
              </w:rPr>
            </w:pPr>
            <w:r w:rsidRPr="00544F6C">
              <w:rPr>
                <w:sz w:val="24"/>
                <w:szCs w:val="24"/>
              </w:rPr>
              <w:t>ответственно выполнять свою часть работы, оценивает свой вклад в общий результат.</w:t>
            </w:r>
          </w:p>
        </w:tc>
        <w:tc>
          <w:tcPr>
            <w:tcW w:w="3077" w:type="dxa"/>
          </w:tcPr>
          <w:p w:rsidR="00257E64" w:rsidRPr="00544F6C" w:rsidRDefault="00257E64" w:rsidP="00257E64">
            <w:pPr>
              <w:pStyle w:val="a3"/>
              <w:ind w:firstLine="0"/>
              <w:rPr>
                <w:rFonts w:eastAsia="Times New Roman"/>
                <w:color w:val="000000"/>
                <w:sz w:val="24"/>
                <w:szCs w:val="24"/>
              </w:rPr>
            </w:pPr>
            <w:r w:rsidRPr="00544F6C">
              <w:rPr>
                <w:sz w:val="24"/>
                <w:szCs w:val="24"/>
              </w:rPr>
              <w:t>Работа в паре (группе) с распределением ролей, заданий. Разработка правил и норм взаимодействия внутри групп учащихся. Рефлексия позиционирования своего социального действия как действия «среди других» и «для других». Разработка правил совместной деятельности и общения со взрослыми и рефлексия их выполнения</w:t>
            </w:r>
          </w:p>
        </w:tc>
      </w:tr>
      <w:tr w:rsidR="00C73556" w:rsidRPr="00544F6C" w:rsidTr="00544F6C">
        <w:tc>
          <w:tcPr>
            <w:tcW w:w="3098" w:type="dxa"/>
          </w:tcPr>
          <w:p w:rsidR="00C73556" w:rsidRPr="00544F6C" w:rsidRDefault="0058467E" w:rsidP="0058467E">
            <w:pPr>
              <w:pStyle w:val="a3"/>
              <w:ind w:firstLine="0"/>
              <w:rPr>
                <w:rFonts w:eastAsia="Times New Roman"/>
                <w:sz w:val="24"/>
                <w:szCs w:val="24"/>
              </w:rPr>
            </w:pPr>
            <w:r w:rsidRPr="00544F6C">
              <w:rPr>
                <w:i/>
                <w:sz w:val="24"/>
                <w:szCs w:val="24"/>
              </w:rPr>
              <w:t>Выполняет совместные         (в группах) проектные задания с опорой на предложенные образцы.</w:t>
            </w:r>
          </w:p>
        </w:tc>
        <w:tc>
          <w:tcPr>
            <w:tcW w:w="3116" w:type="dxa"/>
          </w:tcPr>
          <w:p w:rsidR="00C73556" w:rsidRPr="00544F6C" w:rsidRDefault="0058467E" w:rsidP="0058467E">
            <w:pPr>
              <w:pStyle w:val="a3"/>
              <w:ind w:firstLine="21"/>
              <w:rPr>
                <w:rFonts w:eastAsia="Times New Roman"/>
                <w:i/>
                <w:sz w:val="24"/>
                <w:szCs w:val="24"/>
              </w:rPr>
            </w:pPr>
            <w:r w:rsidRPr="00544F6C">
              <w:rPr>
                <w:i/>
                <w:sz w:val="24"/>
                <w:szCs w:val="24"/>
              </w:rPr>
              <w:t>Выполняет совместные         (в группах) проектные задания с опорой на предложенные образцы.</w:t>
            </w:r>
          </w:p>
        </w:tc>
        <w:tc>
          <w:tcPr>
            <w:tcW w:w="3253" w:type="dxa"/>
            <w:gridSpan w:val="2"/>
          </w:tcPr>
          <w:p w:rsidR="00C73556" w:rsidRPr="00544F6C" w:rsidRDefault="00C40C5E" w:rsidP="00C40C5E">
            <w:pPr>
              <w:pStyle w:val="a3"/>
              <w:ind w:firstLine="0"/>
              <w:rPr>
                <w:rFonts w:eastAsia="Times New Roman"/>
                <w:sz w:val="24"/>
                <w:szCs w:val="24"/>
              </w:rPr>
            </w:pPr>
            <w:r w:rsidRPr="00544F6C">
              <w:rPr>
                <w:sz w:val="24"/>
                <w:szCs w:val="24"/>
              </w:rPr>
              <w:t>В</w:t>
            </w:r>
            <w:r w:rsidR="00772644" w:rsidRPr="00544F6C">
              <w:rPr>
                <w:sz w:val="24"/>
                <w:szCs w:val="24"/>
              </w:rPr>
              <w:t>ыполня</w:t>
            </w:r>
            <w:r w:rsidRPr="00544F6C">
              <w:rPr>
                <w:sz w:val="24"/>
                <w:szCs w:val="24"/>
              </w:rPr>
              <w:t>е</w:t>
            </w:r>
            <w:r w:rsidR="00772644" w:rsidRPr="00544F6C">
              <w:rPr>
                <w:sz w:val="24"/>
                <w:szCs w:val="24"/>
              </w:rPr>
              <w:t>т совместные</w:t>
            </w:r>
            <w:r w:rsidR="002E703D" w:rsidRPr="00544F6C">
              <w:rPr>
                <w:sz w:val="24"/>
                <w:szCs w:val="24"/>
              </w:rPr>
              <w:t xml:space="preserve">        </w:t>
            </w:r>
            <w:r w:rsidR="00772644" w:rsidRPr="00544F6C">
              <w:rPr>
                <w:sz w:val="24"/>
                <w:szCs w:val="24"/>
              </w:rPr>
              <w:t xml:space="preserve"> (в группах) проектные задания с опорой на предложенные образцы</w:t>
            </w:r>
            <w:r w:rsidRPr="00544F6C">
              <w:rPr>
                <w:sz w:val="24"/>
                <w:szCs w:val="24"/>
              </w:rPr>
              <w:t>.</w:t>
            </w:r>
          </w:p>
        </w:tc>
        <w:tc>
          <w:tcPr>
            <w:tcW w:w="3257" w:type="dxa"/>
          </w:tcPr>
          <w:p w:rsidR="00C73556" w:rsidRPr="00544F6C" w:rsidRDefault="00C40C5E" w:rsidP="00C40C5E">
            <w:pPr>
              <w:pStyle w:val="a3"/>
              <w:ind w:firstLine="0"/>
              <w:rPr>
                <w:rFonts w:eastAsia="Times New Roman"/>
                <w:sz w:val="24"/>
                <w:szCs w:val="24"/>
              </w:rPr>
            </w:pPr>
            <w:r w:rsidRPr="00544F6C">
              <w:rPr>
                <w:sz w:val="24"/>
                <w:szCs w:val="24"/>
              </w:rPr>
              <w:t>В</w:t>
            </w:r>
            <w:r w:rsidR="006D7A83" w:rsidRPr="00544F6C">
              <w:rPr>
                <w:sz w:val="24"/>
                <w:szCs w:val="24"/>
              </w:rPr>
              <w:t>ыполня</w:t>
            </w:r>
            <w:r w:rsidRPr="00544F6C">
              <w:rPr>
                <w:sz w:val="24"/>
                <w:szCs w:val="24"/>
              </w:rPr>
              <w:t>е</w:t>
            </w:r>
            <w:r w:rsidR="006D7A83" w:rsidRPr="00544F6C">
              <w:rPr>
                <w:sz w:val="24"/>
                <w:szCs w:val="24"/>
              </w:rPr>
              <w:t>т совместные проектные задания с опорой на предложенные образцы, планы, идеи.</w:t>
            </w:r>
          </w:p>
        </w:tc>
        <w:tc>
          <w:tcPr>
            <w:tcW w:w="3077" w:type="dxa"/>
          </w:tcPr>
          <w:p w:rsidR="00C73556" w:rsidRPr="00544F6C" w:rsidRDefault="00257E64" w:rsidP="00257E64">
            <w:pPr>
              <w:pStyle w:val="a3"/>
              <w:ind w:firstLine="0"/>
              <w:rPr>
                <w:rFonts w:eastAsia="Times New Roman"/>
                <w:color w:val="000000"/>
                <w:sz w:val="24"/>
                <w:szCs w:val="24"/>
              </w:rPr>
            </w:pPr>
            <w:r w:rsidRPr="00544F6C">
              <w:rPr>
                <w:sz w:val="24"/>
                <w:szCs w:val="24"/>
              </w:rPr>
              <w:t>Проигрывание ситуаций. Рефлексия деятельности группы (пары) и каждого участника в аспекте контроля, коррекции, оценки действий друг друга. Разработка критериев оценки действий партнеров</w:t>
            </w:r>
          </w:p>
        </w:tc>
      </w:tr>
      <w:tr w:rsidR="00A1773B" w:rsidRPr="00544F6C" w:rsidTr="00544F6C">
        <w:tc>
          <w:tcPr>
            <w:tcW w:w="15801" w:type="dxa"/>
            <w:gridSpan w:val="6"/>
          </w:tcPr>
          <w:p w:rsidR="00A1773B" w:rsidRPr="00544F6C" w:rsidRDefault="00A1773B" w:rsidP="00A1773B">
            <w:pPr>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Овладение универсальными учебными регулятивными действиями</w:t>
            </w:r>
          </w:p>
        </w:tc>
      </w:tr>
      <w:tr w:rsidR="00A1773B" w:rsidRPr="00544F6C" w:rsidTr="00544F6C">
        <w:tc>
          <w:tcPr>
            <w:tcW w:w="15801" w:type="dxa"/>
            <w:gridSpan w:val="6"/>
          </w:tcPr>
          <w:p w:rsidR="00A1773B" w:rsidRPr="00544F6C" w:rsidRDefault="00A1773B" w:rsidP="00A86E62">
            <w:pPr>
              <w:pStyle w:val="a4"/>
              <w:numPr>
                <w:ilvl w:val="0"/>
                <w:numId w:val="20"/>
              </w:numPr>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Самоорганизация</w:t>
            </w:r>
          </w:p>
        </w:tc>
      </w:tr>
      <w:tr w:rsidR="00A1773B" w:rsidRPr="00544F6C" w:rsidTr="00544F6C">
        <w:tc>
          <w:tcPr>
            <w:tcW w:w="15801" w:type="dxa"/>
            <w:gridSpan w:val="6"/>
          </w:tcPr>
          <w:p w:rsidR="00A1773B" w:rsidRPr="00544F6C" w:rsidRDefault="00A1773B" w:rsidP="00A86E62">
            <w:pPr>
              <w:pStyle w:val="a4"/>
              <w:numPr>
                <w:ilvl w:val="0"/>
                <w:numId w:val="21"/>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планировать действия по решению учебной задачи для получения результата;</w:t>
            </w:r>
          </w:p>
          <w:p w:rsidR="00A1773B" w:rsidRPr="00544F6C" w:rsidRDefault="00A1773B" w:rsidP="00A86E62">
            <w:pPr>
              <w:pStyle w:val="a4"/>
              <w:numPr>
                <w:ilvl w:val="0"/>
                <w:numId w:val="21"/>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выстраивать последовательность выбранных действий;</w:t>
            </w:r>
          </w:p>
          <w:p w:rsidR="00A1773B" w:rsidRPr="00544F6C" w:rsidRDefault="00A1773B" w:rsidP="009B64CC">
            <w:pPr>
              <w:spacing w:line="315" w:lineRule="atLeast"/>
              <w:rPr>
                <w:rFonts w:ascii="Times New Roman" w:hAnsi="Times New Roman" w:cs="Times New Roman"/>
                <w:color w:val="000000"/>
                <w:sz w:val="24"/>
                <w:szCs w:val="24"/>
              </w:rPr>
            </w:pPr>
          </w:p>
        </w:tc>
      </w:tr>
      <w:tr w:rsidR="00A1773B" w:rsidRPr="00544F6C" w:rsidTr="00544F6C">
        <w:tc>
          <w:tcPr>
            <w:tcW w:w="3098" w:type="dxa"/>
          </w:tcPr>
          <w:p w:rsidR="009C406E" w:rsidRPr="00544F6C" w:rsidRDefault="009C406E" w:rsidP="00BE2CD8">
            <w:pPr>
              <w:pStyle w:val="a3"/>
              <w:ind w:firstLine="0"/>
              <w:rPr>
                <w:rFonts w:eastAsiaTheme="minorEastAsia"/>
                <w:i/>
                <w:sz w:val="24"/>
                <w:szCs w:val="24"/>
              </w:rPr>
            </w:pPr>
            <w:r w:rsidRPr="00544F6C">
              <w:rPr>
                <w:i/>
                <w:sz w:val="24"/>
                <w:szCs w:val="24"/>
              </w:rPr>
              <w:lastRenderedPageBreak/>
              <w:t>Понимает и  у</w:t>
            </w:r>
            <w:r w:rsidR="000118D8" w:rsidRPr="00544F6C">
              <w:rPr>
                <w:i/>
                <w:sz w:val="24"/>
                <w:szCs w:val="24"/>
              </w:rPr>
              <w:t>держива</w:t>
            </w:r>
            <w:r w:rsidRPr="00544F6C">
              <w:rPr>
                <w:i/>
                <w:sz w:val="24"/>
                <w:szCs w:val="24"/>
              </w:rPr>
              <w:t>е</w:t>
            </w:r>
            <w:r w:rsidR="000118D8" w:rsidRPr="00544F6C">
              <w:rPr>
                <w:i/>
                <w:sz w:val="24"/>
                <w:szCs w:val="24"/>
              </w:rPr>
              <w:t>т учебную задачу при выполнении задания</w:t>
            </w:r>
            <w:r w:rsidRPr="00544F6C">
              <w:rPr>
                <w:i/>
                <w:sz w:val="24"/>
                <w:szCs w:val="24"/>
              </w:rPr>
              <w:t>, в случае необходимости обращается за помощью к учителю</w:t>
            </w:r>
            <w:r w:rsidR="00BE2CD8" w:rsidRPr="00544F6C">
              <w:rPr>
                <w:i/>
                <w:sz w:val="24"/>
                <w:szCs w:val="24"/>
              </w:rPr>
              <w:t>.</w:t>
            </w:r>
          </w:p>
        </w:tc>
        <w:tc>
          <w:tcPr>
            <w:tcW w:w="3116" w:type="dxa"/>
          </w:tcPr>
          <w:p w:rsidR="00A1773B" w:rsidRPr="00544F6C" w:rsidRDefault="009C406E" w:rsidP="00BE2CD8">
            <w:pPr>
              <w:pStyle w:val="a3"/>
              <w:ind w:firstLine="0"/>
              <w:rPr>
                <w:rFonts w:eastAsia="Times New Roman"/>
                <w:i/>
                <w:sz w:val="24"/>
                <w:szCs w:val="24"/>
              </w:rPr>
            </w:pPr>
            <w:r w:rsidRPr="00544F6C">
              <w:rPr>
                <w:i/>
                <w:sz w:val="24"/>
                <w:szCs w:val="24"/>
              </w:rPr>
              <w:t>П</w:t>
            </w:r>
            <w:r w:rsidR="000118D8" w:rsidRPr="00544F6C">
              <w:rPr>
                <w:i/>
                <w:sz w:val="24"/>
                <w:szCs w:val="24"/>
              </w:rPr>
              <w:t>ланир</w:t>
            </w:r>
            <w:r w:rsidRPr="00544F6C">
              <w:rPr>
                <w:i/>
                <w:sz w:val="24"/>
                <w:szCs w:val="24"/>
              </w:rPr>
              <w:t>ует</w:t>
            </w:r>
            <w:r w:rsidR="000118D8" w:rsidRPr="00544F6C">
              <w:rPr>
                <w:i/>
                <w:sz w:val="24"/>
                <w:szCs w:val="24"/>
              </w:rPr>
              <w:t xml:space="preserve"> </w:t>
            </w:r>
            <w:r w:rsidRPr="00544F6C">
              <w:rPr>
                <w:i/>
                <w:sz w:val="24"/>
                <w:szCs w:val="24"/>
              </w:rPr>
              <w:t xml:space="preserve">с помощью учителя действия </w:t>
            </w:r>
            <w:r w:rsidR="000118D8" w:rsidRPr="00544F6C">
              <w:rPr>
                <w:i/>
                <w:sz w:val="24"/>
                <w:szCs w:val="24"/>
              </w:rPr>
              <w:t xml:space="preserve">по решению </w:t>
            </w:r>
            <w:r w:rsidRPr="00544F6C">
              <w:rPr>
                <w:i/>
                <w:sz w:val="24"/>
                <w:szCs w:val="24"/>
              </w:rPr>
              <w:t xml:space="preserve">учебной задачи </w:t>
            </w:r>
            <w:r w:rsidRPr="00544F6C">
              <w:rPr>
                <w:rFonts w:eastAsia="Arial Narrow"/>
                <w:i/>
                <w:sz w:val="24"/>
                <w:szCs w:val="24"/>
                <w:shd w:val="clear" w:color="auto" w:fill="FFFFFF"/>
                <w:lang w:eastAsia="ru-RU" w:bidi="ru-RU"/>
              </w:rPr>
              <w:t>на основе соотнесения того, что уже известно и усвоено обучающимся, и того, что еще не известно</w:t>
            </w:r>
            <w:r w:rsidR="000118D8" w:rsidRPr="00544F6C">
              <w:rPr>
                <w:i/>
                <w:sz w:val="24"/>
                <w:szCs w:val="24"/>
              </w:rPr>
              <w:t>.</w:t>
            </w:r>
          </w:p>
        </w:tc>
        <w:tc>
          <w:tcPr>
            <w:tcW w:w="3253" w:type="dxa"/>
            <w:gridSpan w:val="2"/>
          </w:tcPr>
          <w:p w:rsidR="00A1773B" w:rsidRPr="00544F6C" w:rsidRDefault="00BE2CD8" w:rsidP="00FE2E45">
            <w:pPr>
              <w:pStyle w:val="a3"/>
              <w:ind w:firstLine="0"/>
              <w:rPr>
                <w:rFonts w:eastAsia="Times New Roman"/>
                <w:sz w:val="24"/>
                <w:szCs w:val="24"/>
              </w:rPr>
            </w:pPr>
            <w:r w:rsidRPr="00544F6C">
              <w:rPr>
                <w:rFonts w:eastAsia="Arial Narrow"/>
                <w:sz w:val="24"/>
                <w:szCs w:val="24"/>
                <w:shd w:val="clear" w:color="auto" w:fill="FFFFFF"/>
                <w:lang w:eastAsia="ru-RU" w:bidi="ru-RU"/>
              </w:rPr>
              <w:t>В сотрудничестве с учителем ставит новые учебные цели на основе соотнесения того, что уже известно и усвоено обучающимся, и того, что еще не известно</w:t>
            </w:r>
            <w:r w:rsidR="00FE2E45" w:rsidRPr="00544F6C">
              <w:rPr>
                <w:rFonts w:eastAsia="Arial Narrow"/>
                <w:sz w:val="24"/>
                <w:szCs w:val="24"/>
                <w:shd w:val="clear" w:color="auto" w:fill="FFFFFF"/>
                <w:lang w:eastAsia="ru-RU" w:bidi="ru-RU"/>
              </w:rPr>
              <w:t xml:space="preserve"> и планирует действия по их решению.</w:t>
            </w:r>
          </w:p>
        </w:tc>
        <w:tc>
          <w:tcPr>
            <w:tcW w:w="3257" w:type="dxa"/>
          </w:tcPr>
          <w:p w:rsidR="00A1773B" w:rsidRPr="00544F6C" w:rsidRDefault="000118D8" w:rsidP="00FE2E45">
            <w:pPr>
              <w:pStyle w:val="a3"/>
              <w:ind w:firstLine="0"/>
              <w:rPr>
                <w:rFonts w:eastAsia="Times New Roman"/>
                <w:sz w:val="24"/>
                <w:szCs w:val="24"/>
              </w:rPr>
            </w:pPr>
            <w:r w:rsidRPr="00544F6C">
              <w:rPr>
                <w:rFonts w:eastAsia="Arial Narrow"/>
                <w:sz w:val="24"/>
                <w:szCs w:val="24"/>
                <w:shd w:val="clear" w:color="auto" w:fill="FFFFFF"/>
                <w:lang w:eastAsia="ru-RU" w:bidi="ru-RU"/>
              </w:rPr>
              <w:t>В сотрудничестве с учителем ставит новые учебные цели на основе соотнесения того, что уже известно и усвоено обучающимся, и того, что еще не известно</w:t>
            </w:r>
            <w:r w:rsidR="00FE2E45" w:rsidRPr="00544F6C">
              <w:rPr>
                <w:rFonts w:eastAsia="Arial Narrow"/>
                <w:sz w:val="24"/>
                <w:szCs w:val="24"/>
                <w:shd w:val="clear" w:color="auto" w:fill="FFFFFF"/>
                <w:lang w:eastAsia="ru-RU" w:bidi="ru-RU"/>
              </w:rPr>
              <w:t xml:space="preserve"> и планирует действия по их решению</w:t>
            </w:r>
            <w:r w:rsidRPr="00544F6C">
              <w:rPr>
                <w:rFonts w:eastAsia="Arial Narrow"/>
                <w:sz w:val="24"/>
                <w:szCs w:val="24"/>
                <w:shd w:val="clear" w:color="auto" w:fill="FFFFFF"/>
                <w:lang w:eastAsia="ru-RU" w:bidi="ru-RU"/>
              </w:rPr>
              <w:t xml:space="preserve">. </w:t>
            </w:r>
            <w:r w:rsidRPr="00544F6C">
              <w:rPr>
                <w:rFonts w:eastAsia="Arial Narrow"/>
                <w:i/>
                <w:iCs/>
                <w:sz w:val="24"/>
                <w:szCs w:val="24"/>
                <w:shd w:val="clear" w:color="auto" w:fill="FFFFFF"/>
                <w:lang w:eastAsia="ru-RU" w:bidi="ru-RU"/>
              </w:rPr>
              <w:t>Формулирует познавательную цель. Преобразует практическую задачу в познавательную</w:t>
            </w:r>
            <w:r w:rsidR="009C406E" w:rsidRPr="00544F6C">
              <w:rPr>
                <w:rFonts w:eastAsia="Arial Narrow"/>
                <w:i/>
                <w:iCs/>
                <w:sz w:val="24"/>
                <w:szCs w:val="24"/>
                <w:shd w:val="clear" w:color="auto" w:fill="FFFFFF"/>
                <w:lang w:bidi="ru-RU"/>
              </w:rPr>
              <w:t xml:space="preserve">. </w:t>
            </w:r>
          </w:p>
        </w:tc>
        <w:tc>
          <w:tcPr>
            <w:tcW w:w="3077" w:type="dxa"/>
          </w:tcPr>
          <w:p w:rsidR="009C03FF" w:rsidRPr="00544F6C" w:rsidRDefault="009C03FF" w:rsidP="009C03FF">
            <w:pPr>
              <w:pStyle w:val="a3"/>
              <w:ind w:firstLine="0"/>
              <w:rPr>
                <w:rFonts w:eastAsia="Times New Roman"/>
                <w:sz w:val="24"/>
                <w:szCs w:val="24"/>
                <w:lang w:bidi="ru-RU"/>
              </w:rPr>
            </w:pPr>
            <w:r w:rsidRPr="00544F6C">
              <w:rPr>
                <w:sz w:val="24"/>
                <w:szCs w:val="24"/>
                <w:shd w:val="clear" w:color="auto" w:fill="FFFFFF"/>
                <w:lang w:bidi="ru-RU"/>
              </w:rPr>
              <w:t>Рефлексия с целью установления связи, разрывов между своими образовательными результатами и актуальными качествами. Выдвижение версий решения проблемы своего обучения, прогнозирование конечного результата.</w:t>
            </w:r>
          </w:p>
          <w:p w:rsidR="00A1773B" w:rsidRPr="00544F6C" w:rsidRDefault="00A1773B" w:rsidP="009C03FF">
            <w:pPr>
              <w:pStyle w:val="a3"/>
              <w:ind w:firstLine="0"/>
              <w:rPr>
                <w:rFonts w:eastAsia="Times New Roman"/>
                <w:sz w:val="24"/>
                <w:szCs w:val="24"/>
              </w:rPr>
            </w:pPr>
          </w:p>
        </w:tc>
      </w:tr>
      <w:tr w:rsidR="00257E64" w:rsidRPr="00544F6C" w:rsidTr="00544F6C">
        <w:tc>
          <w:tcPr>
            <w:tcW w:w="3098" w:type="dxa"/>
          </w:tcPr>
          <w:p w:rsidR="00BE2CD8" w:rsidRPr="00544F6C" w:rsidRDefault="00BE2CD8" w:rsidP="00BE2CD8">
            <w:pPr>
              <w:pStyle w:val="a3"/>
              <w:ind w:firstLine="0"/>
              <w:rPr>
                <w:i/>
                <w:sz w:val="24"/>
                <w:szCs w:val="24"/>
              </w:rPr>
            </w:pPr>
            <w:r w:rsidRPr="00544F6C">
              <w:rPr>
                <w:i/>
                <w:sz w:val="24"/>
                <w:szCs w:val="24"/>
              </w:rPr>
              <w:t>В</w:t>
            </w:r>
            <w:r w:rsidR="000118D8" w:rsidRPr="00544F6C">
              <w:rPr>
                <w:i/>
                <w:sz w:val="24"/>
                <w:szCs w:val="24"/>
              </w:rPr>
              <w:t>ыстраива</w:t>
            </w:r>
            <w:r w:rsidRPr="00544F6C">
              <w:rPr>
                <w:i/>
                <w:sz w:val="24"/>
                <w:szCs w:val="24"/>
              </w:rPr>
              <w:t>е</w:t>
            </w:r>
            <w:r w:rsidR="000118D8" w:rsidRPr="00544F6C">
              <w:rPr>
                <w:i/>
                <w:sz w:val="24"/>
                <w:szCs w:val="24"/>
              </w:rPr>
              <w:t>т последовательность учебных операций</w:t>
            </w:r>
            <w:r w:rsidRPr="00544F6C">
              <w:rPr>
                <w:i/>
                <w:sz w:val="24"/>
                <w:szCs w:val="24"/>
              </w:rPr>
              <w:t>, при их выполнении следует образцу, предложенному плану и инструкции при решении учебной задачи</w:t>
            </w:r>
          </w:p>
          <w:p w:rsidR="00BE2CD8" w:rsidRPr="00544F6C" w:rsidRDefault="00BE2CD8" w:rsidP="00BE2CD8">
            <w:pPr>
              <w:pStyle w:val="a3"/>
              <w:rPr>
                <w:rFonts w:eastAsia="Times New Roman"/>
                <w:i/>
                <w:sz w:val="24"/>
                <w:szCs w:val="24"/>
              </w:rPr>
            </w:pPr>
          </w:p>
        </w:tc>
        <w:tc>
          <w:tcPr>
            <w:tcW w:w="3116" w:type="dxa"/>
          </w:tcPr>
          <w:p w:rsidR="00BE2CD8" w:rsidRPr="00544F6C" w:rsidRDefault="00BE2CD8" w:rsidP="00BE2CD8">
            <w:pPr>
              <w:pStyle w:val="a3"/>
              <w:ind w:firstLine="0"/>
              <w:rPr>
                <w:i/>
                <w:sz w:val="24"/>
                <w:szCs w:val="24"/>
              </w:rPr>
            </w:pPr>
            <w:r w:rsidRPr="00544F6C">
              <w:rPr>
                <w:i/>
                <w:sz w:val="24"/>
                <w:szCs w:val="24"/>
              </w:rPr>
              <w:t>В</w:t>
            </w:r>
            <w:r w:rsidR="000118D8" w:rsidRPr="00544F6C">
              <w:rPr>
                <w:i/>
                <w:sz w:val="24"/>
                <w:szCs w:val="24"/>
              </w:rPr>
              <w:t>ыстраива</w:t>
            </w:r>
            <w:r w:rsidRPr="00544F6C">
              <w:rPr>
                <w:i/>
                <w:sz w:val="24"/>
                <w:szCs w:val="24"/>
              </w:rPr>
              <w:t>е</w:t>
            </w:r>
            <w:r w:rsidR="000118D8" w:rsidRPr="00544F6C">
              <w:rPr>
                <w:i/>
                <w:sz w:val="24"/>
                <w:szCs w:val="24"/>
              </w:rPr>
              <w:t xml:space="preserve">т </w:t>
            </w:r>
            <w:r w:rsidRPr="00544F6C">
              <w:rPr>
                <w:i/>
                <w:sz w:val="24"/>
                <w:szCs w:val="24"/>
              </w:rPr>
              <w:t xml:space="preserve">с помощью учителя </w:t>
            </w:r>
            <w:r w:rsidR="000118D8" w:rsidRPr="00544F6C">
              <w:rPr>
                <w:i/>
                <w:sz w:val="24"/>
                <w:szCs w:val="24"/>
              </w:rPr>
              <w:t>последовательность выбранных действий</w:t>
            </w:r>
            <w:r w:rsidRPr="00544F6C">
              <w:rPr>
                <w:i/>
                <w:sz w:val="24"/>
                <w:szCs w:val="24"/>
              </w:rPr>
              <w:t>, следует  образцу, предложенному плану и инструкции при решении учебной задачи</w:t>
            </w:r>
            <w:r w:rsidR="009C03FF" w:rsidRPr="00544F6C">
              <w:rPr>
                <w:i/>
                <w:sz w:val="24"/>
                <w:szCs w:val="24"/>
              </w:rPr>
              <w:t>.</w:t>
            </w:r>
          </w:p>
          <w:p w:rsidR="00BE2CD8" w:rsidRPr="00544F6C" w:rsidRDefault="00BE2CD8" w:rsidP="00BE2CD8">
            <w:pPr>
              <w:pStyle w:val="a3"/>
              <w:rPr>
                <w:rFonts w:eastAsia="Times New Roman"/>
                <w:i/>
                <w:sz w:val="24"/>
                <w:szCs w:val="24"/>
              </w:rPr>
            </w:pPr>
          </w:p>
        </w:tc>
        <w:tc>
          <w:tcPr>
            <w:tcW w:w="3253" w:type="dxa"/>
            <w:gridSpan w:val="2"/>
          </w:tcPr>
          <w:p w:rsidR="00257E64" w:rsidRPr="00544F6C" w:rsidRDefault="00BE2CD8" w:rsidP="009C03FF">
            <w:pPr>
              <w:pStyle w:val="a3"/>
              <w:ind w:firstLine="0"/>
              <w:rPr>
                <w:rFonts w:eastAsia="Times New Roman"/>
                <w:sz w:val="24"/>
                <w:szCs w:val="24"/>
              </w:rPr>
            </w:pPr>
            <w:r w:rsidRPr="00544F6C">
              <w:rPr>
                <w:sz w:val="24"/>
                <w:szCs w:val="24"/>
              </w:rPr>
              <w:t>Выстраивает последовательность выбранных действий; предвид</w:t>
            </w:r>
            <w:r w:rsidR="009C03FF" w:rsidRPr="00544F6C">
              <w:rPr>
                <w:sz w:val="24"/>
                <w:szCs w:val="24"/>
              </w:rPr>
              <w:t>и</w:t>
            </w:r>
            <w:r w:rsidRPr="00544F6C">
              <w:rPr>
                <w:sz w:val="24"/>
                <w:szCs w:val="24"/>
              </w:rPr>
              <w:t>т трудности и возможные ошибки</w:t>
            </w:r>
            <w:r w:rsidR="009C03FF" w:rsidRPr="00544F6C">
              <w:rPr>
                <w:sz w:val="24"/>
                <w:szCs w:val="24"/>
              </w:rPr>
              <w:t>,</w:t>
            </w:r>
            <w:r w:rsidRPr="00544F6C">
              <w:rPr>
                <w:sz w:val="24"/>
                <w:szCs w:val="24"/>
              </w:rPr>
              <w:t xml:space="preserve"> </w:t>
            </w:r>
            <w:r w:rsidR="000118D8" w:rsidRPr="00544F6C">
              <w:rPr>
                <w:sz w:val="24"/>
                <w:szCs w:val="24"/>
              </w:rPr>
              <w:t>самостоятельно планир</w:t>
            </w:r>
            <w:r w:rsidR="009C03FF" w:rsidRPr="00544F6C">
              <w:rPr>
                <w:sz w:val="24"/>
                <w:szCs w:val="24"/>
              </w:rPr>
              <w:t xml:space="preserve">ует </w:t>
            </w:r>
            <w:r w:rsidR="000118D8" w:rsidRPr="00544F6C">
              <w:rPr>
                <w:sz w:val="24"/>
                <w:szCs w:val="24"/>
              </w:rPr>
              <w:t xml:space="preserve"> действия по решению учеб</w:t>
            </w:r>
            <w:r w:rsidR="000118D8" w:rsidRPr="00544F6C">
              <w:rPr>
                <w:sz w:val="24"/>
                <w:szCs w:val="24"/>
              </w:rPr>
              <w:softHyphen/>
              <w:t>ной задачи для получения результата</w:t>
            </w:r>
            <w:r w:rsidR="009C03FF" w:rsidRPr="00544F6C">
              <w:rPr>
                <w:sz w:val="24"/>
                <w:szCs w:val="24"/>
              </w:rPr>
              <w:t>.</w:t>
            </w:r>
          </w:p>
        </w:tc>
        <w:tc>
          <w:tcPr>
            <w:tcW w:w="3257" w:type="dxa"/>
          </w:tcPr>
          <w:p w:rsidR="00257E64" w:rsidRPr="00544F6C" w:rsidRDefault="009C03FF" w:rsidP="009C03FF">
            <w:pPr>
              <w:pStyle w:val="a3"/>
              <w:ind w:firstLine="0"/>
              <w:rPr>
                <w:sz w:val="24"/>
                <w:szCs w:val="24"/>
              </w:rPr>
            </w:pPr>
            <w:r w:rsidRPr="00544F6C">
              <w:rPr>
                <w:sz w:val="24"/>
                <w:szCs w:val="24"/>
              </w:rPr>
              <w:t>Самостоятельно планировать алгоритм решения учебной за</w:t>
            </w:r>
            <w:r w:rsidRPr="00544F6C">
              <w:rPr>
                <w:sz w:val="24"/>
                <w:szCs w:val="24"/>
              </w:rPr>
              <w:softHyphen/>
              <w:t>дачи</w:t>
            </w:r>
            <w:r w:rsidRPr="00544F6C">
              <w:rPr>
                <w:rFonts w:eastAsia="Arial Narrow"/>
                <w:sz w:val="24"/>
                <w:szCs w:val="24"/>
                <w:shd w:val="clear" w:color="auto" w:fill="FFFFFF"/>
                <w:lang w:eastAsia="ru-RU" w:bidi="ru-RU"/>
              </w:rPr>
              <w:t xml:space="preserve"> </w:t>
            </w:r>
            <w:r w:rsidR="000118D8" w:rsidRPr="00544F6C">
              <w:rPr>
                <w:rFonts w:eastAsia="Arial Narrow"/>
                <w:sz w:val="24"/>
                <w:szCs w:val="24"/>
                <w:shd w:val="clear" w:color="auto" w:fill="FFFFFF"/>
                <w:lang w:eastAsia="ru-RU" w:bidi="ru-RU"/>
              </w:rPr>
              <w:t>в соответствии с поставленной задачей и условиями ее реализации</w:t>
            </w:r>
            <w:r w:rsidRPr="00544F6C">
              <w:rPr>
                <w:rFonts w:eastAsia="Arial Narrow"/>
                <w:sz w:val="24"/>
                <w:szCs w:val="24"/>
                <w:shd w:val="clear" w:color="auto" w:fill="FFFFFF"/>
                <w:lang w:eastAsia="ru-RU" w:bidi="ru-RU"/>
              </w:rPr>
              <w:t>,</w:t>
            </w:r>
            <w:r w:rsidRPr="00544F6C">
              <w:rPr>
                <w:sz w:val="24"/>
                <w:szCs w:val="24"/>
              </w:rPr>
              <w:t xml:space="preserve"> предвидит трудности и возможные ошибки.</w:t>
            </w:r>
            <w:r w:rsidR="000118D8" w:rsidRPr="00544F6C">
              <w:rPr>
                <w:rFonts w:eastAsia="Arial Narrow"/>
                <w:sz w:val="24"/>
                <w:szCs w:val="24"/>
                <w:shd w:val="clear" w:color="auto" w:fill="FFFFFF"/>
                <w:lang w:eastAsia="ru-RU" w:bidi="ru-RU"/>
              </w:rPr>
              <w:t xml:space="preserve"> </w:t>
            </w:r>
            <w:r w:rsidR="000118D8" w:rsidRPr="00544F6C">
              <w:rPr>
                <w:rFonts w:eastAsia="Arial Narrow"/>
                <w:i/>
                <w:iCs/>
                <w:sz w:val="24"/>
                <w:szCs w:val="24"/>
                <w:shd w:val="clear" w:color="auto" w:fill="FFFFFF"/>
                <w:lang w:eastAsia="ru-RU" w:bidi="ru-RU"/>
              </w:rPr>
              <w:t>Описывает возможный результат и способ его достижения</w:t>
            </w:r>
          </w:p>
          <w:p w:rsidR="00BE2CD8" w:rsidRPr="00544F6C" w:rsidRDefault="00BE2CD8" w:rsidP="00BE2CD8">
            <w:pPr>
              <w:pStyle w:val="a3"/>
              <w:rPr>
                <w:sz w:val="24"/>
                <w:szCs w:val="24"/>
              </w:rPr>
            </w:pPr>
          </w:p>
          <w:p w:rsidR="00BE2CD8" w:rsidRPr="00544F6C" w:rsidRDefault="00BE2CD8" w:rsidP="009C03FF">
            <w:pPr>
              <w:pStyle w:val="a3"/>
              <w:rPr>
                <w:rFonts w:eastAsia="Times New Roman"/>
                <w:sz w:val="24"/>
                <w:szCs w:val="24"/>
              </w:rPr>
            </w:pPr>
          </w:p>
        </w:tc>
        <w:tc>
          <w:tcPr>
            <w:tcW w:w="3077" w:type="dxa"/>
          </w:tcPr>
          <w:p w:rsidR="009C03FF" w:rsidRPr="00544F6C" w:rsidRDefault="009C03FF" w:rsidP="009C03FF">
            <w:pPr>
              <w:pStyle w:val="a3"/>
              <w:ind w:firstLine="0"/>
              <w:rPr>
                <w:rFonts w:eastAsia="Times New Roman"/>
                <w:sz w:val="24"/>
                <w:szCs w:val="24"/>
                <w:lang w:bidi="ru-RU"/>
              </w:rPr>
            </w:pPr>
            <w:r w:rsidRPr="00544F6C">
              <w:rPr>
                <w:sz w:val="24"/>
                <w:szCs w:val="24"/>
                <w:shd w:val="clear" w:color="auto" w:fill="FFFFFF"/>
                <w:lang w:bidi="ru-RU"/>
              </w:rPr>
              <w:t>Рефлексия своей учебной деятельности, в т. ч. выявление затруднений и их причин.</w:t>
            </w:r>
          </w:p>
          <w:p w:rsidR="009C03FF" w:rsidRPr="00544F6C" w:rsidRDefault="009C03FF" w:rsidP="009C03FF">
            <w:pPr>
              <w:pStyle w:val="a3"/>
              <w:ind w:firstLine="0"/>
              <w:rPr>
                <w:rFonts w:eastAsia="Times New Roman"/>
                <w:sz w:val="24"/>
                <w:szCs w:val="24"/>
                <w:lang w:bidi="ru-RU"/>
              </w:rPr>
            </w:pPr>
            <w:r w:rsidRPr="00544F6C">
              <w:rPr>
                <w:sz w:val="24"/>
                <w:szCs w:val="24"/>
                <w:shd w:val="clear" w:color="auto" w:fill="FFFFFF"/>
                <w:lang w:bidi="ru-RU"/>
              </w:rPr>
              <w:t>Выдвижение версий решения проблемы своего обучения, прогнозирование конечного результата.</w:t>
            </w:r>
            <w:r w:rsidRPr="00544F6C">
              <w:rPr>
                <w:rFonts w:eastAsia="Times New Roman"/>
                <w:sz w:val="24"/>
                <w:szCs w:val="24"/>
                <w:lang w:bidi="ru-RU"/>
              </w:rPr>
              <w:t xml:space="preserve"> </w:t>
            </w:r>
            <w:r w:rsidRPr="00544F6C">
              <w:rPr>
                <w:sz w:val="24"/>
                <w:szCs w:val="24"/>
                <w:shd w:val="clear" w:color="auto" w:fill="FFFFFF"/>
                <w:lang w:bidi="ru-RU"/>
              </w:rPr>
              <w:t>Выбор из предложенных вариантов средств, ресурсов для решения задачи (достижения цели).</w:t>
            </w:r>
          </w:p>
          <w:p w:rsidR="00257E64" w:rsidRPr="00544F6C" w:rsidRDefault="009C03FF" w:rsidP="009C03FF">
            <w:pPr>
              <w:pStyle w:val="a3"/>
              <w:ind w:firstLine="0"/>
              <w:rPr>
                <w:rFonts w:eastAsia="Times New Roman"/>
                <w:sz w:val="24"/>
                <w:szCs w:val="24"/>
              </w:rPr>
            </w:pPr>
            <w:r w:rsidRPr="00544F6C">
              <w:rPr>
                <w:sz w:val="24"/>
                <w:szCs w:val="24"/>
                <w:shd w:val="clear" w:color="auto" w:fill="FFFFFF"/>
                <w:lang w:bidi="ru-RU"/>
              </w:rPr>
              <w:t>Самостоятельный поиск средств, ресурсов для решения задачи (достижения цели).</w:t>
            </w:r>
            <w:r w:rsidRPr="00544F6C">
              <w:rPr>
                <w:rFonts w:eastAsia="Times New Roman"/>
                <w:sz w:val="24"/>
                <w:szCs w:val="24"/>
                <w:lang w:bidi="ru-RU"/>
              </w:rPr>
              <w:t xml:space="preserve"> </w:t>
            </w:r>
          </w:p>
        </w:tc>
      </w:tr>
      <w:tr w:rsidR="00A1773B" w:rsidRPr="00544F6C" w:rsidTr="00544F6C">
        <w:tc>
          <w:tcPr>
            <w:tcW w:w="15801" w:type="dxa"/>
            <w:gridSpan w:val="6"/>
          </w:tcPr>
          <w:p w:rsidR="00A1773B" w:rsidRPr="00544F6C" w:rsidRDefault="00A1773B" w:rsidP="00A86E62">
            <w:pPr>
              <w:pStyle w:val="a4"/>
              <w:numPr>
                <w:ilvl w:val="0"/>
                <w:numId w:val="20"/>
              </w:numPr>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Самоконтроль</w:t>
            </w:r>
          </w:p>
        </w:tc>
      </w:tr>
      <w:tr w:rsidR="00A1773B" w:rsidRPr="00544F6C" w:rsidTr="00544F6C">
        <w:tc>
          <w:tcPr>
            <w:tcW w:w="15801" w:type="dxa"/>
            <w:gridSpan w:val="6"/>
          </w:tcPr>
          <w:p w:rsidR="00ED3164" w:rsidRPr="00544F6C" w:rsidRDefault="00ED3164" w:rsidP="00A86E62">
            <w:pPr>
              <w:pStyle w:val="a4"/>
              <w:numPr>
                <w:ilvl w:val="0"/>
                <w:numId w:val="22"/>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устанавливать причины успеха/неудач учебной деятельности;</w:t>
            </w:r>
          </w:p>
          <w:p w:rsidR="00ED3164" w:rsidRPr="00544F6C" w:rsidRDefault="00ED3164" w:rsidP="00A86E62">
            <w:pPr>
              <w:pStyle w:val="a4"/>
              <w:numPr>
                <w:ilvl w:val="0"/>
                <w:numId w:val="22"/>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корректировать свои учебные действия для преодоления ошибок.</w:t>
            </w:r>
          </w:p>
          <w:p w:rsidR="00A1773B" w:rsidRPr="00544F6C" w:rsidRDefault="00A1773B" w:rsidP="009B64CC">
            <w:pPr>
              <w:spacing w:line="315" w:lineRule="atLeast"/>
              <w:rPr>
                <w:rFonts w:ascii="Times New Roman" w:hAnsi="Times New Roman" w:cs="Times New Roman"/>
                <w:color w:val="000000"/>
                <w:sz w:val="24"/>
                <w:szCs w:val="24"/>
              </w:rPr>
            </w:pPr>
          </w:p>
        </w:tc>
      </w:tr>
      <w:tr w:rsidR="00BA7A87" w:rsidRPr="00544F6C" w:rsidTr="00544F6C">
        <w:tc>
          <w:tcPr>
            <w:tcW w:w="3098" w:type="dxa"/>
          </w:tcPr>
          <w:p w:rsidR="00BA7A87" w:rsidRPr="00544F6C" w:rsidRDefault="00BA7A87" w:rsidP="009240D6">
            <w:pPr>
              <w:pStyle w:val="a3"/>
              <w:ind w:firstLine="0"/>
              <w:rPr>
                <w:i/>
                <w:sz w:val="24"/>
                <w:szCs w:val="24"/>
              </w:rPr>
            </w:pPr>
            <w:r w:rsidRPr="00544F6C">
              <w:rPr>
                <w:b/>
                <w:i/>
                <w:sz w:val="24"/>
                <w:szCs w:val="24"/>
              </w:rPr>
              <w:lastRenderedPageBreak/>
              <w:t>Устанавливает</w:t>
            </w:r>
            <w:r w:rsidRPr="00544F6C">
              <w:rPr>
                <w:i/>
                <w:sz w:val="24"/>
                <w:szCs w:val="24"/>
              </w:rPr>
              <w:t xml:space="preserve"> с помощью учителя </w:t>
            </w:r>
            <w:r w:rsidRPr="00544F6C">
              <w:rPr>
                <w:b/>
                <w:i/>
                <w:sz w:val="24"/>
                <w:szCs w:val="24"/>
              </w:rPr>
              <w:t>причины причины успеха/неудач учебной деятельности</w:t>
            </w:r>
            <w:r w:rsidRPr="00544F6C">
              <w:rPr>
                <w:i/>
                <w:sz w:val="24"/>
                <w:szCs w:val="24"/>
              </w:rPr>
              <w:t>, находит указанную ошибку</w:t>
            </w:r>
          </w:p>
          <w:p w:rsidR="00BA7A87" w:rsidRPr="00544F6C" w:rsidRDefault="00BA7A87" w:rsidP="009240D6">
            <w:pPr>
              <w:pStyle w:val="a3"/>
              <w:rPr>
                <w:i/>
                <w:sz w:val="24"/>
                <w:szCs w:val="24"/>
              </w:rPr>
            </w:pPr>
          </w:p>
          <w:p w:rsidR="00BA7A87" w:rsidRPr="00544F6C" w:rsidRDefault="00BA7A87" w:rsidP="009240D6">
            <w:pPr>
              <w:pStyle w:val="a3"/>
              <w:rPr>
                <w:i/>
                <w:sz w:val="24"/>
                <w:szCs w:val="24"/>
              </w:rPr>
            </w:pPr>
          </w:p>
        </w:tc>
        <w:tc>
          <w:tcPr>
            <w:tcW w:w="3116" w:type="dxa"/>
          </w:tcPr>
          <w:p w:rsidR="00BA7A87" w:rsidRPr="00544F6C" w:rsidRDefault="00BA7A87" w:rsidP="009240D6">
            <w:pPr>
              <w:pStyle w:val="a3"/>
              <w:ind w:firstLine="0"/>
              <w:rPr>
                <w:i/>
                <w:sz w:val="24"/>
                <w:szCs w:val="24"/>
              </w:rPr>
            </w:pPr>
            <w:r w:rsidRPr="00544F6C">
              <w:rPr>
                <w:b/>
                <w:i/>
                <w:sz w:val="24"/>
                <w:szCs w:val="24"/>
              </w:rPr>
              <w:t>Устанавливает</w:t>
            </w:r>
            <w:r w:rsidRPr="00544F6C">
              <w:rPr>
                <w:i/>
                <w:sz w:val="24"/>
                <w:szCs w:val="24"/>
              </w:rPr>
              <w:t xml:space="preserve"> с помощью учителя </w:t>
            </w:r>
            <w:r w:rsidRPr="00544F6C">
              <w:rPr>
                <w:b/>
                <w:i/>
                <w:sz w:val="24"/>
                <w:szCs w:val="24"/>
              </w:rPr>
              <w:t>причины причины успеха/неудач учебной деятельности</w:t>
            </w:r>
            <w:r w:rsidRPr="00544F6C">
              <w:rPr>
                <w:i/>
                <w:sz w:val="24"/>
                <w:szCs w:val="24"/>
              </w:rPr>
              <w:t>, находит указанную ошибку</w:t>
            </w:r>
          </w:p>
          <w:p w:rsidR="00BA7A87" w:rsidRPr="00544F6C" w:rsidRDefault="00BA7A87" w:rsidP="009240D6">
            <w:pPr>
              <w:pStyle w:val="a3"/>
              <w:rPr>
                <w:i/>
                <w:sz w:val="24"/>
                <w:szCs w:val="24"/>
              </w:rPr>
            </w:pPr>
          </w:p>
        </w:tc>
        <w:tc>
          <w:tcPr>
            <w:tcW w:w="3253" w:type="dxa"/>
            <w:gridSpan w:val="2"/>
          </w:tcPr>
          <w:p w:rsidR="00BA7A87" w:rsidRPr="00544F6C" w:rsidRDefault="00BA7A87" w:rsidP="009240D6">
            <w:pPr>
              <w:pStyle w:val="a3"/>
              <w:ind w:firstLine="0"/>
              <w:rPr>
                <w:sz w:val="24"/>
                <w:szCs w:val="24"/>
              </w:rPr>
            </w:pPr>
            <w:r w:rsidRPr="00544F6C">
              <w:rPr>
                <w:b/>
                <w:i/>
                <w:sz w:val="24"/>
                <w:szCs w:val="24"/>
              </w:rPr>
              <w:t>Устанавливает</w:t>
            </w:r>
            <w:r w:rsidRPr="00544F6C">
              <w:rPr>
                <w:i/>
                <w:sz w:val="24"/>
                <w:szCs w:val="24"/>
              </w:rPr>
              <w:t xml:space="preserve">  </w:t>
            </w:r>
            <w:r w:rsidRPr="00544F6C">
              <w:rPr>
                <w:b/>
                <w:i/>
                <w:sz w:val="24"/>
                <w:szCs w:val="24"/>
              </w:rPr>
              <w:t>причины причины успеха/неудач учебной деятельности</w:t>
            </w:r>
            <w:r w:rsidRPr="00544F6C">
              <w:rPr>
                <w:sz w:val="24"/>
                <w:szCs w:val="24"/>
              </w:rPr>
              <w:t xml:space="preserve"> Проверяет (по образцу) выполнение поставленной учебной задачи,  ход и результат выполнения действия.</w:t>
            </w:r>
          </w:p>
          <w:p w:rsidR="00BA7A87" w:rsidRPr="00544F6C" w:rsidRDefault="00BA7A87" w:rsidP="009240D6">
            <w:pPr>
              <w:pStyle w:val="a3"/>
              <w:rPr>
                <w:sz w:val="24"/>
                <w:szCs w:val="24"/>
              </w:rPr>
            </w:pPr>
          </w:p>
        </w:tc>
        <w:tc>
          <w:tcPr>
            <w:tcW w:w="3257" w:type="dxa"/>
          </w:tcPr>
          <w:p w:rsidR="00BA7A87" w:rsidRPr="00544F6C" w:rsidRDefault="00BA7A87" w:rsidP="009240D6">
            <w:pPr>
              <w:pStyle w:val="a3"/>
              <w:ind w:firstLine="0"/>
              <w:rPr>
                <w:sz w:val="24"/>
                <w:szCs w:val="24"/>
              </w:rPr>
            </w:pPr>
            <w:r w:rsidRPr="00544F6C">
              <w:rPr>
                <w:b/>
                <w:i/>
                <w:sz w:val="24"/>
                <w:szCs w:val="24"/>
              </w:rPr>
              <w:t>Устанавливает</w:t>
            </w:r>
            <w:r w:rsidRPr="00544F6C">
              <w:rPr>
                <w:i/>
                <w:sz w:val="24"/>
                <w:szCs w:val="24"/>
              </w:rPr>
              <w:t xml:space="preserve">  </w:t>
            </w:r>
            <w:r w:rsidRPr="00544F6C">
              <w:rPr>
                <w:b/>
                <w:i/>
                <w:sz w:val="24"/>
                <w:szCs w:val="24"/>
              </w:rPr>
              <w:t>причины причины успеха/неудач учебной деятельности</w:t>
            </w:r>
            <w:r w:rsidRPr="00544F6C">
              <w:rPr>
                <w:sz w:val="24"/>
                <w:szCs w:val="24"/>
              </w:rPr>
              <w:t>, контролирует  процесс и результат выполнения задания, корректирует учебные действия для преодоления ошибок</w:t>
            </w:r>
          </w:p>
          <w:p w:rsidR="00BA7A87" w:rsidRPr="00544F6C" w:rsidRDefault="00BA7A87" w:rsidP="00804674">
            <w:pPr>
              <w:pStyle w:val="a3"/>
              <w:ind w:firstLine="0"/>
              <w:rPr>
                <w:rFonts w:eastAsia="Arial Narrow"/>
                <w:sz w:val="24"/>
                <w:szCs w:val="24"/>
                <w:shd w:val="clear" w:color="auto" w:fill="FFFFFF"/>
                <w:lang w:bidi="ru-RU"/>
              </w:rPr>
            </w:pPr>
            <w:r w:rsidRPr="00544F6C">
              <w:rPr>
                <w:rFonts w:eastAsia="Arial Narrow"/>
                <w:sz w:val="24"/>
                <w:szCs w:val="24"/>
                <w:shd w:val="clear" w:color="auto" w:fill="FFFFFF"/>
                <w:lang w:eastAsia="ru-RU" w:bidi="ru-RU"/>
              </w:rPr>
              <w:t>Оценивает учебный результат, следуя установленным критериям. Сопоставляет свои критерии оценки с критериями других учеников.</w:t>
            </w:r>
          </w:p>
          <w:p w:rsidR="00BA7A87" w:rsidRPr="00544F6C" w:rsidRDefault="00BA7A87" w:rsidP="00804674">
            <w:pPr>
              <w:pStyle w:val="a3"/>
              <w:ind w:firstLine="0"/>
              <w:rPr>
                <w:sz w:val="24"/>
                <w:szCs w:val="24"/>
              </w:rPr>
            </w:pPr>
            <w:r w:rsidRPr="00544F6C">
              <w:rPr>
                <w:rFonts w:eastAsia="Arial Narrow"/>
                <w:i/>
                <w:iCs/>
                <w:sz w:val="24"/>
                <w:szCs w:val="24"/>
                <w:shd w:val="clear" w:color="auto" w:fill="FFFFFF"/>
                <w:lang w:eastAsia="ru-RU" w:bidi="ru-RU"/>
              </w:rPr>
              <w:t>Адекват</w:t>
            </w:r>
            <w:r w:rsidRPr="00544F6C">
              <w:rPr>
                <w:rFonts w:eastAsia="Arial Narrow"/>
                <w:i/>
                <w:iCs/>
                <w:sz w:val="24"/>
                <w:szCs w:val="24"/>
                <w:shd w:val="clear" w:color="auto" w:fill="FFFFFF"/>
                <w:lang w:bidi="ru-RU"/>
              </w:rPr>
              <w:t>но определяет причины успеха/ неуспеха</w:t>
            </w:r>
            <w:r w:rsidRPr="00544F6C">
              <w:rPr>
                <w:rFonts w:eastAsia="Arial Narrow"/>
                <w:i/>
                <w:iCs/>
                <w:sz w:val="24"/>
                <w:szCs w:val="24"/>
                <w:shd w:val="clear" w:color="auto" w:fill="FFFFFF"/>
                <w:lang w:eastAsia="ru-RU" w:bidi="ru-RU"/>
              </w:rPr>
              <w:t xml:space="preserve"> в</w:t>
            </w:r>
            <w:r w:rsidRPr="00544F6C">
              <w:rPr>
                <w:rFonts w:eastAsia="Arial Narrow"/>
                <w:i/>
                <w:iCs/>
                <w:sz w:val="24"/>
                <w:szCs w:val="24"/>
                <w:shd w:val="clear" w:color="auto" w:fill="FFFFFF"/>
                <w:lang w:bidi="ru-RU"/>
              </w:rPr>
              <w:t xml:space="preserve"> учебной деятельности</w:t>
            </w:r>
            <w:r w:rsidRPr="00544F6C">
              <w:rPr>
                <w:rFonts w:eastAsia="Arial Narrow"/>
                <w:i/>
                <w:iCs/>
                <w:sz w:val="24"/>
                <w:szCs w:val="24"/>
                <w:shd w:val="clear" w:color="auto" w:fill="FFFFFF"/>
                <w:lang w:eastAsia="ru-RU" w:bidi="ru-RU"/>
              </w:rPr>
              <w:t>, сопоставляя ее цель, ход и результат.</w:t>
            </w:r>
          </w:p>
        </w:tc>
        <w:tc>
          <w:tcPr>
            <w:tcW w:w="3077" w:type="dxa"/>
            <w:vMerge w:val="restart"/>
          </w:tcPr>
          <w:p w:rsidR="00BA7A87" w:rsidRPr="00544F6C" w:rsidRDefault="00BA7A87" w:rsidP="00B2568E">
            <w:pPr>
              <w:spacing w:line="315" w:lineRule="atLeast"/>
              <w:rPr>
                <w:rFonts w:ascii="Times New Roman" w:hAnsi="Times New Roman" w:cs="Times New Roman"/>
                <w:color w:val="000000"/>
                <w:sz w:val="24"/>
                <w:szCs w:val="24"/>
              </w:rPr>
            </w:pPr>
            <w:r w:rsidRPr="00544F6C">
              <w:rPr>
                <w:rFonts w:ascii="Times New Roman" w:eastAsia="Arial Narrow" w:hAnsi="Times New Roman" w:cs="Times New Roman"/>
                <w:color w:val="000000"/>
                <w:sz w:val="24"/>
                <w:szCs w:val="24"/>
                <w:shd w:val="clear" w:color="auto" w:fill="FFFFFF"/>
                <w:lang w:bidi="ru-RU"/>
              </w:rPr>
              <w:t xml:space="preserve">Самооценка и взаимооценка с использованием различных средств («Лесенка», «Волшебная линеечка», «Цветная оценка», «Проговаривание», </w:t>
            </w:r>
            <w:r w:rsidR="00B2568E" w:rsidRPr="00544F6C">
              <w:rPr>
                <w:rFonts w:ascii="Times New Roman" w:eastAsia="Arial Narrow" w:hAnsi="Times New Roman" w:cs="Times New Roman"/>
                <w:color w:val="000000"/>
                <w:sz w:val="24"/>
                <w:szCs w:val="24"/>
                <w:shd w:val="clear" w:color="auto" w:fill="FFFFFF"/>
                <w:lang w:bidi="ru-RU"/>
              </w:rPr>
              <w:t xml:space="preserve">лист самоконтроля, «Зашифрованный рисунок», сигнальные карточки </w:t>
            </w:r>
            <w:r w:rsidRPr="00544F6C">
              <w:rPr>
                <w:rFonts w:ascii="Times New Roman" w:eastAsia="Arial Narrow" w:hAnsi="Times New Roman" w:cs="Times New Roman"/>
                <w:color w:val="000000"/>
                <w:sz w:val="24"/>
                <w:szCs w:val="24"/>
                <w:shd w:val="clear" w:color="auto" w:fill="FFFFFF"/>
                <w:lang w:bidi="ru-RU"/>
              </w:rPr>
              <w:t>и т. д.). Соотнесение внешних оценок с собственными и обсуждение расхождений</w:t>
            </w:r>
          </w:p>
        </w:tc>
      </w:tr>
      <w:tr w:rsidR="00BA7A87" w:rsidRPr="00544F6C" w:rsidTr="00544F6C">
        <w:tc>
          <w:tcPr>
            <w:tcW w:w="3098" w:type="dxa"/>
          </w:tcPr>
          <w:p w:rsidR="00BA7A87" w:rsidRPr="00544F6C" w:rsidRDefault="00BA7A87" w:rsidP="00D207BD">
            <w:pPr>
              <w:pStyle w:val="a3"/>
              <w:ind w:firstLine="0"/>
              <w:rPr>
                <w:i/>
                <w:sz w:val="24"/>
                <w:szCs w:val="24"/>
              </w:rPr>
            </w:pPr>
            <w:r w:rsidRPr="00544F6C">
              <w:rPr>
                <w:b/>
                <w:i/>
                <w:sz w:val="24"/>
                <w:szCs w:val="24"/>
              </w:rPr>
              <w:t>Корректирует свои учебные действия для преодоления ошибок</w:t>
            </w:r>
            <w:r w:rsidRPr="00544F6C">
              <w:rPr>
                <w:i/>
                <w:sz w:val="24"/>
                <w:szCs w:val="24"/>
              </w:rPr>
              <w:t>, оценивает правильность написания, проявляет интерес к проверке результатов решения учебной задачи, с помощью учителя устанавливать причину возник</w:t>
            </w:r>
            <w:r w:rsidRPr="00544F6C">
              <w:rPr>
                <w:i/>
                <w:sz w:val="24"/>
                <w:szCs w:val="24"/>
              </w:rPr>
              <w:softHyphen/>
              <w:t>шей ошибки и трудности</w:t>
            </w:r>
          </w:p>
          <w:p w:rsidR="00BA7A87" w:rsidRPr="00544F6C" w:rsidRDefault="00BA7A87" w:rsidP="009B64CC">
            <w:pPr>
              <w:spacing w:line="315" w:lineRule="atLeast"/>
              <w:rPr>
                <w:rFonts w:ascii="Times New Roman" w:hAnsi="Times New Roman" w:cs="Times New Roman"/>
                <w:color w:val="000000"/>
                <w:sz w:val="24"/>
                <w:szCs w:val="24"/>
              </w:rPr>
            </w:pPr>
          </w:p>
        </w:tc>
        <w:tc>
          <w:tcPr>
            <w:tcW w:w="3116" w:type="dxa"/>
          </w:tcPr>
          <w:p w:rsidR="00BA7A87" w:rsidRPr="00544F6C" w:rsidRDefault="00BA7A87" w:rsidP="00607A6E">
            <w:pPr>
              <w:pStyle w:val="a3"/>
              <w:ind w:firstLine="0"/>
              <w:rPr>
                <w:i/>
                <w:sz w:val="24"/>
                <w:szCs w:val="24"/>
              </w:rPr>
            </w:pPr>
            <w:r w:rsidRPr="00544F6C">
              <w:rPr>
                <w:b/>
                <w:i/>
                <w:sz w:val="24"/>
                <w:szCs w:val="24"/>
              </w:rPr>
              <w:t>Корректирует свои учебные действия для преодоления ошибок</w:t>
            </w:r>
            <w:r w:rsidRPr="00544F6C">
              <w:rPr>
                <w:i/>
                <w:sz w:val="24"/>
                <w:szCs w:val="24"/>
              </w:rPr>
              <w:t>, оценивает правильность написания, проявляет интерес к проверке результатов решения учебной задачи, с помощью учителя устанавливать причину возник</w:t>
            </w:r>
            <w:r w:rsidRPr="00544F6C">
              <w:rPr>
                <w:i/>
                <w:sz w:val="24"/>
                <w:szCs w:val="24"/>
              </w:rPr>
              <w:softHyphen/>
              <w:t>шей ошибки и трудности</w:t>
            </w:r>
          </w:p>
        </w:tc>
        <w:tc>
          <w:tcPr>
            <w:tcW w:w="3253" w:type="dxa"/>
            <w:gridSpan w:val="2"/>
          </w:tcPr>
          <w:p w:rsidR="00BA7A87" w:rsidRPr="00544F6C" w:rsidRDefault="00BA7A87" w:rsidP="00D207BD">
            <w:pPr>
              <w:pStyle w:val="Default"/>
              <w:rPr>
                <w:rFonts w:ascii="Times New Roman" w:hAnsi="Times New Roman" w:cs="Times New Roman"/>
              </w:rPr>
            </w:pPr>
            <w:r w:rsidRPr="00544F6C">
              <w:rPr>
                <w:rFonts w:ascii="Times New Roman" w:hAnsi="Times New Roman" w:cs="Times New Roman"/>
                <w:b/>
              </w:rPr>
              <w:t>Корректирует свои учебные действия для преодоления ошибок</w:t>
            </w:r>
            <w:r w:rsidRPr="00544F6C">
              <w:rPr>
                <w:rFonts w:ascii="Times New Roman" w:hAnsi="Times New Roman" w:cs="Times New Roman"/>
              </w:rPr>
              <w:t>, оценивает правильность написания, ведет поиск ошибок, характеризует их и исправляет</w:t>
            </w:r>
          </w:p>
          <w:p w:rsidR="00BA7A87" w:rsidRPr="00544F6C" w:rsidRDefault="00BA7A87" w:rsidP="009B64CC">
            <w:pPr>
              <w:spacing w:line="315" w:lineRule="atLeast"/>
              <w:rPr>
                <w:rFonts w:ascii="Times New Roman" w:hAnsi="Times New Roman" w:cs="Times New Roman"/>
                <w:color w:val="000000"/>
                <w:sz w:val="24"/>
                <w:szCs w:val="24"/>
              </w:rPr>
            </w:pPr>
          </w:p>
        </w:tc>
        <w:tc>
          <w:tcPr>
            <w:tcW w:w="3257" w:type="dxa"/>
          </w:tcPr>
          <w:p w:rsidR="00BA7A87" w:rsidRPr="00544F6C" w:rsidRDefault="00BA7A87" w:rsidP="004B019D">
            <w:pPr>
              <w:pStyle w:val="a3"/>
              <w:ind w:firstLine="0"/>
              <w:rPr>
                <w:rFonts w:eastAsia="Times New Roman"/>
                <w:sz w:val="24"/>
                <w:szCs w:val="24"/>
              </w:rPr>
            </w:pPr>
            <w:r w:rsidRPr="00544F6C">
              <w:rPr>
                <w:rFonts w:eastAsia="Times New Roman"/>
                <w:b/>
                <w:sz w:val="24"/>
                <w:szCs w:val="24"/>
              </w:rPr>
              <w:t>К</w:t>
            </w:r>
            <w:r w:rsidRPr="00544F6C">
              <w:rPr>
                <w:b/>
                <w:sz w:val="24"/>
                <w:szCs w:val="24"/>
              </w:rPr>
              <w:t>орректирует свои учебные действия для преодоления ошибок</w:t>
            </w:r>
            <w:r w:rsidRPr="00544F6C">
              <w:rPr>
                <w:rFonts w:eastAsia="Arial Narrow"/>
                <w:sz w:val="24"/>
                <w:szCs w:val="24"/>
                <w:shd w:val="clear" w:color="auto" w:fill="FFFFFF"/>
                <w:lang w:bidi="ru-RU"/>
              </w:rPr>
              <w:t xml:space="preserve"> Осуществляет итоговый и пошаговый контроль, сравнивая способ действия и его результат с эталоном, требованиями конкретной задачи</w:t>
            </w:r>
          </w:p>
        </w:tc>
        <w:tc>
          <w:tcPr>
            <w:tcW w:w="3077" w:type="dxa"/>
            <w:vMerge/>
          </w:tcPr>
          <w:p w:rsidR="00BA7A87" w:rsidRPr="00544F6C" w:rsidRDefault="00BA7A87" w:rsidP="009B64CC">
            <w:pPr>
              <w:spacing w:line="315" w:lineRule="atLeast"/>
              <w:rPr>
                <w:rFonts w:ascii="Times New Roman" w:hAnsi="Times New Roman" w:cs="Times New Roman"/>
                <w:color w:val="000000"/>
                <w:sz w:val="24"/>
                <w:szCs w:val="24"/>
              </w:rPr>
            </w:pPr>
          </w:p>
        </w:tc>
      </w:tr>
    </w:tbl>
    <w:p w:rsidR="009B64CC" w:rsidRPr="00544F6C" w:rsidRDefault="009B64CC" w:rsidP="009B64CC">
      <w:pPr>
        <w:shd w:val="clear" w:color="auto" w:fill="FFFFFF"/>
        <w:spacing w:after="0" w:line="315" w:lineRule="atLeast"/>
        <w:ind w:firstLine="540"/>
        <w:jc w:val="both"/>
        <w:rPr>
          <w:rFonts w:ascii="Times New Roman" w:eastAsia="Times New Roman" w:hAnsi="Times New Roman" w:cs="Times New Roman"/>
          <w:color w:val="000000"/>
          <w:sz w:val="24"/>
          <w:szCs w:val="24"/>
        </w:rPr>
      </w:pPr>
    </w:p>
    <w:p w:rsidR="00747154" w:rsidRDefault="009B64CC" w:rsidP="009B64CC">
      <w:pPr>
        <w:shd w:val="clear" w:color="auto" w:fill="FFFFFF"/>
        <w:spacing w:after="0" w:line="315" w:lineRule="atLeast"/>
        <w:ind w:firstLine="540"/>
        <w:jc w:val="both"/>
        <w:rPr>
          <w:rFonts w:ascii="Times New Roman" w:eastAsia="Times New Roman" w:hAnsi="Times New Roman" w:cs="Times New Roman"/>
          <w:b/>
          <w:color w:val="000000"/>
          <w:sz w:val="24"/>
          <w:szCs w:val="24"/>
        </w:rPr>
        <w:sectPr w:rsidR="00747154" w:rsidSect="00747154">
          <w:pgSz w:w="16838" w:h="11906" w:orient="landscape"/>
          <w:pgMar w:top="992" w:right="851" w:bottom="709" w:left="567" w:header="709" w:footer="709" w:gutter="0"/>
          <w:cols w:space="708"/>
          <w:docGrid w:linePitch="360"/>
        </w:sectPr>
      </w:pPr>
      <w:bookmarkStart w:id="106" w:name="dst100144"/>
      <w:bookmarkEnd w:id="106"/>
      <w:r w:rsidRPr="004265BE">
        <w:rPr>
          <w:rFonts w:ascii="Times New Roman" w:eastAsia="Times New Roman" w:hAnsi="Times New Roman" w:cs="Times New Roman"/>
          <w:b/>
          <w:color w:val="000000"/>
          <w:sz w:val="24"/>
          <w:szCs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9B64CC" w:rsidRPr="004265BE" w:rsidRDefault="009B64CC" w:rsidP="009B64CC">
      <w:pPr>
        <w:shd w:val="clear" w:color="auto" w:fill="FFFFFF"/>
        <w:spacing w:after="0" w:line="315" w:lineRule="atLeast"/>
        <w:ind w:firstLine="540"/>
        <w:jc w:val="both"/>
        <w:rPr>
          <w:rFonts w:ascii="Times New Roman" w:eastAsia="Times New Roman" w:hAnsi="Times New Roman" w:cs="Times New Roman"/>
          <w:b/>
          <w:color w:val="000000"/>
          <w:sz w:val="24"/>
          <w:szCs w:val="24"/>
        </w:rPr>
      </w:pPr>
    </w:p>
    <w:p w:rsidR="00582ED5" w:rsidRPr="00A40D94" w:rsidRDefault="00747154" w:rsidP="00582ED5">
      <w:pPr>
        <w:spacing w:after="0" w:line="36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w:t>
      </w:r>
      <w:r w:rsidR="00582ED5" w:rsidRPr="00A40D94">
        <w:rPr>
          <w:rFonts w:ascii="Times New Roman" w:eastAsia="Times New Roman" w:hAnsi="Times New Roman" w:cs="Times New Roman"/>
          <w:b/>
          <w:sz w:val="24"/>
          <w:szCs w:val="24"/>
        </w:rPr>
        <w:t>иповые задачи применения универсальных учебных действий</w:t>
      </w:r>
    </w:p>
    <w:p w:rsidR="00582ED5" w:rsidRPr="00A116C5" w:rsidRDefault="00582ED5" w:rsidP="00582ED5">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2024A8">
        <w:rPr>
          <w:rFonts w:ascii="Times New Roman" w:eastAsia="Times New Roman" w:hAnsi="Times New Roman" w:cs="Times New Roman"/>
          <w:color w:val="000000"/>
          <w:sz w:val="24"/>
          <w:szCs w:val="24"/>
        </w:rPr>
        <w:t xml:space="preserve">Типовые задачи применение УУД представляют собой стандартные способы педагогической деятельности учителя, использование которых в рамках образовательной деятельности позволяет диагностировать у учащихся уровень сформированности УУД. </w:t>
      </w:r>
    </w:p>
    <w:tbl>
      <w:tblPr>
        <w:tblStyle w:val="22"/>
        <w:tblW w:w="0" w:type="auto"/>
        <w:tblInd w:w="2093" w:type="dxa"/>
        <w:tblLook w:val="04A0"/>
      </w:tblPr>
      <w:tblGrid>
        <w:gridCol w:w="5386"/>
      </w:tblGrid>
      <w:tr w:rsidR="00582ED5" w:rsidRPr="00A116C5" w:rsidTr="00582ED5">
        <w:tc>
          <w:tcPr>
            <w:tcW w:w="5386" w:type="dxa"/>
          </w:tcPr>
          <w:p w:rsidR="00582ED5" w:rsidRPr="00A116C5" w:rsidRDefault="00582ED5" w:rsidP="00582ED5">
            <w:pPr>
              <w:spacing w:line="360" w:lineRule="auto"/>
              <w:jc w:val="center"/>
              <w:rPr>
                <w:rFonts w:ascii="Times New Roman" w:eastAsia="Times New Roman" w:hAnsi="Times New Roman" w:cs="Times New Roman"/>
                <w:b/>
                <w:sz w:val="24"/>
                <w:szCs w:val="24"/>
                <w:lang w:eastAsia="ru-RU"/>
              </w:rPr>
            </w:pPr>
            <w:r w:rsidRPr="00A116C5">
              <w:rPr>
                <w:rFonts w:ascii="Times New Roman" w:eastAsia="Times New Roman" w:hAnsi="Times New Roman" w:cs="Times New Roman"/>
                <w:b/>
                <w:sz w:val="24"/>
                <w:szCs w:val="24"/>
                <w:lang w:eastAsia="ru-RU"/>
              </w:rPr>
              <w:t>Типы заданий, связанных с УУД</w:t>
            </w:r>
          </w:p>
        </w:tc>
      </w:tr>
    </w:tbl>
    <w:p w:rsidR="00582ED5" w:rsidRPr="00A116C5" w:rsidRDefault="00864D5D" w:rsidP="00582ED5">
      <w:r>
        <w:rPr>
          <w:noProof/>
        </w:rPr>
        <w:pict>
          <v:shapetype id="_x0000_t32" coordsize="21600,21600" o:spt="32" o:oned="t" path="m,l21600,21600e" filled="f">
            <v:path arrowok="t" fillok="f" o:connecttype="none"/>
            <o:lock v:ext="edit" shapetype="t"/>
          </v:shapetype>
          <v:shape id="Прямая со стрелкой 54" o:spid="_x0000_s1063" type="#_x0000_t32" style="position:absolute;margin-left:279.45pt;margin-top:.65pt;width:81pt;height:24pt;z-index:25167974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" strokecolor="black [3040]">
            <v:stroke endarrow="open"/>
            <o:lock v:ext="edit" shapetype="f"/>
          </v:shape>
        </w:pict>
      </w:r>
      <w:r>
        <w:rPr>
          <w:noProof/>
        </w:rPr>
        <w:pict>
          <v:shape id="Прямая со стрелкой 53" o:spid="_x0000_s1062" type="#_x0000_t32" style="position:absolute;margin-left:75.45pt;margin-top:.65pt;width:78.75pt;height:24pt;flip:x;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" strokecolor="black [3040]">
            <v:stroke endarrow="open"/>
            <o:lock v:ext="edit" shapetype="f"/>
          </v:shape>
        </w:pict>
      </w:r>
    </w:p>
    <w:tbl>
      <w:tblPr>
        <w:tblStyle w:val="22"/>
        <w:tblW w:w="0" w:type="auto"/>
        <w:tblInd w:w="108" w:type="dxa"/>
        <w:tblLook w:val="04A0"/>
      </w:tblPr>
      <w:tblGrid>
        <w:gridCol w:w="4678"/>
        <w:gridCol w:w="4678"/>
      </w:tblGrid>
      <w:tr w:rsidR="00582ED5" w:rsidRPr="00A116C5" w:rsidTr="00582ED5">
        <w:tc>
          <w:tcPr>
            <w:tcW w:w="4678" w:type="dxa"/>
          </w:tcPr>
          <w:p w:rsidR="00582ED5" w:rsidRPr="00A116C5" w:rsidRDefault="00582ED5" w:rsidP="00582ED5">
            <w:pPr>
              <w:jc w:val="center"/>
              <w:rPr>
                <w:rFonts w:ascii="Times New Roman" w:eastAsia="Times New Roman" w:hAnsi="Times New Roman" w:cs="Times New Roman"/>
                <w:b/>
                <w:sz w:val="24"/>
                <w:szCs w:val="24"/>
                <w:lang w:eastAsia="ru-RU"/>
              </w:rPr>
            </w:pPr>
            <w:r w:rsidRPr="00A116C5">
              <w:rPr>
                <w:rFonts w:ascii="Times New Roman" w:hAnsi="Times New Roman" w:cs="Times New Roman"/>
                <w:sz w:val="24"/>
                <w:szCs w:val="24"/>
              </w:rPr>
              <w:t xml:space="preserve">Задания, позволяющие в рамках образовательного процесса </w:t>
            </w:r>
            <w:r w:rsidRPr="00A116C5">
              <w:rPr>
                <w:rFonts w:ascii="Times New Roman" w:hAnsi="Times New Roman" w:cs="Times New Roman"/>
                <w:sz w:val="24"/>
                <w:szCs w:val="24"/>
                <w:u w:val="single"/>
              </w:rPr>
              <w:t>сформировать</w:t>
            </w:r>
            <w:r w:rsidRPr="00A116C5">
              <w:rPr>
                <w:rFonts w:ascii="Times New Roman" w:hAnsi="Times New Roman" w:cs="Times New Roman"/>
                <w:sz w:val="24"/>
                <w:szCs w:val="24"/>
              </w:rPr>
              <w:t xml:space="preserve"> УУД</w:t>
            </w:r>
          </w:p>
        </w:tc>
        <w:tc>
          <w:tcPr>
            <w:tcW w:w="4678" w:type="dxa"/>
          </w:tcPr>
          <w:p w:rsidR="00582ED5" w:rsidRPr="00A116C5" w:rsidRDefault="00582ED5" w:rsidP="00582ED5">
            <w:pPr>
              <w:jc w:val="center"/>
              <w:rPr>
                <w:rFonts w:ascii="Times New Roman" w:eastAsia="Times New Roman" w:hAnsi="Times New Roman" w:cs="Times New Roman"/>
                <w:b/>
                <w:sz w:val="24"/>
                <w:szCs w:val="24"/>
                <w:lang w:eastAsia="ru-RU"/>
              </w:rPr>
            </w:pPr>
            <w:r w:rsidRPr="00A116C5">
              <w:rPr>
                <w:rFonts w:ascii="Times New Roman" w:hAnsi="Times New Roman" w:cs="Times New Roman"/>
                <w:sz w:val="24"/>
                <w:szCs w:val="24"/>
              </w:rPr>
              <w:t>Задания, позволяющие оценить уровень сформированности УУД</w:t>
            </w:r>
          </w:p>
        </w:tc>
      </w:tr>
      <w:tr w:rsidR="00582ED5" w:rsidRPr="00A116C5" w:rsidTr="00582ED5">
        <w:trPr>
          <w:trHeight w:val="1054"/>
        </w:trPr>
        <w:tc>
          <w:tcPr>
            <w:tcW w:w="4678" w:type="dxa"/>
          </w:tcPr>
          <w:p w:rsidR="00582ED5" w:rsidRPr="00A116C5" w:rsidRDefault="00582ED5" w:rsidP="00582ED5">
            <w:pPr>
              <w:jc w:val="center"/>
              <w:rPr>
                <w:rFonts w:ascii="Times New Roman" w:hAnsi="Times New Roman" w:cs="Times New Roman"/>
                <w:sz w:val="24"/>
                <w:szCs w:val="24"/>
              </w:rPr>
            </w:pPr>
            <w:r w:rsidRPr="00A116C5">
              <w:rPr>
                <w:rFonts w:ascii="Times New Roman" w:hAnsi="Times New Roman" w:cs="Times New Roman"/>
                <w:sz w:val="24"/>
                <w:szCs w:val="24"/>
              </w:rPr>
              <w:t xml:space="preserve">Задание направлено на формирование одного или целой группы </w:t>
            </w:r>
            <w:r w:rsidRPr="00A116C5">
              <w:rPr>
                <w:rFonts w:ascii="Times New Roman" w:hAnsi="Times New Roman" w:cs="Times New Roman"/>
                <w:sz w:val="24"/>
                <w:szCs w:val="24"/>
                <w:u w:val="single"/>
              </w:rPr>
              <w:t>связанных</w:t>
            </w:r>
            <w:r w:rsidRPr="00A116C5">
              <w:rPr>
                <w:rFonts w:ascii="Times New Roman" w:hAnsi="Times New Roman" w:cs="Times New Roman"/>
                <w:sz w:val="24"/>
                <w:szCs w:val="24"/>
              </w:rPr>
              <w:t xml:space="preserve"> друг с другом универсальных учебных действий</w:t>
            </w:r>
          </w:p>
        </w:tc>
        <w:tc>
          <w:tcPr>
            <w:tcW w:w="4678" w:type="dxa"/>
          </w:tcPr>
          <w:p w:rsidR="00582ED5" w:rsidRPr="00A116C5" w:rsidRDefault="00582ED5" w:rsidP="00582ED5">
            <w:pPr>
              <w:widowControl w:val="0"/>
              <w:overflowPunct w:val="0"/>
              <w:autoSpaceDE w:val="0"/>
              <w:autoSpaceDN w:val="0"/>
              <w:adjustRightInd w:val="0"/>
              <w:spacing w:line="227" w:lineRule="auto"/>
              <w:ind w:left="7" w:firstLine="708"/>
              <w:jc w:val="both"/>
              <w:rPr>
                <w:rFonts w:ascii="Times New Roman" w:eastAsiaTheme="minorEastAsia" w:hAnsi="Times New Roman" w:cs="Times New Roman"/>
                <w:sz w:val="24"/>
                <w:szCs w:val="24"/>
                <w:lang w:eastAsia="ru-RU"/>
              </w:rPr>
            </w:pPr>
            <w:r w:rsidRPr="00A116C5">
              <w:rPr>
                <w:rFonts w:ascii="Times New Roman" w:hAnsi="Times New Roman" w:cs="Times New Roman"/>
                <w:sz w:val="24"/>
                <w:szCs w:val="24"/>
              </w:rPr>
              <w:t xml:space="preserve">Задание должно быть сконструировано таким образом, чтобы при его выполнении учащийся </w:t>
            </w:r>
            <w:r w:rsidRPr="00A116C5">
              <w:rPr>
                <w:rFonts w:ascii="Times New Roman" w:eastAsiaTheme="minorEastAsia" w:hAnsi="Times New Roman" w:cs="Times New Roman"/>
                <w:sz w:val="24"/>
                <w:szCs w:val="24"/>
                <w:lang w:eastAsia="ru-RU"/>
              </w:rPr>
              <w:t xml:space="preserve">проявил </w:t>
            </w:r>
            <w:r w:rsidRPr="00A116C5">
              <w:rPr>
                <w:rFonts w:ascii="Times New Roman" w:eastAsiaTheme="minorEastAsia" w:hAnsi="Times New Roman" w:cs="Times New Roman"/>
                <w:sz w:val="24"/>
                <w:szCs w:val="24"/>
                <w:u w:val="single"/>
                <w:lang w:eastAsia="ru-RU"/>
              </w:rPr>
              <w:t>способность применять</w:t>
            </w:r>
            <w:r w:rsidRPr="00A116C5">
              <w:rPr>
                <w:rFonts w:ascii="Times New Roman" w:eastAsiaTheme="minorEastAsia" w:hAnsi="Times New Roman" w:cs="Times New Roman"/>
                <w:sz w:val="24"/>
                <w:szCs w:val="24"/>
                <w:lang w:eastAsia="ru-RU"/>
              </w:rPr>
              <w:t xml:space="preserve"> какое-то </w:t>
            </w:r>
            <w:r w:rsidRPr="00A116C5">
              <w:rPr>
                <w:rFonts w:ascii="Times New Roman" w:eastAsiaTheme="minorEastAsia" w:hAnsi="Times New Roman" w:cs="Times New Roman"/>
                <w:sz w:val="24"/>
                <w:szCs w:val="24"/>
                <w:u w:val="single"/>
                <w:lang w:eastAsia="ru-RU"/>
              </w:rPr>
              <w:t>конкретное универсальное учебное действие</w:t>
            </w:r>
          </w:p>
          <w:p w:rsidR="00582ED5" w:rsidRPr="00A116C5" w:rsidRDefault="00582ED5" w:rsidP="00582ED5">
            <w:pPr>
              <w:widowControl w:val="0"/>
              <w:autoSpaceDE w:val="0"/>
              <w:autoSpaceDN w:val="0"/>
              <w:adjustRightInd w:val="0"/>
              <w:spacing w:line="3" w:lineRule="exact"/>
              <w:rPr>
                <w:rFonts w:ascii="Times New Roman" w:eastAsiaTheme="minorEastAsia" w:hAnsi="Times New Roman" w:cs="Times New Roman"/>
                <w:sz w:val="24"/>
                <w:szCs w:val="24"/>
                <w:lang w:eastAsia="ru-RU"/>
              </w:rPr>
            </w:pPr>
            <w:r w:rsidRPr="00A116C5">
              <w:rPr>
                <w:rFonts w:ascii="Times New Roman" w:eastAsiaTheme="minorEastAsia" w:hAnsi="Times New Roman" w:cs="Times New Roman"/>
                <w:sz w:val="24"/>
                <w:szCs w:val="24"/>
                <w:lang w:eastAsia="ru-RU"/>
              </w:rPr>
              <w:t>универсальное учебное действие</w:t>
            </w:r>
          </w:p>
        </w:tc>
      </w:tr>
    </w:tbl>
    <w:p w:rsidR="00582ED5" w:rsidRPr="0078174C" w:rsidRDefault="00582ED5" w:rsidP="00582ED5">
      <w:pPr>
        <w:pStyle w:val="af0"/>
        <w:spacing w:line="360" w:lineRule="auto"/>
        <w:rPr>
          <w:sz w:val="24"/>
          <w:szCs w:val="24"/>
        </w:rPr>
      </w:pPr>
    </w:p>
    <w:p w:rsidR="00582ED5" w:rsidRPr="00A116C5" w:rsidRDefault="00582ED5" w:rsidP="00582ED5">
      <w:pPr>
        <w:widowControl w:val="0"/>
        <w:autoSpaceDE w:val="0"/>
        <w:autoSpaceDN w:val="0"/>
        <w:adjustRightInd w:val="0"/>
        <w:spacing w:after="0" w:line="360" w:lineRule="auto"/>
        <w:jc w:val="center"/>
        <w:rPr>
          <w:rFonts w:ascii="Times New Roman" w:hAnsi="Times New Roman" w:cs="Times New Roman"/>
          <w:sz w:val="24"/>
          <w:szCs w:val="24"/>
        </w:rPr>
      </w:pPr>
      <w:r w:rsidRPr="00A116C5">
        <w:rPr>
          <w:rFonts w:ascii="Times New Roman" w:hAnsi="Times New Roman" w:cs="Times New Roman"/>
          <w:sz w:val="24"/>
          <w:szCs w:val="24"/>
        </w:rPr>
        <w:t xml:space="preserve">Задания в логике </w:t>
      </w:r>
      <w:r w:rsidRPr="00A116C5">
        <w:rPr>
          <w:rFonts w:ascii="Times New Roman" w:hAnsi="Times New Roman" w:cs="Times New Roman"/>
          <w:bCs/>
          <w:sz w:val="24"/>
          <w:szCs w:val="24"/>
          <w:u w:val="single"/>
        </w:rPr>
        <w:t>формирования</w:t>
      </w:r>
      <w:r w:rsidRPr="00A116C5">
        <w:rPr>
          <w:rFonts w:ascii="Times New Roman" w:hAnsi="Times New Roman" w:cs="Times New Roman"/>
          <w:sz w:val="24"/>
          <w:szCs w:val="24"/>
          <w:u w:val="single"/>
        </w:rPr>
        <w:t xml:space="preserve"> </w:t>
      </w:r>
      <w:r w:rsidRPr="00A116C5">
        <w:rPr>
          <w:rFonts w:ascii="Times New Roman" w:hAnsi="Times New Roman" w:cs="Times New Roman"/>
          <w:sz w:val="24"/>
          <w:szCs w:val="24"/>
        </w:rPr>
        <w:t>УУД:</w:t>
      </w:r>
    </w:p>
    <w:p w:rsidR="00582ED5" w:rsidRPr="00A116C5" w:rsidRDefault="00582ED5" w:rsidP="00582ED5">
      <w:pPr>
        <w:widowControl w:val="0"/>
        <w:autoSpaceDE w:val="0"/>
        <w:autoSpaceDN w:val="0"/>
        <w:adjustRightInd w:val="0"/>
        <w:spacing w:after="0" w:line="360" w:lineRule="auto"/>
        <w:ind w:firstLine="567"/>
        <w:rPr>
          <w:rFonts w:ascii="Times New Roman" w:hAnsi="Times New Roman" w:cs="Times New Roman"/>
          <w:sz w:val="24"/>
          <w:szCs w:val="24"/>
        </w:rPr>
      </w:pPr>
      <w:r w:rsidRPr="00A116C5">
        <w:rPr>
          <w:rFonts w:ascii="Times New Roman" w:hAnsi="Times New Roman" w:cs="Times New Roman"/>
          <w:sz w:val="24"/>
          <w:szCs w:val="24"/>
        </w:rPr>
        <w:t xml:space="preserve">1.  Определить   существенные   характеристики,   свойства   объекта и  желаемый результат (способ решения задачи) как цель моделирования. </w:t>
      </w:r>
    </w:p>
    <w:p w:rsidR="00582ED5" w:rsidRPr="00A116C5" w:rsidRDefault="00582ED5" w:rsidP="00073BB5">
      <w:pPr>
        <w:widowControl w:val="0"/>
        <w:numPr>
          <w:ilvl w:val="1"/>
          <w:numId w:val="91"/>
        </w:numPr>
        <w:tabs>
          <w:tab w:val="num" w:pos="1320"/>
        </w:tabs>
        <w:overflowPunct w:val="0"/>
        <w:autoSpaceDE w:val="0"/>
        <w:autoSpaceDN w:val="0"/>
        <w:adjustRightInd w:val="0"/>
        <w:spacing w:after="0" w:line="360" w:lineRule="auto"/>
        <w:ind w:left="0" w:firstLine="567"/>
        <w:jc w:val="both"/>
        <w:rPr>
          <w:rFonts w:ascii="Times New Roman" w:hAnsi="Times New Roman" w:cs="Times New Roman"/>
          <w:sz w:val="24"/>
          <w:szCs w:val="24"/>
        </w:rPr>
      </w:pPr>
      <w:r w:rsidRPr="00A116C5">
        <w:rPr>
          <w:rFonts w:ascii="Times New Roman" w:hAnsi="Times New Roman" w:cs="Times New Roman"/>
          <w:sz w:val="24"/>
          <w:szCs w:val="24"/>
        </w:rPr>
        <w:t xml:space="preserve">Создать модель изучаемого объекта по заданным характеристикам. </w:t>
      </w:r>
    </w:p>
    <w:p w:rsidR="00582ED5" w:rsidRPr="00A116C5" w:rsidRDefault="00582ED5" w:rsidP="00073BB5">
      <w:pPr>
        <w:widowControl w:val="0"/>
        <w:numPr>
          <w:ilvl w:val="1"/>
          <w:numId w:val="91"/>
        </w:numPr>
        <w:tabs>
          <w:tab w:val="num" w:pos="1333"/>
        </w:tabs>
        <w:overflowPunct w:val="0"/>
        <w:autoSpaceDE w:val="0"/>
        <w:autoSpaceDN w:val="0"/>
        <w:adjustRightInd w:val="0"/>
        <w:spacing w:after="0" w:line="360" w:lineRule="auto"/>
        <w:ind w:left="0" w:right="220" w:firstLine="567"/>
        <w:jc w:val="both"/>
        <w:rPr>
          <w:rFonts w:ascii="Times New Roman" w:hAnsi="Times New Roman" w:cs="Times New Roman"/>
          <w:sz w:val="24"/>
          <w:szCs w:val="24"/>
        </w:rPr>
      </w:pPr>
      <w:r w:rsidRPr="00A116C5">
        <w:rPr>
          <w:rFonts w:ascii="Times New Roman" w:hAnsi="Times New Roman" w:cs="Times New Roman"/>
          <w:sz w:val="24"/>
          <w:szCs w:val="24"/>
        </w:rPr>
        <w:t xml:space="preserve">Проанализировать данную модель на предмет недостающих и/или лишних компонентов. </w:t>
      </w:r>
    </w:p>
    <w:p w:rsidR="00582ED5" w:rsidRPr="00A116C5" w:rsidRDefault="00582ED5" w:rsidP="00073BB5">
      <w:pPr>
        <w:widowControl w:val="0"/>
        <w:numPr>
          <w:ilvl w:val="1"/>
          <w:numId w:val="91"/>
        </w:numPr>
        <w:tabs>
          <w:tab w:val="num" w:pos="1333"/>
        </w:tabs>
        <w:overflowPunct w:val="0"/>
        <w:autoSpaceDE w:val="0"/>
        <w:autoSpaceDN w:val="0"/>
        <w:adjustRightInd w:val="0"/>
        <w:spacing w:after="0" w:line="360" w:lineRule="auto"/>
        <w:ind w:left="0" w:right="220" w:firstLine="567"/>
        <w:jc w:val="both"/>
        <w:rPr>
          <w:rFonts w:ascii="Times New Roman" w:hAnsi="Times New Roman" w:cs="Times New Roman"/>
          <w:sz w:val="24"/>
          <w:szCs w:val="24"/>
        </w:rPr>
      </w:pPr>
      <w:r w:rsidRPr="00A116C5">
        <w:rPr>
          <w:rFonts w:ascii="Times New Roman" w:hAnsi="Times New Roman" w:cs="Times New Roman"/>
          <w:sz w:val="24"/>
          <w:szCs w:val="24"/>
        </w:rPr>
        <w:t xml:space="preserve">Дополнить модель недостающими компонентами с учетом существенных/ несущественных характеристик объекта. </w:t>
      </w:r>
    </w:p>
    <w:p w:rsidR="00582ED5" w:rsidRPr="00A116C5" w:rsidRDefault="00582ED5" w:rsidP="00073BB5">
      <w:pPr>
        <w:widowControl w:val="0"/>
        <w:numPr>
          <w:ilvl w:val="1"/>
          <w:numId w:val="91"/>
        </w:numPr>
        <w:tabs>
          <w:tab w:val="num" w:pos="1320"/>
        </w:tabs>
        <w:overflowPunct w:val="0"/>
        <w:autoSpaceDE w:val="0"/>
        <w:autoSpaceDN w:val="0"/>
        <w:adjustRightInd w:val="0"/>
        <w:spacing w:after="0" w:line="360" w:lineRule="auto"/>
        <w:ind w:left="0" w:firstLine="567"/>
        <w:jc w:val="both"/>
        <w:rPr>
          <w:rFonts w:ascii="Times New Roman" w:hAnsi="Times New Roman" w:cs="Times New Roman"/>
          <w:sz w:val="24"/>
          <w:szCs w:val="24"/>
        </w:rPr>
      </w:pPr>
      <w:r w:rsidRPr="00A116C5">
        <w:rPr>
          <w:rFonts w:ascii="Times New Roman" w:hAnsi="Times New Roman" w:cs="Times New Roman"/>
          <w:sz w:val="24"/>
          <w:szCs w:val="24"/>
        </w:rPr>
        <w:t xml:space="preserve">Провести анализ модели и определить по ней способ решения задачи. </w:t>
      </w:r>
    </w:p>
    <w:p w:rsidR="00582ED5" w:rsidRPr="00A116C5" w:rsidRDefault="00582ED5" w:rsidP="00582ED5">
      <w:pPr>
        <w:widowControl w:val="0"/>
        <w:autoSpaceDE w:val="0"/>
        <w:autoSpaceDN w:val="0"/>
        <w:adjustRightInd w:val="0"/>
        <w:spacing w:after="0" w:line="360" w:lineRule="auto"/>
        <w:ind w:firstLine="567"/>
        <w:rPr>
          <w:rFonts w:ascii="Times New Roman" w:hAnsi="Times New Roman" w:cs="Times New Roman"/>
          <w:sz w:val="24"/>
          <w:szCs w:val="24"/>
        </w:rPr>
      </w:pPr>
      <w:r w:rsidRPr="00A116C5">
        <w:rPr>
          <w:rFonts w:ascii="Times New Roman" w:hAnsi="Times New Roman" w:cs="Times New Roman"/>
          <w:sz w:val="24"/>
          <w:szCs w:val="24"/>
        </w:rPr>
        <w:t xml:space="preserve">Задание для </w:t>
      </w:r>
      <w:r w:rsidRPr="00A116C5">
        <w:rPr>
          <w:rFonts w:ascii="Times New Roman" w:hAnsi="Times New Roman" w:cs="Times New Roman"/>
          <w:bCs/>
          <w:sz w:val="24"/>
          <w:szCs w:val="24"/>
          <w:u w:val="single"/>
        </w:rPr>
        <w:t>оценки</w:t>
      </w:r>
      <w:r w:rsidRPr="00A116C5">
        <w:rPr>
          <w:rFonts w:ascii="Times New Roman" w:hAnsi="Times New Roman" w:cs="Times New Roman"/>
          <w:sz w:val="24"/>
          <w:szCs w:val="24"/>
        </w:rPr>
        <w:t xml:space="preserve"> сформированности УУД:</w:t>
      </w:r>
    </w:p>
    <w:p w:rsidR="00582ED5" w:rsidRPr="00A116C5" w:rsidRDefault="00582ED5" w:rsidP="00073BB5">
      <w:pPr>
        <w:widowControl w:val="0"/>
        <w:numPr>
          <w:ilvl w:val="0"/>
          <w:numId w:val="90"/>
        </w:numPr>
        <w:overflowPunct w:val="0"/>
        <w:autoSpaceDE w:val="0"/>
        <w:autoSpaceDN w:val="0"/>
        <w:adjustRightInd w:val="0"/>
        <w:spacing w:after="0" w:line="360" w:lineRule="auto"/>
        <w:ind w:left="0" w:right="200" w:firstLine="567"/>
        <w:jc w:val="both"/>
        <w:rPr>
          <w:rFonts w:ascii="Times New Roman" w:hAnsi="Times New Roman" w:cs="Times New Roman"/>
          <w:sz w:val="24"/>
          <w:szCs w:val="24"/>
        </w:rPr>
      </w:pPr>
      <w:r w:rsidRPr="00A116C5">
        <w:rPr>
          <w:rFonts w:ascii="Times New Roman" w:hAnsi="Times New Roman" w:cs="Times New Roman"/>
          <w:sz w:val="24"/>
          <w:szCs w:val="24"/>
        </w:rPr>
        <w:t>Оценить созданную модель с точки зрения отражения в ней существенных характеристик объекта и способа решения задачи.</w:t>
      </w:r>
    </w:p>
    <w:p w:rsidR="00582ED5" w:rsidRPr="00A116C5" w:rsidRDefault="00582ED5" w:rsidP="00582ED5">
      <w:pPr>
        <w:widowControl w:val="0"/>
        <w:overflowPunct w:val="0"/>
        <w:autoSpaceDE w:val="0"/>
        <w:autoSpaceDN w:val="0"/>
        <w:adjustRightInd w:val="0"/>
        <w:spacing w:after="0" w:line="360" w:lineRule="auto"/>
        <w:ind w:left="567" w:right="200"/>
        <w:jc w:val="center"/>
        <w:rPr>
          <w:rFonts w:ascii="Times New Roman" w:hAnsi="Times New Roman" w:cs="Times New Roman"/>
          <w:sz w:val="24"/>
          <w:szCs w:val="24"/>
        </w:rPr>
      </w:pPr>
      <w:r w:rsidRPr="00A116C5">
        <w:rPr>
          <w:rFonts w:ascii="Times New Roman" w:hAnsi="Times New Roman" w:cs="Times New Roman"/>
          <w:sz w:val="24"/>
          <w:szCs w:val="24"/>
        </w:rPr>
        <w:t xml:space="preserve">Перечень типовых задач формирования и оценки </w:t>
      </w:r>
    </w:p>
    <w:p w:rsidR="00582ED5" w:rsidRDefault="00582ED5" w:rsidP="00582ED5">
      <w:pPr>
        <w:widowControl w:val="0"/>
        <w:overflowPunct w:val="0"/>
        <w:autoSpaceDE w:val="0"/>
        <w:autoSpaceDN w:val="0"/>
        <w:adjustRightInd w:val="0"/>
        <w:spacing w:after="0" w:line="360" w:lineRule="auto"/>
        <w:ind w:left="567" w:right="200"/>
        <w:jc w:val="center"/>
        <w:rPr>
          <w:rFonts w:ascii="Times New Roman" w:hAnsi="Times New Roman" w:cs="Times New Roman"/>
          <w:sz w:val="24"/>
          <w:szCs w:val="24"/>
        </w:rPr>
      </w:pPr>
      <w:r w:rsidRPr="00A116C5">
        <w:rPr>
          <w:rFonts w:ascii="Times New Roman" w:hAnsi="Times New Roman" w:cs="Times New Roman"/>
          <w:b/>
          <w:sz w:val="24"/>
          <w:szCs w:val="24"/>
        </w:rPr>
        <w:t xml:space="preserve">регулятивных </w:t>
      </w:r>
      <w:r w:rsidRPr="00A116C5">
        <w:rPr>
          <w:rFonts w:ascii="Times New Roman" w:hAnsi="Times New Roman" w:cs="Times New Roman"/>
          <w:sz w:val="24"/>
          <w:szCs w:val="24"/>
        </w:rPr>
        <w:t>УУД на уроках</w:t>
      </w:r>
    </w:p>
    <w:tbl>
      <w:tblPr>
        <w:tblStyle w:val="ab"/>
        <w:tblW w:w="10137" w:type="dxa"/>
        <w:tblInd w:w="108" w:type="dxa"/>
        <w:tblLook w:val="04A0"/>
      </w:tblPr>
      <w:tblGrid>
        <w:gridCol w:w="3120"/>
        <w:gridCol w:w="3379"/>
        <w:gridCol w:w="3638"/>
      </w:tblGrid>
      <w:tr w:rsidR="00582ED5" w:rsidTr="00582ED5">
        <w:tc>
          <w:tcPr>
            <w:tcW w:w="3120" w:type="dxa"/>
          </w:tcPr>
          <w:p w:rsidR="00582ED5" w:rsidRPr="00A116C5" w:rsidRDefault="00582ED5" w:rsidP="00582ED5">
            <w:pPr>
              <w:widowControl w:val="0"/>
              <w:overflowPunct w:val="0"/>
              <w:autoSpaceDE w:val="0"/>
              <w:autoSpaceDN w:val="0"/>
              <w:adjustRightInd w:val="0"/>
              <w:spacing w:line="360" w:lineRule="auto"/>
              <w:ind w:left="-43" w:right="200"/>
              <w:jc w:val="center"/>
              <w:rPr>
                <w:rFonts w:ascii="Times New Roman" w:hAnsi="Times New Roman" w:cs="Times New Roman"/>
                <w:sz w:val="24"/>
                <w:szCs w:val="24"/>
              </w:rPr>
            </w:pPr>
            <w:r w:rsidRPr="00A116C5">
              <w:rPr>
                <w:rFonts w:ascii="Times New Roman" w:hAnsi="Times New Roman" w:cs="Times New Roman"/>
                <w:bCs/>
                <w:sz w:val="24"/>
                <w:szCs w:val="24"/>
              </w:rPr>
              <w:t>Наименование УУД</w:t>
            </w:r>
          </w:p>
        </w:tc>
        <w:tc>
          <w:tcPr>
            <w:tcW w:w="3379" w:type="dxa"/>
          </w:tcPr>
          <w:p w:rsidR="00582ED5" w:rsidRPr="00A116C5" w:rsidRDefault="00582ED5" w:rsidP="00582ED5">
            <w:pPr>
              <w:widowControl w:val="0"/>
              <w:overflowPunct w:val="0"/>
              <w:autoSpaceDE w:val="0"/>
              <w:autoSpaceDN w:val="0"/>
              <w:adjustRightInd w:val="0"/>
              <w:spacing w:line="360" w:lineRule="auto"/>
              <w:ind w:right="200"/>
              <w:jc w:val="center"/>
              <w:rPr>
                <w:rFonts w:ascii="Times New Roman" w:hAnsi="Times New Roman" w:cs="Times New Roman"/>
                <w:sz w:val="24"/>
                <w:szCs w:val="24"/>
              </w:rPr>
            </w:pPr>
            <w:r w:rsidRPr="00A116C5">
              <w:rPr>
                <w:rFonts w:ascii="Times New Roman" w:hAnsi="Times New Roman" w:cs="Times New Roman"/>
                <w:sz w:val="24"/>
                <w:szCs w:val="24"/>
              </w:rPr>
              <w:t>Типовая задача формирования</w:t>
            </w:r>
          </w:p>
        </w:tc>
        <w:tc>
          <w:tcPr>
            <w:tcW w:w="3638" w:type="dxa"/>
          </w:tcPr>
          <w:p w:rsidR="00582ED5" w:rsidRPr="00A116C5" w:rsidRDefault="00582ED5" w:rsidP="00582ED5">
            <w:pPr>
              <w:widowControl w:val="0"/>
              <w:overflowPunct w:val="0"/>
              <w:autoSpaceDE w:val="0"/>
              <w:autoSpaceDN w:val="0"/>
              <w:adjustRightInd w:val="0"/>
              <w:spacing w:line="360" w:lineRule="auto"/>
              <w:ind w:right="200"/>
              <w:jc w:val="center"/>
              <w:rPr>
                <w:rFonts w:ascii="Times New Roman" w:hAnsi="Times New Roman" w:cs="Times New Roman"/>
                <w:sz w:val="24"/>
                <w:szCs w:val="24"/>
              </w:rPr>
            </w:pPr>
            <w:r w:rsidRPr="00A116C5">
              <w:rPr>
                <w:rFonts w:ascii="Times New Roman" w:hAnsi="Times New Roman" w:cs="Times New Roman"/>
                <w:bCs/>
                <w:sz w:val="24"/>
                <w:szCs w:val="24"/>
              </w:rPr>
              <w:t>Типовая задача оценки</w:t>
            </w:r>
          </w:p>
        </w:tc>
      </w:tr>
      <w:tr w:rsidR="00582ED5" w:rsidTr="00582ED5">
        <w:tc>
          <w:tcPr>
            <w:tcW w:w="10137" w:type="dxa"/>
            <w:gridSpan w:val="3"/>
          </w:tcPr>
          <w:p w:rsidR="00582ED5" w:rsidRPr="0064342F" w:rsidRDefault="00582ED5" w:rsidP="00073BB5">
            <w:pPr>
              <w:pStyle w:val="a4"/>
              <w:widowControl w:val="0"/>
              <w:numPr>
                <w:ilvl w:val="0"/>
                <w:numId w:val="90"/>
              </w:numPr>
              <w:overflowPunct w:val="0"/>
              <w:autoSpaceDE w:val="0"/>
              <w:autoSpaceDN w:val="0"/>
              <w:adjustRightInd w:val="0"/>
              <w:spacing w:line="240" w:lineRule="atLeast"/>
              <w:ind w:right="198"/>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умение </w:t>
            </w:r>
            <w:r w:rsidRPr="0064342F">
              <w:rPr>
                <w:rFonts w:ascii="Times New Roman" w:eastAsia="Times New Roman" w:hAnsi="Times New Roman" w:cs="Times New Roman"/>
                <w:color w:val="000000" w:themeColor="text1"/>
                <w:sz w:val="24"/>
                <w:szCs w:val="24"/>
              </w:rPr>
              <w:t>принимать и сохранять учебную цель и задачу, планировать ее реализацию, ставить новые учебные задачи</w:t>
            </w:r>
          </w:p>
        </w:tc>
      </w:tr>
      <w:tr w:rsidR="00582ED5" w:rsidTr="00582ED5">
        <w:tc>
          <w:tcPr>
            <w:tcW w:w="3120" w:type="dxa"/>
          </w:tcPr>
          <w:p w:rsidR="00582ED5" w:rsidRPr="00360BE2"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000000"/>
                <w:sz w:val="24"/>
                <w:szCs w:val="24"/>
                <w:shd w:val="clear" w:color="auto" w:fill="FFFFFF"/>
              </w:rPr>
            </w:pPr>
            <w:r w:rsidRPr="00360BE2">
              <w:rPr>
                <w:rFonts w:ascii="Times New Roman" w:hAnsi="Times New Roman" w:cs="Times New Roman"/>
                <w:sz w:val="24"/>
                <w:szCs w:val="24"/>
              </w:rPr>
              <w:t>Умеет ставить себе конкретную цель</w:t>
            </w:r>
            <w:r w:rsidRPr="00360BE2">
              <w:rPr>
                <w:rFonts w:ascii="Times New Roman" w:hAnsi="Times New Roman"/>
                <w:b/>
                <w:i/>
                <w:sz w:val="24"/>
                <w:szCs w:val="24"/>
              </w:rPr>
              <w:t xml:space="preserve"> </w:t>
            </w:r>
          </w:p>
        </w:tc>
        <w:tc>
          <w:tcPr>
            <w:tcW w:w="3379" w:type="dxa"/>
          </w:tcPr>
          <w:p w:rsidR="00582ED5" w:rsidRPr="00360BE2"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000000"/>
                <w:sz w:val="24"/>
                <w:szCs w:val="24"/>
                <w:shd w:val="clear" w:color="auto" w:fill="FFFFFF"/>
              </w:rPr>
            </w:pPr>
            <w:r w:rsidRPr="00360BE2">
              <w:rPr>
                <w:rFonts w:ascii="Times New Roman" w:hAnsi="Times New Roman" w:cs="Times New Roman"/>
                <w:color w:val="000000"/>
                <w:sz w:val="24"/>
                <w:szCs w:val="24"/>
                <w:shd w:val="clear" w:color="auto" w:fill="FFFFFF"/>
              </w:rPr>
              <w:t>Определить, что уже известно и усвоено и того, что еще неизвестно</w:t>
            </w:r>
          </w:p>
          <w:p w:rsidR="00582ED5" w:rsidRPr="00360BE2"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000000" w:themeColor="text1"/>
                <w:sz w:val="24"/>
                <w:szCs w:val="24"/>
              </w:rPr>
            </w:pPr>
          </w:p>
        </w:tc>
        <w:tc>
          <w:tcPr>
            <w:tcW w:w="3638" w:type="dxa"/>
          </w:tcPr>
          <w:p w:rsidR="00582ED5" w:rsidRPr="00360BE2"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000000" w:themeColor="text1"/>
                <w:sz w:val="24"/>
                <w:szCs w:val="24"/>
              </w:rPr>
            </w:pPr>
            <w:r w:rsidRPr="00360BE2">
              <w:rPr>
                <w:rFonts w:ascii="Times New Roman" w:hAnsi="Times New Roman"/>
                <w:sz w:val="24"/>
                <w:szCs w:val="24"/>
              </w:rPr>
              <w:t>Определить, что удалось узнать по этому проблемному материалу.</w:t>
            </w:r>
          </w:p>
        </w:tc>
      </w:tr>
      <w:tr w:rsidR="00582ED5" w:rsidTr="00582ED5">
        <w:tc>
          <w:tcPr>
            <w:tcW w:w="3120" w:type="dxa"/>
          </w:tcPr>
          <w:p w:rsidR="00582ED5" w:rsidRPr="00360BE2" w:rsidRDefault="00582ED5" w:rsidP="00582ED5">
            <w:pPr>
              <w:widowControl w:val="0"/>
              <w:overflowPunct w:val="0"/>
              <w:autoSpaceDE w:val="0"/>
              <w:autoSpaceDN w:val="0"/>
              <w:adjustRightInd w:val="0"/>
              <w:ind w:left="-43" w:right="200"/>
              <w:rPr>
                <w:rFonts w:ascii="Times New Roman" w:eastAsia="Arial Narrow" w:hAnsi="Times New Roman" w:cs="Times New Roman"/>
                <w:color w:val="000000"/>
                <w:sz w:val="24"/>
                <w:szCs w:val="24"/>
                <w:shd w:val="clear" w:color="auto" w:fill="FFFFFF"/>
                <w:lang w:bidi="ru-RU"/>
              </w:rPr>
            </w:pPr>
            <w:r w:rsidRPr="00360BE2">
              <w:rPr>
                <w:rFonts w:ascii="Times New Roman" w:eastAsia="Arial Narrow" w:hAnsi="Times New Roman" w:cs="Times New Roman"/>
                <w:color w:val="000000"/>
                <w:sz w:val="24"/>
                <w:szCs w:val="24"/>
                <w:shd w:val="clear" w:color="auto" w:fill="FFFFFF"/>
                <w:lang w:bidi="ru-RU"/>
              </w:rPr>
              <w:t>Соотносит цель и задачи, корректирует задачи в соответствии с целью</w:t>
            </w:r>
          </w:p>
        </w:tc>
        <w:tc>
          <w:tcPr>
            <w:tcW w:w="3379" w:type="dxa"/>
          </w:tcPr>
          <w:p w:rsidR="00582ED5" w:rsidRPr="00360BE2" w:rsidRDefault="00582ED5" w:rsidP="00582ED5">
            <w:pPr>
              <w:widowControl w:val="0"/>
              <w:autoSpaceDE w:val="0"/>
              <w:autoSpaceDN w:val="0"/>
              <w:adjustRightInd w:val="0"/>
              <w:rPr>
                <w:rFonts w:ascii="Times New Roman" w:hAnsi="Times New Roman" w:cs="Times New Roman"/>
                <w:sz w:val="24"/>
                <w:szCs w:val="24"/>
              </w:rPr>
            </w:pPr>
            <w:r w:rsidRPr="00360BE2">
              <w:rPr>
                <w:rFonts w:ascii="Times New Roman" w:hAnsi="Times New Roman" w:cs="Times New Roman"/>
                <w:sz w:val="24"/>
                <w:szCs w:val="24"/>
              </w:rPr>
              <w:t xml:space="preserve">Определить, что необходимо сделать для разрешения проблемы (выполнения </w:t>
            </w:r>
            <w:r w:rsidRPr="00360BE2">
              <w:rPr>
                <w:rFonts w:ascii="Times New Roman" w:hAnsi="Times New Roman" w:cs="Times New Roman"/>
                <w:sz w:val="24"/>
                <w:szCs w:val="24"/>
              </w:rPr>
              <w:lastRenderedPageBreak/>
              <w:t>учебного задания) с учетом имеющихся знаний, умений, средств</w:t>
            </w:r>
          </w:p>
        </w:tc>
        <w:tc>
          <w:tcPr>
            <w:tcW w:w="3638" w:type="dxa"/>
          </w:tcPr>
          <w:p w:rsidR="00582ED5" w:rsidRPr="00360BE2" w:rsidRDefault="00582ED5" w:rsidP="00582ED5">
            <w:pPr>
              <w:widowControl w:val="0"/>
              <w:autoSpaceDE w:val="0"/>
              <w:autoSpaceDN w:val="0"/>
              <w:adjustRightInd w:val="0"/>
              <w:rPr>
                <w:rFonts w:ascii="Times New Roman" w:hAnsi="Times New Roman" w:cs="Times New Roman"/>
                <w:sz w:val="24"/>
                <w:szCs w:val="24"/>
              </w:rPr>
            </w:pPr>
            <w:r w:rsidRPr="00360BE2">
              <w:rPr>
                <w:rFonts w:ascii="Times New Roman" w:hAnsi="Times New Roman" w:cs="Times New Roman"/>
                <w:sz w:val="24"/>
                <w:szCs w:val="24"/>
              </w:rPr>
              <w:lastRenderedPageBreak/>
              <w:t>Проверить, правильно ли выполнено учебное задание, достигнута ли цель</w:t>
            </w:r>
          </w:p>
        </w:tc>
      </w:tr>
      <w:tr w:rsidR="00582ED5" w:rsidTr="00582ED5">
        <w:tc>
          <w:tcPr>
            <w:tcW w:w="3120" w:type="dxa"/>
          </w:tcPr>
          <w:p w:rsidR="00582ED5" w:rsidRPr="00360BE2"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000000"/>
                <w:sz w:val="24"/>
                <w:szCs w:val="24"/>
                <w:shd w:val="clear" w:color="auto" w:fill="FFFFFF"/>
              </w:rPr>
            </w:pPr>
            <w:r w:rsidRPr="00360BE2">
              <w:rPr>
                <w:rFonts w:ascii="Times New Roman" w:hAnsi="Times New Roman" w:cs="Times New Roman"/>
                <w:color w:val="000000"/>
                <w:sz w:val="24"/>
                <w:szCs w:val="24"/>
                <w:shd w:val="clear" w:color="auto" w:fill="FFFFFF"/>
              </w:rPr>
              <w:lastRenderedPageBreak/>
              <w:t>Определяет последовательность промежуточных целей с учётом конечного результата, составление плана и последовательности действий. </w:t>
            </w:r>
          </w:p>
        </w:tc>
        <w:tc>
          <w:tcPr>
            <w:tcW w:w="3379" w:type="dxa"/>
          </w:tcPr>
          <w:p w:rsidR="00582ED5" w:rsidRPr="00360BE2"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000000" w:themeColor="text1"/>
                <w:sz w:val="24"/>
                <w:szCs w:val="24"/>
              </w:rPr>
            </w:pPr>
            <w:r>
              <w:rPr>
                <w:rFonts w:ascii="Times New Roman" w:hAnsi="Times New Roman"/>
                <w:sz w:val="24"/>
                <w:szCs w:val="24"/>
              </w:rPr>
              <w:t>А</w:t>
            </w:r>
            <w:r w:rsidRPr="00360BE2">
              <w:rPr>
                <w:rFonts w:ascii="Times New Roman" w:hAnsi="Times New Roman"/>
                <w:sz w:val="24"/>
                <w:szCs w:val="24"/>
              </w:rPr>
              <w:t>нализировать (искать похожее и разное), систематизировать, перерабатывать информацию</w:t>
            </w:r>
            <w:r>
              <w:rPr>
                <w:rFonts w:ascii="Times New Roman" w:hAnsi="Times New Roman"/>
                <w:sz w:val="24"/>
                <w:szCs w:val="24"/>
              </w:rPr>
              <w:t>. С</w:t>
            </w:r>
            <w:r w:rsidRPr="00360BE2">
              <w:rPr>
                <w:rFonts w:ascii="Times New Roman" w:hAnsi="Times New Roman"/>
                <w:sz w:val="24"/>
                <w:szCs w:val="24"/>
              </w:rPr>
              <w:t>оставлять план действий по решению проблемы (задачи).</w:t>
            </w:r>
            <w:r w:rsidRPr="00360BE2">
              <w:rPr>
                <w:rFonts w:ascii="Times New Roman" w:hAnsi="Times New Roman" w:cs="Times New Roman"/>
                <w:color w:val="000000"/>
                <w:sz w:val="24"/>
                <w:szCs w:val="24"/>
                <w:shd w:val="clear" w:color="auto" w:fill="FFFFFF"/>
              </w:rPr>
              <w:t xml:space="preserve"> Самостоятельно планировать пути решения в жизненных ситуациях.</w:t>
            </w:r>
          </w:p>
        </w:tc>
        <w:tc>
          <w:tcPr>
            <w:tcW w:w="3638" w:type="dxa"/>
          </w:tcPr>
          <w:p w:rsidR="00582ED5" w:rsidRPr="00360BE2"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000000" w:themeColor="text1"/>
                <w:sz w:val="24"/>
                <w:szCs w:val="24"/>
              </w:rPr>
            </w:pPr>
            <w:r w:rsidRPr="00360BE2">
              <w:rPr>
                <w:rFonts w:ascii="Times New Roman" w:hAnsi="Times New Roman"/>
                <w:sz w:val="24"/>
                <w:szCs w:val="24"/>
              </w:rPr>
              <w:t xml:space="preserve">Исходя из цели и плана, </w:t>
            </w:r>
            <w:r>
              <w:rPr>
                <w:rFonts w:ascii="Times New Roman" w:hAnsi="Times New Roman"/>
                <w:sz w:val="24"/>
                <w:szCs w:val="24"/>
              </w:rPr>
              <w:t>оценить</w:t>
            </w:r>
            <w:r w:rsidRPr="00360BE2">
              <w:rPr>
                <w:rFonts w:ascii="Times New Roman" w:hAnsi="Times New Roman"/>
                <w:sz w:val="24"/>
                <w:szCs w:val="24"/>
              </w:rPr>
              <w:t>, каки</w:t>
            </w:r>
            <w:r>
              <w:rPr>
                <w:rFonts w:ascii="Times New Roman" w:hAnsi="Times New Roman"/>
                <w:sz w:val="24"/>
                <w:szCs w:val="24"/>
              </w:rPr>
              <w:t xml:space="preserve">е </w:t>
            </w:r>
            <w:r w:rsidRPr="00360BE2">
              <w:rPr>
                <w:rFonts w:ascii="Times New Roman" w:hAnsi="Times New Roman"/>
                <w:sz w:val="24"/>
                <w:szCs w:val="24"/>
              </w:rPr>
              <w:t xml:space="preserve"> результат</w:t>
            </w:r>
            <w:r>
              <w:rPr>
                <w:rFonts w:ascii="Times New Roman" w:hAnsi="Times New Roman"/>
                <w:sz w:val="24"/>
                <w:szCs w:val="24"/>
              </w:rPr>
              <w:t>ы</w:t>
            </w:r>
            <w:r w:rsidRPr="00360BE2">
              <w:rPr>
                <w:rFonts w:ascii="Times New Roman" w:hAnsi="Times New Roman"/>
                <w:sz w:val="24"/>
                <w:szCs w:val="24"/>
              </w:rPr>
              <w:t xml:space="preserve"> достигн</w:t>
            </w:r>
            <w:r>
              <w:rPr>
                <w:rFonts w:ascii="Times New Roman" w:hAnsi="Times New Roman"/>
                <w:sz w:val="24"/>
                <w:szCs w:val="24"/>
              </w:rPr>
              <w:t>ы</w:t>
            </w:r>
            <w:r w:rsidRPr="00360BE2">
              <w:rPr>
                <w:rFonts w:ascii="Times New Roman" w:hAnsi="Times New Roman"/>
                <w:sz w:val="24"/>
                <w:szCs w:val="24"/>
              </w:rPr>
              <w:t xml:space="preserve">. </w:t>
            </w:r>
          </w:p>
        </w:tc>
      </w:tr>
      <w:tr w:rsidR="00582ED5" w:rsidTr="00582ED5">
        <w:tc>
          <w:tcPr>
            <w:tcW w:w="10137" w:type="dxa"/>
            <w:gridSpan w:val="3"/>
          </w:tcPr>
          <w:p w:rsidR="00582ED5" w:rsidRPr="00EB5276" w:rsidRDefault="00582ED5" w:rsidP="00073BB5">
            <w:pPr>
              <w:pStyle w:val="a4"/>
              <w:widowControl w:val="0"/>
              <w:numPr>
                <w:ilvl w:val="0"/>
                <w:numId w:val="90"/>
              </w:numPr>
              <w:overflowPunct w:val="0"/>
              <w:autoSpaceDE w:val="0"/>
              <w:autoSpaceDN w:val="0"/>
              <w:adjustRightInd w:val="0"/>
              <w:spacing w:line="240" w:lineRule="atLeast"/>
              <w:ind w:right="198"/>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умение </w:t>
            </w:r>
            <w:r w:rsidRPr="0064342F">
              <w:rPr>
                <w:rFonts w:ascii="Times New Roman" w:eastAsia="Times New Roman" w:hAnsi="Times New Roman" w:cs="Times New Roman"/>
                <w:color w:val="000000" w:themeColor="text1"/>
                <w:sz w:val="24"/>
                <w:szCs w:val="24"/>
              </w:rPr>
              <w:t>контролировать и оценивать свои действия, вносить соответствующие коррективы в их выполнение</w:t>
            </w:r>
          </w:p>
          <w:p w:rsidR="00582ED5" w:rsidRPr="0064342F" w:rsidRDefault="00582ED5" w:rsidP="00582ED5">
            <w:pPr>
              <w:pStyle w:val="a4"/>
              <w:widowControl w:val="0"/>
              <w:overflowPunct w:val="0"/>
              <w:autoSpaceDE w:val="0"/>
              <w:autoSpaceDN w:val="0"/>
              <w:adjustRightInd w:val="0"/>
              <w:spacing w:line="240" w:lineRule="atLeast"/>
              <w:ind w:right="198"/>
              <w:rPr>
                <w:rFonts w:ascii="Times New Roman" w:hAnsi="Times New Roman" w:cs="Times New Roman"/>
                <w:color w:val="000000" w:themeColor="text1"/>
                <w:sz w:val="24"/>
                <w:szCs w:val="24"/>
              </w:rPr>
            </w:pPr>
          </w:p>
        </w:tc>
      </w:tr>
      <w:tr w:rsidR="00582ED5" w:rsidTr="00582ED5">
        <w:tc>
          <w:tcPr>
            <w:tcW w:w="3120" w:type="dxa"/>
          </w:tcPr>
          <w:p w:rsidR="00582ED5" w:rsidRPr="00EB5276"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FF0000"/>
                <w:sz w:val="24"/>
                <w:szCs w:val="24"/>
              </w:rPr>
            </w:pPr>
            <w:r>
              <w:rPr>
                <w:rFonts w:ascii="Times New Roman" w:eastAsia="Times New Roman" w:hAnsi="Times New Roman" w:cs="Times New Roman"/>
                <w:color w:val="000000" w:themeColor="text1"/>
                <w:sz w:val="24"/>
                <w:szCs w:val="24"/>
              </w:rPr>
              <w:t>К</w:t>
            </w:r>
            <w:r w:rsidRPr="0064342F">
              <w:rPr>
                <w:rFonts w:ascii="Times New Roman" w:eastAsia="Times New Roman" w:hAnsi="Times New Roman" w:cs="Times New Roman"/>
                <w:color w:val="000000" w:themeColor="text1"/>
                <w:sz w:val="24"/>
                <w:szCs w:val="24"/>
              </w:rPr>
              <w:t>онтролировать и оценивать свои действия,</w:t>
            </w:r>
          </w:p>
        </w:tc>
        <w:tc>
          <w:tcPr>
            <w:tcW w:w="3379" w:type="dxa"/>
          </w:tcPr>
          <w:p w:rsidR="00582ED5" w:rsidRDefault="00582ED5" w:rsidP="00582ED5">
            <w:pPr>
              <w:widowControl w:val="0"/>
              <w:overflowPunct w:val="0"/>
              <w:autoSpaceDE w:val="0"/>
              <w:autoSpaceDN w:val="0"/>
              <w:adjustRightInd w:val="0"/>
              <w:spacing w:line="240" w:lineRule="atLeast"/>
              <w:ind w:right="198"/>
              <w:rPr>
                <w:rFonts w:ascii="Times New Roman" w:hAnsi="Times New Roman"/>
                <w:color w:val="000000" w:themeColor="text1"/>
                <w:sz w:val="24"/>
              </w:rPr>
            </w:pPr>
            <w:r w:rsidRPr="00522A33">
              <w:rPr>
                <w:rFonts w:ascii="Times New Roman" w:hAnsi="Times New Roman"/>
                <w:color w:val="000000" w:themeColor="text1"/>
                <w:sz w:val="24"/>
              </w:rPr>
              <w:t>Сравнивать  способы действия и его результата с заданным эталоном с целью обнаружения отклонений и отличий от эталона.</w:t>
            </w:r>
          </w:p>
          <w:p w:rsidR="00582ED5" w:rsidRPr="00522A33"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000000" w:themeColor="text1"/>
                <w:sz w:val="24"/>
                <w:szCs w:val="24"/>
              </w:rPr>
            </w:pPr>
            <w:r>
              <w:rPr>
                <w:rFonts w:ascii="Times New Roman" w:hAnsi="Times New Roman"/>
                <w:color w:val="333333"/>
                <w:sz w:val="24"/>
              </w:rPr>
              <w:t>Выработать собственные эталоны, которые помогут осуществить объективное оценивание своей работы</w:t>
            </w:r>
          </w:p>
        </w:tc>
        <w:tc>
          <w:tcPr>
            <w:tcW w:w="3638" w:type="dxa"/>
          </w:tcPr>
          <w:p w:rsidR="00582ED5" w:rsidRPr="00522A33"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000000" w:themeColor="text1"/>
                <w:sz w:val="24"/>
                <w:szCs w:val="24"/>
              </w:rPr>
            </w:pPr>
            <w:r>
              <w:rPr>
                <w:rFonts w:ascii="Times New Roman" w:hAnsi="Times New Roman"/>
                <w:sz w:val="24"/>
              </w:rPr>
              <w:t>Нахождение  доказательств, отвечающих на вопросы : «Почему у меня неправильно? В чём ошибка?»</w:t>
            </w:r>
          </w:p>
        </w:tc>
      </w:tr>
      <w:tr w:rsidR="00582ED5" w:rsidTr="00582ED5">
        <w:tc>
          <w:tcPr>
            <w:tcW w:w="3120" w:type="dxa"/>
          </w:tcPr>
          <w:p w:rsidR="00582ED5" w:rsidRPr="00522A33"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w:t>
            </w:r>
            <w:r w:rsidRPr="00522A33">
              <w:rPr>
                <w:rFonts w:ascii="Times New Roman" w:eastAsia="Times New Roman" w:hAnsi="Times New Roman" w:cs="Times New Roman"/>
                <w:color w:val="000000" w:themeColor="text1"/>
                <w:sz w:val="24"/>
                <w:szCs w:val="24"/>
              </w:rPr>
              <w:t>носить соответствующие коррективы в их выполнение</w:t>
            </w:r>
          </w:p>
          <w:p w:rsidR="00582ED5" w:rsidRPr="00EB5276"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FF0000"/>
                <w:sz w:val="24"/>
                <w:szCs w:val="24"/>
              </w:rPr>
            </w:pPr>
          </w:p>
        </w:tc>
        <w:tc>
          <w:tcPr>
            <w:tcW w:w="3379" w:type="dxa"/>
          </w:tcPr>
          <w:p w:rsidR="00582ED5" w:rsidRPr="003B7FB9" w:rsidRDefault="00582ED5" w:rsidP="00582ED5">
            <w:pPr>
              <w:widowControl w:val="0"/>
              <w:overflowPunct w:val="0"/>
              <w:autoSpaceDE w:val="0"/>
              <w:autoSpaceDN w:val="0"/>
              <w:adjustRightInd w:val="0"/>
              <w:spacing w:line="240" w:lineRule="atLeast"/>
              <w:ind w:right="198"/>
              <w:rPr>
                <w:rFonts w:ascii="Times New Roman" w:hAnsi="Times New Roman"/>
                <w:color w:val="000000" w:themeColor="text1"/>
                <w:sz w:val="24"/>
                <w:szCs w:val="24"/>
              </w:rPr>
            </w:pPr>
            <w:r w:rsidRPr="003B7FB9">
              <w:rPr>
                <w:rFonts w:ascii="Times New Roman" w:hAnsi="Times New Roman" w:cs="Times New Roman"/>
                <w:color w:val="000000" w:themeColor="text1"/>
                <w:sz w:val="24"/>
                <w:szCs w:val="24"/>
              </w:rPr>
              <w:t>Проанализировать пройденный путь на соответствие цели и скорректировать при необходимости. Проанализировать неправильно выполненное учебное задание, определить, почему была допущена ошибка, исправить ее</w:t>
            </w:r>
          </w:p>
          <w:p w:rsidR="00582ED5" w:rsidRPr="001013A7"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000000" w:themeColor="text1"/>
                <w:sz w:val="24"/>
                <w:szCs w:val="24"/>
              </w:rPr>
            </w:pPr>
          </w:p>
        </w:tc>
        <w:tc>
          <w:tcPr>
            <w:tcW w:w="3638" w:type="dxa"/>
          </w:tcPr>
          <w:p w:rsidR="00582ED5" w:rsidRPr="001013A7"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Оценить  новые способы действий для достижения результата.</w:t>
            </w:r>
          </w:p>
        </w:tc>
      </w:tr>
      <w:tr w:rsidR="00582ED5" w:rsidTr="00582ED5">
        <w:tc>
          <w:tcPr>
            <w:tcW w:w="3120" w:type="dxa"/>
          </w:tcPr>
          <w:p w:rsidR="00582ED5" w:rsidRPr="00EB5276"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FF0000"/>
                <w:sz w:val="24"/>
                <w:szCs w:val="24"/>
              </w:rPr>
            </w:pPr>
          </w:p>
        </w:tc>
        <w:tc>
          <w:tcPr>
            <w:tcW w:w="3379" w:type="dxa"/>
          </w:tcPr>
          <w:p w:rsidR="00582ED5" w:rsidRPr="00EB5276"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FF0000"/>
                <w:sz w:val="24"/>
                <w:szCs w:val="24"/>
              </w:rPr>
            </w:pPr>
          </w:p>
        </w:tc>
        <w:tc>
          <w:tcPr>
            <w:tcW w:w="3638" w:type="dxa"/>
          </w:tcPr>
          <w:p w:rsidR="00582ED5" w:rsidRPr="00EB5276" w:rsidRDefault="00582ED5" w:rsidP="00582ED5">
            <w:pPr>
              <w:widowControl w:val="0"/>
              <w:overflowPunct w:val="0"/>
              <w:autoSpaceDE w:val="0"/>
              <w:autoSpaceDN w:val="0"/>
              <w:adjustRightInd w:val="0"/>
              <w:spacing w:line="240" w:lineRule="atLeast"/>
              <w:ind w:right="198"/>
              <w:rPr>
                <w:rFonts w:ascii="Times New Roman" w:hAnsi="Times New Roman"/>
                <w:color w:val="FF0000"/>
                <w:sz w:val="24"/>
                <w:u w:val="single" w:color="000000"/>
              </w:rPr>
            </w:pPr>
          </w:p>
        </w:tc>
      </w:tr>
      <w:tr w:rsidR="00582ED5" w:rsidTr="00582ED5">
        <w:tc>
          <w:tcPr>
            <w:tcW w:w="10137" w:type="dxa"/>
            <w:gridSpan w:val="3"/>
          </w:tcPr>
          <w:p w:rsidR="00582ED5" w:rsidRPr="0064342F" w:rsidRDefault="00582ED5" w:rsidP="00073BB5">
            <w:pPr>
              <w:pStyle w:val="a4"/>
              <w:widowControl w:val="0"/>
              <w:numPr>
                <w:ilvl w:val="0"/>
                <w:numId w:val="90"/>
              </w:numPr>
              <w:overflowPunct w:val="0"/>
              <w:autoSpaceDE w:val="0"/>
              <w:autoSpaceDN w:val="0"/>
              <w:adjustRightInd w:val="0"/>
              <w:spacing w:line="240" w:lineRule="atLeast"/>
              <w:ind w:right="198"/>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умение </w:t>
            </w:r>
            <w:r w:rsidRPr="0064342F">
              <w:rPr>
                <w:rFonts w:ascii="Times New Roman" w:eastAsia="Times New Roman" w:hAnsi="Times New Roman" w:cs="Times New Roman"/>
                <w:color w:val="000000" w:themeColor="text1"/>
                <w:sz w:val="24"/>
                <w:szCs w:val="24"/>
              </w:rPr>
              <w:t>проявлять познавательную инициативу в учебном сотрудничестве</w:t>
            </w:r>
          </w:p>
          <w:p w:rsidR="00582ED5" w:rsidRPr="0064342F" w:rsidRDefault="00582ED5" w:rsidP="00582ED5">
            <w:pPr>
              <w:pStyle w:val="a4"/>
              <w:widowControl w:val="0"/>
              <w:overflowPunct w:val="0"/>
              <w:autoSpaceDE w:val="0"/>
              <w:autoSpaceDN w:val="0"/>
              <w:adjustRightInd w:val="0"/>
              <w:spacing w:line="240" w:lineRule="atLeast"/>
              <w:ind w:right="198"/>
              <w:rPr>
                <w:rFonts w:ascii="Times New Roman" w:hAnsi="Times New Roman" w:cs="Times New Roman"/>
                <w:color w:val="000000" w:themeColor="text1"/>
                <w:sz w:val="24"/>
                <w:szCs w:val="24"/>
              </w:rPr>
            </w:pPr>
          </w:p>
        </w:tc>
      </w:tr>
      <w:tr w:rsidR="00582ED5" w:rsidTr="00582ED5">
        <w:tc>
          <w:tcPr>
            <w:tcW w:w="3120" w:type="dxa"/>
          </w:tcPr>
          <w:p w:rsidR="00582ED5" w:rsidRPr="00360BE2"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000000"/>
                <w:sz w:val="24"/>
                <w:szCs w:val="24"/>
                <w:shd w:val="clear" w:color="auto" w:fill="FFFFFF"/>
              </w:rPr>
            </w:pPr>
            <w:r w:rsidRPr="0064342F">
              <w:rPr>
                <w:rFonts w:ascii="Times New Roman" w:eastAsia="Times New Roman" w:hAnsi="Times New Roman" w:cs="Times New Roman"/>
                <w:color w:val="000000" w:themeColor="text1"/>
                <w:sz w:val="24"/>
                <w:szCs w:val="24"/>
              </w:rPr>
              <w:t>проявля</w:t>
            </w:r>
            <w:r>
              <w:rPr>
                <w:rFonts w:ascii="Times New Roman" w:eastAsia="Times New Roman" w:hAnsi="Times New Roman" w:cs="Times New Roman"/>
                <w:color w:val="000000" w:themeColor="text1"/>
                <w:sz w:val="24"/>
                <w:szCs w:val="24"/>
              </w:rPr>
              <w:t>е</w:t>
            </w:r>
            <w:r w:rsidRPr="0064342F">
              <w:rPr>
                <w:rFonts w:ascii="Times New Roman" w:eastAsia="Times New Roman" w:hAnsi="Times New Roman" w:cs="Times New Roman"/>
                <w:color w:val="000000" w:themeColor="text1"/>
                <w:sz w:val="24"/>
                <w:szCs w:val="24"/>
              </w:rPr>
              <w:t>т познавательную инициативу в учебном сотрудничестве</w:t>
            </w:r>
          </w:p>
        </w:tc>
        <w:tc>
          <w:tcPr>
            <w:tcW w:w="3379" w:type="dxa"/>
          </w:tcPr>
          <w:p w:rsidR="00582ED5" w:rsidRPr="00F4562F" w:rsidRDefault="00582ED5" w:rsidP="00582ED5">
            <w:pPr>
              <w:rPr>
                <w:rFonts w:ascii="Times New Roman" w:hAnsi="Times New Roman"/>
                <w:color w:val="000000" w:themeColor="text1"/>
              </w:rPr>
            </w:pPr>
            <w:r w:rsidRPr="00F4562F">
              <w:rPr>
                <w:rFonts w:ascii="Times New Roman" w:hAnsi="Times New Roman"/>
                <w:color w:val="000000" w:themeColor="text1"/>
                <w:sz w:val="24"/>
              </w:rPr>
              <w:t>Проявлять способность к мобилизации сил и энергии;  к волевому усилию - к выбору в ситуации мотивационного конфликта и к преодолению препятствий.</w:t>
            </w:r>
          </w:p>
          <w:p w:rsidR="00582ED5" w:rsidRPr="00E348DB"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000000" w:themeColor="text1"/>
                <w:sz w:val="24"/>
                <w:szCs w:val="24"/>
              </w:rPr>
            </w:pPr>
            <w:r>
              <w:rPr>
                <w:rFonts w:ascii="Times New Roman" w:hAnsi="Times New Roman" w:cs="Times New Roman"/>
                <w:color w:val="000000"/>
                <w:sz w:val="24"/>
                <w:szCs w:val="24"/>
                <w:shd w:val="clear" w:color="auto" w:fill="FFFFFF"/>
              </w:rPr>
              <w:t>Г</w:t>
            </w:r>
            <w:r w:rsidRPr="00E348DB">
              <w:rPr>
                <w:rFonts w:ascii="Times New Roman" w:hAnsi="Times New Roman" w:cs="Times New Roman"/>
                <w:color w:val="000000"/>
                <w:sz w:val="24"/>
                <w:szCs w:val="24"/>
                <w:shd w:val="clear" w:color="auto" w:fill="FFFFFF"/>
              </w:rPr>
              <w:t>отовность к преодолению трудностей, формирование установки на поиск способов разрешения трудностей (стратегия совладания)</w:t>
            </w:r>
            <w:r>
              <w:rPr>
                <w:rFonts w:ascii="Times New Roman" w:hAnsi="Times New Roman" w:cs="Times New Roman"/>
                <w:color w:val="000000"/>
                <w:sz w:val="24"/>
                <w:szCs w:val="24"/>
                <w:shd w:val="clear" w:color="auto" w:fill="FFFFFF"/>
              </w:rPr>
              <w:t>.</w:t>
            </w:r>
          </w:p>
        </w:tc>
        <w:tc>
          <w:tcPr>
            <w:tcW w:w="3638" w:type="dxa"/>
          </w:tcPr>
          <w:p w:rsidR="00582ED5" w:rsidRPr="00F4562F" w:rsidRDefault="00582ED5" w:rsidP="00582ED5">
            <w:pPr>
              <w:widowControl w:val="0"/>
              <w:overflowPunct w:val="0"/>
              <w:autoSpaceDE w:val="0"/>
              <w:autoSpaceDN w:val="0"/>
              <w:adjustRightInd w:val="0"/>
              <w:spacing w:line="240" w:lineRule="atLeast"/>
              <w:ind w:right="198"/>
              <w:rPr>
                <w:rFonts w:ascii="Times New Roman" w:hAnsi="Times New Roman"/>
                <w:color w:val="000000" w:themeColor="text1"/>
                <w:sz w:val="24"/>
                <w:szCs w:val="24"/>
              </w:rPr>
            </w:pPr>
            <w:r w:rsidRPr="00F4562F">
              <w:rPr>
                <w:rFonts w:ascii="Times New Roman" w:hAnsi="Times New Roman"/>
                <w:color w:val="000000" w:themeColor="text1"/>
                <w:sz w:val="24"/>
              </w:rPr>
              <w:t>Давать развёрнутые объяснения того, что делали, как и для чего. Комментировать ответы (выступления, проекты…) друг – друга так, чтобы находить в них что – то очень удачное и что можно порекомендовать сделать ( рассказать…) лучше.</w:t>
            </w:r>
          </w:p>
        </w:tc>
      </w:tr>
      <w:tr w:rsidR="00582ED5" w:rsidTr="00582ED5">
        <w:tc>
          <w:tcPr>
            <w:tcW w:w="10137" w:type="dxa"/>
            <w:gridSpan w:val="3"/>
          </w:tcPr>
          <w:p w:rsidR="00582ED5" w:rsidRPr="00522A33" w:rsidRDefault="00582ED5" w:rsidP="00073BB5">
            <w:pPr>
              <w:pStyle w:val="a4"/>
              <w:widowControl w:val="0"/>
              <w:numPr>
                <w:ilvl w:val="0"/>
                <w:numId w:val="90"/>
              </w:numPr>
              <w:overflowPunct w:val="0"/>
              <w:autoSpaceDE w:val="0"/>
              <w:autoSpaceDN w:val="0"/>
              <w:adjustRightInd w:val="0"/>
              <w:spacing w:line="240" w:lineRule="atLeast"/>
              <w:ind w:right="198"/>
              <w:rPr>
                <w:rFonts w:ascii="Times New Roman" w:hAnsi="Times New Roman" w:cs="Times New Roman"/>
                <w:color w:val="000000" w:themeColor="text1"/>
                <w:sz w:val="24"/>
                <w:szCs w:val="24"/>
              </w:rPr>
            </w:pPr>
            <w:r w:rsidRPr="00522A33">
              <w:rPr>
                <w:rFonts w:ascii="Times New Roman" w:eastAsia="Times New Roman" w:hAnsi="Times New Roman" w:cs="Times New Roman"/>
                <w:color w:val="000000" w:themeColor="text1"/>
                <w:sz w:val="24"/>
                <w:szCs w:val="24"/>
              </w:rPr>
              <w:t xml:space="preserve">умение осуществлять констатирующий и предвосхищающий контроль по результату и </w:t>
            </w:r>
            <w:r w:rsidRPr="00522A33">
              <w:rPr>
                <w:rFonts w:ascii="Times New Roman" w:eastAsia="Times New Roman" w:hAnsi="Times New Roman" w:cs="Times New Roman"/>
                <w:color w:val="000000" w:themeColor="text1"/>
                <w:sz w:val="24"/>
                <w:szCs w:val="24"/>
              </w:rPr>
              <w:lastRenderedPageBreak/>
              <w:t>способу действия, актуальный контроль на уровне произвольного внимания</w:t>
            </w:r>
          </w:p>
        </w:tc>
      </w:tr>
      <w:tr w:rsidR="00582ED5" w:rsidTr="00582ED5">
        <w:tc>
          <w:tcPr>
            <w:tcW w:w="3120" w:type="dxa"/>
          </w:tcPr>
          <w:p w:rsidR="00582ED5" w:rsidRPr="00EB5276"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FF0000"/>
                <w:sz w:val="24"/>
                <w:szCs w:val="24"/>
              </w:rPr>
            </w:pPr>
            <w:r>
              <w:rPr>
                <w:rFonts w:ascii="Times New Roman" w:eastAsia="Times New Roman" w:hAnsi="Times New Roman" w:cs="Times New Roman"/>
                <w:color w:val="000000" w:themeColor="text1"/>
                <w:sz w:val="24"/>
                <w:szCs w:val="24"/>
              </w:rPr>
              <w:lastRenderedPageBreak/>
              <w:t>О</w:t>
            </w:r>
            <w:r w:rsidRPr="00522A33">
              <w:rPr>
                <w:rFonts w:ascii="Times New Roman" w:eastAsia="Times New Roman" w:hAnsi="Times New Roman" w:cs="Times New Roman"/>
                <w:color w:val="000000" w:themeColor="text1"/>
                <w:sz w:val="24"/>
                <w:szCs w:val="24"/>
              </w:rPr>
              <w:t>существлять предвосхищающий контроль по результату и способу действия</w:t>
            </w:r>
          </w:p>
        </w:tc>
        <w:tc>
          <w:tcPr>
            <w:tcW w:w="3379" w:type="dxa"/>
          </w:tcPr>
          <w:p w:rsidR="00582ED5" w:rsidRPr="00522A33"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000000" w:themeColor="text1"/>
                <w:sz w:val="24"/>
              </w:rPr>
            </w:pPr>
            <w:r w:rsidRPr="00522A33">
              <w:rPr>
                <w:rFonts w:ascii="Times New Roman" w:hAnsi="Times New Roman" w:cs="Times New Roman"/>
                <w:color w:val="000000" w:themeColor="text1"/>
                <w:shd w:val="clear" w:color="auto" w:fill="FFFFFF"/>
              </w:rPr>
              <w:t>Предвосхищать  результат и уровень  усвоения, его временные  характеристики.</w:t>
            </w:r>
          </w:p>
        </w:tc>
        <w:tc>
          <w:tcPr>
            <w:tcW w:w="3638" w:type="dxa"/>
          </w:tcPr>
          <w:p w:rsidR="00582ED5" w:rsidRDefault="00582ED5" w:rsidP="00582ED5">
            <w:pPr>
              <w:widowControl w:val="0"/>
              <w:overflowPunct w:val="0"/>
              <w:autoSpaceDE w:val="0"/>
              <w:autoSpaceDN w:val="0"/>
              <w:adjustRightInd w:val="0"/>
              <w:spacing w:line="240" w:lineRule="atLeast"/>
              <w:ind w:right="198"/>
              <w:rPr>
                <w:rFonts w:ascii="Times New Roman" w:hAnsi="Times New Roman"/>
                <w:color w:val="000000" w:themeColor="text1"/>
                <w:sz w:val="24"/>
              </w:rPr>
            </w:pPr>
            <w:r>
              <w:rPr>
                <w:rFonts w:ascii="Times New Roman" w:hAnsi="Times New Roman"/>
                <w:color w:val="333333"/>
                <w:sz w:val="24"/>
              </w:rPr>
              <w:t>Оценить  достижения не в сравнении с другими, а с самим собой, сегодняшний результат с предыдущим</w:t>
            </w:r>
          </w:p>
          <w:p w:rsidR="00582ED5" w:rsidRPr="00522A33" w:rsidRDefault="00582ED5" w:rsidP="00582ED5">
            <w:pPr>
              <w:widowControl w:val="0"/>
              <w:overflowPunct w:val="0"/>
              <w:autoSpaceDE w:val="0"/>
              <w:autoSpaceDN w:val="0"/>
              <w:adjustRightInd w:val="0"/>
              <w:spacing w:line="240" w:lineRule="atLeast"/>
              <w:ind w:right="198"/>
              <w:rPr>
                <w:rFonts w:ascii="Times New Roman" w:hAnsi="Times New Roman"/>
                <w:color w:val="000000" w:themeColor="text1"/>
                <w:sz w:val="24"/>
              </w:rPr>
            </w:pPr>
          </w:p>
        </w:tc>
      </w:tr>
      <w:tr w:rsidR="00582ED5" w:rsidTr="00582ED5">
        <w:tc>
          <w:tcPr>
            <w:tcW w:w="3120" w:type="dxa"/>
          </w:tcPr>
          <w:p w:rsidR="00582ED5" w:rsidRPr="00EB5276"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FF0000"/>
                <w:sz w:val="24"/>
                <w:szCs w:val="24"/>
              </w:rPr>
            </w:pPr>
            <w:r>
              <w:rPr>
                <w:rFonts w:ascii="Times New Roman" w:eastAsia="Times New Roman" w:hAnsi="Times New Roman" w:cs="Times New Roman"/>
                <w:color w:val="000000" w:themeColor="text1"/>
                <w:sz w:val="24"/>
                <w:szCs w:val="24"/>
              </w:rPr>
              <w:t>О</w:t>
            </w:r>
            <w:r w:rsidRPr="00522A33">
              <w:rPr>
                <w:rFonts w:ascii="Times New Roman" w:eastAsia="Times New Roman" w:hAnsi="Times New Roman" w:cs="Times New Roman"/>
                <w:color w:val="000000" w:themeColor="text1"/>
                <w:sz w:val="24"/>
                <w:szCs w:val="24"/>
              </w:rPr>
              <w:t>существлять констатирующий контроль по результату и способу действия</w:t>
            </w:r>
          </w:p>
        </w:tc>
        <w:tc>
          <w:tcPr>
            <w:tcW w:w="3379" w:type="dxa"/>
          </w:tcPr>
          <w:p w:rsidR="00582ED5" w:rsidRPr="00E348DB" w:rsidRDefault="00582ED5" w:rsidP="00582ED5">
            <w:pPr>
              <w:widowControl w:val="0"/>
              <w:overflowPunct w:val="0"/>
              <w:autoSpaceDE w:val="0"/>
              <w:autoSpaceDN w:val="0"/>
              <w:adjustRightInd w:val="0"/>
              <w:spacing w:line="240" w:lineRule="atLeast"/>
              <w:ind w:right="198"/>
              <w:rPr>
                <w:rFonts w:ascii="Times New Roman" w:hAnsi="Times New Roman"/>
                <w:color w:val="000000" w:themeColor="text1"/>
                <w:sz w:val="24"/>
              </w:rPr>
            </w:pPr>
            <w:r w:rsidRPr="00E348DB">
              <w:rPr>
                <w:rFonts w:ascii="Times New Roman" w:hAnsi="Times New Roman" w:cs="Times New Roman"/>
                <w:color w:val="000000" w:themeColor="text1"/>
              </w:rPr>
              <w:t>Провести анализ усвоенных знаний, умений применять свои знания и освоенные способы</w:t>
            </w:r>
          </w:p>
        </w:tc>
        <w:tc>
          <w:tcPr>
            <w:tcW w:w="3638" w:type="dxa"/>
          </w:tcPr>
          <w:p w:rsidR="00582ED5" w:rsidRPr="00E348DB" w:rsidRDefault="00582ED5" w:rsidP="00582ED5">
            <w:pPr>
              <w:widowControl w:val="0"/>
              <w:overflowPunct w:val="0"/>
              <w:autoSpaceDE w:val="0"/>
              <w:autoSpaceDN w:val="0"/>
              <w:adjustRightInd w:val="0"/>
              <w:spacing w:line="240" w:lineRule="atLeast"/>
              <w:ind w:right="198"/>
              <w:rPr>
                <w:rFonts w:ascii="Times New Roman" w:hAnsi="Times New Roman"/>
                <w:color w:val="000000" w:themeColor="text1"/>
                <w:sz w:val="24"/>
              </w:rPr>
            </w:pPr>
            <w:r w:rsidRPr="00E348DB">
              <w:rPr>
                <w:rFonts w:ascii="Times New Roman" w:hAnsi="Times New Roman"/>
                <w:color w:val="000000" w:themeColor="text1"/>
                <w:sz w:val="24"/>
              </w:rPr>
              <w:t>Оценить , что получилось, с вынесения коррективов в выполнение.</w:t>
            </w:r>
          </w:p>
        </w:tc>
      </w:tr>
    </w:tbl>
    <w:p w:rsidR="00582ED5" w:rsidRPr="00A116C5" w:rsidRDefault="00582ED5" w:rsidP="00582ED5">
      <w:pPr>
        <w:widowControl w:val="0"/>
        <w:overflowPunct w:val="0"/>
        <w:autoSpaceDE w:val="0"/>
        <w:autoSpaceDN w:val="0"/>
        <w:adjustRightInd w:val="0"/>
        <w:spacing w:after="0" w:line="360" w:lineRule="auto"/>
        <w:ind w:left="567" w:right="200"/>
        <w:jc w:val="center"/>
        <w:rPr>
          <w:rFonts w:ascii="Times New Roman" w:hAnsi="Times New Roman" w:cs="Times New Roman"/>
          <w:sz w:val="24"/>
          <w:szCs w:val="24"/>
        </w:rPr>
      </w:pPr>
    </w:p>
    <w:p w:rsidR="00582ED5" w:rsidRDefault="00582ED5" w:rsidP="00582ED5">
      <w:pPr>
        <w:widowControl w:val="0"/>
        <w:overflowPunct w:val="0"/>
        <w:autoSpaceDE w:val="0"/>
        <w:autoSpaceDN w:val="0"/>
        <w:adjustRightInd w:val="0"/>
        <w:spacing w:after="0" w:line="360" w:lineRule="auto"/>
        <w:ind w:left="1440" w:right="1440" w:firstLine="708"/>
        <w:jc w:val="center"/>
        <w:rPr>
          <w:rFonts w:ascii="Times New Roman" w:hAnsi="Times New Roman" w:cs="Times New Roman"/>
        </w:rPr>
      </w:pPr>
      <w:r w:rsidRPr="00A116C5">
        <w:rPr>
          <w:rFonts w:ascii="Times New Roman" w:hAnsi="Times New Roman" w:cs="Times New Roman"/>
        </w:rPr>
        <w:t xml:space="preserve">Перечень типовых задач формирования и оценки </w:t>
      </w:r>
      <w:r w:rsidRPr="00A116C5">
        <w:rPr>
          <w:rFonts w:ascii="Times New Roman" w:hAnsi="Times New Roman" w:cs="Times New Roman"/>
          <w:b/>
        </w:rPr>
        <w:t>познавательных</w:t>
      </w:r>
      <w:r w:rsidRPr="00A116C5">
        <w:rPr>
          <w:rFonts w:ascii="Times New Roman" w:hAnsi="Times New Roman" w:cs="Times New Roman"/>
        </w:rPr>
        <w:t xml:space="preserve"> УУД на уроках</w:t>
      </w:r>
    </w:p>
    <w:p w:rsidR="00582ED5" w:rsidRPr="00A116C5" w:rsidRDefault="00582ED5" w:rsidP="00582ED5">
      <w:pPr>
        <w:widowControl w:val="0"/>
        <w:overflowPunct w:val="0"/>
        <w:autoSpaceDE w:val="0"/>
        <w:autoSpaceDN w:val="0"/>
        <w:adjustRightInd w:val="0"/>
        <w:spacing w:after="0" w:line="360" w:lineRule="auto"/>
        <w:ind w:left="1440" w:right="1440" w:firstLine="708"/>
        <w:jc w:val="center"/>
        <w:rPr>
          <w:rFonts w:ascii="Times New Roman" w:hAnsi="Times New Roman" w:cs="Times New Roman"/>
        </w:rPr>
      </w:pPr>
    </w:p>
    <w:tbl>
      <w:tblPr>
        <w:tblStyle w:val="32"/>
        <w:tblW w:w="0" w:type="auto"/>
        <w:tblInd w:w="108" w:type="dxa"/>
        <w:tblLayout w:type="fixed"/>
        <w:tblLook w:val="04A0"/>
      </w:tblPr>
      <w:tblGrid>
        <w:gridCol w:w="3184"/>
        <w:gridCol w:w="3261"/>
        <w:gridCol w:w="3620"/>
      </w:tblGrid>
      <w:tr w:rsidR="00582ED5" w:rsidRPr="00A116C5" w:rsidTr="00582ED5">
        <w:trPr>
          <w:trHeight w:val="697"/>
        </w:trPr>
        <w:tc>
          <w:tcPr>
            <w:tcW w:w="10065" w:type="dxa"/>
            <w:gridSpan w:val="3"/>
          </w:tcPr>
          <w:p w:rsidR="00582ED5" w:rsidRPr="0041281A" w:rsidRDefault="00582ED5" w:rsidP="00073BB5">
            <w:pPr>
              <w:pStyle w:val="a4"/>
              <w:widowControl w:val="0"/>
              <w:numPr>
                <w:ilvl w:val="0"/>
                <w:numId w:val="92"/>
              </w:numPr>
              <w:overflowPunct w:val="0"/>
              <w:autoSpaceDE w:val="0"/>
              <w:autoSpaceDN w:val="0"/>
              <w:adjustRightInd w:val="0"/>
              <w:ind w:right="200"/>
              <w:rPr>
                <w:rFonts w:ascii="Times New Roman" w:hAnsi="Times New Roman" w:cs="Times New Roman"/>
                <w:bCs/>
              </w:rPr>
            </w:pPr>
            <w:r w:rsidRPr="0041281A">
              <w:rPr>
                <w:rFonts w:ascii="Times New Roman" w:hAnsi="Times New Roman" w:cs="Times New Roman"/>
                <w:color w:val="000000"/>
                <w:sz w:val="24"/>
                <w:szCs w:val="24"/>
                <w:shd w:val="clear" w:color="auto" w:fill="FFFFFF"/>
              </w:rPr>
              <w:t>умение осуществлять поиск необходимой информации для выполнения учебных заданий с использованием </w:t>
            </w:r>
            <w:hyperlink r:id="rId14" w:tooltip="Учебная литература" w:history="1">
              <w:r w:rsidRPr="0041281A">
                <w:rPr>
                  <w:rStyle w:val="a6"/>
                  <w:rFonts w:ascii="Times New Roman" w:hAnsi="Times New Roman" w:cs="Times New Roman"/>
                  <w:color w:val="000000" w:themeColor="text1"/>
                  <w:sz w:val="24"/>
                  <w:szCs w:val="24"/>
                  <w:u w:val="none"/>
                  <w:shd w:val="clear" w:color="auto" w:fill="FFFFFF"/>
                </w:rPr>
                <w:t>учебной литературы</w:t>
              </w:r>
            </w:hyperlink>
            <w:r w:rsidRPr="0041281A">
              <w:rPr>
                <w:rFonts w:ascii="Times New Roman" w:hAnsi="Times New Roman" w:cs="Times New Roman"/>
                <w:color w:val="000000"/>
                <w:sz w:val="24"/>
                <w:szCs w:val="24"/>
                <w:shd w:val="clear" w:color="auto" w:fill="FFFFFF"/>
              </w:rPr>
              <w:t> и в открытом информационном пространстве, энциклопедий, справочников (включая электронные, цифровые), контролируемом пространстве Интернета;</w:t>
            </w:r>
          </w:p>
        </w:tc>
      </w:tr>
      <w:tr w:rsidR="00582ED5" w:rsidRPr="00A116C5" w:rsidTr="00582ED5">
        <w:trPr>
          <w:trHeight w:val="697"/>
        </w:trPr>
        <w:tc>
          <w:tcPr>
            <w:tcW w:w="3184" w:type="dxa"/>
          </w:tcPr>
          <w:p w:rsidR="00582ED5" w:rsidRPr="00A116C5" w:rsidRDefault="00582ED5" w:rsidP="00582ED5">
            <w:pPr>
              <w:widowControl w:val="0"/>
              <w:overflowPunct w:val="0"/>
              <w:autoSpaceDE w:val="0"/>
              <w:autoSpaceDN w:val="0"/>
              <w:adjustRightInd w:val="0"/>
              <w:ind w:left="-43" w:right="200"/>
              <w:rPr>
                <w:rFonts w:ascii="Times New Roman" w:eastAsia="Arial Narrow" w:hAnsi="Times New Roman" w:cs="Times New Roman"/>
                <w:color w:val="000000"/>
                <w:shd w:val="clear" w:color="auto" w:fill="FFFFFF"/>
                <w:lang w:eastAsia="ru-RU" w:bidi="ru-RU"/>
              </w:rPr>
            </w:pPr>
            <w:r w:rsidRPr="0041281A">
              <w:rPr>
                <w:rFonts w:ascii="Times New Roman" w:hAnsi="Times New Roman" w:cs="Times New Roman"/>
                <w:sz w:val="24"/>
                <w:szCs w:val="24"/>
              </w:rPr>
              <w:t>Осуществляет</w:t>
            </w:r>
            <w:r>
              <w:rPr>
                <w:rFonts w:ascii="Times New Roman" w:hAnsi="Times New Roman" w:cs="Times New Roman"/>
                <w:sz w:val="24"/>
                <w:szCs w:val="24"/>
              </w:rPr>
              <w:t xml:space="preserve"> </w:t>
            </w:r>
            <w:r w:rsidRPr="0041281A">
              <w:rPr>
                <w:rFonts w:ascii="Times New Roman" w:hAnsi="Times New Roman" w:cs="Times New Roman"/>
                <w:sz w:val="24"/>
                <w:szCs w:val="24"/>
              </w:rPr>
              <w:t>поиск необходимой информации в различных источниках</w:t>
            </w:r>
          </w:p>
        </w:tc>
        <w:tc>
          <w:tcPr>
            <w:tcW w:w="3261" w:type="dxa"/>
          </w:tcPr>
          <w:p w:rsidR="00582ED5" w:rsidRPr="00A116C5" w:rsidRDefault="00582ED5" w:rsidP="00582ED5">
            <w:pPr>
              <w:widowControl w:val="0"/>
              <w:overflowPunct w:val="0"/>
              <w:autoSpaceDE w:val="0"/>
              <w:autoSpaceDN w:val="0"/>
              <w:adjustRightInd w:val="0"/>
              <w:ind w:right="200"/>
              <w:rPr>
                <w:rFonts w:ascii="Times New Roman" w:hAnsi="Times New Roman" w:cs="Times New Roman"/>
              </w:rPr>
            </w:pPr>
            <w:r>
              <w:rPr>
                <w:rFonts w:ascii="Times New Roman" w:hAnsi="Times New Roman" w:cs="Times New Roman"/>
                <w:color w:val="000000"/>
                <w:sz w:val="24"/>
                <w:szCs w:val="24"/>
                <w:shd w:val="clear" w:color="auto" w:fill="FFFFFF"/>
              </w:rPr>
              <w:t>Про</w:t>
            </w:r>
            <w:r w:rsidRPr="0041281A">
              <w:rPr>
                <w:rFonts w:ascii="Times New Roman" w:hAnsi="Times New Roman" w:cs="Times New Roman"/>
                <w:color w:val="000000"/>
                <w:sz w:val="24"/>
                <w:szCs w:val="24"/>
                <w:shd w:val="clear" w:color="auto" w:fill="FFFFFF"/>
              </w:rPr>
              <w:t>анализ</w:t>
            </w:r>
            <w:r>
              <w:rPr>
                <w:rFonts w:ascii="Times New Roman" w:hAnsi="Times New Roman" w:cs="Times New Roman"/>
                <w:color w:val="000000"/>
                <w:sz w:val="24"/>
                <w:szCs w:val="24"/>
                <w:shd w:val="clear" w:color="auto" w:fill="FFFFFF"/>
              </w:rPr>
              <w:t>ировать полученную информацию и выделить из неё  заданную</w:t>
            </w:r>
            <w:r w:rsidRPr="0041281A">
              <w:rPr>
                <w:rFonts w:ascii="Times New Roman" w:hAnsi="Times New Roman" w:cs="Times New Roman"/>
                <w:color w:val="000000"/>
                <w:sz w:val="24"/>
                <w:szCs w:val="24"/>
                <w:shd w:val="clear" w:color="auto" w:fill="FFFFFF"/>
              </w:rPr>
              <w:t>, проектная деятельность</w:t>
            </w:r>
          </w:p>
        </w:tc>
        <w:tc>
          <w:tcPr>
            <w:tcW w:w="3620" w:type="dxa"/>
          </w:tcPr>
          <w:p w:rsidR="00582ED5" w:rsidRPr="00A116C5" w:rsidRDefault="00582ED5" w:rsidP="00582ED5">
            <w:pPr>
              <w:widowControl w:val="0"/>
              <w:overflowPunct w:val="0"/>
              <w:autoSpaceDE w:val="0"/>
              <w:autoSpaceDN w:val="0"/>
              <w:adjustRightInd w:val="0"/>
              <w:ind w:right="200"/>
              <w:rPr>
                <w:rFonts w:ascii="Times New Roman" w:hAnsi="Times New Roman" w:cs="Times New Roman"/>
                <w:bCs/>
              </w:rPr>
            </w:pPr>
            <w:r w:rsidRPr="00A116C5">
              <w:rPr>
                <w:rFonts w:ascii="Times New Roman" w:hAnsi="Times New Roman" w:cs="Times New Roman"/>
                <w:bCs/>
              </w:rPr>
              <w:t>Обосновать правильность выделения</w:t>
            </w:r>
            <w:r>
              <w:rPr>
                <w:rFonts w:ascii="Times New Roman" w:hAnsi="Times New Roman" w:cs="Times New Roman"/>
                <w:bCs/>
              </w:rPr>
              <w:t xml:space="preserve"> информации для решения поставленных задач.</w:t>
            </w:r>
          </w:p>
        </w:tc>
      </w:tr>
      <w:tr w:rsidR="00582ED5" w:rsidRPr="00A116C5" w:rsidTr="00582ED5">
        <w:trPr>
          <w:trHeight w:val="697"/>
        </w:trPr>
        <w:tc>
          <w:tcPr>
            <w:tcW w:w="10065" w:type="dxa"/>
            <w:gridSpan w:val="3"/>
          </w:tcPr>
          <w:p w:rsidR="00582ED5" w:rsidRPr="00461DCB" w:rsidRDefault="00582ED5" w:rsidP="00073BB5">
            <w:pPr>
              <w:pStyle w:val="a4"/>
              <w:widowControl w:val="0"/>
              <w:numPr>
                <w:ilvl w:val="0"/>
                <w:numId w:val="93"/>
              </w:numPr>
              <w:overflowPunct w:val="0"/>
              <w:autoSpaceDE w:val="0"/>
              <w:autoSpaceDN w:val="0"/>
              <w:adjustRightInd w:val="0"/>
              <w:ind w:right="200"/>
              <w:rPr>
                <w:rFonts w:ascii="Times New Roman" w:hAnsi="Times New Roman" w:cs="Times New Roman"/>
                <w:bCs/>
                <w:sz w:val="24"/>
                <w:szCs w:val="24"/>
              </w:rPr>
            </w:pPr>
            <w:r w:rsidRPr="00461DCB">
              <w:rPr>
                <w:rFonts w:ascii="Times New Roman" w:hAnsi="Times New Roman" w:cs="Times New Roman"/>
                <w:bCs/>
                <w:sz w:val="24"/>
                <w:szCs w:val="24"/>
              </w:rPr>
              <w:t>Овладение и использование знаково-символических средств (замещение, моделирование, кодирование и декодирование информации, логические операции, включая общие приёмы решения задач);</w:t>
            </w:r>
          </w:p>
        </w:tc>
      </w:tr>
      <w:tr w:rsidR="00582ED5" w:rsidRPr="00A116C5" w:rsidTr="00582ED5">
        <w:trPr>
          <w:trHeight w:val="697"/>
        </w:trPr>
        <w:tc>
          <w:tcPr>
            <w:tcW w:w="3184" w:type="dxa"/>
          </w:tcPr>
          <w:p w:rsidR="00582ED5" w:rsidRPr="00461DCB" w:rsidRDefault="00582ED5" w:rsidP="00582ED5">
            <w:pPr>
              <w:widowControl w:val="0"/>
              <w:overflowPunct w:val="0"/>
              <w:autoSpaceDE w:val="0"/>
              <w:autoSpaceDN w:val="0"/>
              <w:adjustRightInd w:val="0"/>
              <w:ind w:left="-43" w:right="200"/>
              <w:rPr>
                <w:rFonts w:ascii="Times New Roman" w:hAnsi="Times New Roman" w:cs="Times New Roman"/>
                <w:sz w:val="24"/>
                <w:szCs w:val="24"/>
              </w:rPr>
            </w:pPr>
            <w:r w:rsidRPr="004D5AD0">
              <w:rPr>
                <w:rFonts w:ascii="Times New Roman" w:eastAsia="Arial Narrow" w:hAnsi="Times New Roman" w:cs="Times New Roman"/>
                <w:i/>
                <w:color w:val="000000"/>
                <w:shd w:val="clear" w:color="auto" w:fill="FFFFFF"/>
                <w:lang w:eastAsia="ru-RU" w:bidi="ru-RU"/>
              </w:rPr>
              <w:t>Переводит языковые средства в условные обозначения,</w:t>
            </w:r>
            <w:r w:rsidRPr="00A116C5">
              <w:rPr>
                <w:rFonts w:ascii="Times New Roman" w:eastAsia="Arial Narrow" w:hAnsi="Times New Roman" w:cs="Times New Roman"/>
                <w:color w:val="000000"/>
                <w:shd w:val="clear" w:color="auto" w:fill="FFFFFF"/>
                <w:lang w:eastAsia="ru-RU" w:bidi="ru-RU"/>
              </w:rPr>
              <w:t xml:space="preserve"> </w:t>
            </w:r>
            <w:r w:rsidRPr="00A116C5">
              <w:rPr>
                <w:rFonts w:ascii="Times New Roman" w:eastAsia="Arial Narrow" w:hAnsi="Times New Roman" w:cs="Times New Roman"/>
                <w:i/>
                <w:iCs/>
                <w:color w:val="000000"/>
                <w:shd w:val="clear" w:color="auto" w:fill="FFFFFF"/>
                <w:lang w:eastAsia="ru-RU" w:bidi="ru-RU"/>
              </w:rPr>
              <w:t>создает и преобразует схемы</w:t>
            </w:r>
            <w:r w:rsidRPr="00A116C5">
              <w:rPr>
                <w:rFonts w:ascii="Times New Roman" w:eastAsia="Arial Narrow" w:hAnsi="Times New Roman" w:cs="Times New Roman"/>
                <w:color w:val="000000"/>
                <w:shd w:val="clear" w:color="auto" w:fill="FFFFFF"/>
                <w:lang w:eastAsia="ru-RU" w:bidi="ru-RU"/>
              </w:rPr>
              <w:t>.</w:t>
            </w:r>
          </w:p>
        </w:tc>
        <w:tc>
          <w:tcPr>
            <w:tcW w:w="3261" w:type="dxa"/>
          </w:tcPr>
          <w:p w:rsidR="00582ED5" w:rsidRPr="00F52AB2" w:rsidRDefault="00582ED5" w:rsidP="00582ED5">
            <w:pPr>
              <w:widowControl w:val="0"/>
              <w:overflowPunct w:val="0"/>
              <w:autoSpaceDE w:val="0"/>
              <w:autoSpaceDN w:val="0"/>
              <w:adjustRightInd w:val="0"/>
              <w:ind w:right="200"/>
              <w:rPr>
                <w:rFonts w:ascii="Times New Roman" w:hAnsi="Times New Roman" w:cs="Times New Roman"/>
                <w:i/>
                <w:color w:val="000000"/>
                <w:sz w:val="24"/>
                <w:szCs w:val="24"/>
                <w:shd w:val="clear" w:color="auto" w:fill="FFFFFF"/>
              </w:rPr>
            </w:pPr>
            <w:r w:rsidRPr="00F52AB2">
              <w:rPr>
                <w:rFonts w:ascii="Times New Roman" w:hAnsi="Times New Roman" w:cs="Times New Roman"/>
                <w:i/>
              </w:rPr>
              <w:t xml:space="preserve">Проанализировать условия задачи на предмет наличия связей между ними и вопросом (или предметом вопроса) задачи. Отразить в модели/схеме связи между условиями задачи и/ или способом ее решения и вопросом (предметом вопроса) </w:t>
            </w:r>
          </w:p>
          <w:p w:rsidR="00582ED5" w:rsidRDefault="00582ED5" w:rsidP="00582ED5">
            <w:pPr>
              <w:widowControl w:val="0"/>
              <w:overflowPunct w:val="0"/>
              <w:autoSpaceDE w:val="0"/>
              <w:autoSpaceDN w:val="0"/>
              <w:adjustRightInd w:val="0"/>
              <w:ind w:right="200"/>
              <w:rPr>
                <w:rFonts w:ascii="Times New Roman" w:hAnsi="Times New Roman" w:cs="Times New Roman"/>
                <w:color w:val="000000"/>
                <w:sz w:val="24"/>
                <w:szCs w:val="24"/>
                <w:shd w:val="clear" w:color="auto" w:fill="FFFFFF"/>
              </w:rPr>
            </w:pPr>
          </w:p>
        </w:tc>
        <w:tc>
          <w:tcPr>
            <w:tcW w:w="3620" w:type="dxa"/>
          </w:tcPr>
          <w:p w:rsidR="00582ED5" w:rsidRPr="00F52AB2" w:rsidRDefault="00582ED5" w:rsidP="00582ED5">
            <w:pPr>
              <w:widowControl w:val="0"/>
              <w:overflowPunct w:val="0"/>
              <w:autoSpaceDE w:val="0"/>
              <w:autoSpaceDN w:val="0"/>
              <w:adjustRightInd w:val="0"/>
              <w:ind w:right="200"/>
              <w:rPr>
                <w:rFonts w:ascii="Times New Roman" w:hAnsi="Times New Roman" w:cs="Times New Roman"/>
                <w:bCs/>
                <w:i/>
              </w:rPr>
            </w:pPr>
            <w:r w:rsidRPr="00F52AB2">
              <w:rPr>
                <w:rFonts w:ascii="Times New Roman" w:hAnsi="Times New Roman" w:cs="Times New Roman"/>
                <w:bCs/>
                <w:i/>
              </w:rPr>
              <w:t>Построить алгоритм решения задачи по данному условию. Создать алгоритм, модель, схему по условиям задачи. Оценить модель, схему с точки зрения правильного отражения условий и/ или способа решения задачи</w:t>
            </w:r>
          </w:p>
          <w:p w:rsidR="00582ED5" w:rsidRPr="00A116C5" w:rsidRDefault="00582ED5" w:rsidP="00582ED5">
            <w:pPr>
              <w:widowControl w:val="0"/>
              <w:overflowPunct w:val="0"/>
              <w:autoSpaceDE w:val="0"/>
              <w:autoSpaceDN w:val="0"/>
              <w:adjustRightInd w:val="0"/>
              <w:ind w:right="200"/>
              <w:rPr>
                <w:rFonts w:ascii="Times New Roman" w:hAnsi="Times New Roman" w:cs="Times New Roman"/>
                <w:bCs/>
              </w:rPr>
            </w:pPr>
            <w:r w:rsidRPr="00F52AB2">
              <w:rPr>
                <w:rFonts w:ascii="Times New Roman" w:hAnsi="Times New Roman" w:cs="Times New Roman"/>
                <w:bCs/>
                <w:i/>
              </w:rPr>
              <w:t>Обосновать правильность построения</w:t>
            </w:r>
          </w:p>
        </w:tc>
      </w:tr>
      <w:tr w:rsidR="00582ED5" w:rsidRPr="00A116C5" w:rsidTr="00582ED5">
        <w:trPr>
          <w:trHeight w:val="697"/>
        </w:trPr>
        <w:tc>
          <w:tcPr>
            <w:tcW w:w="10065" w:type="dxa"/>
            <w:gridSpan w:val="3"/>
          </w:tcPr>
          <w:p w:rsidR="00582ED5" w:rsidRPr="00A67C08" w:rsidRDefault="00582ED5" w:rsidP="00073BB5">
            <w:pPr>
              <w:pStyle w:val="a4"/>
              <w:widowControl w:val="0"/>
              <w:numPr>
                <w:ilvl w:val="0"/>
                <w:numId w:val="93"/>
              </w:numPr>
              <w:overflowPunct w:val="0"/>
              <w:autoSpaceDE w:val="0"/>
              <w:autoSpaceDN w:val="0"/>
              <w:adjustRightInd w:val="0"/>
              <w:ind w:right="200"/>
              <w:rPr>
                <w:rFonts w:ascii="Times New Roman" w:hAnsi="Times New Roman" w:cs="Times New Roman"/>
                <w:bCs/>
                <w:color w:val="000000" w:themeColor="text1"/>
              </w:rPr>
            </w:pPr>
            <w:r w:rsidRPr="00A67C08">
              <w:rPr>
                <w:rFonts w:ascii="Times New Roman" w:eastAsia="Arial Narrow" w:hAnsi="Times New Roman" w:cs="Times New Roman"/>
                <w:color w:val="000000" w:themeColor="text1"/>
                <w:shd w:val="clear" w:color="auto" w:fill="FFFFFF"/>
                <w:lang w:eastAsia="ru-RU" w:bidi="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r>
      <w:tr w:rsidR="00582ED5" w:rsidRPr="00A116C5" w:rsidTr="00582ED5">
        <w:trPr>
          <w:trHeight w:val="697"/>
        </w:trPr>
        <w:tc>
          <w:tcPr>
            <w:tcW w:w="3184" w:type="dxa"/>
          </w:tcPr>
          <w:p w:rsidR="00582ED5" w:rsidRPr="00F52AB2" w:rsidRDefault="00582ED5" w:rsidP="00582ED5">
            <w:pPr>
              <w:widowControl w:val="0"/>
              <w:overflowPunct w:val="0"/>
              <w:autoSpaceDE w:val="0"/>
              <w:autoSpaceDN w:val="0"/>
              <w:adjustRightInd w:val="0"/>
              <w:ind w:left="-43" w:right="200"/>
              <w:rPr>
                <w:rFonts w:ascii="Times New Roman" w:hAnsi="Times New Roman" w:cs="Times New Roman"/>
                <w:i/>
                <w:color w:val="000000" w:themeColor="text1"/>
                <w:sz w:val="24"/>
                <w:szCs w:val="24"/>
                <w:shd w:val="clear" w:color="auto" w:fill="FFFFFF"/>
              </w:rPr>
            </w:pPr>
            <w:r w:rsidRPr="00F52AB2">
              <w:rPr>
                <w:rFonts w:ascii="Times New Roman" w:hAnsi="Times New Roman" w:cs="Times New Roman"/>
                <w:i/>
                <w:color w:val="000000" w:themeColor="text1"/>
                <w:sz w:val="24"/>
                <w:szCs w:val="24"/>
                <w:shd w:val="clear" w:color="auto" w:fill="FFFFFF"/>
              </w:rPr>
              <w:t>Осуществляет анализ объектов с выделением существенных и несущественных признаков;</w:t>
            </w:r>
            <w:r w:rsidRPr="00F52AB2">
              <w:rPr>
                <w:rFonts w:ascii="Helvetica" w:hAnsi="Helvetica" w:cs="Helvetica"/>
                <w:i/>
                <w:color w:val="000000"/>
                <w:sz w:val="23"/>
                <w:szCs w:val="23"/>
                <w:shd w:val="clear" w:color="auto" w:fill="FFFFFF"/>
              </w:rPr>
              <w:t xml:space="preserve"> </w:t>
            </w:r>
            <w:r w:rsidRPr="00F52AB2">
              <w:rPr>
                <w:rFonts w:ascii="Times New Roman" w:hAnsi="Times New Roman" w:cs="Times New Roman"/>
                <w:i/>
                <w:color w:val="000000"/>
                <w:sz w:val="24"/>
                <w:szCs w:val="24"/>
                <w:shd w:val="clear" w:color="auto" w:fill="FFFFFF"/>
              </w:rPr>
              <w:t>проводит сравнение, сериацию и классификацию по заданным критериям</w:t>
            </w:r>
          </w:p>
        </w:tc>
        <w:tc>
          <w:tcPr>
            <w:tcW w:w="3261" w:type="dxa"/>
          </w:tcPr>
          <w:p w:rsidR="00582ED5" w:rsidRPr="00F52AB2" w:rsidRDefault="00582ED5" w:rsidP="00582ED5">
            <w:pPr>
              <w:widowControl w:val="0"/>
              <w:overflowPunct w:val="0"/>
              <w:autoSpaceDE w:val="0"/>
              <w:autoSpaceDN w:val="0"/>
              <w:adjustRightInd w:val="0"/>
              <w:ind w:right="200"/>
              <w:rPr>
                <w:rFonts w:ascii="Times New Roman" w:hAnsi="Times New Roman" w:cs="Times New Roman"/>
                <w:i/>
                <w:color w:val="000000" w:themeColor="text1"/>
                <w:sz w:val="24"/>
                <w:szCs w:val="24"/>
              </w:rPr>
            </w:pPr>
            <w:r w:rsidRPr="00F52AB2">
              <w:rPr>
                <w:rFonts w:ascii="Times New Roman" w:hAnsi="Times New Roman" w:cs="Times New Roman"/>
                <w:i/>
                <w:color w:val="000000" w:themeColor="text1"/>
                <w:sz w:val="24"/>
                <w:szCs w:val="24"/>
              </w:rPr>
              <w:t>В ряду изучаемых явлений, предметов найти явление, предмет, имеющий указанные признаки</w:t>
            </w:r>
          </w:p>
        </w:tc>
        <w:tc>
          <w:tcPr>
            <w:tcW w:w="3620" w:type="dxa"/>
          </w:tcPr>
          <w:p w:rsidR="00582ED5" w:rsidRPr="00F52AB2" w:rsidRDefault="00582ED5" w:rsidP="00582ED5">
            <w:pPr>
              <w:widowControl w:val="0"/>
              <w:overflowPunct w:val="0"/>
              <w:autoSpaceDE w:val="0"/>
              <w:autoSpaceDN w:val="0"/>
              <w:adjustRightInd w:val="0"/>
              <w:ind w:right="200"/>
              <w:rPr>
                <w:rFonts w:ascii="Times New Roman" w:hAnsi="Times New Roman" w:cs="Times New Roman"/>
                <w:bCs/>
                <w:i/>
                <w:color w:val="000000" w:themeColor="text1"/>
                <w:sz w:val="24"/>
                <w:szCs w:val="24"/>
              </w:rPr>
            </w:pPr>
            <w:r w:rsidRPr="00F52AB2">
              <w:rPr>
                <w:rFonts w:ascii="Times New Roman" w:hAnsi="Times New Roman" w:cs="Times New Roman"/>
                <w:bCs/>
                <w:i/>
                <w:color w:val="000000" w:themeColor="text1"/>
                <w:sz w:val="24"/>
                <w:szCs w:val="24"/>
              </w:rPr>
              <w:t>Обосновать правильность выделения явления, предмета в ряду изучаемых</w:t>
            </w:r>
          </w:p>
        </w:tc>
      </w:tr>
      <w:tr w:rsidR="00582ED5" w:rsidRPr="00A116C5" w:rsidTr="00582ED5">
        <w:trPr>
          <w:trHeight w:val="697"/>
        </w:trPr>
        <w:tc>
          <w:tcPr>
            <w:tcW w:w="3184" w:type="dxa"/>
          </w:tcPr>
          <w:p w:rsidR="00582ED5" w:rsidRPr="00A67C08" w:rsidRDefault="00582ED5" w:rsidP="00582ED5">
            <w:pPr>
              <w:widowControl w:val="0"/>
              <w:overflowPunct w:val="0"/>
              <w:autoSpaceDE w:val="0"/>
              <w:autoSpaceDN w:val="0"/>
              <w:adjustRightInd w:val="0"/>
              <w:ind w:left="-43" w:right="200"/>
              <w:rPr>
                <w:rFonts w:ascii="Times New Roman" w:hAnsi="Times New Roman" w:cs="Times New Roman"/>
                <w:color w:val="000000" w:themeColor="text1"/>
                <w:sz w:val="24"/>
                <w:szCs w:val="24"/>
                <w:shd w:val="clear" w:color="auto" w:fill="FFFFFF"/>
              </w:rPr>
            </w:pPr>
            <w:r w:rsidRPr="00A67C08">
              <w:rPr>
                <w:rFonts w:ascii="Times New Roman" w:hAnsi="Times New Roman" w:cs="Times New Roman"/>
                <w:color w:val="000000" w:themeColor="text1"/>
                <w:sz w:val="24"/>
                <w:szCs w:val="24"/>
                <w:shd w:val="clear" w:color="auto" w:fill="FFFFFF"/>
              </w:rPr>
              <w:t>Осуществляет синтез как составление целого из частей</w:t>
            </w:r>
          </w:p>
        </w:tc>
        <w:tc>
          <w:tcPr>
            <w:tcW w:w="3261" w:type="dxa"/>
          </w:tcPr>
          <w:p w:rsidR="00582ED5" w:rsidRPr="00A67C08" w:rsidRDefault="00582ED5" w:rsidP="00582ED5">
            <w:pPr>
              <w:widowControl w:val="0"/>
              <w:overflowPunct w:val="0"/>
              <w:autoSpaceDE w:val="0"/>
              <w:autoSpaceDN w:val="0"/>
              <w:adjustRightInd w:val="0"/>
              <w:ind w:right="200"/>
              <w:rPr>
                <w:rFonts w:ascii="Times New Roman" w:hAnsi="Times New Roman" w:cs="Times New Roman"/>
                <w:color w:val="000000" w:themeColor="text1"/>
                <w:sz w:val="24"/>
                <w:szCs w:val="24"/>
                <w:shd w:val="clear" w:color="auto" w:fill="FFFFFF"/>
              </w:rPr>
            </w:pPr>
            <w:r w:rsidRPr="00A67C08">
              <w:rPr>
                <w:rFonts w:ascii="Times New Roman" w:hAnsi="Times New Roman" w:cs="Times New Roman"/>
                <w:color w:val="000000" w:themeColor="text1"/>
                <w:sz w:val="24"/>
                <w:szCs w:val="24"/>
                <w:shd w:val="clear" w:color="auto" w:fill="FFFFFF"/>
              </w:rPr>
              <w:t>Ряд изучаемых предметов, явлений объединить в группы</w:t>
            </w:r>
          </w:p>
        </w:tc>
        <w:tc>
          <w:tcPr>
            <w:tcW w:w="3620" w:type="dxa"/>
          </w:tcPr>
          <w:p w:rsidR="00582ED5" w:rsidRPr="00A67C08" w:rsidRDefault="00582ED5" w:rsidP="00582ED5">
            <w:pPr>
              <w:widowControl w:val="0"/>
              <w:overflowPunct w:val="0"/>
              <w:autoSpaceDE w:val="0"/>
              <w:autoSpaceDN w:val="0"/>
              <w:adjustRightInd w:val="0"/>
              <w:ind w:right="200"/>
              <w:rPr>
                <w:rFonts w:ascii="Times New Roman" w:hAnsi="Times New Roman" w:cs="Times New Roman"/>
                <w:bCs/>
                <w:color w:val="000000" w:themeColor="text1"/>
                <w:sz w:val="24"/>
                <w:szCs w:val="24"/>
              </w:rPr>
            </w:pPr>
            <w:r w:rsidRPr="00A67C08">
              <w:rPr>
                <w:rFonts w:ascii="Times New Roman" w:hAnsi="Times New Roman" w:cs="Times New Roman"/>
                <w:bCs/>
                <w:color w:val="000000" w:themeColor="text1"/>
                <w:sz w:val="24"/>
                <w:szCs w:val="24"/>
              </w:rPr>
              <w:t>Построить классификацию изучаемых явлений, предметов, сделать вывод</w:t>
            </w:r>
          </w:p>
        </w:tc>
      </w:tr>
      <w:tr w:rsidR="00582ED5" w:rsidRPr="00A116C5" w:rsidTr="00582ED5">
        <w:trPr>
          <w:trHeight w:val="697"/>
        </w:trPr>
        <w:tc>
          <w:tcPr>
            <w:tcW w:w="3184" w:type="dxa"/>
          </w:tcPr>
          <w:p w:rsidR="00582ED5" w:rsidRPr="00F52AB2" w:rsidRDefault="00582ED5" w:rsidP="00582ED5">
            <w:pPr>
              <w:widowControl w:val="0"/>
              <w:overflowPunct w:val="0"/>
              <w:autoSpaceDE w:val="0"/>
              <w:autoSpaceDN w:val="0"/>
              <w:adjustRightInd w:val="0"/>
              <w:ind w:left="-43" w:right="200"/>
              <w:rPr>
                <w:rFonts w:ascii="Times New Roman" w:hAnsi="Times New Roman" w:cs="Times New Roman"/>
                <w:i/>
                <w:color w:val="000000" w:themeColor="text1"/>
                <w:sz w:val="24"/>
                <w:szCs w:val="24"/>
                <w:shd w:val="clear" w:color="auto" w:fill="FFFFFF"/>
              </w:rPr>
            </w:pPr>
            <w:r w:rsidRPr="00F52AB2">
              <w:rPr>
                <w:rFonts w:ascii="Times New Roman" w:hAnsi="Times New Roman" w:cs="Times New Roman"/>
                <w:i/>
                <w:color w:val="000000" w:themeColor="text1"/>
                <w:sz w:val="24"/>
                <w:szCs w:val="24"/>
                <w:shd w:val="clear" w:color="auto" w:fill="FFFFFF"/>
              </w:rPr>
              <w:lastRenderedPageBreak/>
              <w:t>Устанавливает причинно-следственные связи в изучаемом круге явлений;</w:t>
            </w:r>
          </w:p>
        </w:tc>
        <w:tc>
          <w:tcPr>
            <w:tcW w:w="3261" w:type="dxa"/>
          </w:tcPr>
          <w:p w:rsidR="00582ED5" w:rsidRPr="00F52AB2" w:rsidRDefault="00582ED5" w:rsidP="00582ED5">
            <w:pPr>
              <w:widowControl w:val="0"/>
              <w:overflowPunct w:val="0"/>
              <w:autoSpaceDE w:val="0"/>
              <w:autoSpaceDN w:val="0"/>
              <w:adjustRightInd w:val="0"/>
              <w:ind w:right="200"/>
              <w:rPr>
                <w:rFonts w:ascii="Times New Roman" w:hAnsi="Times New Roman" w:cs="Times New Roman"/>
                <w:i/>
                <w:color w:val="000000" w:themeColor="text1"/>
                <w:sz w:val="24"/>
                <w:szCs w:val="24"/>
                <w:shd w:val="clear" w:color="auto" w:fill="FFFFFF"/>
              </w:rPr>
            </w:pPr>
            <w:r w:rsidRPr="00F52AB2">
              <w:rPr>
                <w:rFonts w:ascii="Times New Roman" w:hAnsi="Times New Roman" w:cs="Times New Roman"/>
                <w:i/>
                <w:color w:val="000000" w:themeColor="text1"/>
                <w:sz w:val="24"/>
                <w:szCs w:val="24"/>
              </w:rPr>
              <w:t>Из ряда изучаемых явлений, (событий ) найти факторы, благодаря которым они возникли (существовали, происходили). Из нескольких факторов (условий, ситуаций) выбрать тот, который и определил дальнейший ход событий, само существование явления. Определить, к каким последствиям привела череда событий, связь изучаемых явлений</w:t>
            </w:r>
          </w:p>
        </w:tc>
        <w:tc>
          <w:tcPr>
            <w:tcW w:w="3620" w:type="dxa"/>
          </w:tcPr>
          <w:p w:rsidR="00582ED5" w:rsidRPr="00F52AB2" w:rsidRDefault="00582ED5" w:rsidP="00582ED5">
            <w:pPr>
              <w:widowControl w:val="0"/>
              <w:overflowPunct w:val="0"/>
              <w:autoSpaceDE w:val="0"/>
              <w:autoSpaceDN w:val="0"/>
              <w:adjustRightInd w:val="0"/>
              <w:ind w:right="200"/>
              <w:rPr>
                <w:rFonts w:ascii="Times New Roman" w:hAnsi="Times New Roman" w:cs="Times New Roman"/>
                <w:bCs/>
                <w:i/>
                <w:color w:val="000000" w:themeColor="text1"/>
                <w:sz w:val="24"/>
                <w:szCs w:val="24"/>
              </w:rPr>
            </w:pPr>
            <w:r w:rsidRPr="00F52AB2">
              <w:rPr>
                <w:rFonts w:ascii="Times New Roman" w:hAnsi="Times New Roman" w:cs="Times New Roman"/>
                <w:bCs/>
                <w:i/>
                <w:color w:val="000000" w:themeColor="text1"/>
                <w:sz w:val="24"/>
                <w:szCs w:val="24"/>
              </w:rPr>
              <w:t>Для ряда изучаемых событий, явлений найти обстоятельства связывающие между собой эти явления, события. Обосновать, по каким причинам и с какими последствиями возникли, существовали явления, происходили события</w:t>
            </w:r>
          </w:p>
        </w:tc>
      </w:tr>
    </w:tbl>
    <w:p w:rsidR="00582ED5" w:rsidRPr="00A116C5" w:rsidRDefault="00582ED5" w:rsidP="00582ED5">
      <w:pPr>
        <w:widowControl w:val="0"/>
        <w:overflowPunct w:val="0"/>
        <w:autoSpaceDE w:val="0"/>
        <w:autoSpaceDN w:val="0"/>
        <w:adjustRightInd w:val="0"/>
        <w:spacing w:after="0" w:line="215" w:lineRule="auto"/>
        <w:ind w:right="260" w:firstLine="8222"/>
        <w:rPr>
          <w:rFonts w:ascii="Times New Roman" w:hAnsi="Times New Roman" w:cs="Times New Roman"/>
        </w:rPr>
      </w:pPr>
    </w:p>
    <w:p w:rsidR="00582ED5" w:rsidRPr="00A116C5" w:rsidRDefault="00582ED5" w:rsidP="00582ED5">
      <w:pPr>
        <w:jc w:val="center"/>
        <w:rPr>
          <w:rFonts w:ascii="Times New Roman" w:hAnsi="Times New Roman" w:cs="Times New Roman"/>
          <w:sz w:val="24"/>
          <w:szCs w:val="24"/>
        </w:rPr>
      </w:pPr>
      <w:r w:rsidRPr="00A116C5">
        <w:rPr>
          <w:rFonts w:ascii="Times New Roman" w:hAnsi="Times New Roman" w:cs="Times New Roman"/>
          <w:sz w:val="24"/>
          <w:szCs w:val="24"/>
        </w:rPr>
        <w:t>Перечень типовых задач формирования и оценивания</w:t>
      </w:r>
    </w:p>
    <w:p w:rsidR="00582ED5" w:rsidRPr="00A116C5" w:rsidRDefault="00582ED5" w:rsidP="00582ED5">
      <w:pPr>
        <w:jc w:val="center"/>
        <w:rPr>
          <w:rFonts w:ascii="Times New Roman" w:hAnsi="Times New Roman" w:cs="Times New Roman"/>
        </w:rPr>
      </w:pPr>
      <w:r w:rsidRPr="00A116C5">
        <w:rPr>
          <w:rFonts w:ascii="Times New Roman" w:hAnsi="Times New Roman" w:cs="Times New Roman"/>
          <w:sz w:val="24"/>
          <w:szCs w:val="24"/>
        </w:rPr>
        <w:t xml:space="preserve"> </w:t>
      </w:r>
      <w:r w:rsidRPr="00A116C5">
        <w:rPr>
          <w:rFonts w:ascii="Times New Roman" w:hAnsi="Times New Roman" w:cs="Times New Roman"/>
          <w:b/>
          <w:sz w:val="24"/>
          <w:szCs w:val="24"/>
        </w:rPr>
        <w:t xml:space="preserve">коммуникативных </w:t>
      </w:r>
      <w:r w:rsidRPr="00A116C5">
        <w:rPr>
          <w:rFonts w:ascii="Times New Roman" w:hAnsi="Times New Roman" w:cs="Times New Roman"/>
          <w:sz w:val="24"/>
          <w:szCs w:val="24"/>
        </w:rPr>
        <w:t>УУД на уроках</w:t>
      </w:r>
      <w:r w:rsidRPr="00A116C5">
        <w:rPr>
          <w:rFonts w:ascii="Times New Roman" w:hAnsi="Times New Roman" w:cs="Times New Roman"/>
        </w:rPr>
        <w:t>.</w:t>
      </w:r>
    </w:p>
    <w:tbl>
      <w:tblPr>
        <w:tblStyle w:val="32"/>
        <w:tblW w:w="0" w:type="auto"/>
        <w:tblInd w:w="108" w:type="dxa"/>
        <w:tblLayout w:type="fixed"/>
        <w:tblLook w:val="04A0"/>
      </w:tblPr>
      <w:tblGrid>
        <w:gridCol w:w="3184"/>
        <w:gridCol w:w="3261"/>
        <w:gridCol w:w="3620"/>
      </w:tblGrid>
      <w:tr w:rsidR="00582ED5" w:rsidRPr="00A116C5" w:rsidTr="00582ED5">
        <w:trPr>
          <w:trHeight w:val="697"/>
        </w:trPr>
        <w:tc>
          <w:tcPr>
            <w:tcW w:w="10065" w:type="dxa"/>
            <w:gridSpan w:val="3"/>
          </w:tcPr>
          <w:p w:rsidR="00582ED5" w:rsidRPr="00EA249A" w:rsidRDefault="00582ED5" w:rsidP="00073BB5">
            <w:pPr>
              <w:pStyle w:val="a4"/>
              <w:widowControl w:val="0"/>
              <w:numPr>
                <w:ilvl w:val="0"/>
                <w:numId w:val="92"/>
              </w:numPr>
              <w:overflowPunct w:val="0"/>
              <w:autoSpaceDE w:val="0"/>
              <w:autoSpaceDN w:val="0"/>
              <w:adjustRightInd w:val="0"/>
              <w:ind w:right="200"/>
              <w:rPr>
                <w:rFonts w:ascii="Times New Roman" w:hAnsi="Times New Roman" w:cs="Times New Roman"/>
                <w:bCs/>
                <w:color w:val="000000" w:themeColor="text1"/>
                <w:sz w:val="24"/>
                <w:szCs w:val="24"/>
              </w:rPr>
            </w:pPr>
            <w:r w:rsidRPr="00EA249A">
              <w:rPr>
                <w:rFonts w:ascii="Times New Roman" w:eastAsia="Times New Roman" w:hAnsi="Times New Roman" w:cs="Times New Roman"/>
                <w:color w:val="000000" w:themeColor="text1"/>
                <w:sz w:val="24"/>
                <w:szCs w:val="24"/>
                <w:lang w:eastAsia="ru-RU"/>
              </w:rPr>
              <w:t>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tc>
      </w:tr>
      <w:tr w:rsidR="00582ED5" w:rsidRPr="00A116C5" w:rsidTr="00582ED5">
        <w:trPr>
          <w:trHeight w:val="697"/>
        </w:trPr>
        <w:tc>
          <w:tcPr>
            <w:tcW w:w="3184" w:type="dxa"/>
          </w:tcPr>
          <w:p w:rsidR="00582ED5" w:rsidRPr="00EA249A" w:rsidRDefault="00582ED5" w:rsidP="00582ED5">
            <w:pPr>
              <w:widowControl w:val="0"/>
              <w:overflowPunct w:val="0"/>
              <w:autoSpaceDE w:val="0"/>
              <w:autoSpaceDN w:val="0"/>
              <w:adjustRightInd w:val="0"/>
              <w:ind w:left="-43" w:right="200"/>
              <w:rPr>
                <w:rFonts w:ascii="Times New Roman" w:eastAsia="Arial Narrow" w:hAnsi="Times New Roman" w:cs="Times New Roman"/>
                <w:color w:val="000000" w:themeColor="text1"/>
                <w:sz w:val="24"/>
                <w:szCs w:val="24"/>
                <w:shd w:val="clear" w:color="auto" w:fill="FFFFFF"/>
                <w:lang w:eastAsia="ru-RU" w:bidi="ru-RU"/>
              </w:rPr>
            </w:pPr>
            <w:r w:rsidRPr="00EA249A">
              <w:rPr>
                <w:rFonts w:ascii="Times New Roman" w:hAnsi="Times New Roman" w:cs="Times New Roman"/>
                <w:color w:val="000000" w:themeColor="text1"/>
                <w:sz w:val="24"/>
                <w:szCs w:val="24"/>
              </w:rPr>
              <w:t>Определяет цели, способы и план взаимодействия. Создает правила взаимодействия. Распределяет функции, роли, участников</w:t>
            </w:r>
          </w:p>
        </w:tc>
        <w:tc>
          <w:tcPr>
            <w:tcW w:w="3261" w:type="dxa"/>
          </w:tcPr>
          <w:p w:rsidR="00582ED5" w:rsidRPr="00EA249A" w:rsidRDefault="00582ED5" w:rsidP="00582ED5">
            <w:pPr>
              <w:widowControl w:val="0"/>
              <w:overflowPunct w:val="0"/>
              <w:autoSpaceDE w:val="0"/>
              <w:autoSpaceDN w:val="0"/>
              <w:adjustRightInd w:val="0"/>
              <w:ind w:right="200"/>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rPr>
              <w:t xml:space="preserve">При распределении ролей в группе познакомиться с функциями каждой роли и выбрать ту, с которой справится </w:t>
            </w:r>
          </w:p>
        </w:tc>
        <w:tc>
          <w:tcPr>
            <w:tcW w:w="3620" w:type="dxa"/>
          </w:tcPr>
          <w:p w:rsidR="00582ED5" w:rsidRPr="00EA249A" w:rsidRDefault="00582ED5" w:rsidP="00582ED5">
            <w:pPr>
              <w:widowControl w:val="0"/>
              <w:overflowPunct w:val="0"/>
              <w:autoSpaceDE w:val="0"/>
              <w:autoSpaceDN w:val="0"/>
              <w:adjustRightInd w:val="0"/>
              <w:ind w:right="200"/>
              <w:rPr>
                <w:rFonts w:ascii="Times New Roman" w:hAnsi="Times New Roman" w:cs="Times New Roman"/>
                <w:bCs/>
                <w:color w:val="000000" w:themeColor="text1"/>
                <w:sz w:val="24"/>
                <w:szCs w:val="24"/>
              </w:rPr>
            </w:pPr>
            <w:r w:rsidRPr="00EA249A">
              <w:rPr>
                <w:rFonts w:ascii="Times New Roman" w:hAnsi="Times New Roman" w:cs="Times New Roman"/>
                <w:bCs/>
                <w:color w:val="000000" w:themeColor="text1"/>
                <w:sz w:val="24"/>
                <w:szCs w:val="24"/>
              </w:rPr>
              <w:t>Обосновать свои возможности для выполнения той или иной роли</w:t>
            </w:r>
          </w:p>
        </w:tc>
      </w:tr>
      <w:tr w:rsidR="00582ED5" w:rsidRPr="00A116C5" w:rsidTr="00582ED5">
        <w:trPr>
          <w:trHeight w:val="697"/>
        </w:trPr>
        <w:tc>
          <w:tcPr>
            <w:tcW w:w="3184" w:type="dxa"/>
          </w:tcPr>
          <w:p w:rsidR="00582ED5" w:rsidRPr="00EA249A" w:rsidRDefault="00582ED5" w:rsidP="00582ED5">
            <w:pPr>
              <w:widowControl w:val="0"/>
              <w:overflowPunct w:val="0"/>
              <w:autoSpaceDE w:val="0"/>
              <w:autoSpaceDN w:val="0"/>
              <w:adjustRightInd w:val="0"/>
              <w:ind w:left="-43" w:right="200"/>
              <w:rPr>
                <w:rFonts w:ascii="Times New Roman" w:eastAsia="Arial Narrow" w:hAnsi="Times New Roman" w:cs="Times New Roman"/>
                <w:color w:val="000000" w:themeColor="text1"/>
                <w:sz w:val="24"/>
                <w:szCs w:val="24"/>
                <w:shd w:val="clear" w:color="auto" w:fill="FFFFFF"/>
                <w:lang w:eastAsia="ru-RU" w:bidi="ru-RU"/>
              </w:rPr>
            </w:pPr>
            <w:r w:rsidRPr="00EA249A">
              <w:rPr>
                <w:rFonts w:ascii="Times New Roman" w:hAnsi="Times New Roman" w:cs="Times New Roman"/>
                <w:color w:val="000000" w:themeColor="text1"/>
                <w:sz w:val="24"/>
                <w:szCs w:val="24"/>
              </w:rPr>
              <w:t>Придерживается ролей в совместной деятельности</w:t>
            </w:r>
            <w:r w:rsidRPr="00EA249A">
              <w:rPr>
                <w:rFonts w:ascii="Times New Roman" w:hAnsi="Times New Roman" w:cs="Times New Roman"/>
                <w:i/>
                <w:iCs/>
                <w:color w:val="000000" w:themeColor="text1"/>
                <w:sz w:val="24"/>
                <w:szCs w:val="24"/>
              </w:rPr>
              <w:t xml:space="preserve">, сохраняя собственную линию поведения. </w:t>
            </w:r>
          </w:p>
        </w:tc>
        <w:tc>
          <w:tcPr>
            <w:tcW w:w="3261" w:type="dxa"/>
          </w:tcPr>
          <w:p w:rsidR="00582ED5" w:rsidRPr="00EA249A" w:rsidRDefault="00582ED5" w:rsidP="00582ED5">
            <w:pPr>
              <w:widowControl w:val="0"/>
              <w:overflowPunct w:val="0"/>
              <w:autoSpaceDE w:val="0"/>
              <w:autoSpaceDN w:val="0"/>
              <w:adjustRightInd w:val="0"/>
              <w:ind w:right="200"/>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rPr>
              <w:t xml:space="preserve">Выполнять действия своей роли в деятельности группы для решения поставленной задачи. </w:t>
            </w:r>
          </w:p>
        </w:tc>
        <w:tc>
          <w:tcPr>
            <w:tcW w:w="3620" w:type="dxa"/>
          </w:tcPr>
          <w:p w:rsidR="00582ED5" w:rsidRPr="00EA249A" w:rsidRDefault="00582ED5" w:rsidP="00582ED5">
            <w:pPr>
              <w:widowControl w:val="0"/>
              <w:overflowPunct w:val="0"/>
              <w:autoSpaceDE w:val="0"/>
              <w:autoSpaceDN w:val="0"/>
              <w:adjustRightInd w:val="0"/>
              <w:ind w:right="200"/>
              <w:rPr>
                <w:rFonts w:ascii="Times New Roman" w:hAnsi="Times New Roman" w:cs="Times New Roman"/>
                <w:bCs/>
                <w:color w:val="000000" w:themeColor="text1"/>
                <w:sz w:val="24"/>
                <w:szCs w:val="24"/>
              </w:rPr>
            </w:pPr>
            <w:r w:rsidRPr="00EA249A">
              <w:rPr>
                <w:rFonts w:ascii="Times New Roman" w:hAnsi="Times New Roman" w:cs="Times New Roman"/>
                <w:bCs/>
                <w:color w:val="000000" w:themeColor="text1"/>
                <w:sz w:val="24"/>
                <w:szCs w:val="24"/>
              </w:rPr>
              <w:t xml:space="preserve">После выполнения задания оценить качество своих действий в выполняемой роли в данной группе. </w:t>
            </w:r>
          </w:p>
        </w:tc>
      </w:tr>
      <w:tr w:rsidR="00582ED5" w:rsidRPr="00A116C5" w:rsidTr="00582ED5">
        <w:trPr>
          <w:trHeight w:val="697"/>
        </w:trPr>
        <w:tc>
          <w:tcPr>
            <w:tcW w:w="3184" w:type="dxa"/>
          </w:tcPr>
          <w:p w:rsidR="00582ED5" w:rsidRPr="00EA249A" w:rsidRDefault="00582ED5" w:rsidP="00582ED5">
            <w:pPr>
              <w:widowControl w:val="0"/>
              <w:overflowPunct w:val="0"/>
              <w:autoSpaceDE w:val="0"/>
              <w:autoSpaceDN w:val="0"/>
              <w:adjustRightInd w:val="0"/>
              <w:ind w:left="-43" w:right="200"/>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shd w:val="clear" w:color="auto" w:fill="FFFFFF"/>
              </w:rPr>
              <w:t>Строит монологическое сообщение, владеет диалогической формой коммуникации, использует в том числе средства и инструменты ИКТ и дистанционного общения</w:t>
            </w:r>
          </w:p>
        </w:tc>
        <w:tc>
          <w:tcPr>
            <w:tcW w:w="3261" w:type="dxa"/>
          </w:tcPr>
          <w:p w:rsidR="00582ED5" w:rsidRPr="00EA249A" w:rsidRDefault="00582ED5" w:rsidP="00582ED5">
            <w:pPr>
              <w:widowControl w:val="0"/>
              <w:overflowPunct w:val="0"/>
              <w:autoSpaceDE w:val="0"/>
              <w:autoSpaceDN w:val="0"/>
              <w:adjustRightInd w:val="0"/>
              <w:ind w:right="200"/>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rPr>
              <w:t xml:space="preserve">Высказать свою точку зрения. </w:t>
            </w:r>
          </w:p>
        </w:tc>
        <w:tc>
          <w:tcPr>
            <w:tcW w:w="3620" w:type="dxa"/>
          </w:tcPr>
          <w:p w:rsidR="00582ED5" w:rsidRPr="00EA249A" w:rsidRDefault="00582ED5" w:rsidP="00582ED5">
            <w:pPr>
              <w:widowControl w:val="0"/>
              <w:overflowPunct w:val="0"/>
              <w:autoSpaceDE w:val="0"/>
              <w:autoSpaceDN w:val="0"/>
              <w:adjustRightInd w:val="0"/>
              <w:ind w:right="200"/>
              <w:rPr>
                <w:rFonts w:ascii="Times New Roman" w:hAnsi="Times New Roman" w:cs="Times New Roman"/>
                <w:bCs/>
                <w:color w:val="000000" w:themeColor="text1"/>
                <w:sz w:val="24"/>
                <w:szCs w:val="24"/>
              </w:rPr>
            </w:pPr>
            <w:r w:rsidRPr="00EA249A">
              <w:rPr>
                <w:rFonts w:ascii="Times New Roman" w:hAnsi="Times New Roman" w:cs="Times New Roman"/>
                <w:color w:val="000000" w:themeColor="text1"/>
                <w:sz w:val="24"/>
                <w:szCs w:val="24"/>
              </w:rPr>
              <w:t>Обосновать свою точку зрения.</w:t>
            </w:r>
          </w:p>
        </w:tc>
      </w:tr>
      <w:tr w:rsidR="00582ED5" w:rsidRPr="00A116C5" w:rsidTr="00582ED5">
        <w:trPr>
          <w:trHeight w:val="697"/>
        </w:trPr>
        <w:tc>
          <w:tcPr>
            <w:tcW w:w="3184" w:type="dxa"/>
          </w:tcPr>
          <w:p w:rsidR="00582ED5" w:rsidRPr="00EA249A" w:rsidRDefault="00582ED5" w:rsidP="00582ED5">
            <w:pPr>
              <w:widowControl w:val="0"/>
              <w:overflowPunct w:val="0"/>
              <w:autoSpaceDE w:val="0"/>
              <w:autoSpaceDN w:val="0"/>
              <w:adjustRightInd w:val="0"/>
              <w:ind w:left="-43" w:right="200"/>
              <w:rPr>
                <w:rFonts w:ascii="Times New Roman" w:eastAsia="Arial Narrow" w:hAnsi="Times New Roman" w:cs="Times New Roman"/>
                <w:color w:val="000000" w:themeColor="text1"/>
                <w:sz w:val="24"/>
                <w:szCs w:val="24"/>
                <w:shd w:val="clear" w:color="auto" w:fill="FFFFFF"/>
                <w:lang w:eastAsia="ru-RU" w:bidi="ru-RU"/>
              </w:rPr>
            </w:pPr>
            <w:r w:rsidRPr="00EA249A">
              <w:rPr>
                <w:rFonts w:ascii="Times New Roman" w:hAnsi="Times New Roman" w:cs="Times New Roman"/>
                <w:color w:val="000000" w:themeColor="text1"/>
                <w:sz w:val="24"/>
                <w:szCs w:val="24"/>
              </w:rPr>
              <w:t>Осуществляет взаимный контроль, коррекцию, оценку действий партнеров на основе критериев, оказывает необходимую помощь.</w:t>
            </w:r>
          </w:p>
        </w:tc>
        <w:tc>
          <w:tcPr>
            <w:tcW w:w="3261" w:type="dxa"/>
          </w:tcPr>
          <w:p w:rsidR="00582ED5" w:rsidRPr="00EA249A" w:rsidRDefault="00582ED5" w:rsidP="00582ED5">
            <w:pPr>
              <w:widowControl w:val="0"/>
              <w:overflowPunct w:val="0"/>
              <w:autoSpaceDE w:val="0"/>
              <w:autoSpaceDN w:val="0"/>
              <w:adjustRightInd w:val="0"/>
              <w:ind w:right="200"/>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rPr>
              <w:t>Сформулировать правила работы  группы в соответствии с поставленной задачей и придерживаться их.</w:t>
            </w:r>
            <w:r w:rsidRPr="00EA249A">
              <w:rPr>
                <w:rFonts w:ascii="Times New Roman" w:hAnsi="Times New Roman" w:cs="Times New Roman"/>
                <w:bCs/>
                <w:color w:val="000000" w:themeColor="text1"/>
                <w:sz w:val="24"/>
                <w:szCs w:val="24"/>
              </w:rPr>
              <w:t xml:space="preserve"> Оказать помощь собеседнику в решении поставленной задачи</w:t>
            </w:r>
          </w:p>
        </w:tc>
        <w:tc>
          <w:tcPr>
            <w:tcW w:w="3620" w:type="dxa"/>
          </w:tcPr>
          <w:p w:rsidR="00582ED5" w:rsidRPr="00EA249A" w:rsidRDefault="00582ED5" w:rsidP="00582ED5">
            <w:pPr>
              <w:widowControl w:val="0"/>
              <w:overflowPunct w:val="0"/>
              <w:autoSpaceDE w:val="0"/>
              <w:autoSpaceDN w:val="0"/>
              <w:adjustRightInd w:val="0"/>
              <w:ind w:right="200"/>
              <w:rPr>
                <w:rFonts w:ascii="Times New Roman" w:hAnsi="Times New Roman" w:cs="Times New Roman"/>
                <w:bCs/>
                <w:color w:val="000000" w:themeColor="text1"/>
                <w:sz w:val="24"/>
                <w:szCs w:val="24"/>
              </w:rPr>
            </w:pPr>
            <w:r w:rsidRPr="00EA249A">
              <w:rPr>
                <w:rFonts w:ascii="Times New Roman" w:hAnsi="Times New Roman" w:cs="Times New Roman"/>
                <w:bCs/>
                <w:color w:val="000000" w:themeColor="text1"/>
                <w:sz w:val="24"/>
                <w:szCs w:val="24"/>
              </w:rPr>
              <w:t>Оценить свой вклад в решение задачи. Оценить, какие именно действия повлияли на успешное сотрудничество в группе</w:t>
            </w:r>
          </w:p>
        </w:tc>
      </w:tr>
      <w:tr w:rsidR="00582ED5" w:rsidRPr="00A116C5" w:rsidTr="00582ED5">
        <w:trPr>
          <w:trHeight w:val="697"/>
        </w:trPr>
        <w:tc>
          <w:tcPr>
            <w:tcW w:w="3184" w:type="dxa"/>
          </w:tcPr>
          <w:p w:rsidR="00582ED5" w:rsidRPr="00EA249A" w:rsidRDefault="00582ED5" w:rsidP="00582ED5">
            <w:pPr>
              <w:widowControl w:val="0"/>
              <w:overflowPunct w:val="0"/>
              <w:autoSpaceDE w:val="0"/>
              <w:autoSpaceDN w:val="0"/>
              <w:adjustRightInd w:val="0"/>
              <w:ind w:left="-43" w:right="200"/>
              <w:rPr>
                <w:rFonts w:ascii="Times New Roman" w:hAnsi="Times New Roman" w:cs="Times New Roman"/>
                <w:color w:val="000000" w:themeColor="text1"/>
                <w:sz w:val="24"/>
                <w:szCs w:val="24"/>
              </w:rPr>
            </w:pPr>
            <w:r w:rsidRPr="00EA249A">
              <w:rPr>
                <w:rFonts w:ascii="Times New Roman" w:eastAsia="Arial" w:hAnsi="Times New Roman" w:cs="Times New Roman"/>
                <w:color w:val="000000" w:themeColor="text1"/>
                <w:sz w:val="24"/>
                <w:szCs w:val="24"/>
                <w:lang w:eastAsia="ru-RU"/>
              </w:rPr>
              <w:lastRenderedPageBreak/>
              <w:t>Задает собеседнику вопросы на понимание его действий и выяснение необходимых сведений от партнера по общению. Задает вопросы, необходимые для организации совместной деятельности с партнером</w:t>
            </w:r>
          </w:p>
        </w:tc>
        <w:tc>
          <w:tcPr>
            <w:tcW w:w="3261" w:type="dxa"/>
          </w:tcPr>
          <w:p w:rsidR="00582ED5" w:rsidRPr="00EA249A" w:rsidRDefault="00582ED5" w:rsidP="00582ED5">
            <w:pPr>
              <w:widowControl w:val="0"/>
              <w:overflowPunct w:val="0"/>
              <w:autoSpaceDE w:val="0"/>
              <w:autoSpaceDN w:val="0"/>
              <w:adjustRightInd w:val="0"/>
              <w:ind w:right="200"/>
              <w:rPr>
                <w:rFonts w:ascii="Times New Roman" w:hAnsi="Times New Roman" w:cs="Times New Roman"/>
                <w:color w:val="000000" w:themeColor="text1"/>
                <w:sz w:val="24"/>
                <w:szCs w:val="24"/>
              </w:rPr>
            </w:pPr>
            <w:r w:rsidRPr="00EA249A">
              <w:rPr>
                <w:rFonts w:ascii="Times New Roman" w:hAnsi="Times New Roman" w:cs="Times New Roman"/>
                <w:bCs/>
                <w:color w:val="000000" w:themeColor="text1"/>
                <w:sz w:val="24"/>
                <w:szCs w:val="24"/>
              </w:rPr>
              <w:t>Переформулировать свой вопрос, задание, чтобы было понятно собеседнику. Оценить ситуацию со стороны, глазами собеседника</w:t>
            </w:r>
          </w:p>
        </w:tc>
        <w:tc>
          <w:tcPr>
            <w:tcW w:w="3620" w:type="dxa"/>
          </w:tcPr>
          <w:p w:rsidR="00582ED5" w:rsidRPr="00EA249A" w:rsidRDefault="00582ED5" w:rsidP="00582ED5">
            <w:pPr>
              <w:widowControl w:val="0"/>
              <w:overflowPunct w:val="0"/>
              <w:autoSpaceDE w:val="0"/>
              <w:autoSpaceDN w:val="0"/>
              <w:adjustRightInd w:val="0"/>
              <w:ind w:right="200"/>
              <w:rPr>
                <w:rFonts w:ascii="Times New Roman" w:hAnsi="Times New Roman" w:cs="Times New Roman"/>
                <w:bCs/>
                <w:color w:val="000000" w:themeColor="text1"/>
                <w:sz w:val="24"/>
                <w:szCs w:val="24"/>
              </w:rPr>
            </w:pPr>
            <w:r w:rsidRPr="00EA249A">
              <w:rPr>
                <w:rFonts w:ascii="Times New Roman" w:hAnsi="Times New Roman" w:cs="Times New Roman"/>
                <w:bCs/>
                <w:color w:val="000000" w:themeColor="text1"/>
                <w:sz w:val="24"/>
                <w:szCs w:val="24"/>
              </w:rPr>
              <w:t>Задать вопросы, чтобы ответы на них не вызывали затруднения. Оценить конфликтную ситуацию с точки зрения причин, приведших к ней</w:t>
            </w:r>
          </w:p>
        </w:tc>
      </w:tr>
      <w:tr w:rsidR="00582ED5" w:rsidRPr="00A116C5" w:rsidTr="00582ED5">
        <w:trPr>
          <w:trHeight w:val="697"/>
        </w:trPr>
        <w:tc>
          <w:tcPr>
            <w:tcW w:w="3184" w:type="dxa"/>
          </w:tcPr>
          <w:p w:rsidR="00582ED5" w:rsidRPr="00EA249A" w:rsidRDefault="00582ED5" w:rsidP="00582ED5">
            <w:pPr>
              <w:widowControl w:val="0"/>
              <w:overflowPunct w:val="0"/>
              <w:autoSpaceDE w:val="0"/>
              <w:autoSpaceDN w:val="0"/>
              <w:adjustRightInd w:val="0"/>
              <w:ind w:left="-43" w:right="200"/>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rPr>
              <w:t xml:space="preserve">Сравнивает различные точки зрения, обсуждает их в дискуссии. </w:t>
            </w:r>
          </w:p>
        </w:tc>
        <w:tc>
          <w:tcPr>
            <w:tcW w:w="3261" w:type="dxa"/>
          </w:tcPr>
          <w:p w:rsidR="00582ED5" w:rsidRPr="00EA249A" w:rsidRDefault="00582ED5" w:rsidP="00582ED5">
            <w:pPr>
              <w:widowControl w:val="0"/>
              <w:overflowPunct w:val="0"/>
              <w:autoSpaceDE w:val="0"/>
              <w:autoSpaceDN w:val="0"/>
              <w:adjustRightInd w:val="0"/>
              <w:ind w:right="200"/>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rPr>
              <w:t>Сравнивать свою точку зрения с другими мнениями, корректировать свое высказывание</w:t>
            </w:r>
          </w:p>
        </w:tc>
        <w:tc>
          <w:tcPr>
            <w:tcW w:w="3620" w:type="dxa"/>
          </w:tcPr>
          <w:p w:rsidR="00582ED5" w:rsidRPr="00EA249A" w:rsidRDefault="00582ED5" w:rsidP="00582ED5">
            <w:pPr>
              <w:widowControl w:val="0"/>
              <w:overflowPunct w:val="0"/>
              <w:autoSpaceDE w:val="0"/>
              <w:autoSpaceDN w:val="0"/>
              <w:adjustRightInd w:val="0"/>
              <w:ind w:right="200"/>
              <w:rPr>
                <w:rFonts w:ascii="Times New Roman" w:hAnsi="Times New Roman" w:cs="Times New Roman"/>
                <w:bCs/>
                <w:color w:val="000000" w:themeColor="text1"/>
                <w:sz w:val="24"/>
                <w:szCs w:val="24"/>
              </w:rPr>
            </w:pPr>
            <w:r w:rsidRPr="00EA249A">
              <w:rPr>
                <w:rFonts w:ascii="Times New Roman" w:hAnsi="Times New Roman" w:cs="Times New Roman"/>
                <w:bCs/>
                <w:color w:val="000000" w:themeColor="text1"/>
                <w:sz w:val="24"/>
                <w:szCs w:val="24"/>
              </w:rPr>
              <w:t>Сделать вывод о правильности или ошибочности своего мнения.</w:t>
            </w:r>
          </w:p>
        </w:tc>
      </w:tr>
      <w:tr w:rsidR="00582ED5" w:rsidRPr="00A116C5" w:rsidTr="00582ED5">
        <w:trPr>
          <w:trHeight w:val="697"/>
        </w:trPr>
        <w:tc>
          <w:tcPr>
            <w:tcW w:w="3184" w:type="dxa"/>
          </w:tcPr>
          <w:p w:rsidR="00582ED5" w:rsidRPr="00EA249A" w:rsidRDefault="00582ED5" w:rsidP="00582ED5">
            <w:pPr>
              <w:widowControl w:val="0"/>
              <w:overflowPunct w:val="0"/>
              <w:autoSpaceDE w:val="0"/>
              <w:autoSpaceDN w:val="0"/>
              <w:adjustRightInd w:val="0"/>
              <w:ind w:left="-43" w:right="200"/>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rPr>
              <w:t xml:space="preserve">Аргументирует и выражает собственное мнение (позицию), корректно его отстаивает, критически к нему относится, с достоинством признавая ошибочность. </w:t>
            </w:r>
          </w:p>
        </w:tc>
        <w:tc>
          <w:tcPr>
            <w:tcW w:w="3261" w:type="dxa"/>
          </w:tcPr>
          <w:p w:rsidR="00582ED5" w:rsidRPr="00EA249A" w:rsidRDefault="00582ED5" w:rsidP="00582ED5">
            <w:pPr>
              <w:widowControl w:val="0"/>
              <w:overflowPunct w:val="0"/>
              <w:autoSpaceDE w:val="0"/>
              <w:autoSpaceDN w:val="0"/>
              <w:adjustRightInd w:val="0"/>
              <w:ind w:right="200"/>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rPr>
              <w:t>Высказать и обосновать свою точку зрения. Привести контраргументы в дискуссии</w:t>
            </w:r>
          </w:p>
        </w:tc>
        <w:tc>
          <w:tcPr>
            <w:tcW w:w="3620" w:type="dxa"/>
          </w:tcPr>
          <w:p w:rsidR="00582ED5" w:rsidRPr="00EA249A" w:rsidRDefault="00582ED5" w:rsidP="00582ED5">
            <w:pPr>
              <w:widowControl w:val="0"/>
              <w:overflowPunct w:val="0"/>
              <w:autoSpaceDE w:val="0"/>
              <w:autoSpaceDN w:val="0"/>
              <w:adjustRightInd w:val="0"/>
              <w:ind w:right="200"/>
              <w:rPr>
                <w:rFonts w:ascii="Times New Roman" w:hAnsi="Times New Roman" w:cs="Times New Roman"/>
                <w:bCs/>
                <w:color w:val="000000" w:themeColor="text1"/>
                <w:sz w:val="24"/>
                <w:szCs w:val="24"/>
              </w:rPr>
            </w:pPr>
            <w:r w:rsidRPr="00EA249A">
              <w:rPr>
                <w:rFonts w:ascii="Times New Roman" w:hAnsi="Times New Roman" w:cs="Times New Roman"/>
                <w:bCs/>
                <w:color w:val="000000" w:themeColor="text1"/>
                <w:sz w:val="24"/>
                <w:szCs w:val="24"/>
              </w:rPr>
              <w:t>Привести аргументы в доказательство своей мысли</w:t>
            </w:r>
          </w:p>
        </w:tc>
      </w:tr>
      <w:tr w:rsidR="00582ED5" w:rsidRPr="00A116C5" w:rsidTr="00582ED5">
        <w:trPr>
          <w:trHeight w:val="697"/>
        </w:trPr>
        <w:tc>
          <w:tcPr>
            <w:tcW w:w="3184" w:type="dxa"/>
          </w:tcPr>
          <w:p w:rsidR="00582ED5" w:rsidRPr="00EA249A" w:rsidRDefault="00582ED5" w:rsidP="00582ED5">
            <w:pPr>
              <w:widowControl w:val="0"/>
              <w:overflowPunct w:val="0"/>
              <w:autoSpaceDE w:val="0"/>
              <w:autoSpaceDN w:val="0"/>
              <w:adjustRightInd w:val="0"/>
              <w:ind w:left="-43" w:right="200"/>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shd w:val="clear" w:color="auto" w:fill="FFFFFF"/>
              </w:rPr>
              <w:t>Строит монологическое сообщение, владеет диалогической формой коммуникации, использует в том числе средства и инструменты ИКТ и дистанционного общения</w:t>
            </w:r>
          </w:p>
        </w:tc>
        <w:tc>
          <w:tcPr>
            <w:tcW w:w="3261" w:type="dxa"/>
          </w:tcPr>
          <w:p w:rsidR="00582ED5" w:rsidRPr="00EA249A" w:rsidRDefault="00582ED5" w:rsidP="00582ED5">
            <w:pPr>
              <w:widowControl w:val="0"/>
              <w:overflowPunct w:val="0"/>
              <w:autoSpaceDE w:val="0"/>
              <w:autoSpaceDN w:val="0"/>
              <w:adjustRightInd w:val="0"/>
              <w:ind w:right="200"/>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rPr>
              <w:t>Подготовить сообщение на заданную тему и оформить наглядный материал</w:t>
            </w:r>
          </w:p>
        </w:tc>
        <w:tc>
          <w:tcPr>
            <w:tcW w:w="3620" w:type="dxa"/>
          </w:tcPr>
          <w:p w:rsidR="00582ED5" w:rsidRPr="00EA249A" w:rsidRDefault="00582ED5" w:rsidP="00582ED5">
            <w:pPr>
              <w:widowControl w:val="0"/>
              <w:overflowPunct w:val="0"/>
              <w:autoSpaceDE w:val="0"/>
              <w:autoSpaceDN w:val="0"/>
              <w:adjustRightInd w:val="0"/>
              <w:ind w:right="200"/>
              <w:rPr>
                <w:rFonts w:ascii="Times New Roman" w:hAnsi="Times New Roman" w:cs="Times New Roman"/>
                <w:bCs/>
                <w:color w:val="000000" w:themeColor="text1"/>
                <w:sz w:val="24"/>
                <w:szCs w:val="24"/>
              </w:rPr>
            </w:pPr>
            <w:r w:rsidRPr="00EA249A">
              <w:rPr>
                <w:rFonts w:ascii="Times New Roman" w:hAnsi="Times New Roman" w:cs="Times New Roman"/>
                <w:bCs/>
                <w:color w:val="000000" w:themeColor="text1"/>
                <w:sz w:val="24"/>
                <w:szCs w:val="24"/>
              </w:rPr>
              <w:t>Оценить свое выступление с точки зрения правильности использования терминов и понятий</w:t>
            </w:r>
          </w:p>
        </w:tc>
      </w:tr>
    </w:tbl>
    <w:p w:rsidR="00582ED5" w:rsidRDefault="00582ED5" w:rsidP="00224498">
      <w:pPr>
        <w:pStyle w:val="a3"/>
        <w:ind w:firstLine="0"/>
        <w:rPr>
          <w:sz w:val="24"/>
          <w:szCs w:val="24"/>
        </w:rPr>
      </w:pPr>
    </w:p>
    <w:p w:rsidR="001844A0" w:rsidRDefault="001844A0" w:rsidP="00224498">
      <w:pPr>
        <w:pStyle w:val="a3"/>
        <w:ind w:firstLine="0"/>
        <w:rPr>
          <w:sz w:val="24"/>
          <w:szCs w:val="24"/>
        </w:rPr>
      </w:pPr>
    </w:p>
    <w:p w:rsidR="0021267E" w:rsidRPr="00005741" w:rsidRDefault="0021267E" w:rsidP="0021267E">
      <w:pPr>
        <w:autoSpaceDE w:val="0"/>
        <w:autoSpaceDN w:val="0"/>
        <w:adjustRightInd w:val="0"/>
        <w:spacing w:after="0" w:line="360" w:lineRule="auto"/>
        <w:ind w:firstLine="567"/>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Одним из путей формирования УУД в начальной  школе является включение обучающихся в учебно-исследовательскую и проектную деятельность.</w:t>
      </w:r>
    </w:p>
    <w:p w:rsidR="0021267E" w:rsidRPr="00005741" w:rsidRDefault="0021267E" w:rsidP="0021267E">
      <w:pPr>
        <w:autoSpaceDE w:val="0"/>
        <w:autoSpaceDN w:val="0"/>
        <w:adjustRightInd w:val="0"/>
        <w:spacing w:after="0" w:line="360" w:lineRule="auto"/>
        <w:ind w:firstLine="567"/>
        <w:jc w:val="both"/>
        <w:rPr>
          <w:rFonts w:ascii="Times New Roman" w:hAnsi="Times New Roman" w:cs="Times New Roman"/>
          <w:sz w:val="24"/>
          <w:szCs w:val="24"/>
        </w:rPr>
      </w:pPr>
      <w:r w:rsidRPr="00005741">
        <w:rPr>
          <w:rFonts w:ascii="Times New Roman" w:hAnsi="Times New Roman" w:cs="Times New Roman"/>
          <w:bCs/>
          <w:sz w:val="24"/>
          <w:szCs w:val="24"/>
        </w:rPr>
        <w:t>Проектно-исследовательская деятельность</w:t>
      </w:r>
      <w:r w:rsidRPr="00005741">
        <w:rPr>
          <w:rFonts w:ascii="Times New Roman" w:hAnsi="Times New Roman" w:cs="Times New Roman"/>
          <w:b/>
          <w:bCs/>
          <w:sz w:val="24"/>
          <w:szCs w:val="24"/>
        </w:rPr>
        <w:t xml:space="preserve"> </w:t>
      </w:r>
      <w:r w:rsidRPr="00005741">
        <w:rPr>
          <w:rFonts w:ascii="Times New Roman" w:hAnsi="Times New Roman" w:cs="Times New Roman"/>
          <w:sz w:val="24"/>
          <w:szCs w:val="24"/>
        </w:rPr>
        <w:t>– это специально органи-зованная познавательная творческая деятельность обучающихся, характеризующаяся целенаправленностью, активностью, предметностью, мотивированностью и сознательностью, результатом которой является формирование познавательных мотивов, исследовательских умений, новых для обучающихся знаний или способов деятельности.</w:t>
      </w:r>
    </w:p>
    <w:p w:rsidR="0021267E" w:rsidRPr="00005741" w:rsidRDefault="0021267E" w:rsidP="0021267E">
      <w:pPr>
        <w:autoSpaceDE w:val="0"/>
        <w:autoSpaceDN w:val="0"/>
        <w:adjustRightInd w:val="0"/>
        <w:spacing w:after="0" w:line="360" w:lineRule="auto"/>
        <w:ind w:firstLine="567"/>
        <w:jc w:val="both"/>
        <w:rPr>
          <w:rFonts w:ascii="Times New Roman" w:hAnsi="Times New Roman" w:cs="Times New Roman"/>
          <w:color w:val="181818"/>
          <w:sz w:val="24"/>
          <w:szCs w:val="24"/>
          <w:shd w:val="clear" w:color="auto" w:fill="FFFFFF"/>
        </w:rPr>
      </w:pPr>
      <w:r w:rsidRPr="00005741">
        <w:rPr>
          <w:rFonts w:ascii="Times New Roman" w:hAnsi="Times New Roman" w:cs="Times New Roman"/>
          <w:color w:val="181818"/>
          <w:sz w:val="24"/>
          <w:szCs w:val="24"/>
          <w:shd w:val="clear" w:color="auto" w:fill="FFFFFF"/>
        </w:rPr>
        <w:t>Цель: развитие УУД, личности и создание основ творческого потенциала обучающихся.</w:t>
      </w:r>
    </w:p>
    <w:p w:rsidR="0021267E" w:rsidRPr="00005741" w:rsidRDefault="0021267E" w:rsidP="0021267E">
      <w:pPr>
        <w:shd w:val="clear" w:color="auto" w:fill="FFFFFF"/>
        <w:spacing w:after="0" w:line="360" w:lineRule="auto"/>
        <w:jc w:val="both"/>
        <w:rPr>
          <w:rFonts w:ascii="Times New Roman" w:eastAsia="Times New Roman" w:hAnsi="Times New Roman" w:cs="Times New Roman"/>
          <w:b/>
          <w:bCs/>
          <w:color w:val="333333"/>
          <w:sz w:val="24"/>
          <w:szCs w:val="24"/>
        </w:rPr>
      </w:pPr>
      <w:r w:rsidRPr="00005741">
        <w:rPr>
          <w:rFonts w:ascii="Times New Roman" w:eastAsia="Times New Roman" w:hAnsi="Times New Roman" w:cs="Times New Roman"/>
          <w:b/>
          <w:bCs/>
          <w:color w:val="333333"/>
          <w:sz w:val="24"/>
          <w:szCs w:val="24"/>
        </w:rPr>
        <w:t>Задачи проектной и учебно-исследовательской деятельности:</w:t>
      </w:r>
    </w:p>
    <w:p w:rsidR="0021267E" w:rsidRPr="00005741" w:rsidRDefault="0021267E" w:rsidP="00073BB5">
      <w:pPr>
        <w:pStyle w:val="Default"/>
        <w:numPr>
          <w:ilvl w:val="0"/>
          <w:numId w:val="98"/>
        </w:numPr>
        <w:spacing w:line="360" w:lineRule="auto"/>
        <w:jc w:val="both"/>
        <w:rPr>
          <w:rFonts w:ascii="Times New Roman" w:hAnsi="Times New Roman" w:cs="Times New Roman"/>
        </w:rPr>
      </w:pPr>
      <w:r>
        <w:t>научить</w:t>
      </w:r>
      <w:r w:rsidRPr="00005741">
        <w:rPr>
          <w:rFonts w:ascii="Times New Roman" w:hAnsi="Times New Roman" w:cs="Times New Roman"/>
        </w:rPr>
        <w:t xml:space="preserve"> планированию (уметь четко определить цель, описать основные шаги по достижению поставленной цели, концентрироваться на достижении цели на протяжении всей работы); </w:t>
      </w:r>
    </w:p>
    <w:p w:rsidR="0021267E" w:rsidRPr="00487160" w:rsidRDefault="0021267E" w:rsidP="00073BB5">
      <w:pPr>
        <w:pStyle w:val="Default"/>
        <w:numPr>
          <w:ilvl w:val="0"/>
          <w:numId w:val="98"/>
        </w:numPr>
        <w:spacing w:line="360" w:lineRule="auto"/>
        <w:jc w:val="both"/>
        <w:rPr>
          <w:rFonts w:ascii="Times New Roman" w:eastAsiaTheme="minorHAnsi" w:hAnsi="Times New Roman" w:cs="Times New Roman"/>
          <w:lang w:eastAsia="en-US"/>
        </w:rPr>
      </w:pPr>
      <w:r w:rsidRPr="00005741">
        <w:rPr>
          <w:rFonts w:ascii="Times New Roman" w:hAnsi="Times New Roman" w:cs="Times New Roman"/>
        </w:rPr>
        <w:t>формирова</w:t>
      </w:r>
      <w:r>
        <w:t>ть</w:t>
      </w:r>
      <w:r w:rsidRPr="00005741">
        <w:rPr>
          <w:rFonts w:ascii="Times New Roman" w:hAnsi="Times New Roman" w:cs="Times New Roman"/>
        </w:rPr>
        <w:t xml:space="preserve"> навыки сбора и обработки информации, материалов (уметь выбрать подходящую информацию и правильно ее использовать); </w:t>
      </w:r>
    </w:p>
    <w:p w:rsidR="0021267E" w:rsidRPr="00487160" w:rsidRDefault="0021267E" w:rsidP="00073BB5">
      <w:pPr>
        <w:numPr>
          <w:ilvl w:val="0"/>
          <w:numId w:val="98"/>
        </w:numPr>
        <w:shd w:val="clear" w:color="auto" w:fill="FFFFFF"/>
        <w:spacing w:before="100" w:beforeAutospacing="1" w:after="0" w:line="360" w:lineRule="auto"/>
        <w:jc w:val="both"/>
        <w:rPr>
          <w:rFonts w:ascii="Times New Roman" w:eastAsia="Times New Roman" w:hAnsi="Times New Roman" w:cs="Times New Roman"/>
          <w:color w:val="333333"/>
          <w:sz w:val="24"/>
          <w:szCs w:val="24"/>
        </w:rPr>
      </w:pPr>
      <w:r w:rsidRPr="00487160">
        <w:rPr>
          <w:rFonts w:ascii="Times New Roman" w:eastAsia="Times New Roman" w:hAnsi="Times New Roman" w:cs="Times New Roman"/>
          <w:color w:val="333333"/>
          <w:sz w:val="24"/>
          <w:szCs w:val="24"/>
        </w:rPr>
        <w:t xml:space="preserve">развивать у </w:t>
      </w:r>
      <w:r w:rsidRPr="00005741">
        <w:rPr>
          <w:rFonts w:ascii="Times New Roman" w:eastAsia="Times New Roman" w:hAnsi="Times New Roman" w:cs="Times New Roman"/>
          <w:color w:val="333333"/>
          <w:sz w:val="24"/>
          <w:szCs w:val="24"/>
        </w:rPr>
        <w:t>об</w:t>
      </w:r>
      <w:r w:rsidRPr="00487160">
        <w:rPr>
          <w:rFonts w:ascii="Times New Roman" w:eastAsia="Times New Roman" w:hAnsi="Times New Roman" w:cs="Times New Roman"/>
          <w:color w:val="333333"/>
          <w:sz w:val="24"/>
          <w:szCs w:val="24"/>
        </w:rPr>
        <w:t>уча</w:t>
      </w:r>
      <w:r w:rsidRPr="00005741">
        <w:rPr>
          <w:rFonts w:ascii="Times New Roman" w:eastAsia="Times New Roman" w:hAnsi="Times New Roman" w:cs="Times New Roman"/>
          <w:color w:val="333333"/>
          <w:sz w:val="24"/>
          <w:szCs w:val="24"/>
        </w:rPr>
        <w:t>ю</w:t>
      </w:r>
      <w:r w:rsidRPr="00487160">
        <w:rPr>
          <w:rFonts w:ascii="Times New Roman" w:eastAsia="Times New Roman" w:hAnsi="Times New Roman" w:cs="Times New Roman"/>
          <w:color w:val="333333"/>
          <w:sz w:val="24"/>
          <w:szCs w:val="24"/>
        </w:rPr>
        <w:t>щихся способность аналитически мыслить</w:t>
      </w:r>
      <w:r w:rsidRPr="00005741">
        <w:rPr>
          <w:rFonts w:ascii="Times New Roman" w:eastAsia="Times New Roman" w:hAnsi="Times New Roman" w:cs="Times New Roman"/>
          <w:color w:val="333333"/>
          <w:sz w:val="24"/>
          <w:szCs w:val="24"/>
        </w:rPr>
        <w:t xml:space="preserve"> ( </w:t>
      </w:r>
      <w:r w:rsidRPr="00005741">
        <w:rPr>
          <w:rFonts w:ascii="Times New Roman" w:hAnsi="Times New Roman" w:cs="Times New Roman"/>
          <w:sz w:val="24"/>
          <w:szCs w:val="24"/>
        </w:rPr>
        <w:t>креативность и критическое мышление)</w:t>
      </w:r>
      <w:r w:rsidRPr="00487160">
        <w:rPr>
          <w:rFonts w:ascii="Times New Roman" w:eastAsia="Times New Roman" w:hAnsi="Times New Roman" w:cs="Times New Roman"/>
          <w:color w:val="333333"/>
          <w:sz w:val="24"/>
          <w:szCs w:val="24"/>
        </w:rPr>
        <w:t>: классифицировать, сравнивать, обобщать собранный материал;</w:t>
      </w:r>
    </w:p>
    <w:p w:rsidR="0021267E" w:rsidRPr="00487160" w:rsidRDefault="0021267E" w:rsidP="00073BB5">
      <w:pPr>
        <w:numPr>
          <w:ilvl w:val="0"/>
          <w:numId w:val="98"/>
        </w:numPr>
        <w:shd w:val="clear" w:color="auto" w:fill="FFFFFF"/>
        <w:spacing w:before="100" w:beforeAutospacing="1" w:after="0" w:line="360" w:lineRule="auto"/>
        <w:jc w:val="both"/>
        <w:rPr>
          <w:rFonts w:ascii="Times New Roman" w:eastAsia="Times New Roman" w:hAnsi="Times New Roman" w:cs="Times New Roman"/>
          <w:color w:val="333333"/>
          <w:sz w:val="24"/>
          <w:szCs w:val="24"/>
        </w:rPr>
      </w:pPr>
      <w:r w:rsidRPr="00487160">
        <w:rPr>
          <w:rFonts w:ascii="Times New Roman" w:eastAsia="Times New Roman" w:hAnsi="Times New Roman" w:cs="Times New Roman"/>
          <w:color w:val="333333"/>
          <w:sz w:val="24"/>
          <w:szCs w:val="24"/>
        </w:rPr>
        <w:lastRenderedPageBreak/>
        <w:t>познакомить обучающихся с методами исследования, их применением в собственном исследовании;</w:t>
      </w:r>
    </w:p>
    <w:p w:rsidR="0021267E" w:rsidRPr="00487160" w:rsidRDefault="0021267E" w:rsidP="00073BB5">
      <w:pPr>
        <w:numPr>
          <w:ilvl w:val="0"/>
          <w:numId w:val="98"/>
        </w:numPr>
        <w:shd w:val="clear" w:color="auto" w:fill="FFFFFF"/>
        <w:spacing w:before="100" w:beforeAutospacing="1" w:after="0" w:line="360" w:lineRule="auto"/>
        <w:jc w:val="both"/>
        <w:rPr>
          <w:rFonts w:ascii="Times New Roman" w:eastAsia="Times New Roman" w:hAnsi="Times New Roman" w:cs="Times New Roman"/>
          <w:color w:val="333333"/>
          <w:sz w:val="24"/>
          <w:szCs w:val="24"/>
        </w:rPr>
      </w:pPr>
      <w:r w:rsidRPr="00487160">
        <w:rPr>
          <w:rFonts w:ascii="Times New Roman" w:eastAsia="Times New Roman" w:hAnsi="Times New Roman" w:cs="Times New Roman"/>
          <w:color w:val="333333"/>
          <w:sz w:val="24"/>
          <w:szCs w:val="24"/>
        </w:rPr>
        <w:t>обучить основам оформления работ;</w:t>
      </w:r>
    </w:p>
    <w:p w:rsidR="0021267E" w:rsidRPr="00487160" w:rsidRDefault="0021267E" w:rsidP="00073BB5">
      <w:pPr>
        <w:numPr>
          <w:ilvl w:val="0"/>
          <w:numId w:val="98"/>
        </w:numPr>
        <w:shd w:val="clear" w:color="auto" w:fill="FFFFFF"/>
        <w:spacing w:before="100" w:beforeAutospacing="1" w:after="0" w:line="360" w:lineRule="auto"/>
        <w:jc w:val="both"/>
        <w:rPr>
          <w:rFonts w:ascii="Times New Roman" w:eastAsia="Times New Roman" w:hAnsi="Times New Roman" w:cs="Times New Roman"/>
          <w:color w:val="333333"/>
          <w:sz w:val="24"/>
          <w:szCs w:val="24"/>
        </w:rPr>
      </w:pPr>
      <w:r w:rsidRPr="00487160">
        <w:rPr>
          <w:rFonts w:ascii="Times New Roman" w:eastAsia="Times New Roman" w:hAnsi="Times New Roman" w:cs="Times New Roman"/>
          <w:color w:val="333333"/>
          <w:sz w:val="24"/>
          <w:szCs w:val="24"/>
        </w:rPr>
        <w:t>познакомить с основами применения информационных технологий в исследовательской деятельности;</w:t>
      </w:r>
    </w:p>
    <w:p w:rsidR="0021267E" w:rsidRPr="00005741" w:rsidRDefault="0021267E" w:rsidP="00073BB5">
      <w:pPr>
        <w:numPr>
          <w:ilvl w:val="0"/>
          <w:numId w:val="98"/>
        </w:numPr>
        <w:shd w:val="clear" w:color="auto" w:fill="FFFFFF"/>
        <w:spacing w:before="100" w:beforeAutospacing="1" w:after="0" w:line="360" w:lineRule="auto"/>
        <w:jc w:val="both"/>
        <w:rPr>
          <w:rFonts w:ascii="Times New Roman" w:eastAsia="Times New Roman" w:hAnsi="Times New Roman" w:cs="Times New Roman"/>
          <w:color w:val="333333"/>
          <w:sz w:val="24"/>
          <w:szCs w:val="24"/>
        </w:rPr>
      </w:pPr>
      <w:r w:rsidRPr="00487160">
        <w:rPr>
          <w:rFonts w:ascii="Times New Roman" w:eastAsia="Times New Roman" w:hAnsi="Times New Roman" w:cs="Times New Roman"/>
          <w:color w:val="333333"/>
          <w:sz w:val="24"/>
          <w:szCs w:val="24"/>
        </w:rPr>
        <w:t>формировать опыт публичного выступления, способствовать формированию культуры речи.</w:t>
      </w:r>
    </w:p>
    <w:p w:rsidR="0021267E" w:rsidRPr="00005741" w:rsidRDefault="0021267E" w:rsidP="0021267E">
      <w:pPr>
        <w:autoSpaceDE w:val="0"/>
        <w:autoSpaceDN w:val="0"/>
        <w:adjustRightInd w:val="0"/>
        <w:spacing w:after="0" w:line="360" w:lineRule="auto"/>
        <w:ind w:firstLine="567"/>
        <w:jc w:val="both"/>
        <w:rPr>
          <w:rFonts w:ascii="Times New Roman" w:hAnsi="Times New Roman" w:cs="Times New Roman"/>
          <w:color w:val="000000"/>
          <w:sz w:val="24"/>
          <w:szCs w:val="24"/>
          <w:shd w:val="clear" w:color="auto" w:fill="FFFFFF"/>
        </w:rPr>
      </w:pPr>
      <w:r w:rsidRPr="00005741">
        <w:rPr>
          <w:rFonts w:ascii="Times New Roman" w:hAnsi="Times New Roman" w:cs="Times New Roman"/>
          <w:color w:val="000000"/>
          <w:sz w:val="24"/>
          <w:szCs w:val="24"/>
          <w:shd w:val="clear" w:color="auto" w:fill="FFFFFF"/>
        </w:rPr>
        <w:t xml:space="preserve">Младший школьный возраст является начальным этапом вхождения в проектную и </w:t>
      </w:r>
      <w:r w:rsidRPr="00005741">
        <w:rPr>
          <w:rFonts w:ascii="Times New Roman" w:hAnsi="Times New Roman" w:cs="Times New Roman"/>
          <w:color w:val="000000"/>
          <w:sz w:val="24"/>
          <w:szCs w:val="24"/>
        </w:rPr>
        <w:t>учебно-исследовательскую</w:t>
      </w:r>
      <w:r w:rsidRPr="00005741">
        <w:rPr>
          <w:rFonts w:ascii="Times New Roman" w:hAnsi="Times New Roman" w:cs="Times New Roman"/>
          <w:color w:val="000000"/>
          <w:sz w:val="24"/>
          <w:szCs w:val="24"/>
          <w:shd w:val="clear" w:color="auto" w:fill="FFFFFF"/>
        </w:rPr>
        <w:t xml:space="preserve"> деятельность. Включение обучающихся в проектную деятельность учит их размышлять, прогнозировать, предвидеть, формирует адекватную самооценку.  Вовлекать обучающихся начальных классов в проектную и </w:t>
      </w:r>
      <w:r w:rsidRPr="00005741">
        <w:rPr>
          <w:rFonts w:ascii="Times New Roman" w:hAnsi="Times New Roman" w:cs="Times New Roman"/>
          <w:color w:val="000000"/>
          <w:sz w:val="24"/>
          <w:szCs w:val="24"/>
        </w:rPr>
        <w:t xml:space="preserve"> учебно-исследовательскую</w:t>
      </w:r>
      <w:r w:rsidRPr="00005741">
        <w:rPr>
          <w:rFonts w:ascii="Times New Roman" w:hAnsi="Times New Roman" w:cs="Times New Roman"/>
          <w:color w:val="000000"/>
          <w:sz w:val="24"/>
          <w:szCs w:val="24"/>
          <w:shd w:val="clear" w:color="auto" w:fill="FFFFFF"/>
        </w:rPr>
        <w:t xml:space="preserve"> деятельность нужно обязательно, так как именно в младшем школьном возрасте закладывается ряд ценностных установок, личностных качеств и отношений. При организации проектной  и</w:t>
      </w:r>
      <w:r w:rsidRPr="00005741">
        <w:rPr>
          <w:rFonts w:ascii="Times New Roman" w:hAnsi="Times New Roman" w:cs="Times New Roman"/>
          <w:color w:val="000000"/>
          <w:sz w:val="24"/>
          <w:szCs w:val="24"/>
        </w:rPr>
        <w:t xml:space="preserve"> учебно-исследовательской</w:t>
      </w:r>
      <w:r w:rsidRPr="00005741">
        <w:rPr>
          <w:rFonts w:ascii="Times New Roman" w:hAnsi="Times New Roman" w:cs="Times New Roman"/>
          <w:color w:val="000000"/>
          <w:sz w:val="24"/>
          <w:szCs w:val="24"/>
          <w:shd w:val="clear" w:color="auto" w:fill="FFFFFF"/>
        </w:rPr>
        <w:t xml:space="preserve"> деятельности в начальной школе необходимо учитывать возрастные, психологические, физиологические и гигиенические особенности младших школьников.</w:t>
      </w:r>
    </w:p>
    <w:p w:rsidR="0021267E" w:rsidRPr="00005741" w:rsidRDefault="0021267E" w:rsidP="0021267E">
      <w:pPr>
        <w:autoSpaceDE w:val="0"/>
        <w:autoSpaceDN w:val="0"/>
        <w:adjustRightInd w:val="0"/>
        <w:spacing w:after="0" w:line="360" w:lineRule="auto"/>
        <w:ind w:firstLine="567"/>
        <w:jc w:val="both"/>
        <w:rPr>
          <w:rFonts w:ascii="Times New Roman" w:hAnsi="Times New Roman" w:cs="Times New Roman"/>
          <w:color w:val="000000"/>
          <w:sz w:val="24"/>
          <w:szCs w:val="24"/>
          <w:shd w:val="clear" w:color="auto" w:fill="FFFFFF"/>
        </w:rPr>
      </w:pPr>
      <w:r w:rsidRPr="00005741">
        <w:rPr>
          <w:rFonts w:ascii="Times New Roman" w:hAnsi="Times New Roman" w:cs="Times New Roman"/>
          <w:color w:val="000000"/>
          <w:sz w:val="24"/>
          <w:szCs w:val="24"/>
          <w:shd w:val="clear" w:color="auto" w:fill="FFFFFF"/>
        </w:rPr>
        <w:t>Технология проектного обучения применима к изучению любой школьной дисциплины.   Совсем нелегко научить школьников выдвигать гипотезы и предложения. Очень трудно воспитывать в них готовность к тому, что для получения ответа необходимо заглянуть в справочник, что – то обследовать, проанализировать.</w:t>
      </w:r>
    </w:p>
    <w:p w:rsidR="0021267E" w:rsidRPr="00005741" w:rsidRDefault="0021267E" w:rsidP="0021267E">
      <w:pPr>
        <w:autoSpaceDE w:val="0"/>
        <w:autoSpaceDN w:val="0"/>
        <w:adjustRightInd w:val="0"/>
        <w:spacing w:after="0" w:line="360" w:lineRule="auto"/>
        <w:ind w:firstLine="567"/>
        <w:jc w:val="both"/>
        <w:rPr>
          <w:rFonts w:ascii="Times New Roman" w:hAnsi="Times New Roman" w:cs="Times New Roman"/>
          <w:color w:val="000000"/>
          <w:sz w:val="24"/>
          <w:szCs w:val="24"/>
          <w:shd w:val="clear" w:color="auto" w:fill="FFFFFF"/>
        </w:rPr>
      </w:pPr>
      <w:r w:rsidRPr="00005741">
        <w:rPr>
          <w:rFonts w:ascii="Times New Roman" w:hAnsi="Times New Roman" w:cs="Times New Roman"/>
          <w:color w:val="000000"/>
          <w:sz w:val="24"/>
          <w:szCs w:val="24"/>
          <w:shd w:val="clear" w:color="auto" w:fill="FFFFFF"/>
        </w:rPr>
        <w:t>Суть проектного обучения в том, что обучающиеся открывают субъективно новые для них факты и выводят новые для себя понятия, а не получают от учителя в готовом виде. Они каждый раз ощущают себя первооткрывателями, и обучение при этом приобретает для них большой личностный смысл, что заметно повышает мотивацию к обучению. Метод проектного обучения помогает решать многие воспитательные задачи и развивать личностные качества: деловитость, предприимчивость, ответственность. Проектная деятельность обучающихся позволяет реализовывать их интересы и способности, приучает к ответственности за результат своего труда, формирует убеждение, что результат дела зависит от личного вклада каждого.</w:t>
      </w:r>
    </w:p>
    <w:p w:rsidR="0021267E" w:rsidRPr="00005741" w:rsidRDefault="0021267E" w:rsidP="0021267E">
      <w:pPr>
        <w:autoSpaceDE w:val="0"/>
        <w:autoSpaceDN w:val="0"/>
        <w:adjustRightInd w:val="0"/>
        <w:spacing w:after="0" w:line="360" w:lineRule="auto"/>
        <w:ind w:firstLine="567"/>
        <w:jc w:val="both"/>
        <w:rPr>
          <w:rFonts w:ascii="Times New Roman" w:hAnsi="Times New Roman" w:cs="Times New Roman"/>
          <w:color w:val="333333"/>
          <w:sz w:val="24"/>
          <w:szCs w:val="24"/>
          <w:shd w:val="clear" w:color="auto" w:fill="FFFFFF"/>
        </w:rPr>
      </w:pPr>
      <w:r w:rsidRPr="00005741">
        <w:rPr>
          <w:rFonts w:ascii="Times New Roman" w:hAnsi="Times New Roman" w:cs="Times New Roman"/>
          <w:color w:val="333333"/>
          <w:sz w:val="24"/>
          <w:szCs w:val="24"/>
          <w:shd w:val="clear" w:color="auto" w:fill="FFFFFF"/>
        </w:rPr>
        <w:t xml:space="preserve">Специфика исследовательской работы в начальной школе заключается в систематической направляющей, стимулирующей и корректирующей роли учителя. Главное для учителя – увлечь детей, показать им значимость их деятельности и вселить уверенность в своих силах. Это способствует развитию интереса к научной деятельности. Направленность деятельности не на результат, а на процесс. </w:t>
      </w:r>
    </w:p>
    <w:p w:rsidR="0021267E" w:rsidRPr="00005741" w:rsidRDefault="0021267E" w:rsidP="0021267E">
      <w:pPr>
        <w:autoSpaceDE w:val="0"/>
        <w:autoSpaceDN w:val="0"/>
        <w:adjustRightInd w:val="0"/>
        <w:spacing w:after="0" w:line="360" w:lineRule="auto"/>
        <w:ind w:firstLine="567"/>
        <w:jc w:val="both"/>
        <w:rPr>
          <w:rFonts w:ascii="Times New Roman" w:hAnsi="Times New Roman" w:cs="Times New Roman"/>
          <w:bCs/>
          <w:color w:val="000000"/>
          <w:sz w:val="24"/>
          <w:szCs w:val="24"/>
        </w:rPr>
      </w:pPr>
      <w:r w:rsidRPr="00005741">
        <w:rPr>
          <w:rFonts w:ascii="Times New Roman" w:hAnsi="Times New Roman" w:cs="Times New Roman"/>
          <w:color w:val="333333"/>
          <w:sz w:val="24"/>
          <w:szCs w:val="24"/>
          <w:shd w:val="clear" w:color="auto" w:fill="FFFFFF"/>
        </w:rPr>
        <w:t>Проектная и учебно-исследовательская деятельность в начальной школе может осуществляться на уроках, во внеурочное время, а также во внеклассной работе.</w:t>
      </w:r>
    </w:p>
    <w:p w:rsidR="0021267E" w:rsidRPr="00005741" w:rsidRDefault="0021267E" w:rsidP="0021267E">
      <w:pPr>
        <w:autoSpaceDE w:val="0"/>
        <w:autoSpaceDN w:val="0"/>
        <w:adjustRightInd w:val="0"/>
        <w:spacing w:after="0" w:line="360" w:lineRule="auto"/>
        <w:ind w:firstLine="567"/>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В основе проектной и учебно-исследовательской деятельности учащихся лежит системно-деятельностный подход как принцип организации образовательной деятельности. Включение </w:t>
      </w:r>
      <w:r w:rsidRPr="00005741">
        <w:rPr>
          <w:rFonts w:ascii="Times New Roman" w:hAnsi="Times New Roman" w:cs="Times New Roman"/>
          <w:color w:val="000000"/>
          <w:sz w:val="24"/>
          <w:szCs w:val="24"/>
        </w:rPr>
        <w:lastRenderedPageBreak/>
        <w:t>школьников в учебно-исследовательскую и проектную деятельность повышает  мотивацию и эффективность учебной деятельности обучающихся,</w:t>
      </w:r>
      <w:r w:rsidRPr="00005741">
        <w:rPr>
          <w:rFonts w:ascii="Times New Roman" w:hAnsi="Times New Roman" w:cs="Times New Roman"/>
          <w:color w:val="000000"/>
          <w:sz w:val="24"/>
          <w:szCs w:val="24"/>
          <w:shd w:val="clear" w:color="auto" w:fill="FFFFFF"/>
        </w:rPr>
        <w:t xml:space="preserve"> позволяет реализовывать их интересы и способности, приучает к ответственности за результат своего труда, формирует убеждение, что результат дела зависит от личного вклада каждого.</w:t>
      </w:r>
      <w:r w:rsidRPr="00005741">
        <w:rPr>
          <w:rFonts w:ascii="Times New Roman" w:hAnsi="Times New Roman" w:cs="Times New Roman"/>
          <w:color w:val="000000"/>
          <w:sz w:val="24"/>
          <w:szCs w:val="24"/>
        </w:rPr>
        <w:t>В организации и обеспечении проектной и учебно-исследовательской деятельности участвуют все педагогические структуры школы.</w:t>
      </w:r>
    </w:p>
    <w:p w:rsidR="0021267E" w:rsidRPr="00870A02" w:rsidRDefault="0021267E" w:rsidP="0021267E">
      <w:pPr>
        <w:shd w:val="clear" w:color="auto" w:fill="FFFFFF"/>
        <w:spacing w:after="0" w:line="360" w:lineRule="auto"/>
        <w:jc w:val="both"/>
        <w:rPr>
          <w:rFonts w:ascii="Times New Roman" w:eastAsia="Times New Roman" w:hAnsi="Times New Roman" w:cs="Times New Roman"/>
          <w:color w:val="000000"/>
          <w:sz w:val="24"/>
          <w:szCs w:val="24"/>
        </w:rPr>
      </w:pPr>
      <w:r w:rsidRPr="00005741">
        <w:rPr>
          <w:rFonts w:ascii="Times New Roman" w:eastAsia="Times New Roman" w:hAnsi="Times New Roman" w:cs="Times New Roman"/>
          <w:b/>
          <w:bCs/>
          <w:color w:val="000000"/>
          <w:sz w:val="24"/>
          <w:szCs w:val="24"/>
        </w:rPr>
        <w:t>Организация проектной деятельности в начальных классах специфична и требует соблюдения некоторых условий:</w:t>
      </w:r>
    </w:p>
    <w:p w:rsidR="0021267E" w:rsidRPr="00870A02" w:rsidRDefault="0021267E" w:rsidP="00073BB5">
      <w:pPr>
        <w:numPr>
          <w:ilvl w:val="0"/>
          <w:numId w:val="97"/>
        </w:numPr>
        <w:shd w:val="clear" w:color="auto" w:fill="FFFFFF"/>
        <w:spacing w:before="100" w:beforeAutospacing="1" w:after="0" w:line="360" w:lineRule="auto"/>
        <w:jc w:val="both"/>
        <w:rPr>
          <w:rFonts w:ascii="Times New Roman" w:eastAsia="Times New Roman" w:hAnsi="Times New Roman" w:cs="Times New Roman"/>
          <w:color w:val="000000" w:themeColor="text1"/>
          <w:sz w:val="24"/>
          <w:szCs w:val="24"/>
        </w:rPr>
      </w:pPr>
      <w:r w:rsidRPr="00870A02">
        <w:rPr>
          <w:rFonts w:ascii="Times New Roman" w:eastAsia="Times New Roman" w:hAnsi="Times New Roman" w:cs="Times New Roman"/>
          <w:color w:val="000000" w:themeColor="text1"/>
          <w:sz w:val="24"/>
          <w:szCs w:val="24"/>
        </w:rPr>
        <w:t>«Исходи из ребёнка» - проекты должны быть посильны ребёнку. Чем меньше ребёнок – тем проще проект.</w:t>
      </w:r>
    </w:p>
    <w:p w:rsidR="0021267E" w:rsidRPr="00870A02" w:rsidRDefault="0021267E" w:rsidP="00073BB5">
      <w:pPr>
        <w:numPr>
          <w:ilvl w:val="0"/>
          <w:numId w:val="97"/>
        </w:numPr>
        <w:shd w:val="clear" w:color="auto" w:fill="FFFFFF"/>
        <w:spacing w:before="100" w:beforeAutospacing="1" w:after="0" w:line="360" w:lineRule="auto"/>
        <w:jc w:val="both"/>
        <w:rPr>
          <w:rFonts w:ascii="Times New Roman" w:eastAsia="Times New Roman" w:hAnsi="Times New Roman" w:cs="Times New Roman"/>
          <w:color w:val="000000" w:themeColor="text1"/>
          <w:sz w:val="24"/>
          <w:szCs w:val="24"/>
        </w:rPr>
      </w:pPr>
      <w:r w:rsidRPr="00870A02">
        <w:rPr>
          <w:rFonts w:ascii="Times New Roman" w:eastAsia="Times New Roman" w:hAnsi="Times New Roman" w:cs="Times New Roman"/>
          <w:color w:val="000000" w:themeColor="text1"/>
          <w:sz w:val="24"/>
          <w:szCs w:val="24"/>
        </w:rPr>
        <w:t>Максимально возможное дидактическое, информационное и материальное обеспечение проектной деятельности прямо в школе.</w:t>
      </w:r>
    </w:p>
    <w:p w:rsidR="0021267E" w:rsidRPr="00005741" w:rsidRDefault="0021267E" w:rsidP="00073BB5">
      <w:pPr>
        <w:numPr>
          <w:ilvl w:val="0"/>
          <w:numId w:val="97"/>
        </w:numPr>
        <w:shd w:val="clear" w:color="auto" w:fill="FFFFFF"/>
        <w:spacing w:before="100" w:beforeAutospacing="1" w:after="0" w:line="360" w:lineRule="auto"/>
        <w:jc w:val="both"/>
        <w:rPr>
          <w:rFonts w:ascii="Times New Roman" w:eastAsia="Times New Roman" w:hAnsi="Times New Roman" w:cs="Times New Roman"/>
          <w:color w:val="000000" w:themeColor="text1"/>
          <w:sz w:val="24"/>
          <w:szCs w:val="24"/>
        </w:rPr>
      </w:pPr>
      <w:r w:rsidRPr="00870A02">
        <w:rPr>
          <w:rFonts w:ascii="Times New Roman" w:eastAsia="Times New Roman" w:hAnsi="Times New Roman" w:cs="Times New Roman"/>
          <w:color w:val="000000" w:themeColor="text1"/>
          <w:sz w:val="24"/>
          <w:szCs w:val="24"/>
        </w:rPr>
        <w:t>Детям младшего школьного возраста необходима помощь взрослого на всех этапах работы над проектом.</w:t>
      </w:r>
    </w:p>
    <w:p w:rsidR="0021267E" w:rsidRPr="00005741" w:rsidRDefault="0021267E" w:rsidP="0021267E">
      <w:pPr>
        <w:autoSpaceDE w:val="0"/>
        <w:autoSpaceDN w:val="0"/>
        <w:adjustRightInd w:val="0"/>
        <w:spacing w:after="0" w:line="360" w:lineRule="auto"/>
        <w:ind w:firstLine="567"/>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Учебно-исследовательская и проектная деятельность имеет как </w:t>
      </w:r>
      <w:r w:rsidRPr="00005741">
        <w:rPr>
          <w:rFonts w:ascii="Times New Roman" w:hAnsi="Times New Roman" w:cs="Times New Roman"/>
          <w:bCs/>
          <w:color w:val="000000"/>
          <w:sz w:val="24"/>
          <w:szCs w:val="24"/>
        </w:rPr>
        <w:t>общие</w:t>
      </w:r>
      <w:r w:rsidRPr="00005741">
        <w:rPr>
          <w:rFonts w:ascii="Times New Roman" w:hAnsi="Times New Roman" w:cs="Times New Roman"/>
          <w:color w:val="000000"/>
          <w:sz w:val="24"/>
          <w:szCs w:val="24"/>
        </w:rPr>
        <w:t xml:space="preserve">, так и </w:t>
      </w:r>
      <w:r w:rsidRPr="00005741">
        <w:rPr>
          <w:rFonts w:ascii="Times New Roman" w:hAnsi="Times New Roman" w:cs="Times New Roman"/>
          <w:bCs/>
          <w:color w:val="000000"/>
          <w:sz w:val="24"/>
          <w:szCs w:val="24"/>
        </w:rPr>
        <w:t>специфические</w:t>
      </w:r>
      <w:r w:rsidRPr="00005741">
        <w:rPr>
          <w:rFonts w:ascii="Times New Roman" w:hAnsi="Times New Roman" w:cs="Times New Roman"/>
          <w:b/>
          <w:bCs/>
          <w:color w:val="000000"/>
          <w:sz w:val="24"/>
          <w:szCs w:val="24"/>
        </w:rPr>
        <w:t xml:space="preserve"> </w:t>
      </w:r>
      <w:r w:rsidRPr="00005741">
        <w:rPr>
          <w:rFonts w:ascii="Times New Roman" w:hAnsi="Times New Roman" w:cs="Times New Roman"/>
          <w:color w:val="000000"/>
          <w:sz w:val="24"/>
          <w:szCs w:val="24"/>
        </w:rPr>
        <w:t xml:space="preserve">черты. </w:t>
      </w:r>
    </w:p>
    <w:p w:rsidR="0021267E" w:rsidRPr="00005741" w:rsidRDefault="0021267E" w:rsidP="0021267E">
      <w:pPr>
        <w:autoSpaceDE w:val="0"/>
        <w:autoSpaceDN w:val="0"/>
        <w:adjustRightInd w:val="0"/>
        <w:spacing w:after="0" w:line="360" w:lineRule="auto"/>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К </w:t>
      </w:r>
      <w:r w:rsidRPr="00005741">
        <w:rPr>
          <w:rFonts w:ascii="Times New Roman" w:hAnsi="Times New Roman" w:cs="Times New Roman"/>
          <w:bCs/>
          <w:iCs/>
          <w:color w:val="000000"/>
          <w:sz w:val="24"/>
          <w:szCs w:val="24"/>
        </w:rPr>
        <w:t xml:space="preserve">общим характеристикам </w:t>
      </w:r>
      <w:r w:rsidRPr="00005741">
        <w:rPr>
          <w:rFonts w:ascii="Times New Roman" w:hAnsi="Times New Roman" w:cs="Times New Roman"/>
          <w:color w:val="000000"/>
          <w:sz w:val="24"/>
          <w:szCs w:val="24"/>
        </w:rPr>
        <w:t xml:space="preserve">следует отнести: </w:t>
      </w:r>
    </w:p>
    <w:p w:rsidR="0021267E" w:rsidRPr="00005741" w:rsidRDefault="0021267E" w:rsidP="0021267E">
      <w:pPr>
        <w:autoSpaceDE w:val="0"/>
        <w:autoSpaceDN w:val="0"/>
        <w:adjustRightInd w:val="0"/>
        <w:spacing w:after="0" w:line="360" w:lineRule="auto"/>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 практически значимые цели и задачи учебно-исследовательской и проектной деятельности; </w:t>
      </w:r>
    </w:p>
    <w:p w:rsidR="0021267E" w:rsidRPr="00005741" w:rsidRDefault="0021267E" w:rsidP="0021267E">
      <w:pPr>
        <w:autoSpaceDE w:val="0"/>
        <w:autoSpaceDN w:val="0"/>
        <w:adjustRightInd w:val="0"/>
        <w:spacing w:after="0" w:line="360" w:lineRule="auto"/>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 структуру проектной и учебно-исследовательской деятельности, которая включает общие компоненты: </w:t>
      </w:r>
    </w:p>
    <w:p w:rsidR="0021267E" w:rsidRPr="00005741" w:rsidRDefault="0021267E" w:rsidP="00073BB5">
      <w:pPr>
        <w:numPr>
          <w:ilvl w:val="1"/>
          <w:numId w:val="96"/>
        </w:numPr>
        <w:autoSpaceDE w:val="0"/>
        <w:autoSpaceDN w:val="0"/>
        <w:adjustRightInd w:val="0"/>
        <w:spacing w:after="0" w:line="360" w:lineRule="auto"/>
        <w:ind w:left="1440"/>
        <w:contextualSpacing/>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анализ актуальности проводимого исследования; </w:t>
      </w:r>
    </w:p>
    <w:p w:rsidR="0021267E" w:rsidRPr="00005741" w:rsidRDefault="0021267E" w:rsidP="00073BB5">
      <w:pPr>
        <w:numPr>
          <w:ilvl w:val="1"/>
          <w:numId w:val="96"/>
        </w:numPr>
        <w:autoSpaceDE w:val="0"/>
        <w:autoSpaceDN w:val="0"/>
        <w:adjustRightInd w:val="0"/>
        <w:spacing w:after="0" w:line="360" w:lineRule="auto"/>
        <w:ind w:left="1440"/>
        <w:contextualSpacing/>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целеполагание, формулировку задач, которые следует решить; </w:t>
      </w:r>
    </w:p>
    <w:p w:rsidR="0021267E" w:rsidRPr="00005741" w:rsidRDefault="0021267E" w:rsidP="00073BB5">
      <w:pPr>
        <w:numPr>
          <w:ilvl w:val="1"/>
          <w:numId w:val="96"/>
        </w:numPr>
        <w:autoSpaceDE w:val="0"/>
        <w:autoSpaceDN w:val="0"/>
        <w:adjustRightInd w:val="0"/>
        <w:spacing w:after="0" w:line="360" w:lineRule="auto"/>
        <w:ind w:left="1440"/>
        <w:contextualSpacing/>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выбор средств и методов, адекватных поставленным целям; </w:t>
      </w:r>
    </w:p>
    <w:p w:rsidR="0021267E" w:rsidRPr="00005741" w:rsidRDefault="0021267E" w:rsidP="00073BB5">
      <w:pPr>
        <w:numPr>
          <w:ilvl w:val="1"/>
          <w:numId w:val="96"/>
        </w:numPr>
        <w:autoSpaceDE w:val="0"/>
        <w:autoSpaceDN w:val="0"/>
        <w:adjustRightInd w:val="0"/>
        <w:spacing w:after="0" w:line="360" w:lineRule="auto"/>
        <w:ind w:left="1440"/>
        <w:contextualSpacing/>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планирование, определение последовательности и сроков работ; </w:t>
      </w:r>
    </w:p>
    <w:p w:rsidR="0021267E" w:rsidRPr="00005741" w:rsidRDefault="0021267E" w:rsidP="00073BB5">
      <w:pPr>
        <w:numPr>
          <w:ilvl w:val="1"/>
          <w:numId w:val="96"/>
        </w:numPr>
        <w:autoSpaceDE w:val="0"/>
        <w:autoSpaceDN w:val="0"/>
        <w:adjustRightInd w:val="0"/>
        <w:spacing w:after="0" w:line="360" w:lineRule="auto"/>
        <w:ind w:left="1440"/>
        <w:contextualSpacing/>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проведение проектных работ или исследования; </w:t>
      </w:r>
    </w:p>
    <w:p w:rsidR="0021267E" w:rsidRPr="00005741" w:rsidRDefault="0021267E" w:rsidP="00073BB5">
      <w:pPr>
        <w:numPr>
          <w:ilvl w:val="1"/>
          <w:numId w:val="96"/>
        </w:numPr>
        <w:autoSpaceDE w:val="0"/>
        <w:autoSpaceDN w:val="0"/>
        <w:adjustRightInd w:val="0"/>
        <w:spacing w:after="0" w:line="360" w:lineRule="auto"/>
        <w:ind w:left="1440"/>
        <w:contextualSpacing/>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оформление результатов работ в соответствии с замыслом проекта или целями исследования:</w:t>
      </w:r>
    </w:p>
    <w:p w:rsidR="0021267E" w:rsidRPr="00005741" w:rsidRDefault="0021267E" w:rsidP="00073BB5">
      <w:pPr>
        <w:numPr>
          <w:ilvl w:val="1"/>
          <w:numId w:val="96"/>
        </w:numPr>
        <w:autoSpaceDE w:val="0"/>
        <w:autoSpaceDN w:val="0"/>
        <w:adjustRightInd w:val="0"/>
        <w:spacing w:after="0" w:line="360" w:lineRule="auto"/>
        <w:ind w:left="1440"/>
        <w:contextualSpacing/>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представление результатов в соответствующем использованию виде; </w:t>
      </w:r>
    </w:p>
    <w:p w:rsidR="0021267E" w:rsidRPr="00005741" w:rsidRDefault="0021267E" w:rsidP="0021267E">
      <w:pPr>
        <w:autoSpaceDE w:val="0"/>
        <w:autoSpaceDN w:val="0"/>
        <w:adjustRightInd w:val="0"/>
        <w:spacing w:after="0" w:line="360" w:lineRule="auto"/>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 компетентность в выбранной сфере исследования, творческую активность, собранность, аккуратность, целеустремленность, высокую мотивацию. </w:t>
      </w:r>
    </w:p>
    <w:p w:rsidR="00284974" w:rsidRDefault="00284974" w:rsidP="0021267E">
      <w:pPr>
        <w:autoSpaceDE w:val="0"/>
        <w:autoSpaceDN w:val="0"/>
        <w:adjustRightInd w:val="0"/>
        <w:spacing w:after="0" w:line="360" w:lineRule="auto"/>
        <w:jc w:val="both"/>
        <w:rPr>
          <w:rFonts w:ascii="Times New Roman" w:hAnsi="Times New Roman" w:cs="Times New Roman"/>
          <w:bCs/>
          <w:sz w:val="24"/>
          <w:szCs w:val="24"/>
        </w:rPr>
      </w:pPr>
    </w:p>
    <w:p w:rsidR="00284974" w:rsidRDefault="00284974" w:rsidP="0021267E">
      <w:pPr>
        <w:autoSpaceDE w:val="0"/>
        <w:autoSpaceDN w:val="0"/>
        <w:adjustRightInd w:val="0"/>
        <w:spacing w:after="0" w:line="360" w:lineRule="auto"/>
        <w:jc w:val="both"/>
        <w:rPr>
          <w:rFonts w:ascii="Times New Roman" w:hAnsi="Times New Roman" w:cs="Times New Roman"/>
          <w:bCs/>
          <w:sz w:val="24"/>
          <w:szCs w:val="24"/>
        </w:rPr>
      </w:pPr>
    </w:p>
    <w:p w:rsidR="00284974" w:rsidRDefault="00284974" w:rsidP="0021267E">
      <w:pPr>
        <w:autoSpaceDE w:val="0"/>
        <w:autoSpaceDN w:val="0"/>
        <w:adjustRightInd w:val="0"/>
        <w:spacing w:after="0" w:line="360" w:lineRule="auto"/>
        <w:jc w:val="both"/>
        <w:rPr>
          <w:rFonts w:ascii="Times New Roman" w:hAnsi="Times New Roman" w:cs="Times New Roman"/>
          <w:bCs/>
          <w:sz w:val="24"/>
          <w:szCs w:val="24"/>
        </w:rPr>
      </w:pPr>
    </w:p>
    <w:p w:rsidR="00284974" w:rsidRDefault="00284974" w:rsidP="0021267E">
      <w:pPr>
        <w:autoSpaceDE w:val="0"/>
        <w:autoSpaceDN w:val="0"/>
        <w:adjustRightInd w:val="0"/>
        <w:spacing w:after="0" w:line="360" w:lineRule="auto"/>
        <w:jc w:val="both"/>
        <w:rPr>
          <w:rFonts w:ascii="Times New Roman" w:hAnsi="Times New Roman" w:cs="Times New Roman"/>
          <w:bCs/>
          <w:sz w:val="24"/>
          <w:szCs w:val="24"/>
        </w:rPr>
      </w:pPr>
    </w:p>
    <w:p w:rsidR="00284974" w:rsidRDefault="00284974" w:rsidP="0021267E">
      <w:pPr>
        <w:autoSpaceDE w:val="0"/>
        <w:autoSpaceDN w:val="0"/>
        <w:adjustRightInd w:val="0"/>
        <w:spacing w:after="0" w:line="360" w:lineRule="auto"/>
        <w:jc w:val="both"/>
        <w:rPr>
          <w:rFonts w:ascii="Times New Roman" w:hAnsi="Times New Roman" w:cs="Times New Roman"/>
          <w:bCs/>
          <w:sz w:val="24"/>
          <w:szCs w:val="24"/>
        </w:rPr>
      </w:pPr>
    </w:p>
    <w:p w:rsidR="00284974" w:rsidRDefault="00284974" w:rsidP="0021267E">
      <w:pPr>
        <w:autoSpaceDE w:val="0"/>
        <w:autoSpaceDN w:val="0"/>
        <w:adjustRightInd w:val="0"/>
        <w:spacing w:after="0" w:line="360" w:lineRule="auto"/>
        <w:jc w:val="both"/>
        <w:rPr>
          <w:rFonts w:ascii="Times New Roman" w:hAnsi="Times New Roman" w:cs="Times New Roman"/>
          <w:bCs/>
          <w:sz w:val="24"/>
          <w:szCs w:val="24"/>
        </w:rPr>
      </w:pPr>
    </w:p>
    <w:p w:rsidR="0021267E" w:rsidRPr="00005741" w:rsidRDefault="0021267E" w:rsidP="0021267E">
      <w:pPr>
        <w:autoSpaceDE w:val="0"/>
        <w:autoSpaceDN w:val="0"/>
        <w:adjustRightInd w:val="0"/>
        <w:spacing w:after="0" w:line="360" w:lineRule="auto"/>
        <w:jc w:val="both"/>
        <w:rPr>
          <w:rFonts w:ascii="Times New Roman" w:hAnsi="Times New Roman" w:cs="Times New Roman"/>
          <w:bCs/>
          <w:sz w:val="24"/>
          <w:szCs w:val="24"/>
        </w:rPr>
      </w:pPr>
      <w:r w:rsidRPr="00005741">
        <w:rPr>
          <w:rFonts w:ascii="Times New Roman" w:hAnsi="Times New Roman" w:cs="Times New Roman"/>
          <w:bCs/>
          <w:sz w:val="24"/>
          <w:szCs w:val="24"/>
        </w:rPr>
        <w:lastRenderedPageBreak/>
        <w:t>Специфические черты (различия) проектной и учебно-исследовательской деятельности</w:t>
      </w:r>
    </w:p>
    <w:tbl>
      <w:tblPr>
        <w:tblStyle w:val="4"/>
        <w:tblW w:w="0" w:type="auto"/>
        <w:tblLook w:val="04A0"/>
      </w:tblPr>
      <w:tblGrid>
        <w:gridCol w:w="4785"/>
        <w:gridCol w:w="4785"/>
      </w:tblGrid>
      <w:tr w:rsidR="0021267E" w:rsidRPr="00005741" w:rsidTr="00D67808">
        <w:trPr>
          <w:trHeight w:val="499"/>
        </w:trPr>
        <w:tc>
          <w:tcPr>
            <w:tcW w:w="4785" w:type="dxa"/>
          </w:tcPr>
          <w:p w:rsidR="0021267E" w:rsidRPr="00005741" w:rsidRDefault="0021267E" w:rsidP="00D67808">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Проектная деятельность</w:t>
            </w:r>
          </w:p>
        </w:tc>
        <w:tc>
          <w:tcPr>
            <w:tcW w:w="4785" w:type="dxa"/>
          </w:tcPr>
          <w:p w:rsidR="0021267E" w:rsidRPr="00005741" w:rsidRDefault="0021267E" w:rsidP="00D67808">
            <w:pPr>
              <w:autoSpaceDE w:val="0"/>
              <w:autoSpaceDN w:val="0"/>
              <w:adjustRightInd w:val="0"/>
              <w:spacing w:line="360" w:lineRule="auto"/>
              <w:jc w:val="both"/>
              <w:rPr>
                <w:rFonts w:ascii="Times New Roman" w:hAnsi="Times New Roman" w:cs="Times New Roman"/>
                <w:color w:val="000000"/>
                <w:sz w:val="24"/>
                <w:szCs w:val="24"/>
              </w:rPr>
            </w:pPr>
            <w:r w:rsidRPr="00005741">
              <w:rPr>
                <w:rFonts w:ascii="Times New Roman" w:hAnsi="Times New Roman" w:cs="Times New Roman"/>
                <w:bCs/>
                <w:color w:val="000000"/>
                <w:sz w:val="24"/>
                <w:szCs w:val="24"/>
              </w:rPr>
              <w:t>Учебно-исследовательская деятельность</w:t>
            </w:r>
          </w:p>
          <w:p w:rsidR="0021267E" w:rsidRPr="00005741" w:rsidRDefault="0021267E" w:rsidP="00D67808">
            <w:pPr>
              <w:autoSpaceDE w:val="0"/>
              <w:autoSpaceDN w:val="0"/>
              <w:adjustRightInd w:val="0"/>
              <w:spacing w:line="360" w:lineRule="auto"/>
              <w:jc w:val="both"/>
              <w:rPr>
                <w:rFonts w:ascii="Times New Roman" w:hAnsi="Times New Roman" w:cs="Times New Roman"/>
                <w:color w:val="000000"/>
                <w:sz w:val="24"/>
                <w:szCs w:val="24"/>
              </w:rPr>
            </w:pPr>
          </w:p>
        </w:tc>
      </w:tr>
      <w:tr w:rsidR="0021267E" w:rsidRPr="00005741" w:rsidTr="00D67808">
        <w:trPr>
          <w:trHeight w:val="2083"/>
        </w:trPr>
        <w:tc>
          <w:tcPr>
            <w:tcW w:w="4785" w:type="dxa"/>
          </w:tcPr>
          <w:p w:rsidR="0021267E" w:rsidRPr="00005741" w:rsidRDefault="0021267E" w:rsidP="00D67808">
            <w:pPr>
              <w:autoSpaceDE w:val="0"/>
              <w:autoSpaceDN w:val="0"/>
              <w:adjustRightInd w:val="0"/>
              <w:spacing w:line="360" w:lineRule="auto"/>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Проект направлен на получение конкретного запланированного результата — продукта, обладающего определенными свойствами и необходимого для конкретного использования </w:t>
            </w:r>
          </w:p>
          <w:p w:rsidR="0021267E" w:rsidRPr="00005741" w:rsidRDefault="0021267E" w:rsidP="00D67808">
            <w:pPr>
              <w:autoSpaceDE w:val="0"/>
              <w:autoSpaceDN w:val="0"/>
              <w:adjustRightInd w:val="0"/>
              <w:spacing w:line="360" w:lineRule="auto"/>
              <w:jc w:val="both"/>
              <w:rPr>
                <w:rFonts w:ascii="Times New Roman" w:hAnsi="Times New Roman" w:cs="Times New Roman"/>
                <w:bCs/>
                <w:color w:val="000000"/>
                <w:sz w:val="24"/>
                <w:szCs w:val="24"/>
              </w:rPr>
            </w:pPr>
          </w:p>
        </w:tc>
        <w:tc>
          <w:tcPr>
            <w:tcW w:w="4785" w:type="dxa"/>
          </w:tcPr>
          <w:p w:rsidR="0021267E" w:rsidRPr="00005741" w:rsidRDefault="0021267E" w:rsidP="00D67808">
            <w:pPr>
              <w:autoSpaceDE w:val="0"/>
              <w:autoSpaceDN w:val="0"/>
              <w:adjustRightInd w:val="0"/>
              <w:spacing w:line="360" w:lineRule="auto"/>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В ходе исследования организуется поиск в какой-то области, формулируются отдельные характеристики итогов работ. Отрицательный результат - это тоже результат </w:t>
            </w:r>
          </w:p>
          <w:p w:rsidR="0021267E" w:rsidRPr="00005741" w:rsidRDefault="0021267E" w:rsidP="00D67808">
            <w:pPr>
              <w:autoSpaceDE w:val="0"/>
              <w:autoSpaceDN w:val="0"/>
              <w:adjustRightInd w:val="0"/>
              <w:spacing w:line="360" w:lineRule="auto"/>
              <w:jc w:val="both"/>
              <w:rPr>
                <w:rFonts w:ascii="Times New Roman" w:hAnsi="Times New Roman" w:cs="Times New Roman"/>
                <w:bCs/>
                <w:color w:val="000000"/>
                <w:sz w:val="24"/>
                <w:szCs w:val="24"/>
              </w:rPr>
            </w:pPr>
          </w:p>
        </w:tc>
      </w:tr>
      <w:tr w:rsidR="0021267E" w:rsidRPr="00005741" w:rsidTr="00D67808">
        <w:trPr>
          <w:trHeight w:val="58"/>
        </w:trPr>
        <w:tc>
          <w:tcPr>
            <w:tcW w:w="4785" w:type="dxa"/>
          </w:tcPr>
          <w:p w:rsidR="0021267E" w:rsidRPr="00005741" w:rsidRDefault="0021267E" w:rsidP="00D67808">
            <w:pPr>
              <w:autoSpaceDE w:val="0"/>
              <w:autoSpaceDN w:val="0"/>
              <w:adjustRightInd w:val="0"/>
              <w:spacing w:line="360" w:lineRule="auto"/>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4785" w:type="dxa"/>
          </w:tcPr>
          <w:p w:rsidR="0021267E" w:rsidRPr="00005741" w:rsidRDefault="0021267E" w:rsidP="00D67808">
            <w:pPr>
              <w:autoSpaceDE w:val="0"/>
              <w:autoSpaceDN w:val="0"/>
              <w:adjustRightInd w:val="0"/>
              <w:spacing w:line="360" w:lineRule="auto"/>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w:t>
            </w:r>
          </w:p>
        </w:tc>
      </w:tr>
    </w:tbl>
    <w:p w:rsidR="0021267E" w:rsidRPr="00005741" w:rsidRDefault="0021267E" w:rsidP="0021267E">
      <w:pPr>
        <w:autoSpaceDE w:val="0"/>
        <w:autoSpaceDN w:val="0"/>
        <w:adjustRightInd w:val="0"/>
        <w:spacing w:after="0" w:line="360" w:lineRule="auto"/>
        <w:ind w:firstLine="567"/>
        <w:jc w:val="both"/>
        <w:rPr>
          <w:rFonts w:ascii="Times New Roman" w:hAnsi="Times New Roman" w:cs="Times New Roman"/>
          <w:color w:val="000000"/>
          <w:sz w:val="24"/>
          <w:szCs w:val="24"/>
        </w:rPr>
      </w:pPr>
    </w:p>
    <w:p w:rsidR="0021267E" w:rsidRPr="00005741" w:rsidRDefault="0021267E" w:rsidP="0021267E">
      <w:pPr>
        <w:autoSpaceDE w:val="0"/>
        <w:autoSpaceDN w:val="0"/>
        <w:adjustRightInd w:val="0"/>
        <w:spacing w:after="0" w:line="360" w:lineRule="auto"/>
        <w:ind w:firstLine="567"/>
        <w:jc w:val="both"/>
        <w:rPr>
          <w:rFonts w:ascii="Times New Roman" w:hAnsi="Times New Roman" w:cs="Times New Roman"/>
          <w:color w:val="000000"/>
          <w:sz w:val="24"/>
          <w:szCs w:val="24"/>
        </w:rPr>
      </w:pPr>
      <w:r w:rsidRPr="00005741">
        <w:rPr>
          <w:rFonts w:ascii="Times New Roman" w:hAnsi="Times New Roman" w:cs="Times New Roman"/>
          <w:bCs/>
          <w:iCs/>
          <w:color w:val="000000"/>
          <w:sz w:val="24"/>
          <w:szCs w:val="24"/>
        </w:rPr>
        <w:t xml:space="preserve">Учебно-исследовательская работа учащихся организована по двум направлениям: </w:t>
      </w:r>
    </w:p>
    <w:p w:rsidR="0021267E" w:rsidRPr="00005741" w:rsidRDefault="0021267E" w:rsidP="0021267E">
      <w:pPr>
        <w:autoSpaceDE w:val="0"/>
        <w:autoSpaceDN w:val="0"/>
        <w:adjustRightInd w:val="0"/>
        <w:spacing w:after="0" w:line="360" w:lineRule="auto"/>
        <w:jc w:val="both"/>
        <w:rPr>
          <w:rFonts w:ascii="Times New Roman" w:hAnsi="Times New Roman" w:cs="Times New Roman"/>
          <w:color w:val="000000"/>
          <w:sz w:val="24"/>
          <w:szCs w:val="24"/>
        </w:rPr>
      </w:pPr>
      <w:r w:rsidRPr="00005741">
        <w:rPr>
          <w:rFonts w:ascii="Times New Roman" w:hAnsi="Times New Roman" w:cs="Times New Roman"/>
          <w:i/>
          <w:iCs/>
          <w:color w:val="000000"/>
          <w:sz w:val="24"/>
          <w:szCs w:val="24"/>
        </w:rPr>
        <w:t xml:space="preserve">урочная учебно-исследовательская </w:t>
      </w:r>
      <w:r w:rsidRPr="00005741">
        <w:rPr>
          <w:rFonts w:ascii="Times New Roman" w:hAnsi="Times New Roman" w:cs="Times New Roman"/>
          <w:color w:val="000000"/>
          <w:sz w:val="24"/>
          <w:szCs w:val="24"/>
        </w:rPr>
        <w:t xml:space="preserve">деятельность учащихся: проблемные уроки; практические и лабораторные занятия, др.; </w:t>
      </w:r>
    </w:p>
    <w:p w:rsidR="0021267E" w:rsidRDefault="0021267E" w:rsidP="0021267E">
      <w:pPr>
        <w:autoSpaceDE w:val="0"/>
        <w:autoSpaceDN w:val="0"/>
        <w:adjustRightInd w:val="0"/>
        <w:spacing w:after="0" w:line="360" w:lineRule="auto"/>
        <w:jc w:val="both"/>
        <w:rPr>
          <w:rFonts w:ascii="Times New Roman" w:hAnsi="Times New Roman" w:cs="Times New Roman"/>
          <w:color w:val="000000"/>
          <w:sz w:val="24"/>
          <w:szCs w:val="24"/>
        </w:rPr>
      </w:pPr>
      <w:r w:rsidRPr="00005741">
        <w:rPr>
          <w:rFonts w:ascii="Times New Roman" w:hAnsi="Times New Roman" w:cs="Times New Roman"/>
          <w:i/>
          <w:iCs/>
          <w:color w:val="000000"/>
          <w:sz w:val="24"/>
          <w:szCs w:val="24"/>
        </w:rPr>
        <w:t xml:space="preserve">внеурочная учебно-исследовательская </w:t>
      </w:r>
      <w:r w:rsidRPr="00005741">
        <w:rPr>
          <w:rFonts w:ascii="Times New Roman" w:hAnsi="Times New Roman" w:cs="Times New Roman"/>
          <w:color w:val="000000"/>
          <w:sz w:val="24"/>
          <w:szCs w:val="24"/>
        </w:rPr>
        <w:t>деятельность учащихся, которая является логическим продолжением урочной деятельно</w:t>
      </w:r>
      <w:r>
        <w:rPr>
          <w:rFonts w:ascii="Times New Roman" w:hAnsi="Times New Roman" w:cs="Times New Roman"/>
          <w:color w:val="000000"/>
          <w:sz w:val="24"/>
          <w:szCs w:val="24"/>
        </w:rPr>
        <w:t xml:space="preserve">сти: научно-исследовательская </w:t>
      </w:r>
      <w:r w:rsidRPr="00005741">
        <w:rPr>
          <w:rFonts w:ascii="Times New Roman" w:hAnsi="Times New Roman" w:cs="Times New Roman"/>
          <w:color w:val="000000"/>
          <w:sz w:val="24"/>
          <w:szCs w:val="24"/>
        </w:rPr>
        <w:t xml:space="preserve">работа, интеллектуальные марафоны, конференции и др. </w:t>
      </w:r>
    </w:p>
    <w:p w:rsidR="0021267E" w:rsidRPr="00EE65DA" w:rsidRDefault="0021267E" w:rsidP="0021267E">
      <w:pPr>
        <w:autoSpaceDE w:val="0"/>
        <w:autoSpaceDN w:val="0"/>
        <w:adjustRightInd w:val="0"/>
        <w:spacing w:after="0" w:line="360" w:lineRule="auto"/>
        <w:jc w:val="both"/>
        <w:rPr>
          <w:rFonts w:ascii="Times New Roman" w:hAnsi="Times New Roman" w:cs="Times New Roman"/>
          <w:color w:val="000000"/>
          <w:sz w:val="24"/>
          <w:szCs w:val="24"/>
        </w:rPr>
      </w:pPr>
      <w:r w:rsidRPr="00BB4314">
        <w:rPr>
          <w:rFonts w:ascii="Times New Roman" w:hAnsi="Times New Roman" w:cs="Times New Roman"/>
          <w:b/>
          <w:sz w:val="24"/>
          <w:szCs w:val="24"/>
        </w:rPr>
        <w:t xml:space="preserve">Основные </w:t>
      </w:r>
      <w:r>
        <w:rPr>
          <w:rFonts w:ascii="Times New Roman" w:hAnsi="Times New Roman" w:cs="Times New Roman"/>
          <w:b/>
          <w:sz w:val="24"/>
          <w:szCs w:val="24"/>
        </w:rPr>
        <w:t>виды</w:t>
      </w:r>
      <w:r w:rsidRPr="00BB4314">
        <w:rPr>
          <w:rFonts w:ascii="Times New Roman" w:hAnsi="Times New Roman" w:cs="Times New Roman"/>
          <w:b/>
          <w:sz w:val="24"/>
          <w:szCs w:val="24"/>
        </w:rPr>
        <w:t xml:space="preserve"> </w:t>
      </w:r>
      <w:r>
        <w:rPr>
          <w:rFonts w:ascii="Times New Roman" w:hAnsi="Times New Roman" w:cs="Times New Roman"/>
          <w:b/>
          <w:sz w:val="24"/>
          <w:szCs w:val="24"/>
        </w:rPr>
        <w:t xml:space="preserve"> проектов </w:t>
      </w:r>
      <w:r w:rsidRPr="00BB4314">
        <w:rPr>
          <w:rFonts w:ascii="Times New Roman" w:hAnsi="Times New Roman" w:cs="Times New Roman"/>
          <w:b/>
          <w:sz w:val="24"/>
          <w:szCs w:val="24"/>
        </w:rPr>
        <w:t>учебно-исследовательской и проектной деятельности обучающихся</w:t>
      </w:r>
    </w:p>
    <w:tbl>
      <w:tblPr>
        <w:tblStyle w:val="ab"/>
        <w:tblW w:w="10964" w:type="dxa"/>
        <w:tblInd w:w="-318" w:type="dxa"/>
        <w:tblLook w:val="04A0"/>
      </w:tblPr>
      <w:tblGrid>
        <w:gridCol w:w="754"/>
        <w:gridCol w:w="4741"/>
        <w:gridCol w:w="3311"/>
        <w:gridCol w:w="2158"/>
      </w:tblGrid>
      <w:tr w:rsidR="0021267E" w:rsidRPr="009E5104" w:rsidTr="00284974">
        <w:trPr>
          <w:cantSplit/>
          <w:trHeight w:val="1134"/>
        </w:trPr>
        <w:tc>
          <w:tcPr>
            <w:tcW w:w="754" w:type="dxa"/>
            <w:textDirection w:val="btLr"/>
          </w:tcPr>
          <w:p w:rsidR="0021267E" w:rsidRPr="009E5104" w:rsidRDefault="0021267E" w:rsidP="00D67808">
            <w:pPr>
              <w:autoSpaceDE w:val="0"/>
              <w:autoSpaceDN w:val="0"/>
              <w:adjustRightInd w:val="0"/>
              <w:spacing w:line="240" w:lineRule="atLeast"/>
              <w:ind w:left="113" w:right="113"/>
              <w:jc w:val="center"/>
              <w:rPr>
                <w:rFonts w:ascii="Times New Roman" w:hAnsi="Times New Roman" w:cs="Times New Roman"/>
                <w:b/>
                <w:sz w:val="24"/>
                <w:szCs w:val="24"/>
              </w:rPr>
            </w:pPr>
            <w:r w:rsidRPr="009E5104">
              <w:rPr>
                <w:rFonts w:ascii="Times New Roman" w:hAnsi="Times New Roman" w:cs="Times New Roman"/>
                <w:b/>
                <w:sz w:val="24"/>
                <w:szCs w:val="24"/>
              </w:rPr>
              <w:t>Направление</w:t>
            </w:r>
          </w:p>
        </w:tc>
        <w:tc>
          <w:tcPr>
            <w:tcW w:w="4741" w:type="dxa"/>
          </w:tcPr>
          <w:p w:rsidR="0021267E" w:rsidRDefault="0021267E" w:rsidP="00545C49">
            <w:pPr>
              <w:autoSpaceDE w:val="0"/>
              <w:autoSpaceDN w:val="0"/>
              <w:adjustRightInd w:val="0"/>
              <w:spacing w:line="360" w:lineRule="auto"/>
              <w:jc w:val="center"/>
              <w:rPr>
                <w:rFonts w:ascii="Times New Roman" w:hAnsi="Times New Roman" w:cs="Times New Roman"/>
                <w:b/>
                <w:sz w:val="24"/>
                <w:szCs w:val="24"/>
              </w:rPr>
            </w:pPr>
            <w:r w:rsidRPr="009E5104">
              <w:rPr>
                <w:rFonts w:ascii="Times New Roman" w:hAnsi="Times New Roman" w:cs="Times New Roman"/>
                <w:b/>
                <w:sz w:val="24"/>
                <w:szCs w:val="24"/>
              </w:rPr>
              <w:t>Характеристика</w:t>
            </w:r>
          </w:p>
          <w:p w:rsidR="00092CFC" w:rsidRPr="009E5104" w:rsidRDefault="00092CFC" w:rsidP="00545C49">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направления</w:t>
            </w:r>
          </w:p>
        </w:tc>
        <w:tc>
          <w:tcPr>
            <w:tcW w:w="3311" w:type="dxa"/>
          </w:tcPr>
          <w:p w:rsidR="0021267E" w:rsidRPr="009E5104" w:rsidRDefault="0021267E" w:rsidP="00545C49">
            <w:pPr>
              <w:autoSpaceDE w:val="0"/>
              <w:autoSpaceDN w:val="0"/>
              <w:adjustRightInd w:val="0"/>
              <w:spacing w:line="360" w:lineRule="auto"/>
              <w:jc w:val="center"/>
              <w:rPr>
                <w:rFonts w:ascii="Times New Roman" w:hAnsi="Times New Roman" w:cs="Times New Roman"/>
                <w:b/>
                <w:sz w:val="24"/>
                <w:szCs w:val="24"/>
              </w:rPr>
            </w:pPr>
            <w:r w:rsidRPr="009E5104">
              <w:rPr>
                <w:rFonts w:ascii="Times New Roman" w:hAnsi="Times New Roman" w:cs="Times New Roman"/>
                <w:sz w:val="24"/>
                <w:szCs w:val="24"/>
              </w:rPr>
              <w:t>Формы организации учебно-исследовательской и проектной деятельности</w:t>
            </w:r>
          </w:p>
        </w:tc>
        <w:tc>
          <w:tcPr>
            <w:tcW w:w="2158" w:type="dxa"/>
          </w:tcPr>
          <w:p w:rsidR="0021267E" w:rsidRPr="009E5104" w:rsidRDefault="0021267E" w:rsidP="00545C49">
            <w:pPr>
              <w:autoSpaceDE w:val="0"/>
              <w:autoSpaceDN w:val="0"/>
              <w:adjustRightInd w:val="0"/>
              <w:spacing w:line="360" w:lineRule="auto"/>
              <w:jc w:val="center"/>
              <w:rPr>
                <w:rFonts w:ascii="Times New Roman" w:hAnsi="Times New Roman" w:cs="Times New Roman"/>
                <w:b/>
                <w:sz w:val="24"/>
                <w:szCs w:val="24"/>
              </w:rPr>
            </w:pPr>
            <w:r w:rsidRPr="009E5104">
              <w:rPr>
                <w:rFonts w:ascii="Times New Roman" w:hAnsi="Times New Roman" w:cs="Times New Roman"/>
                <w:sz w:val="24"/>
                <w:szCs w:val="24"/>
              </w:rPr>
              <w:t>Продукты учебно-исследовательской и проектной деятельности</w:t>
            </w:r>
          </w:p>
        </w:tc>
      </w:tr>
      <w:tr w:rsidR="0021267E" w:rsidRPr="009E5104" w:rsidTr="00284974">
        <w:trPr>
          <w:cantSplit/>
          <w:trHeight w:val="2270"/>
        </w:trPr>
        <w:tc>
          <w:tcPr>
            <w:tcW w:w="754" w:type="dxa"/>
            <w:textDirection w:val="btLr"/>
          </w:tcPr>
          <w:p w:rsidR="0021267E" w:rsidRPr="009E5104" w:rsidRDefault="0021267E" w:rsidP="00D67808">
            <w:pPr>
              <w:autoSpaceDE w:val="0"/>
              <w:autoSpaceDN w:val="0"/>
              <w:adjustRightInd w:val="0"/>
              <w:spacing w:line="240" w:lineRule="atLeast"/>
              <w:ind w:left="113" w:right="113"/>
              <w:jc w:val="center"/>
              <w:rPr>
                <w:rFonts w:ascii="Times New Roman" w:hAnsi="Times New Roman" w:cs="Times New Roman"/>
                <w:b/>
                <w:sz w:val="24"/>
                <w:szCs w:val="24"/>
              </w:rPr>
            </w:pPr>
            <w:r w:rsidRPr="009E5104">
              <w:rPr>
                <w:rStyle w:val="afa"/>
                <w:rFonts w:ascii="Times New Roman" w:hAnsi="Times New Roman" w:cs="Times New Roman"/>
                <w:color w:val="000000"/>
                <w:sz w:val="24"/>
                <w:szCs w:val="24"/>
                <w:shd w:val="clear" w:color="auto" w:fill="FFFFFF"/>
              </w:rPr>
              <w:lastRenderedPageBreak/>
              <w:t>Практико-ориентированный</w:t>
            </w:r>
          </w:p>
        </w:tc>
        <w:tc>
          <w:tcPr>
            <w:tcW w:w="4741" w:type="dxa"/>
          </w:tcPr>
          <w:p w:rsidR="0021267E" w:rsidRPr="009E5104" w:rsidRDefault="0021267E" w:rsidP="00545C49">
            <w:pPr>
              <w:autoSpaceDE w:val="0"/>
              <w:autoSpaceDN w:val="0"/>
              <w:adjustRightInd w:val="0"/>
              <w:spacing w:line="360" w:lineRule="auto"/>
              <w:ind w:right="-179"/>
              <w:rPr>
                <w:rFonts w:ascii="Times New Roman" w:hAnsi="Times New Roman" w:cs="Times New Roman"/>
                <w:b/>
                <w:sz w:val="24"/>
                <w:szCs w:val="24"/>
              </w:rPr>
            </w:pPr>
            <w:r w:rsidRPr="009E5104">
              <w:rPr>
                <w:rFonts w:ascii="Times New Roman" w:hAnsi="Times New Roman" w:cs="Times New Roman"/>
                <w:color w:val="000000"/>
                <w:sz w:val="24"/>
                <w:szCs w:val="24"/>
                <w:shd w:val="clear" w:color="auto" w:fill="FFFFFF"/>
              </w:rPr>
              <w:t>Нацелен на решение социальных задач, отражающих интересы участников проекта. Эти проекты отличает четко обозначенный с самого начала результат деятельности его участников, который может быть использован в жизни класса, школы, микрорайона, города, государства. Ценность проекта заключается в реальности использования продукта на практике и его способности решить заданную проблему. Такой проект требует хорошо продуманной структуры, даже сценария всей деятельности его участников с определением функций каждого из них, четкие выводы и участие каждого в оформлении конечного продукта.</w:t>
            </w:r>
          </w:p>
        </w:tc>
        <w:tc>
          <w:tcPr>
            <w:tcW w:w="3311" w:type="dxa"/>
          </w:tcPr>
          <w:p w:rsidR="0021267E" w:rsidRPr="009E5104" w:rsidRDefault="0021267E" w:rsidP="00545C49">
            <w:pPr>
              <w:autoSpaceDE w:val="0"/>
              <w:autoSpaceDN w:val="0"/>
              <w:adjustRightInd w:val="0"/>
              <w:spacing w:line="360" w:lineRule="auto"/>
              <w:rPr>
                <w:rFonts w:ascii="Times New Roman" w:hAnsi="Times New Roman" w:cs="Times New Roman"/>
                <w:sz w:val="24"/>
                <w:szCs w:val="24"/>
              </w:rPr>
            </w:pPr>
            <w:r w:rsidRPr="009E5104">
              <w:rPr>
                <w:rFonts w:ascii="Times New Roman" w:hAnsi="Times New Roman" w:cs="Times New Roman"/>
                <w:sz w:val="24"/>
                <w:szCs w:val="24"/>
              </w:rPr>
              <w:t>Урок — защита социальных проектов. Урок «открытых мыслей». Выполнение заданий, направленных на разработку учебного занятия, способов орган</w:t>
            </w:r>
            <w:r>
              <w:rPr>
                <w:rFonts w:ascii="Times New Roman" w:hAnsi="Times New Roman" w:cs="Times New Roman"/>
                <w:sz w:val="24"/>
                <w:szCs w:val="24"/>
              </w:rPr>
              <w:t xml:space="preserve">изации сотрудничества на уроке </w:t>
            </w:r>
            <w:r w:rsidRPr="009E5104">
              <w:rPr>
                <w:rFonts w:ascii="Times New Roman" w:hAnsi="Times New Roman" w:cs="Times New Roman"/>
                <w:sz w:val="24"/>
                <w:szCs w:val="24"/>
              </w:rPr>
              <w:t>и т. п.</w:t>
            </w:r>
          </w:p>
          <w:p w:rsidR="0021267E" w:rsidRPr="009E5104" w:rsidRDefault="0021267E" w:rsidP="00545C49">
            <w:pPr>
              <w:autoSpaceDE w:val="0"/>
              <w:autoSpaceDN w:val="0"/>
              <w:adjustRightInd w:val="0"/>
              <w:spacing w:line="360" w:lineRule="auto"/>
              <w:rPr>
                <w:rFonts w:ascii="Times New Roman" w:hAnsi="Times New Roman" w:cs="Times New Roman"/>
                <w:sz w:val="24"/>
                <w:szCs w:val="24"/>
              </w:rPr>
            </w:pPr>
          </w:p>
          <w:p w:rsidR="0021267E" w:rsidRPr="009E5104" w:rsidRDefault="0021267E" w:rsidP="00545C49">
            <w:pPr>
              <w:autoSpaceDE w:val="0"/>
              <w:autoSpaceDN w:val="0"/>
              <w:adjustRightInd w:val="0"/>
              <w:spacing w:line="360" w:lineRule="auto"/>
              <w:rPr>
                <w:rFonts w:ascii="Times New Roman" w:hAnsi="Times New Roman" w:cs="Times New Roman"/>
                <w:sz w:val="24"/>
                <w:szCs w:val="24"/>
              </w:rPr>
            </w:pPr>
          </w:p>
          <w:p w:rsidR="0021267E" w:rsidRPr="009E5104" w:rsidRDefault="0021267E" w:rsidP="00545C49">
            <w:pPr>
              <w:shd w:val="clear" w:color="auto" w:fill="FFFFFF"/>
              <w:spacing w:line="360" w:lineRule="auto"/>
              <w:ind w:left="1428" w:firstLine="709"/>
              <w:jc w:val="both"/>
              <w:rPr>
                <w:rFonts w:ascii="Times New Roman" w:hAnsi="Times New Roman" w:cs="Times New Roman"/>
                <w:b/>
                <w:sz w:val="24"/>
                <w:szCs w:val="24"/>
              </w:rPr>
            </w:pPr>
          </w:p>
        </w:tc>
        <w:tc>
          <w:tcPr>
            <w:tcW w:w="2158" w:type="dxa"/>
          </w:tcPr>
          <w:p w:rsidR="0021267E" w:rsidRPr="004228FA" w:rsidRDefault="0021267E" w:rsidP="00545C49">
            <w:pPr>
              <w:shd w:val="clear" w:color="auto" w:fill="FFFFFF"/>
              <w:spacing w:line="360" w:lineRule="auto"/>
              <w:ind w:left="168"/>
              <w:jc w:val="both"/>
              <w:rPr>
                <w:rFonts w:ascii="Times New Roman" w:eastAsia="Times New Roman" w:hAnsi="Times New Roman" w:cs="Times New Roman"/>
                <w:color w:val="181818"/>
                <w:sz w:val="24"/>
                <w:szCs w:val="24"/>
              </w:rPr>
            </w:pPr>
            <w:r w:rsidRPr="004228FA">
              <w:rPr>
                <w:rFonts w:ascii="Times New Roman" w:eastAsia="Times New Roman" w:hAnsi="Times New Roman" w:cs="Times New Roman"/>
                <w:color w:val="181818"/>
                <w:sz w:val="24"/>
                <w:szCs w:val="24"/>
              </w:rPr>
              <w:t>видеофильм</w:t>
            </w:r>
          </w:p>
          <w:p w:rsidR="0021267E" w:rsidRPr="004228FA" w:rsidRDefault="0021267E" w:rsidP="00545C49">
            <w:pPr>
              <w:shd w:val="clear" w:color="auto" w:fill="FFFFFF"/>
              <w:spacing w:line="360" w:lineRule="auto"/>
              <w:ind w:left="168"/>
              <w:jc w:val="both"/>
              <w:rPr>
                <w:rFonts w:ascii="Times New Roman" w:eastAsia="Times New Roman" w:hAnsi="Times New Roman" w:cs="Times New Roman"/>
                <w:color w:val="181818"/>
                <w:sz w:val="24"/>
                <w:szCs w:val="24"/>
              </w:rPr>
            </w:pPr>
            <w:r w:rsidRPr="004228FA">
              <w:rPr>
                <w:rFonts w:ascii="Times New Roman" w:eastAsia="Times New Roman" w:hAnsi="Times New Roman" w:cs="Times New Roman"/>
                <w:color w:val="181818"/>
                <w:sz w:val="24"/>
                <w:szCs w:val="24"/>
              </w:rPr>
              <w:t>макет</w:t>
            </w:r>
          </w:p>
          <w:p w:rsidR="0021267E" w:rsidRPr="009E5104" w:rsidRDefault="0021267E" w:rsidP="00545C49">
            <w:pPr>
              <w:pStyle w:val="2"/>
              <w:shd w:val="clear" w:color="auto" w:fill="FFFFFF"/>
              <w:spacing w:before="0" w:line="360" w:lineRule="auto"/>
              <w:ind w:left="168" w:right="187"/>
              <w:jc w:val="both"/>
              <w:outlineLvl w:val="1"/>
              <w:rPr>
                <w:rFonts w:ascii="Times New Roman" w:hAnsi="Times New Roman" w:cs="Times New Roman"/>
                <w:b w:val="0"/>
                <w:sz w:val="24"/>
                <w:szCs w:val="24"/>
              </w:rPr>
            </w:pPr>
            <w:bookmarkStart w:id="107" w:name="_Toc113895124"/>
            <w:bookmarkStart w:id="108" w:name="_Toc113897098"/>
            <w:r w:rsidRPr="004228FA">
              <w:rPr>
                <w:rFonts w:ascii="Times New Roman" w:eastAsia="Times New Roman" w:hAnsi="Times New Roman" w:cs="Times New Roman"/>
                <w:b w:val="0"/>
                <w:color w:val="181818"/>
                <w:sz w:val="24"/>
                <w:szCs w:val="24"/>
              </w:rPr>
              <w:t>наглядные пособия, плакат</w:t>
            </w:r>
            <w:r>
              <w:rPr>
                <w:b w:val="0"/>
                <w:color w:val="181818"/>
                <w:sz w:val="24"/>
                <w:szCs w:val="24"/>
              </w:rPr>
              <w:t xml:space="preserve"> и т.д.</w:t>
            </w:r>
            <w:bookmarkEnd w:id="107"/>
            <w:bookmarkEnd w:id="108"/>
          </w:p>
        </w:tc>
      </w:tr>
      <w:tr w:rsidR="0021267E" w:rsidRPr="009E5104" w:rsidTr="00284974">
        <w:trPr>
          <w:cantSplit/>
          <w:trHeight w:val="2260"/>
        </w:trPr>
        <w:tc>
          <w:tcPr>
            <w:tcW w:w="754" w:type="dxa"/>
            <w:textDirection w:val="btLr"/>
          </w:tcPr>
          <w:p w:rsidR="0021267E" w:rsidRPr="009E5104" w:rsidRDefault="0021267E" w:rsidP="00D67808">
            <w:pPr>
              <w:autoSpaceDE w:val="0"/>
              <w:autoSpaceDN w:val="0"/>
              <w:adjustRightInd w:val="0"/>
              <w:spacing w:line="240" w:lineRule="atLeast"/>
              <w:ind w:left="113" w:right="113"/>
              <w:jc w:val="center"/>
              <w:rPr>
                <w:rFonts w:ascii="Times New Roman" w:hAnsi="Times New Roman" w:cs="Times New Roman"/>
                <w:b/>
                <w:sz w:val="24"/>
                <w:szCs w:val="24"/>
              </w:rPr>
            </w:pPr>
            <w:r w:rsidRPr="009E5104">
              <w:rPr>
                <w:rStyle w:val="afa"/>
                <w:rFonts w:ascii="Times New Roman" w:hAnsi="Times New Roman" w:cs="Times New Roman"/>
                <w:color w:val="000000"/>
                <w:sz w:val="24"/>
                <w:szCs w:val="24"/>
                <w:shd w:val="clear" w:color="auto" w:fill="FFFFFF"/>
              </w:rPr>
              <w:t>Исследовательский </w:t>
            </w:r>
          </w:p>
        </w:tc>
        <w:tc>
          <w:tcPr>
            <w:tcW w:w="4741" w:type="dxa"/>
          </w:tcPr>
          <w:p w:rsidR="0021267E" w:rsidRPr="009E5104" w:rsidRDefault="0021267E" w:rsidP="00545C49">
            <w:pPr>
              <w:autoSpaceDE w:val="0"/>
              <w:autoSpaceDN w:val="0"/>
              <w:adjustRightInd w:val="0"/>
              <w:spacing w:line="360" w:lineRule="auto"/>
              <w:rPr>
                <w:rFonts w:ascii="Times New Roman" w:hAnsi="Times New Roman" w:cs="Times New Roman"/>
                <w:b/>
                <w:sz w:val="24"/>
                <w:szCs w:val="24"/>
              </w:rPr>
            </w:pPr>
            <w:r w:rsidRPr="009E5104">
              <w:rPr>
                <w:rFonts w:ascii="Times New Roman" w:hAnsi="Times New Roman" w:cs="Times New Roman"/>
                <w:color w:val="000000"/>
                <w:sz w:val="24"/>
                <w:szCs w:val="24"/>
                <w:shd w:val="clear" w:color="auto" w:fill="FFFFFF"/>
              </w:rPr>
              <w:t> По структуре напоминает научное исследование. Он включает в себя обоснование актуальности выбранной темы, выделение проблемы и постановку цели и задач исследования, определение методов исследования, источников информации, обязательное выдвижение гипотезы и путей решения обозначенной проблемы, обсуждение и анализ полученных результатов, обозначение новых проблем для дальнейшего исследования.</w:t>
            </w:r>
          </w:p>
        </w:tc>
        <w:tc>
          <w:tcPr>
            <w:tcW w:w="3311" w:type="dxa"/>
          </w:tcPr>
          <w:p w:rsidR="0021267E" w:rsidRPr="009E5104" w:rsidRDefault="0021267E" w:rsidP="00545C49">
            <w:pPr>
              <w:autoSpaceDE w:val="0"/>
              <w:autoSpaceDN w:val="0"/>
              <w:adjustRightInd w:val="0"/>
              <w:spacing w:line="360" w:lineRule="auto"/>
              <w:rPr>
                <w:rFonts w:ascii="Times New Roman" w:hAnsi="Times New Roman" w:cs="Times New Roman"/>
                <w:sz w:val="24"/>
                <w:szCs w:val="24"/>
              </w:rPr>
            </w:pPr>
            <w:r w:rsidRPr="009E5104">
              <w:rPr>
                <w:rFonts w:ascii="Times New Roman" w:hAnsi="Times New Roman" w:cs="Times New Roman"/>
                <w:sz w:val="24"/>
                <w:szCs w:val="24"/>
              </w:rPr>
              <w:t xml:space="preserve">Выполнение заданий исследовательского характера на любых предметах (включая домашние задания). Учебный эксперимент. Практические занятия. Лабораторные занятия. Урок-исследование. Урок-лаборатория. Урок — рассказ об ученых. </w:t>
            </w:r>
          </w:p>
          <w:p w:rsidR="0021267E" w:rsidRPr="009E5104" w:rsidRDefault="0021267E" w:rsidP="00545C49">
            <w:pPr>
              <w:autoSpaceDE w:val="0"/>
              <w:autoSpaceDN w:val="0"/>
              <w:adjustRightInd w:val="0"/>
              <w:spacing w:line="360" w:lineRule="auto"/>
              <w:rPr>
                <w:rFonts w:ascii="Times New Roman" w:hAnsi="Times New Roman" w:cs="Times New Roman"/>
                <w:sz w:val="24"/>
                <w:szCs w:val="24"/>
              </w:rPr>
            </w:pPr>
            <w:r w:rsidRPr="009E5104">
              <w:rPr>
                <w:rFonts w:ascii="Times New Roman" w:hAnsi="Times New Roman" w:cs="Times New Roman"/>
                <w:sz w:val="24"/>
                <w:szCs w:val="24"/>
              </w:rPr>
              <w:t xml:space="preserve">Урок «открытых мыслей». </w:t>
            </w:r>
          </w:p>
          <w:p w:rsidR="0021267E" w:rsidRPr="009E5104" w:rsidRDefault="0021267E" w:rsidP="00545C49">
            <w:pPr>
              <w:autoSpaceDE w:val="0"/>
              <w:autoSpaceDN w:val="0"/>
              <w:adjustRightInd w:val="0"/>
              <w:spacing w:line="360" w:lineRule="auto"/>
              <w:jc w:val="center"/>
              <w:rPr>
                <w:rFonts w:ascii="Times New Roman" w:hAnsi="Times New Roman" w:cs="Times New Roman"/>
                <w:b/>
                <w:sz w:val="24"/>
                <w:szCs w:val="24"/>
              </w:rPr>
            </w:pPr>
          </w:p>
        </w:tc>
        <w:tc>
          <w:tcPr>
            <w:tcW w:w="2158" w:type="dxa"/>
          </w:tcPr>
          <w:p w:rsidR="0021267E" w:rsidRPr="004228FA" w:rsidRDefault="0021267E" w:rsidP="00545C49">
            <w:pPr>
              <w:shd w:val="clear" w:color="auto" w:fill="FFFFFF"/>
              <w:spacing w:line="360" w:lineRule="auto"/>
              <w:jc w:val="both"/>
              <w:rPr>
                <w:rFonts w:ascii="Times New Roman" w:eastAsia="Times New Roman" w:hAnsi="Times New Roman" w:cs="Times New Roman"/>
                <w:color w:val="181818"/>
                <w:sz w:val="24"/>
                <w:szCs w:val="24"/>
              </w:rPr>
            </w:pPr>
            <w:r w:rsidRPr="004228FA">
              <w:rPr>
                <w:rFonts w:ascii="Times New Roman" w:eastAsia="Times New Roman" w:hAnsi="Times New Roman" w:cs="Times New Roman"/>
                <w:color w:val="181818"/>
                <w:sz w:val="24"/>
                <w:szCs w:val="24"/>
              </w:rPr>
              <w:t>видеофильм</w:t>
            </w:r>
          </w:p>
          <w:p w:rsidR="0021267E" w:rsidRDefault="0021267E" w:rsidP="00545C49">
            <w:pPr>
              <w:shd w:val="clear" w:color="auto" w:fill="FFFFFF"/>
              <w:spacing w:line="360" w:lineRule="auto"/>
              <w:ind w:left="72"/>
              <w:jc w:val="both"/>
              <w:rPr>
                <w:rFonts w:ascii="Times New Roman" w:eastAsia="Times New Roman" w:hAnsi="Times New Roman" w:cs="Times New Roman"/>
                <w:color w:val="181818"/>
                <w:sz w:val="24"/>
                <w:szCs w:val="24"/>
              </w:rPr>
            </w:pPr>
            <w:r w:rsidRPr="004228FA">
              <w:rPr>
                <w:rFonts w:ascii="Times New Roman" w:eastAsia="Times New Roman" w:hAnsi="Times New Roman" w:cs="Times New Roman"/>
                <w:color w:val="181818"/>
                <w:sz w:val="24"/>
                <w:szCs w:val="24"/>
              </w:rPr>
              <w:t>макет</w:t>
            </w:r>
            <w:r w:rsidRPr="009E5104">
              <w:rPr>
                <w:rFonts w:ascii="Times New Roman" w:eastAsia="Times New Roman" w:hAnsi="Times New Roman" w:cs="Times New Roman"/>
                <w:color w:val="181818"/>
                <w:sz w:val="24"/>
                <w:szCs w:val="24"/>
              </w:rPr>
              <w:t xml:space="preserve">, </w:t>
            </w:r>
          </w:p>
          <w:p w:rsidR="0021267E" w:rsidRDefault="0021267E" w:rsidP="00545C49">
            <w:pPr>
              <w:shd w:val="clear" w:color="auto" w:fill="FFFFFF"/>
              <w:spacing w:line="360" w:lineRule="auto"/>
              <w:ind w:left="72"/>
              <w:jc w:val="both"/>
              <w:rPr>
                <w:rFonts w:ascii="Times New Roman" w:eastAsia="Times New Roman" w:hAnsi="Times New Roman" w:cs="Times New Roman"/>
                <w:color w:val="181818"/>
                <w:sz w:val="24"/>
                <w:szCs w:val="24"/>
              </w:rPr>
            </w:pPr>
            <w:r w:rsidRPr="004228FA">
              <w:rPr>
                <w:rFonts w:ascii="Times New Roman" w:eastAsia="Times New Roman" w:hAnsi="Times New Roman" w:cs="Times New Roman"/>
                <w:color w:val="181818"/>
                <w:sz w:val="24"/>
                <w:szCs w:val="24"/>
              </w:rPr>
              <w:t>наглядные пособия,</w:t>
            </w:r>
          </w:p>
          <w:p w:rsidR="0021267E" w:rsidRPr="009E5104" w:rsidRDefault="0021267E" w:rsidP="00545C49">
            <w:pPr>
              <w:shd w:val="clear" w:color="auto" w:fill="FFFFFF"/>
              <w:spacing w:line="360" w:lineRule="auto"/>
              <w:jc w:val="both"/>
              <w:rPr>
                <w:rFonts w:ascii="Times New Roman" w:eastAsia="Times New Roman" w:hAnsi="Times New Roman" w:cs="Times New Roman"/>
                <w:color w:val="181818"/>
                <w:sz w:val="24"/>
                <w:szCs w:val="24"/>
              </w:rPr>
            </w:pPr>
            <w:r w:rsidRPr="004228FA">
              <w:rPr>
                <w:rFonts w:ascii="Times New Roman" w:eastAsia="Times New Roman" w:hAnsi="Times New Roman" w:cs="Times New Roman"/>
                <w:color w:val="181818"/>
                <w:sz w:val="24"/>
                <w:szCs w:val="24"/>
              </w:rPr>
              <w:t xml:space="preserve"> плакат</w:t>
            </w:r>
            <w:r>
              <w:rPr>
                <w:rFonts w:ascii="Times New Roman" w:eastAsia="Times New Roman" w:hAnsi="Times New Roman" w:cs="Times New Roman"/>
                <w:color w:val="181818"/>
                <w:sz w:val="24"/>
                <w:szCs w:val="24"/>
              </w:rPr>
              <w:t xml:space="preserve"> и т.д.</w:t>
            </w:r>
          </w:p>
        </w:tc>
      </w:tr>
      <w:tr w:rsidR="0021267E" w:rsidRPr="009E5104" w:rsidTr="00284974">
        <w:trPr>
          <w:cantSplit/>
          <w:trHeight w:val="2250"/>
        </w:trPr>
        <w:tc>
          <w:tcPr>
            <w:tcW w:w="754" w:type="dxa"/>
            <w:textDirection w:val="btLr"/>
          </w:tcPr>
          <w:p w:rsidR="0021267E" w:rsidRPr="009E5104" w:rsidRDefault="0021267E" w:rsidP="00D67808">
            <w:pPr>
              <w:autoSpaceDE w:val="0"/>
              <w:autoSpaceDN w:val="0"/>
              <w:adjustRightInd w:val="0"/>
              <w:spacing w:line="240" w:lineRule="atLeast"/>
              <w:ind w:left="113" w:right="113"/>
              <w:jc w:val="center"/>
              <w:rPr>
                <w:rFonts w:ascii="Times New Roman" w:hAnsi="Times New Roman" w:cs="Times New Roman"/>
                <w:b/>
                <w:sz w:val="24"/>
                <w:szCs w:val="24"/>
              </w:rPr>
            </w:pPr>
            <w:r w:rsidRPr="009E5104">
              <w:rPr>
                <w:rStyle w:val="afa"/>
                <w:rFonts w:ascii="Times New Roman" w:hAnsi="Times New Roman" w:cs="Times New Roman"/>
                <w:color w:val="000000"/>
                <w:sz w:val="24"/>
                <w:szCs w:val="24"/>
                <w:shd w:val="clear" w:color="auto" w:fill="FFFFFF"/>
              </w:rPr>
              <w:lastRenderedPageBreak/>
              <w:t>Информационный</w:t>
            </w:r>
          </w:p>
        </w:tc>
        <w:tc>
          <w:tcPr>
            <w:tcW w:w="4741" w:type="dxa"/>
          </w:tcPr>
          <w:p w:rsidR="0021267E" w:rsidRPr="009E5104" w:rsidRDefault="0021267E" w:rsidP="00545C49">
            <w:pPr>
              <w:autoSpaceDE w:val="0"/>
              <w:autoSpaceDN w:val="0"/>
              <w:adjustRightInd w:val="0"/>
              <w:spacing w:line="360" w:lineRule="auto"/>
              <w:rPr>
                <w:rFonts w:ascii="Times New Roman" w:hAnsi="Times New Roman" w:cs="Times New Roman"/>
                <w:b/>
                <w:sz w:val="24"/>
                <w:szCs w:val="24"/>
              </w:rPr>
            </w:pPr>
            <w:r w:rsidRPr="009E5104">
              <w:rPr>
                <w:rFonts w:ascii="Times New Roman" w:hAnsi="Times New Roman" w:cs="Times New Roman"/>
                <w:color w:val="000000"/>
                <w:sz w:val="24"/>
                <w:szCs w:val="24"/>
                <w:shd w:val="clear" w:color="auto" w:fill="FFFFFF"/>
              </w:rPr>
              <w:t xml:space="preserve">Это тип проектов изначально направленный на сбор информации о каком-то объекте, явлении; ознакомление участников проекта с данной информацией, ее анализом и обобщением фактов, предназначенных для широкой аудитории. Такие проекты так же, как и исследовательские, требуют хорошо продуманной структуры, возможности систематической коррекции по ходу работы. </w:t>
            </w:r>
          </w:p>
        </w:tc>
        <w:tc>
          <w:tcPr>
            <w:tcW w:w="3311" w:type="dxa"/>
          </w:tcPr>
          <w:p w:rsidR="0021267E" w:rsidRPr="009E5104" w:rsidRDefault="0021267E" w:rsidP="00545C49">
            <w:pPr>
              <w:autoSpaceDE w:val="0"/>
              <w:autoSpaceDN w:val="0"/>
              <w:adjustRightInd w:val="0"/>
              <w:spacing w:line="360" w:lineRule="auto"/>
              <w:rPr>
                <w:rFonts w:ascii="Times New Roman" w:hAnsi="Times New Roman" w:cs="Times New Roman"/>
                <w:b/>
                <w:sz w:val="24"/>
                <w:szCs w:val="24"/>
              </w:rPr>
            </w:pPr>
            <w:r w:rsidRPr="009E5104">
              <w:rPr>
                <w:rFonts w:ascii="Times New Roman" w:hAnsi="Times New Roman" w:cs="Times New Roman"/>
                <w:sz w:val="24"/>
                <w:szCs w:val="24"/>
              </w:rPr>
              <w:t>Урок-изобретательство. Урок «Удивительное рядом». Практические занятия. Лабораторные занятия. Урок «открытых мыслей»</w:t>
            </w:r>
          </w:p>
        </w:tc>
        <w:tc>
          <w:tcPr>
            <w:tcW w:w="2158" w:type="dxa"/>
          </w:tcPr>
          <w:p w:rsidR="0021267E" w:rsidRPr="009E5104" w:rsidRDefault="0021267E" w:rsidP="00545C49">
            <w:pPr>
              <w:autoSpaceDE w:val="0"/>
              <w:autoSpaceDN w:val="0"/>
              <w:adjustRightInd w:val="0"/>
              <w:spacing w:line="360" w:lineRule="auto"/>
              <w:rPr>
                <w:rFonts w:ascii="Times New Roman" w:eastAsia="Times New Roman" w:hAnsi="Times New Roman" w:cs="Times New Roman"/>
                <w:color w:val="181818"/>
                <w:sz w:val="24"/>
                <w:szCs w:val="24"/>
              </w:rPr>
            </w:pPr>
            <w:r w:rsidRPr="009E5104">
              <w:rPr>
                <w:rFonts w:ascii="Times New Roman" w:eastAsia="Times New Roman" w:hAnsi="Times New Roman" w:cs="Times New Roman"/>
                <w:color w:val="181818"/>
                <w:sz w:val="24"/>
                <w:szCs w:val="24"/>
              </w:rPr>
              <w:t>В</w:t>
            </w:r>
            <w:r w:rsidRPr="004228FA">
              <w:rPr>
                <w:rFonts w:ascii="Times New Roman" w:eastAsia="Times New Roman" w:hAnsi="Times New Roman" w:cs="Times New Roman"/>
                <w:color w:val="181818"/>
                <w:sz w:val="24"/>
                <w:szCs w:val="24"/>
              </w:rPr>
              <w:t>ыставка</w:t>
            </w:r>
          </w:p>
          <w:p w:rsidR="0021267E" w:rsidRDefault="0021267E" w:rsidP="00545C49">
            <w:pPr>
              <w:shd w:val="clear" w:color="auto" w:fill="FFFFFF"/>
              <w:spacing w:line="360" w:lineRule="auto"/>
              <w:jc w:val="both"/>
              <w:rPr>
                <w:rFonts w:ascii="Times New Roman" w:eastAsia="Times New Roman" w:hAnsi="Times New Roman" w:cs="Times New Roman"/>
                <w:color w:val="181818"/>
                <w:sz w:val="24"/>
                <w:szCs w:val="24"/>
              </w:rPr>
            </w:pPr>
            <w:r w:rsidRPr="009E5104">
              <w:rPr>
                <w:rFonts w:ascii="Times New Roman" w:eastAsia="Times New Roman" w:hAnsi="Times New Roman" w:cs="Times New Roman"/>
                <w:color w:val="181818"/>
                <w:sz w:val="24"/>
                <w:szCs w:val="24"/>
              </w:rPr>
              <w:t>г</w:t>
            </w:r>
            <w:r w:rsidRPr="004228FA">
              <w:rPr>
                <w:rFonts w:ascii="Times New Roman" w:eastAsia="Times New Roman" w:hAnsi="Times New Roman" w:cs="Times New Roman"/>
                <w:color w:val="181818"/>
                <w:sz w:val="24"/>
                <w:szCs w:val="24"/>
              </w:rPr>
              <w:t xml:space="preserve">азета, </w:t>
            </w:r>
          </w:p>
          <w:p w:rsidR="0021267E" w:rsidRPr="009E5104" w:rsidRDefault="0021267E" w:rsidP="00545C49">
            <w:pPr>
              <w:autoSpaceDE w:val="0"/>
              <w:autoSpaceDN w:val="0"/>
              <w:adjustRightInd w:val="0"/>
              <w:spacing w:line="360" w:lineRule="auto"/>
              <w:rPr>
                <w:rFonts w:ascii="Times New Roman" w:hAnsi="Times New Roman" w:cs="Times New Roman"/>
                <w:b/>
                <w:sz w:val="24"/>
                <w:szCs w:val="24"/>
              </w:rPr>
            </w:pPr>
            <w:r w:rsidRPr="004228FA">
              <w:rPr>
                <w:rFonts w:ascii="Times New Roman" w:eastAsia="Times New Roman" w:hAnsi="Times New Roman" w:cs="Times New Roman"/>
                <w:color w:val="181818"/>
                <w:sz w:val="24"/>
                <w:szCs w:val="24"/>
              </w:rPr>
              <w:t>журнал</w:t>
            </w:r>
            <w:r>
              <w:rPr>
                <w:rFonts w:ascii="Times New Roman" w:eastAsia="Times New Roman" w:hAnsi="Times New Roman" w:cs="Times New Roman"/>
                <w:color w:val="181818"/>
                <w:sz w:val="24"/>
                <w:szCs w:val="24"/>
              </w:rPr>
              <w:t xml:space="preserve"> и т.д.</w:t>
            </w:r>
          </w:p>
        </w:tc>
      </w:tr>
      <w:tr w:rsidR="0021267E" w:rsidRPr="009E5104" w:rsidTr="00284974">
        <w:trPr>
          <w:cantSplit/>
          <w:trHeight w:val="2268"/>
        </w:trPr>
        <w:tc>
          <w:tcPr>
            <w:tcW w:w="754" w:type="dxa"/>
            <w:textDirection w:val="btLr"/>
          </w:tcPr>
          <w:p w:rsidR="0021267E" w:rsidRPr="009E5104" w:rsidRDefault="0021267E" w:rsidP="00D67808">
            <w:pPr>
              <w:autoSpaceDE w:val="0"/>
              <w:autoSpaceDN w:val="0"/>
              <w:adjustRightInd w:val="0"/>
              <w:spacing w:line="240" w:lineRule="atLeast"/>
              <w:ind w:left="113" w:right="113"/>
              <w:jc w:val="center"/>
              <w:rPr>
                <w:rFonts w:ascii="Times New Roman" w:hAnsi="Times New Roman" w:cs="Times New Roman"/>
                <w:b/>
                <w:sz w:val="24"/>
                <w:szCs w:val="24"/>
              </w:rPr>
            </w:pPr>
            <w:r w:rsidRPr="009E5104">
              <w:rPr>
                <w:rStyle w:val="afa"/>
                <w:rFonts w:ascii="Times New Roman" w:hAnsi="Times New Roman" w:cs="Times New Roman"/>
                <w:color w:val="000000"/>
                <w:sz w:val="24"/>
                <w:szCs w:val="24"/>
                <w:shd w:val="clear" w:color="auto" w:fill="FFFFFF"/>
              </w:rPr>
              <w:t>Творческий</w:t>
            </w:r>
          </w:p>
        </w:tc>
        <w:tc>
          <w:tcPr>
            <w:tcW w:w="4741" w:type="dxa"/>
          </w:tcPr>
          <w:p w:rsidR="0021267E" w:rsidRPr="009E5104" w:rsidRDefault="0021267E" w:rsidP="00545C49">
            <w:pPr>
              <w:autoSpaceDE w:val="0"/>
              <w:autoSpaceDN w:val="0"/>
              <w:adjustRightInd w:val="0"/>
              <w:spacing w:line="360" w:lineRule="auto"/>
              <w:rPr>
                <w:rFonts w:ascii="Times New Roman" w:hAnsi="Times New Roman" w:cs="Times New Roman"/>
                <w:b/>
                <w:sz w:val="24"/>
                <w:szCs w:val="24"/>
              </w:rPr>
            </w:pPr>
            <w:r w:rsidRPr="009E5104">
              <w:rPr>
                <w:rFonts w:ascii="Times New Roman" w:hAnsi="Times New Roman" w:cs="Times New Roman"/>
                <w:color w:val="000000"/>
                <w:sz w:val="24"/>
                <w:szCs w:val="24"/>
                <w:shd w:val="clear" w:color="auto" w:fill="FFFFFF"/>
              </w:rPr>
              <w:t> Интересен тем, что его участники берут на себя роли литературных или исторических персонажей, выдуманных героев с целью воссоздания различных социальных или деловых отношений через игровую ситуацию. Степень творчества здесь очень высока, но доминирующим видом деятельности все-таки является ролевая игра. В отличие от собственно ролевых игр, в проектах подобного типа персонажи не просто разыгрывают свои роли, а исследуют характер их возможного поведения в предлагаемых ситуациях, особенности их речи, этикета и т.п</w:t>
            </w:r>
          </w:p>
        </w:tc>
        <w:tc>
          <w:tcPr>
            <w:tcW w:w="3311" w:type="dxa"/>
          </w:tcPr>
          <w:p w:rsidR="0021267E" w:rsidRPr="009E5104" w:rsidRDefault="0021267E" w:rsidP="00545C49">
            <w:pPr>
              <w:autoSpaceDE w:val="0"/>
              <w:autoSpaceDN w:val="0"/>
              <w:adjustRightInd w:val="0"/>
              <w:spacing w:line="360" w:lineRule="auto"/>
              <w:rPr>
                <w:rFonts w:ascii="Times New Roman" w:hAnsi="Times New Roman" w:cs="Times New Roman"/>
                <w:b/>
                <w:sz w:val="24"/>
                <w:szCs w:val="24"/>
              </w:rPr>
            </w:pPr>
            <w:r w:rsidRPr="009E5104">
              <w:rPr>
                <w:rFonts w:ascii="Times New Roman" w:hAnsi="Times New Roman" w:cs="Times New Roman"/>
                <w:sz w:val="24"/>
                <w:szCs w:val="24"/>
              </w:rPr>
              <w:t>Урок — творческий отчет. Нетрадиционные уроки (урок-сказка, викторина, путешествие</w:t>
            </w:r>
            <w:r>
              <w:rPr>
                <w:rFonts w:ascii="Times New Roman" w:hAnsi="Times New Roman" w:cs="Times New Roman"/>
                <w:sz w:val="24"/>
                <w:szCs w:val="24"/>
              </w:rPr>
              <w:t>,</w:t>
            </w:r>
            <w:r w:rsidRPr="009E5104">
              <w:rPr>
                <w:rFonts w:ascii="Times New Roman" w:hAnsi="Times New Roman" w:cs="Times New Roman"/>
                <w:sz w:val="24"/>
                <w:szCs w:val="24"/>
              </w:rPr>
              <w:t xml:space="preserve"> брейн-ринг, и т. п.)</w:t>
            </w:r>
          </w:p>
        </w:tc>
        <w:tc>
          <w:tcPr>
            <w:tcW w:w="2158" w:type="dxa"/>
          </w:tcPr>
          <w:p w:rsidR="0021267E" w:rsidRPr="009E5104" w:rsidRDefault="0021267E" w:rsidP="00545C49">
            <w:pPr>
              <w:autoSpaceDE w:val="0"/>
              <w:autoSpaceDN w:val="0"/>
              <w:adjustRightInd w:val="0"/>
              <w:spacing w:line="360" w:lineRule="auto"/>
              <w:rPr>
                <w:rFonts w:ascii="Times New Roman" w:eastAsia="Times New Roman" w:hAnsi="Times New Roman" w:cs="Times New Roman"/>
                <w:color w:val="181818"/>
                <w:sz w:val="24"/>
                <w:szCs w:val="24"/>
              </w:rPr>
            </w:pPr>
            <w:r w:rsidRPr="009E5104">
              <w:rPr>
                <w:rFonts w:ascii="Times New Roman" w:eastAsia="Times New Roman" w:hAnsi="Times New Roman" w:cs="Times New Roman"/>
                <w:color w:val="181818"/>
                <w:sz w:val="24"/>
                <w:szCs w:val="24"/>
              </w:rPr>
              <w:t>В</w:t>
            </w:r>
            <w:r w:rsidRPr="004228FA">
              <w:rPr>
                <w:rFonts w:ascii="Times New Roman" w:eastAsia="Times New Roman" w:hAnsi="Times New Roman" w:cs="Times New Roman"/>
                <w:color w:val="181818"/>
                <w:sz w:val="24"/>
                <w:szCs w:val="24"/>
              </w:rPr>
              <w:t>ыставка</w:t>
            </w:r>
          </w:p>
          <w:p w:rsidR="0021267E" w:rsidRDefault="0021267E" w:rsidP="00545C49">
            <w:pPr>
              <w:shd w:val="clear" w:color="auto" w:fill="FFFFFF"/>
              <w:spacing w:line="360" w:lineRule="auto"/>
              <w:jc w:val="both"/>
              <w:rPr>
                <w:rFonts w:ascii="Times New Roman" w:eastAsia="Times New Roman" w:hAnsi="Times New Roman" w:cs="Times New Roman"/>
                <w:color w:val="181818"/>
                <w:sz w:val="24"/>
                <w:szCs w:val="24"/>
              </w:rPr>
            </w:pPr>
            <w:r w:rsidRPr="009E5104">
              <w:rPr>
                <w:rFonts w:ascii="Times New Roman" w:eastAsia="Times New Roman" w:hAnsi="Times New Roman" w:cs="Times New Roman"/>
                <w:color w:val="181818"/>
                <w:sz w:val="24"/>
                <w:szCs w:val="24"/>
              </w:rPr>
              <w:t>г</w:t>
            </w:r>
            <w:r w:rsidRPr="004228FA">
              <w:rPr>
                <w:rFonts w:ascii="Times New Roman" w:eastAsia="Times New Roman" w:hAnsi="Times New Roman" w:cs="Times New Roman"/>
                <w:color w:val="181818"/>
                <w:sz w:val="24"/>
                <w:szCs w:val="24"/>
              </w:rPr>
              <w:t xml:space="preserve">азета, </w:t>
            </w:r>
          </w:p>
          <w:p w:rsidR="0021267E" w:rsidRPr="004228FA" w:rsidRDefault="0021267E" w:rsidP="00545C49">
            <w:pPr>
              <w:shd w:val="clear" w:color="auto" w:fill="FFFFFF"/>
              <w:spacing w:line="360" w:lineRule="auto"/>
              <w:jc w:val="both"/>
              <w:rPr>
                <w:rFonts w:ascii="Times New Roman" w:eastAsia="Times New Roman" w:hAnsi="Times New Roman" w:cs="Times New Roman"/>
                <w:color w:val="181818"/>
                <w:sz w:val="24"/>
                <w:szCs w:val="24"/>
              </w:rPr>
            </w:pPr>
            <w:r w:rsidRPr="004228FA">
              <w:rPr>
                <w:rFonts w:ascii="Times New Roman" w:eastAsia="Times New Roman" w:hAnsi="Times New Roman" w:cs="Times New Roman"/>
                <w:color w:val="181818"/>
                <w:sz w:val="24"/>
                <w:szCs w:val="24"/>
              </w:rPr>
              <w:t>журнал</w:t>
            </w:r>
            <w:r w:rsidRPr="009E5104">
              <w:rPr>
                <w:rFonts w:ascii="Times New Roman" w:eastAsia="Times New Roman" w:hAnsi="Times New Roman" w:cs="Times New Roman"/>
                <w:color w:val="181818"/>
                <w:sz w:val="24"/>
                <w:szCs w:val="24"/>
              </w:rPr>
              <w:t>, спектакль, праздник</w:t>
            </w:r>
            <w:r>
              <w:rPr>
                <w:rFonts w:ascii="Times New Roman" w:eastAsia="Times New Roman" w:hAnsi="Times New Roman" w:cs="Times New Roman"/>
                <w:color w:val="181818"/>
                <w:sz w:val="24"/>
                <w:szCs w:val="24"/>
              </w:rPr>
              <w:t xml:space="preserve"> и т.д.</w:t>
            </w:r>
          </w:p>
          <w:p w:rsidR="0021267E" w:rsidRPr="009E5104" w:rsidRDefault="0021267E" w:rsidP="00545C49">
            <w:pPr>
              <w:autoSpaceDE w:val="0"/>
              <w:autoSpaceDN w:val="0"/>
              <w:adjustRightInd w:val="0"/>
              <w:spacing w:line="360" w:lineRule="auto"/>
              <w:jc w:val="center"/>
              <w:rPr>
                <w:rFonts w:ascii="Times New Roman" w:hAnsi="Times New Roman" w:cs="Times New Roman"/>
                <w:b/>
                <w:sz w:val="24"/>
                <w:szCs w:val="24"/>
              </w:rPr>
            </w:pPr>
          </w:p>
        </w:tc>
      </w:tr>
    </w:tbl>
    <w:p w:rsidR="0021267E" w:rsidRPr="009E5104" w:rsidRDefault="0021267E" w:rsidP="0021267E">
      <w:pPr>
        <w:autoSpaceDE w:val="0"/>
        <w:autoSpaceDN w:val="0"/>
        <w:adjustRightInd w:val="0"/>
        <w:spacing w:after="0" w:line="240" w:lineRule="atLeast"/>
        <w:jc w:val="center"/>
        <w:rPr>
          <w:rFonts w:ascii="Times New Roman" w:hAnsi="Times New Roman" w:cs="Times New Roman"/>
          <w:b/>
          <w:sz w:val="24"/>
          <w:szCs w:val="24"/>
        </w:rPr>
      </w:pPr>
    </w:p>
    <w:p w:rsidR="0021267E" w:rsidRDefault="0021267E" w:rsidP="0021267E">
      <w:pPr>
        <w:spacing w:after="0" w:line="360" w:lineRule="auto"/>
        <w:rPr>
          <w:rFonts w:ascii="Times New Roman" w:hAnsi="Times New Roman" w:cs="Times New Roman"/>
          <w:b/>
          <w:color w:val="181818"/>
          <w:sz w:val="24"/>
          <w:szCs w:val="24"/>
          <w:shd w:val="clear" w:color="auto" w:fill="FFFFFF"/>
        </w:rPr>
      </w:pPr>
    </w:p>
    <w:p w:rsidR="0021267E" w:rsidRPr="00145E2F" w:rsidRDefault="0021267E" w:rsidP="0021267E">
      <w:pPr>
        <w:spacing w:after="0" w:line="360" w:lineRule="auto"/>
        <w:rPr>
          <w:rFonts w:ascii="Times New Roman" w:hAnsi="Times New Roman" w:cs="Times New Roman"/>
          <w:b/>
          <w:color w:val="181818"/>
          <w:sz w:val="24"/>
          <w:szCs w:val="24"/>
          <w:shd w:val="clear" w:color="auto" w:fill="FFFFFF"/>
        </w:rPr>
      </w:pPr>
      <w:r w:rsidRPr="00145E2F">
        <w:rPr>
          <w:rFonts w:ascii="Times New Roman" w:hAnsi="Times New Roman" w:cs="Times New Roman"/>
          <w:b/>
          <w:color w:val="181818"/>
          <w:sz w:val="24"/>
          <w:szCs w:val="24"/>
          <w:shd w:val="clear" w:color="auto" w:fill="FFFFFF"/>
        </w:rPr>
        <w:t>Основными этапами проектной деятельности являются:</w:t>
      </w:r>
    </w:p>
    <w:tbl>
      <w:tblPr>
        <w:tblStyle w:val="6"/>
        <w:tblW w:w="0" w:type="auto"/>
        <w:tblLook w:val="04A0"/>
      </w:tblPr>
      <w:tblGrid>
        <w:gridCol w:w="4489"/>
        <w:gridCol w:w="5932"/>
      </w:tblGrid>
      <w:tr w:rsidR="0021267E" w:rsidRPr="009C4D69" w:rsidTr="00D67808">
        <w:tc>
          <w:tcPr>
            <w:tcW w:w="4503" w:type="dxa"/>
          </w:tcPr>
          <w:p w:rsidR="0021267E" w:rsidRPr="009C4D69" w:rsidRDefault="0021267E" w:rsidP="00D67808">
            <w:pPr>
              <w:spacing w:line="360" w:lineRule="auto"/>
              <w:jc w:val="both"/>
              <w:rPr>
                <w:rFonts w:ascii="Times New Roman" w:hAnsi="Times New Roman" w:cs="Times New Roman"/>
                <w:sz w:val="24"/>
                <w:szCs w:val="24"/>
              </w:rPr>
            </w:pPr>
            <w:r w:rsidRPr="009C4D69">
              <w:rPr>
                <w:rFonts w:ascii="Times New Roman" w:hAnsi="Times New Roman" w:cs="Times New Roman"/>
                <w:sz w:val="24"/>
                <w:szCs w:val="24"/>
              </w:rPr>
              <w:t>Этапы проектной/ учебно-исследовательской деятельности</w:t>
            </w:r>
          </w:p>
        </w:tc>
        <w:tc>
          <w:tcPr>
            <w:tcW w:w="5953" w:type="dxa"/>
          </w:tcPr>
          <w:p w:rsidR="0021267E" w:rsidRPr="009C4D69" w:rsidRDefault="0021267E" w:rsidP="00D67808">
            <w:pPr>
              <w:autoSpaceDE w:val="0"/>
              <w:autoSpaceDN w:val="0"/>
              <w:adjustRightInd w:val="0"/>
              <w:spacing w:line="360" w:lineRule="auto"/>
              <w:jc w:val="both"/>
              <w:rPr>
                <w:rFonts w:ascii="Times New Roman" w:hAnsi="Times New Roman" w:cs="Times New Roman"/>
                <w:color w:val="000000"/>
                <w:sz w:val="24"/>
                <w:szCs w:val="24"/>
              </w:rPr>
            </w:pPr>
            <w:r w:rsidRPr="009C4D69">
              <w:rPr>
                <w:rFonts w:ascii="Times New Roman" w:hAnsi="Times New Roman" w:cs="Times New Roman"/>
                <w:bCs/>
                <w:color w:val="000000"/>
                <w:sz w:val="24"/>
                <w:szCs w:val="24"/>
              </w:rPr>
              <w:t xml:space="preserve">Формируемые УУД обучающихся </w:t>
            </w:r>
          </w:p>
          <w:p w:rsidR="0021267E" w:rsidRPr="009C4D69" w:rsidRDefault="0021267E" w:rsidP="00D67808">
            <w:pPr>
              <w:spacing w:line="360" w:lineRule="auto"/>
              <w:jc w:val="both"/>
              <w:rPr>
                <w:rFonts w:ascii="Times New Roman" w:hAnsi="Times New Roman" w:cs="Times New Roman"/>
                <w:sz w:val="24"/>
                <w:szCs w:val="24"/>
              </w:rPr>
            </w:pPr>
          </w:p>
        </w:tc>
      </w:tr>
      <w:tr w:rsidR="0021267E" w:rsidRPr="009C4D69" w:rsidTr="00D67808">
        <w:trPr>
          <w:trHeight w:val="840"/>
        </w:trPr>
        <w:tc>
          <w:tcPr>
            <w:tcW w:w="4503" w:type="dxa"/>
          </w:tcPr>
          <w:p w:rsidR="0021267E" w:rsidRPr="00145E2F" w:rsidRDefault="0021267E" w:rsidP="00D67808">
            <w:pPr>
              <w:autoSpaceDE w:val="0"/>
              <w:autoSpaceDN w:val="0"/>
              <w:adjustRightInd w:val="0"/>
              <w:spacing w:line="360" w:lineRule="auto"/>
              <w:rPr>
                <w:rFonts w:ascii="Times New Roman" w:hAnsi="Times New Roman" w:cs="Times New Roman"/>
                <w:b/>
                <w:bCs/>
                <w:color w:val="000000" w:themeColor="text1"/>
                <w:sz w:val="24"/>
                <w:szCs w:val="24"/>
                <w:shd w:val="clear" w:color="auto" w:fill="FFFFFF"/>
              </w:rPr>
            </w:pPr>
            <w:r w:rsidRPr="00145E2F">
              <w:rPr>
                <w:rFonts w:ascii="Times New Roman" w:hAnsi="Times New Roman" w:cs="Times New Roman"/>
                <w:b/>
                <w:bCs/>
                <w:color w:val="000000" w:themeColor="text1"/>
                <w:sz w:val="24"/>
                <w:szCs w:val="24"/>
              </w:rPr>
              <w:t>1</w:t>
            </w:r>
            <w:r w:rsidRPr="00145E2F">
              <w:rPr>
                <w:rFonts w:ascii="Times New Roman" w:hAnsi="Times New Roman" w:cs="Times New Roman"/>
                <w:bCs/>
                <w:color w:val="000000" w:themeColor="text1"/>
                <w:sz w:val="24"/>
                <w:szCs w:val="24"/>
              </w:rPr>
              <w:t>.</w:t>
            </w:r>
            <w:r w:rsidRPr="00145E2F">
              <w:rPr>
                <w:rFonts w:ascii="Times New Roman" w:hAnsi="Times New Roman" w:cs="Times New Roman"/>
                <w:bCs/>
                <w:color w:val="000000" w:themeColor="text1"/>
                <w:sz w:val="24"/>
                <w:szCs w:val="24"/>
                <w:shd w:val="clear" w:color="auto" w:fill="FFFFFF"/>
              </w:rPr>
              <w:t xml:space="preserve"> </w:t>
            </w:r>
            <w:r w:rsidRPr="00145E2F">
              <w:rPr>
                <w:rFonts w:ascii="Times New Roman" w:hAnsi="Times New Roman" w:cs="Times New Roman"/>
                <w:b/>
                <w:bCs/>
                <w:color w:val="000000" w:themeColor="text1"/>
                <w:sz w:val="24"/>
                <w:szCs w:val="24"/>
                <w:shd w:val="clear" w:color="auto" w:fill="FFFFFF"/>
              </w:rPr>
              <w:t>Поисковый:</w:t>
            </w:r>
          </w:p>
          <w:p w:rsidR="0021267E" w:rsidRPr="00145E2F" w:rsidRDefault="0021267E" w:rsidP="00D67808">
            <w:pPr>
              <w:autoSpaceDE w:val="0"/>
              <w:autoSpaceDN w:val="0"/>
              <w:adjustRightInd w:val="0"/>
              <w:spacing w:line="360" w:lineRule="auto"/>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rPr>
              <w:t>- определение тематического поля и темы проекта;</w:t>
            </w:r>
          </w:p>
          <w:p w:rsidR="0021267E" w:rsidRPr="00145E2F" w:rsidRDefault="0021267E" w:rsidP="00D67808">
            <w:pPr>
              <w:autoSpaceDE w:val="0"/>
              <w:autoSpaceDN w:val="0"/>
              <w:adjustRightInd w:val="0"/>
              <w:spacing w:line="360" w:lineRule="auto"/>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rPr>
              <w:t>- поиск и анализ проблемы;</w:t>
            </w:r>
          </w:p>
          <w:p w:rsidR="0021267E" w:rsidRPr="00145E2F" w:rsidRDefault="0021267E" w:rsidP="00D67808">
            <w:pPr>
              <w:autoSpaceDE w:val="0"/>
              <w:autoSpaceDN w:val="0"/>
              <w:adjustRightInd w:val="0"/>
              <w:spacing w:line="360" w:lineRule="auto"/>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rPr>
              <w:t>- остановка цели, задач проекта.</w:t>
            </w:r>
          </w:p>
          <w:p w:rsidR="0021267E" w:rsidRPr="00145E2F" w:rsidRDefault="0021267E" w:rsidP="00D67808">
            <w:pPr>
              <w:autoSpaceDE w:val="0"/>
              <w:autoSpaceDN w:val="0"/>
              <w:adjustRightInd w:val="0"/>
              <w:spacing w:line="360" w:lineRule="auto"/>
              <w:rPr>
                <w:rFonts w:ascii="Times New Roman" w:hAnsi="Times New Roman" w:cs="Times New Roman"/>
                <w:color w:val="000000" w:themeColor="text1"/>
                <w:sz w:val="24"/>
                <w:szCs w:val="24"/>
              </w:rPr>
            </w:pPr>
            <w:r w:rsidRPr="00145E2F">
              <w:rPr>
                <w:rFonts w:ascii="Times New Roman" w:hAnsi="Times New Roman" w:cs="Times New Roman"/>
                <w:bCs/>
                <w:color w:val="000000" w:themeColor="text1"/>
                <w:sz w:val="24"/>
                <w:szCs w:val="24"/>
              </w:rPr>
              <w:t xml:space="preserve"> </w:t>
            </w:r>
          </w:p>
        </w:tc>
        <w:tc>
          <w:tcPr>
            <w:tcW w:w="5953" w:type="dxa"/>
          </w:tcPr>
          <w:p w:rsidR="0021267E" w:rsidRPr="00145E2F" w:rsidRDefault="0021267E" w:rsidP="00D67808">
            <w:pPr>
              <w:autoSpaceDE w:val="0"/>
              <w:autoSpaceDN w:val="0"/>
              <w:adjustRightInd w:val="0"/>
              <w:spacing w:line="360" w:lineRule="auto"/>
              <w:jc w:val="both"/>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u w:val="single"/>
              </w:rPr>
              <w:t>Познавательные УУД:</w:t>
            </w:r>
            <w:r w:rsidRPr="00145E2F">
              <w:rPr>
                <w:rFonts w:ascii="Times New Roman" w:hAnsi="Times New Roman" w:cs="Times New Roman"/>
                <w:bCs/>
                <w:color w:val="000000" w:themeColor="text1"/>
                <w:sz w:val="24"/>
                <w:szCs w:val="24"/>
              </w:rPr>
              <w:t xml:space="preserve"> </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r w:rsidRPr="00145E2F">
              <w:rPr>
                <w:rFonts w:ascii="Times New Roman" w:eastAsia="Times New Roman" w:hAnsi="Times New Roman" w:cs="Times New Roman"/>
                <w:color w:val="000000" w:themeColor="text1"/>
                <w:sz w:val="24"/>
                <w:szCs w:val="24"/>
                <w:lang w:eastAsia="ru-RU"/>
              </w:rPr>
              <w:t>- выбирать источник получения информации;</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r w:rsidRPr="00145E2F">
              <w:rPr>
                <w:rFonts w:ascii="Times New Roman" w:hAnsi="Times New Roman" w:cs="Times New Roman"/>
                <w:bCs/>
                <w:color w:val="000000" w:themeColor="text1"/>
                <w:sz w:val="24"/>
                <w:szCs w:val="24"/>
              </w:rPr>
              <w:t xml:space="preserve">- </w:t>
            </w:r>
            <w:r w:rsidRPr="00145E2F">
              <w:rPr>
                <w:rFonts w:ascii="Times New Roman" w:hAnsi="Times New Roman" w:cs="Times New Roman"/>
                <w:color w:val="000000" w:themeColor="text1"/>
                <w:sz w:val="24"/>
                <w:szCs w:val="24"/>
              </w:rPr>
              <w:t>самостоятельно находить недостающую информацию;</w:t>
            </w:r>
            <w:r w:rsidRPr="00145E2F">
              <w:rPr>
                <w:rFonts w:ascii="Times New Roman" w:eastAsia="Times New Roman" w:hAnsi="Times New Roman" w:cs="Times New Roman"/>
                <w:color w:val="000000" w:themeColor="text1"/>
                <w:sz w:val="24"/>
                <w:szCs w:val="24"/>
                <w:lang w:eastAsia="ru-RU"/>
              </w:rPr>
              <w:t xml:space="preserve"> </w:t>
            </w:r>
          </w:p>
          <w:p w:rsidR="0021267E" w:rsidRPr="00145E2F" w:rsidRDefault="0021267E" w:rsidP="00D67808">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находить несколько вариантов решения проблемы; </w:t>
            </w:r>
          </w:p>
          <w:p w:rsidR="0021267E" w:rsidRPr="00145E2F" w:rsidRDefault="0021267E" w:rsidP="00D67808">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умение строить логическое рассуждение, </w:t>
            </w:r>
            <w:r w:rsidRPr="00145E2F">
              <w:rPr>
                <w:rFonts w:ascii="Times New Roman" w:hAnsi="Times New Roman" w:cs="Times New Roman"/>
                <w:color w:val="000000" w:themeColor="text1"/>
                <w:sz w:val="24"/>
                <w:szCs w:val="24"/>
              </w:rPr>
              <w:lastRenderedPageBreak/>
              <w:t xml:space="preserve">включающее установление причинно-следственных связей; </w:t>
            </w:r>
          </w:p>
          <w:p w:rsidR="0021267E" w:rsidRPr="00145E2F" w:rsidRDefault="0021267E" w:rsidP="00D67808">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умение ставить вопросы как компонент умения видеть проблему; </w:t>
            </w:r>
          </w:p>
          <w:p w:rsidR="0021267E" w:rsidRPr="00145E2F" w:rsidRDefault="0021267E" w:rsidP="00D67808">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умение формулировать проблему; </w:t>
            </w:r>
          </w:p>
          <w:p w:rsidR="0021267E" w:rsidRPr="00145E2F" w:rsidRDefault="0021267E" w:rsidP="00D67808">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умение выделять главное; </w:t>
            </w:r>
          </w:p>
          <w:p w:rsidR="0021267E" w:rsidRPr="00145E2F" w:rsidRDefault="0021267E" w:rsidP="00D67808">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умение давать определение понятиям, владение терминами. </w:t>
            </w:r>
          </w:p>
          <w:p w:rsidR="0021267E" w:rsidRPr="00145E2F" w:rsidRDefault="0021267E" w:rsidP="00D67808">
            <w:pPr>
              <w:autoSpaceDE w:val="0"/>
              <w:autoSpaceDN w:val="0"/>
              <w:adjustRightInd w:val="0"/>
              <w:spacing w:line="360" w:lineRule="auto"/>
              <w:jc w:val="both"/>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u w:val="single"/>
              </w:rPr>
              <w:t>Коммуникативные УУД:</w:t>
            </w:r>
            <w:r w:rsidRPr="00145E2F">
              <w:rPr>
                <w:rFonts w:ascii="Times New Roman" w:hAnsi="Times New Roman" w:cs="Times New Roman"/>
                <w:bCs/>
                <w:color w:val="000000" w:themeColor="text1"/>
                <w:sz w:val="24"/>
                <w:szCs w:val="24"/>
              </w:rPr>
              <w:t xml:space="preserve"> </w:t>
            </w:r>
          </w:p>
          <w:p w:rsidR="0021267E" w:rsidRPr="00145E2F" w:rsidRDefault="0021267E" w:rsidP="00D67808">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bCs/>
                <w:color w:val="000000" w:themeColor="text1"/>
                <w:sz w:val="24"/>
                <w:szCs w:val="24"/>
              </w:rPr>
              <w:t xml:space="preserve">- </w:t>
            </w:r>
            <w:r w:rsidRPr="00145E2F">
              <w:rPr>
                <w:rFonts w:ascii="Times New Roman" w:hAnsi="Times New Roman" w:cs="Times New Roman"/>
                <w:color w:val="000000" w:themeColor="text1"/>
                <w:sz w:val="24"/>
                <w:szCs w:val="24"/>
              </w:rPr>
              <w:t xml:space="preserve">умение организовывать и планировать учебное сотрудничество с учителем и сверстниками,, </w:t>
            </w:r>
          </w:p>
          <w:p w:rsidR="0021267E" w:rsidRPr="00145E2F" w:rsidRDefault="0021267E" w:rsidP="00D67808">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умение </w:t>
            </w:r>
            <w:r w:rsidRPr="00145E2F">
              <w:rPr>
                <w:rFonts w:ascii="Times New Roman" w:eastAsia="Times New Roman" w:hAnsi="Times New Roman" w:cs="Times New Roman"/>
                <w:color w:val="000000" w:themeColor="text1"/>
                <w:sz w:val="24"/>
                <w:szCs w:val="24"/>
                <w:lang w:eastAsia="ru-RU"/>
              </w:rPr>
              <w:t>проявлять уважительное отношение к собеседнику, соблюдать правила ведения диалога и дискуссии;</w:t>
            </w:r>
            <w:r w:rsidRPr="00145E2F">
              <w:rPr>
                <w:rFonts w:ascii="Times New Roman" w:hAnsi="Times New Roman" w:cs="Times New Roman"/>
                <w:color w:val="000000" w:themeColor="text1"/>
                <w:sz w:val="24"/>
                <w:szCs w:val="24"/>
              </w:rPr>
              <w:t xml:space="preserve">           </w:t>
            </w:r>
          </w:p>
          <w:p w:rsidR="0021267E" w:rsidRPr="00323F68" w:rsidRDefault="0021267E" w:rsidP="00D67808">
            <w:pPr>
              <w:autoSpaceDE w:val="0"/>
              <w:autoSpaceDN w:val="0"/>
              <w:adjustRightInd w:val="0"/>
              <w:spacing w:line="360" w:lineRule="auto"/>
              <w:jc w:val="both"/>
              <w:rPr>
                <w:rFonts w:ascii="Times New Roman" w:hAnsi="Times New Roman" w:cs="Times New Roman"/>
                <w:bCs/>
                <w:color w:val="000000" w:themeColor="text1"/>
                <w:sz w:val="24"/>
                <w:szCs w:val="24"/>
              </w:rPr>
            </w:pPr>
            <w:r w:rsidRPr="00145E2F">
              <w:rPr>
                <w:rFonts w:ascii="Times New Roman" w:hAnsi="Times New Roman" w:cs="Times New Roman"/>
                <w:color w:val="000000" w:themeColor="text1"/>
                <w:sz w:val="24"/>
                <w:szCs w:val="24"/>
              </w:rPr>
              <w:t>- умение оказывать взаимопомощь в группе в решении общих задач, делового партнёрского общения.</w:t>
            </w:r>
          </w:p>
        </w:tc>
      </w:tr>
      <w:tr w:rsidR="0021267E" w:rsidRPr="009C4D69" w:rsidTr="00D67808">
        <w:trPr>
          <w:trHeight w:val="1124"/>
        </w:trPr>
        <w:tc>
          <w:tcPr>
            <w:tcW w:w="4503" w:type="dxa"/>
          </w:tcPr>
          <w:p w:rsidR="0021267E" w:rsidRPr="00145E2F" w:rsidRDefault="0021267E" w:rsidP="00D67808">
            <w:pPr>
              <w:autoSpaceDE w:val="0"/>
              <w:autoSpaceDN w:val="0"/>
              <w:adjustRightInd w:val="0"/>
              <w:spacing w:line="360" w:lineRule="auto"/>
              <w:rPr>
                <w:rFonts w:ascii="Times New Roman" w:hAnsi="Times New Roman" w:cs="Times New Roman"/>
                <w:b/>
                <w:bCs/>
                <w:color w:val="000000" w:themeColor="text1"/>
                <w:sz w:val="24"/>
                <w:szCs w:val="24"/>
                <w:shd w:val="clear" w:color="auto" w:fill="FFFFFF"/>
              </w:rPr>
            </w:pPr>
            <w:r w:rsidRPr="00145E2F">
              <w:rPr>
                <w:rFonts w:ascii="Times New Roman" w:hAnsi="Times New Roman" w:cs="Times New Roman"/>
                <w:b/>
                <w:bCs/>
                <w:color w:val="000000" w:themeColor="text1"/>
                <w:sz w:val="24"/>
                <w:szCs w:val="24"/>
              </w:rPr>
              <w:lastRenderedPageBreak/>
              <w:t xml:space="preserve">2. </w:t>
            </w:r>
            <w:r w:rsidRPr="00145E2F">
              <w:rPr>
                <w:rFonts w:ascii="Times New Roman" w:hAnsi="Times New Roman" w:cs="Times New Roman"/>
                <w:b/>
                <w:bCs/>
                <w:color w:val="000000" w:themeColor="text1"/>
                <w:sz w:val="24"/>
                <w:szCs w:val="24"/>
                <w:shd w:val="clear" w:color="auto" w:fill="FFFFFF"/>
              </w:rPr>
              <w:t>Аналитический</w:t>
            </w:r>
          </w:p>
          <w:p w:rsidR="0021267E" w:rsidRPr="00145E2F" w:rsidRDefault="0021267E" w:rsidP="00D67808">
            <w:pPr>
              <w:autoSpaceDE w:val="0"/>
              <w:autoSpaceDN w:val="0"/>
              <w:adjustRightInd w:val="0"/>
              <w:spacing w:line="360" w:lineRule="auto"/>
              <w:rPr>
                <w:rFonts w:ascii="Times New Roman" w:hAnsi="Times New Roman" w:cs="Times New Roman"/>
                <w:bCs/>
                <w:color w:val="000000" w:themeColor="text1"/>
                <w:sz w:val="24"/>
                <w:szCs w:val="24"/>
                <w:shd w:val="clear" w:color="auto" w:fill="FFFFFF"/>
              </w:rPr>
            </w:pPr>
            <w:r w:rsidRPr="00145E2F">
              <w:rPr>
                <w:rFonts w:ascii="Times New Roman" w:hAnsi="Times New Roman" w:cs="Times New Roman"/>
                <w:bCs/>
                <w:color w:val="000000" w:themeColor="text1"/>
                <w:sz w:val="24"/>
                <w:szCs w:val="24"/>
                <w:shd w:val="clear" w:color="auto" w:fill="FFFFFF"/>
              </w:rPr>
              <w:t>- анализ имеющейся информации;</w:t>
            </w:r>
          </w:p>
          <w:p w:rsidR="0021267E" w:rsidRPr="00145E2F" w:rsidRDefault="0021267E" w:rsidP="00D67808">
            <w:pPr>
              <w:autoSpaceDE w:val="0"/>
              <w:autoSpaceDN w:val="0"/>
              <w:adjustRightInd w:val="0"/>
              <w:spacing w:line="360" w:lineRule="auto"/>
              <w:rPr>
                <w:rFonts w:ascii="Times New Roman" w:hAnsi="Times New Roman" w:cs="Times New Roman"/>
                <w:bCs/>
                <w:color w:val="000000" w:themeColor="text1"/>
                <w:sz w:val="24"/>
                <w:szCs w:val="24"/>
                <w:shd w:val="clear" w:color="auto" w:fill="FFFFFF"/>
              </w:rPr>
            </w:pPr>
            <w:r w:rsidRPr="00145E2F">
              <w:rPr>
                <w:rFonts w:ascii="Times New Roman" w:hAnsi="Times New Roman" w:cs="Times New Roman"/>
                <w:bCs/>
                <w:color w:val="000000" w:themeColor="text1"/>
                <w:sz w:val="24"/>
                <w:szCs w:val="24"/>
                <w:shd w:val="clear" w:color="auto" w:fill="FFFFFF"/>
              </w:rPr>
              <w:t>- сбор и изучение информации;</w:t>
            </w:r>
          </w:p>
          <w:p w:rsidR="0021267E" w:rsidRPr="00145E2F" w:rsidRDefault="0021267E" w:rsidP="00D67808">
            <w:pPr>
              <w:autoSpaceDE w:val="0"/>
              <w:autoSpaceDN w:val="0"/>
              <w:adjustRightInd w:val="0"/>
              <w:spacing w:line="360" w:lineRule="auto"/>
              <w:rPr>
                <w:rFonts w:ascii="Times New Roman" w:hAnsi="Times New Roman" w:cs="Times New Roman"/>
                <w:bCs/>
                <w:color w:val="000000" w:themeColor="text1"/>
                <w:sz w:val="24"/>
                <w:szCs w:val="24"/>
                <w:shd w:val="clear" w:color="auto" w:fill="FFFFFF"/>
              </w:rPr>
            </w:pPr>
            <w:r w:rsidRPr="00145E2F">
              <w:rPr>
                <w:rFonts w:ascii="Times New Roman" w:hAnsi="Times New Roman" w:cs="Times New Roman"/>
                <w:bCs/>
                <w:color w:val="000000" w:themeColor="text1"/>
                <w:sz w:val="24"/>
                <w:szCs w:val="24"/>
                <w:shd w:val="clear" w:color="auto" w:fill="FFFFFF"/>
              </w:rPr>
              <w:t>- поиск оптимального способа достижения цели проекта (анализ альтернативных решений; построение алгоритма деятельности);</w:t>
            </w:r>
          </w:p>
          <w:p w:rsidR="0021267E" w:rsidRPr="00145E2F" w:rsidRDefault="0021267E" w:rsidP="00D67808">
            <w:pPr>
              <w:autoSpaceDE w:val="0"/>
              <w:autoSpaceDN w:val="0"/>
              <w:adjustRightInd w:val="0"/>
              <w:spacing w:line="360" w:lineRule="auto"/>
              <w:rPr>
                <w:rFonts w:ascii="Times New Roman" w:hAnsi="Times New Roman" w:cs="Times New Roman"/>
                <w:bCs/>
                <w:color w:val="000000" w:themeColor="text1"/>
                <w:sz w:val="24"/>
                <w:szCs w:val="24"/>
                <w:shd w:val="clear" w:color="auto" w:fill="FFFFFF"/>
              </w:rPr>
            </w:pPr>
            <w:r w:rsidRPr="00145E2F">
              <w:rPr>
                <w:rFonts w:ascii="Times New Roman" w:hAnsi="Times New Roman" w:cs="Times New Roman"/>
                <w:bCs/>
                <w:color w:val="000000" w:themeColor="text1"/>
                <w:sz w:val="24"/>
                <w:szCs w:val="24"/>
                <w:shd w:val="clear" w:color="auto" w:fill="FFFFFF"/>
              </w:rPr>
              <w:t>- составление плана реализации проекта: пошаговое планирование работ;</w:t>
            </w:r>
          </w:p>
          <w:p w:rsidR="0021267E" w:rsidRPr="00145E2F" w:rsidRDefault="0021267E" w:rsidP="00D67808">
            <w:pPr>
              <w:autoSpaceDE w:val="0"/>
              <w:autoSpaceDN w:val="0"/>
              <w:adjustRightInd w:val="0"/>
              <w:spacing w:line="360" w:lineRule="auto"/>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shd w:val="clear" w:color="auto" w:fill="FFFFFF"/>
              </w:rPr>
              <w:t>- анализ ресурсов.</w:t>
            </w:r>
          </w:p>
          <w:p w:rsidR="0021267E" w:rsidRPr="00145E2F" w:rsidRDefault="0021267E" w:rsidP="00D67808">
            <w:pPr>
              <w:autoSpaceDE w:val="0"/>
              <w:autoSpaceDN w:val="0"/>
              <w:adjustRightInd w:val="0"/>
              <w:spacing w:line="360" w:lineRule="auto"/>
              <w:rPr>
                <w:rFonts w:ascii="Times New Roman" w:hAnsi="Times New Roman" w:cs="Times New Roman"/>
                <w:bCs/>
                <w:color w:val="000000" w:themeColor="text1"/>
                <w:sz w:val="24"/>
                <w:szCs w:val="24"/>
              </w:rPr>
            </w:pPr>
          </w:p>
        </w:tc>
        <w:tc>
          <w:tcPr>
            <w:tcW w:w="5953" w:type="dxa"/>
          </w:tcPr>
          <w:p w:rsidR="0021267E" w:rsidRPr="00145E2F" w:rsidRDefault="0021267E" w:rsidP="00D67808">
            <w:pPr>
              <w:autoSpaceDE w:val="0"/>
              <w:autoSpaceDN w:val="0"/>
              <w:adjustRightInd w:val="0"/>
              <w:spacing w:line="360" w:lineRule="auto"/>
              <w:jc w:val="both"/>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u w:val="single"/>
              </w:rPr>
              <w:t>Познавательные УУД:</w:t>
            </w:r>
          </w:p>
          <w:p w:rsidR="0021267E" w:rsidRPr="00145E2F" w:rsidRDefault="0021267E" w:rsidP="00D67808">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умение выдвигать гипотезы (с 4 класса) - это формулирование возможного вариант решения проблемы, который проверяется в ходе проведения исследования; </w:t>
            </w:r>
          </w:p>
          <w:p w:rsidR="0021267E" w:rsidRPr="00145E2F" w:rsidRDefault="0021267E" w:rsidP="00D67808">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умение проводить анализ, синтез. </w:t>
            </w:r>
          </w:p>
          <w:p w:rsidR="0021267E" w:rsidRPr="00145E2F" w:rsidRDefault="0021267E" w:rsidP="00D67808">
            <w:pPr>
              <w:autoSpaceDE w:val="0"/>
              <w:autoSpaceDN w:val="0"/>
              <w:adjustRightInd w:val="0"/>
              <w:spacing w:line="360" w:lineRule="auto"/>
              <w:jc w:val="both"/>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u w:val="single"/>
              </w:rPr>
              <w:t>Коммуникативные УУД:</w:t>
            </w:r>
            <w:r w:rsidRPr="00145E2F">
              <w:rPr>
                <w:rFonts w:ascii="Times New Roman" w:hAnsi="Times New Roman" w:cs="Times New Roman"/>
                <w:bCs/>
                <w:color w:val="000000" w:themeColor="text1"/>
                <w:sz w:val="24"/>
                <w:szCs w:val="24"/>
              </w:rPr>
              <w:t xml:space="preserve"> </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r w:rsidRPr="00145E2F">
              <w:rPr>
                <w:rFonts w:ascii="Times New Roman" w:eastAsia="Times New Roman" w:hAnsi="Times New Roman" w:cs="Times New Roman"/>
                <w:color w:val="000000" w:themeColor="text1"/>
                <w:sz w:val="24"/>
                <w:szCs w:val="24"/>
                <w:lang w:eastAsia="ru-RU"/>
              </w:rPr>
              <w:t>- умение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1267E" w:rsidRPr="00323F68"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r w:rsidRPr="00145E2F">
              <w:rPr>
                <w:rFonts w:ascii="Times New Roman" w:eastAsia="Times New Roman" w:hAnsi="Times New Roman" w:cs="Times New Roman"/>
                <w:color w:val="000000" w:themeColor="text1"/>
                <w:sz w:val="24"/>
                <w:szCs w:val="24"/>
                <w:lang w:eastAsia="ru-RU"/>
              </w:rPr>
              <w:t>- ответственно выполнять свою часть работы.</w:t>
            </w:r>
          </w:p>
        </w:tc>
      </w:tr>
      <w:tr w:rsidR="0021267E" w:rsidRPr="009C4D69" w:rsidTr="00D67808">
        <w:trPr>
          <w:trHeight w:val="856"/>
        </w:trPr>
        <w:tc>
          <w:tcPr>
            <w:tcW w:w="4503" w:type="dxa"/>
          </w:tcPr>
          <w:p w:rsidR="0021267E" w:rsidRPr="00145E2F" w:rsidRDefault="0021267E" w:rsidP="00D67808">
            <w:pPr>
              <w:autoSpaceDE w:val="0"/>
              <w:autoSpaceDN w:val="0"/>
              <w:adjustRightInd w:val="0"/>
              <w:spacing w:line="360" w:lineRule="auto"/>
              <w:rPr>
                <w:rFonts w:ascii="Times New Roman" w:hAnsi="Times New Roman" w:cs="Times New Roman"/>
                <w:b/>
                <w:bCs/>
                <w:color w:val="000000" w:themeColor="text1"/>
                <w:sz w:val="24"/>
                <w:szCs w:val="24"/>
                <w:shd w:val="clear" w:color="auto" w:fill="FFFFFF"/>
              </w:rPr>
            </w:pPr>
            <w:r w:rsidRPr="00145E2F">
              <w:rPr>
                <w:rFonts w:ascii="Times New Roman" w:hAnsi="Times New Roman" w:cs="Times New Roman"/>
                <w:b/>
                <w:bCs/>
                <w:color w:val="000000" w:themeColor="text1"/>
                <w:sz w:val="24"/>
                <w:szCs w:val="24"/>
              </w:rPr>
              <w:t xml:space="preserve">3. </w:t>
            </w:r>
            <w:r w:rsidRPr="00145E2F">
              <w:rPr>
                <w:rFonts w:ascii="Times New Roman" w:hAnsi="Times New Roman" w:cs="Times New Roman"/>
                <w:b/>
                <w:bCs/>
                <w:color w:val="000000" w:themeColor="text1"/>
                <w:sz w:val="24"/>
                <w:szCs w:val="24"/>
                <w:shd w:val="clear" w:color="auto" w:fill="FFFFFF"/>
              </w:rPr>
              <w:t>Практический </w:t>
            </w:r>
          </w:p>
          <w:p w:rsidR="0021267E" w:rsidRPr="00145E2F" w:rsidRDefault="0021267E" w:rsidP="00D67808">
            <w:pPr>
              <w:autoSpaceDE w:val="0"/>
              <w:autoSpaceDN w:val="0"/>
              <w:adjustRightInd w:val="0"/>
              <w:spacing w:line="360" w:lineRule="auto"/>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rPr>
              <w:t>- выполнение запланированных технологических операций;</w:t>
            </w:r>
          </w:p>
          <w:p w:rsidR="0021267E" w:rsidRPr="00145E2F" w:rsidRDefault="0021267E" w:rsidP="00D67808">
            <w:pPr>
              <w:autoSpaceDE w:val="0"/>
              <w:autoSpaceDN w:val="0"/>
              <w:adjustRightInd w:val="0"/>
              <w:spacing w:line="360" w:lineRule="auto"/>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rPr>
              <w:t>- текущий контроль качества;</w:t>
            </w:r>
          </w:p>
          <w:p w:rsidR="0021267E" w:rsidRPr="00145E2F" w:rsidRDefault="0021267E" w:rsidP="00D67808">
            <w:pPr>
              <w:autoSpaceDE w:val="0"/>
              <w:autoSpaceDN w:val="0"/>
              <w:adjustRightInd w:val="0"/>
              <w:spacing w:line="360" w:lineRule="auto"/>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rPr>
              <w:t>- внесение (при необходимости) изменений в конструкцию и технологию.</w:t>
            </w:r>
          </w:p>
          <w:p w:rsidR="0021267E" w:rsidRPr="00145E2F" w:rsidRDefault="0021267E" w:rsidP="00D67808">
            <w:pPr>
              <w:autoSpaceDE w:val="0"/>
              <w:autoSpaceDN w:val="0"/>
              <w:adjustRightInd w:val="0"/>
              <w:spacing w:line="360" w:lineRule="auto"/>
              <w:rPr>
                <w:rFonts w:ascii="Times New Roman" w:hAnsi="Times New Roman" w:cs="Times New Roman"/>
                <w:bCs/>
                <w:color w:val="000000" w:themeColor="text1"/>
                <w:sz w:val="24"/>
                <w:szCs w:val="24"/>
              </w:rPr>
            </w:pPr>
          </w:p>
          <w:p w:rsidR="0021267E" w:rsidRPr="00145E2F" w:rsidRDefault="0021267E" w:rsidP="00D67808">
            <w:pPr>
              <w:autoSpaceDE w:val="0"/>
              <w:autoSpaceDN w:val="0"/>
              <w:adjustRightInd w:val="0"/>
              <w:spacing w:line="360" w:lineRule="auto"/>
              <w:rPr>
                <w:rFonts w:ascii="Times New Roman" w:hAnsi="Times New Roman" w:cs="Times New Roman"/>
                <w:color w:val="000000" w:themeColor="text1"/>
                <w:sz w:val="24"/>
                <w:szCs w:val="24"/>
              </w:rPr>
            </w:pPr>
          </w:p>
        </w:tc>
        <w:tc>
          <w:tcPr>
            <w:tcW w:w="5953" w:type="dxa"/>
          </w:tcPr>
          <w:p w:rsidR="0021267E" w:rsidRPr="00145E2F" w:rsidRDefault="0021267E" w:rsidP="00D67808">
            <w:pPr>
              <w:autoSpaceDE w:val="0"/>
              <w:autoSpaceDN w:val="0"/>
              <w:adjustRightInd w:val="0"/>
              <w:spacing w:line="360" w:lineRule="auto"/>
              <w:jc w:val="both"/>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u w:val="single"/>
              </w:rPr>
              <w:t>Познавательные УУД</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r w:rsidRPr="00145E2F">
              <w:rPr>
                <w:rFonts w:ascii="Times New Roman" w:eastAsia="Times New Roman" w:hAnsi="Times New Roman" w:cs="Times New Roman"/>
                <w:color w:val="000000" w:themeColor="text1"/>
                <w:sz w:val="24"/>
                <w:szCs w:val="24"/>
                <w:lang w:eastAsia="ru-RU"/>
              </w:rPr>
              <w:t>- умение  проводить по предложенному плану опыт, проект, учебное несложное исследование по установлению особенностей объекта изучения и связей между объектами (часть - целое, причина - следствие);</w:t>
            </w:r>
          </w:p>
          <w:p w:rsidR="0021267E" w:rsidRPr="00145E2F" w:rsidRDefault="0021267E" w:rsidP="00D67808">
            <w:pPr>
              <w:autoSpaceDE w:val="0"/>
              <w:autoSpaceDN w:val="0"/>
              <w:adjustRightInd w:val="0"/>
              <w:spacing w:line="360" w:lineRule="auto"/>
              <w:jc w:val="both"/>
              <w:rPr>
                <w:rFonts w:ascii="Times New Roman" w:eastAsia="Times New Roman" w:hAnsi="Times New Roman" w:cs="Times New Roman"/>
                <w:color w:val="000000" w:themeColor="text1"/>
                <w:sz w:val="24"/>
                <w:szCs w:val="24"/>
                <w:lang w:eastAsia="ru-RU"/>
              </w:rPr>
            </w:pPr>
            <w:r w:rsidRPr="00145E2F">
              <w:rPr>
                <w:rFonts w:ascii="Times New Roman" w:hAnsi="Times New Roman" w:cs="Times New Roman"/>
                <w:bCs/>
                <w:color w:val="000000" w:themeColor="text1"/>
                <w:sz w:val="24"/>
                <w:szCs w:val="24"/>
              </w:rPr>
              <w:t xml:space="preserve">- умение </w:t>
            </w:r>
            <w:r w:rsidRPr="00145E2F">
              <w:rPr>
                <w:rFonts w:ascii="Times New Roman" w:eastAsia="Times New Roman" w:hAnsi="Times New Roman" w:cs="Times New Roman"/>
                <w:color w:val="000000" w:themeColor="text1"/>
                <w:sz w:val="24"/>
                <w:szCs w:val="24"/>
                <w:lang w:eastAsia="ru-RU"/>
              </w:rPr>
              <w:t>прогнозировать возможное развитие процессов, событий и их последствия в аналогичных или сходных ситуациях;</w:t>
            </w:r>
            <w:bookmarkStart w:id="109" w:name="dst100372"/>
            <w:bookmarkEnd w:id="109"/>
          </w:p>
          <w:p w:rsidR="0021267E" w:rsidRPr="00145E2F" w:rsidRDefault="0021267E" w:rsidP="00D67808">
            <w:pPr>
              <w:autoSpaceDE w:val="0"/>
              <w:autoSpaceDN w:val="0"/>
              <w:adjustRightInd w:val="0"/>
              <w:spacing w:line="360" w:lineRule="auto"/>
              <w:jc w:val="both"/>
              <w:rPr>
                <w:rFonts w:ascii="Times New Roman" w:eastAsia="Times New Roman" w:hAnsi="Times New Roman" w:cs="Times New Roman"/>
                <w:color w:val="000000" w:themeColor="text1"/>
                <w:sz w:val="24"/>
                <w:szCs w:val="24"/>
                <w:lang w:eastAsia="ru-RU"/>
              </w:rPr>
            </w:pPr>
            <w:r w:rsidRPr="00145E2F">
              <w:rPr>
                <w:rFonts w:ascii="Times New Roman" w:eastAsia="Times New Roman" w:hAnsi="Times New Roman" w:cs="Times New Roman"/>
                <w:color w:val="000000" w:themeColor="text1"/>
                <w:sz w:val="24"/>
                <w:szCs w:val="24"/>
                <w:lang w:eastAsia="ru-RU"/>
              </w:rPr>
              <w:lastRenderedPageBreak/>
              <w:t>- согласно заданному алгоритму находить в предложенном источнике информацию, представленную в явном виде;</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bookmarkStart w:id="110" w:name="dst100373"/>
            <w:bookmarkEnd w:id="110"/>
            <w:r w:rsidRPr="00145E2F">
              <w:rPr>
                <w:rFonts w:ascii="Times New Roman" w:eastAsia="Times New Roman" w:hAnsi="Times New Roman" w:cs="Times New Roman"/>
                <w:color w:val="000000" w:themeColor="text1"/>
                <w:sz w:val="24"/>
                <w:szCs w:val="24"/>
                <w:lang w:eastAsia="ru-RU"/>
              </w:rPr>
              <w:t>- 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r w:rsidRPr="00145E2F">
              <w:rPr>
                <w:rFonts w:ascii="Times New Roman" w:eastAsia="Times New Roman" w:hAnsi="Times New Roman" w:cs="Times New Roman"/>
                <w:color w:val="000000" w:themeColor="text1"/>
                <w:sz w:val="24"/>
                <w:szCs w:val="24"/>
                <w:lang w:eastAsia="ru-RU"/>
              </w:rPr>
              <w:t>-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bookmarkStart w:id="111" w:name="dst100375"/>
            <w:bookmarkEnd w:id="111"/>
            <w:r w:rsidRPr="00145E2F">
              <w:rPr>
                <w:rFonts w:ascii="Times New Roman" w:eastAsia="Times New Roman" w:hAnsi="Times New Roman" w:cs="Times New Roman"/>
                <w:color w:val="000000" w:themeColor="text1"/>
                <w:sz w:val="24"/>
                <w:szCs w:val="24"/>
                <w:lang w:eastAsia="ru-RU"/>
              </w:rPr>
              <w:t>- анализировать и создавать текстовую, видео, графическую, звуковую, информацию в соответствии с учебной задачей;</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bookmarkStart w:id="112" w:name="dst100376"/>
            <w:bookmarkEnd w:id="112"/>
            <w:r w:rsidRPr="00145E2F">
              <w:rPr>
                <w:rFonts w:ascii="Times New Roman" w:eastAsia="Times New Roman" w:hAnsi="Times New Roman" w:cs="Times New Roman"/>
                <w:color w:val="000000" w:themeColor="text1"/>
                <w:sz w:val="24"/>
                <w:szCs w:val="24"/>
                <w:lang w:eastAsia="ru-RU"/>
              </w:rPr>
              <w:t>- самостоятельно создавать схемы, таблицы для представления информации.</w:t>
            </w:r>
          </w:p>
          <w:p w:rsidR="0021267E" w:rsidRPr="00145E2F" w:rsidRDefault="0021267E" w:rsidP="00D67808">
            <w:pPr>
              <w:autoSpaceDE w:val="0"/>
              <w:autoSpaceDN w:val="0"/>
              <w:adjustRightInd w:val="0"/>
              <w:spacing w:line="360" w:lineRule="auto"/>
              <w:jc w:val="both"/>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u w:val="single"/>
              </w:rPr>
              <w:t>Регулятивные УУД:</w:t>
            </w:r>
            <w:r w:rsidRPr="00145E2F">
              <w:rPr>
                <w:rFonts w:ascii="Times New Roman" w:hAnsi="Times New Roman" w:cs="Times New Roman"/>
                <w:bCs/>
                <w:color w:val="000000" w:themeColor="text1"/>
                <w:sz w:val="24"/>
                <w:szCs w:val="24"/>
              </w:rPr>
              <w:t xml:space="preserve"> </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r w:rsidRPr="00145E2F">
              <w:rPr>
                <w:rFonts w:ascii="Times New Roman" w:hAnsi="Times New Roman" w:cs="Times New Roman"/>
                <w:bCs/>
                <w:color w:val="000000" w:themeColor="text1"/>
                <w:sz w:val="24"/>
                <w:szCs w:val="24"/>
              </w:rPr>
              <w:t xml:space="preserve">- </w:t>
            </w:r>
            <w:r w:rsidRPr="00145E2F">
              <w:rPr>
                <w:rFonts w:ascii="Times New Roman" w:eastAsia="Times New Roman" w:hAnsi="Times New Roman" w:cs="Times New Roman"/>
                <w:color w:val="000000" w:themeColor="text1"/>
                <w:sz w:val="24"/>
                <w:szCs w:val="24"/>
                <w:lang w:eastAsia="ru-RU"/>
              </w:rPr>
              <w:t>планировать действия по решению учебной задачи для получения результата;</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bookmarkStart w:id="113" w:name="dst100397"/>
            <w:bookmarkEnd w:id="113"/>
            <w:r w:rsidRPr="00145E2F">
              <w:rPr>
                <w:rFonts w:ascii="Times New Roman" w:eastAsia="Times New Roman" w:hAnsi="Times New Roman" w:cs="Times New Roman"/>
                <w:color w:val="000000" w:themeColor="text1"/>
                <w:sz w:val="24"/>
                <w:szCs w:val="24"/>
                <w:lang w:eastAsia="ru-RU"/>
              </w:rPr>
              <w:t>- выстраивать последовательность выбранных действий;</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r w:rsidRPr="00145E2F">
              <w:rPr>
                <w:rFonts w:ascii="Times New Roman" w:eastAsia="Times New Roman" w:hAnsi="Times New Roman" w:cs="Times New Roman"/>
                <w:color w:val="000000" w:themeColor="text1"/>
                <w:sz w:val="24"/>
                <w:szCs w:val="24"/>
                <w:lang w:eastAsia="ru-RU"/>
              </w:rPr>
              <w:t>- устанавливать причины успеха/неудач учебной деятельности;</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bookmarkStart w:id="114" w:name="dst100400"/>
            <w:bookmarkEnd w:id="114"/>
            <w:r w:rsidRPr="00145E2F">
              <w:rPr>
                <w:rFonts w:ascii="Times New Roman" w:eastAsia="Times New Roman" w:hAnsi="Times New Roman" w:cs="Times New Roman"/>
                <w:color w:val="000000" w:themeColor="text1"/>
                <w:sz w:val="24"/>
                <w:szCs w:val="24"/>
                <w:lang w:eastAsia="ru-RU"/>
              </w:rPr>
              <w:t>- корректировать свои учебные действия для преодоления ошибок.</w:t>
            </w:r>
          </w:p>
        </w:tc>
      </w:tr>
      <w:tr w:rsidR="0021267E" w:rsidRPr="009C4D69" w:rsidTr="00D67808">
        <w:trPr>
          <w:trHeight w:val="856"/>
        </w:trPr>
        <w:tc>
          <w:tcPr>
            <w:tcW w:w="4503" w:type="dxa"/>
          </w:tcPr>
          <w:p w:rsidR="0021267E" w:rsidRPr="00145E2F" w:rsidRDefault="0021267E" w:rsidP="00073BB5">
            <w:pPr>
              <w:pStyle w:val="a4"/>
              <w:numPr>
                <w:ilvl w:val="0"/>
                <w:numId w:val="97"/>
              </w:numPr>
              <w:autoSpaceDE w:val="0"/>
              <w:autoSpaceDN w:val="0"/>
              <w:adjustRightInd w:val="0"/>
              <w:spacing w:line="360" w:lineRule="auto"/>
              <w:ind w:left="0"/>
              <w:rPr>
                <w:rFonts w:ascii="Times New Roman" w:hAnsi="Times New Roman" w:cs="Times New Roman"/>
                <w:b/>
                <w:color w:val="000000" w:themeColor="text1"/>
                <w:sz w:val="24"/>
                <w:szCs w:val="24"/>
              </w:rPr>
            </w:pPr>
            <w:r w:rsidRPr="00145E2F">
              <w:rPr>
                <w:rFonts w:ascii="Times New Roman" w:hAnsi="Times New Roman" w:cs="Times New Roman"/>
                <w:b/>
                <w:bCs/>
                <w:color w:val="000000" w:themeColor="text1"/>
                <w:sz w:val="24"/>
                <w:szCs w:val="24"/>
                <w:shd w:val="clear" w:color="auto" w:fill="FFFFFF"/>
              </w:rPr>
              <w:lastRenderedPageBreak/>
              <w:t>4. Презентационный</w:t>
            </w:r>
          </w:p>
          <w:p w:rsidR="0021267E" w:rsidRPr="00145E2F" w:rsidRDefault="0021267E" w:rsidP="00073BB5">
            <w:pPr>
              <w:pStyle w:val="a4"/>
              <w:numPr>
                <w:ilvl w:val="0"/>
                <w:numId w:val="97"/>
              </w:numPr>
              <w:autoSpaceDE w:val="0"/>
              <w:autoSpaceDN w:val="0"/>
              <w:adjustRightInd w:val="0"/>
              <w:spacing w:line="360" w:lineRule="auto"/>
              <w:ind w:left="0"/>
              <w:rPr>
                <w:rFonts w:ascii="Times New Roman" w:hAnsi="Times New Roman" w:cs="Times New Roman"/>
                <w:color w:val="000000" w:themeColor="text1"/>
                <w:sz w:val="24"/>
                <w:szCs w:val="24"/>
              </w:rPr>
            </w:pPr>
            <w:r w:rsidRPr="00145E2F">
              <w:rPr>
                <w:rFonts w:ascii="Times New Roman" w:hAnsi="Times New Roman" w:cs="Times New Roman"/>
                <w:bCs/>
                <w:color w:val="000000" w:themeColor="text1"/>
                <w:sz w:val="24"/>
                <w:szCs w:val="24"/>
                <w:shd w:val="clear" w:color="auto" w:fill="FFFFFF"/>
              </w:rPr>
              <w:t>– подготовка презентационных материалов;</w:t>
            </w:r>
          </w:p>
          <w:p w:rsidR="0021267E" w:rsidRPr="00145E2F" w:rsidRDefault="0021267E" w:rsidP="00073BB5">
            <w:pPr>
              <w:pStyle w:val="a4"/>
              <w:numPr>
                <w:ilvl w:val="0"/>
                <w:numId w:val="97"/>
              </w:numPr>
              <w:autoSpaceDE w:val="0"/>
              <w:autoSpaceDN w:val="0"/>
              <w:adjustRightInd w:val="0"/>
              <w:spacing w:line="360" w:lineRule="auto"/>
              <w:ind w:left="0"/>
              <w:rPr>
                <w:rFonts w:ascii="Times New Roman" w:hAnsi="Times New Roman" w:cs="Times New Roman"/>
                <w:color w:val="000000" w:themeColor="text1"/>
                <w:sz w:val="24"/>
                <w:szCs w:val="24"/>
              </w:rPr>
            </w:pPr>
            <w:r w:rsidRPr="00145E2F">
              <w:rPr>
                <w:rFonts w:ascii="Times New Roman" w:hAnsi="Times New Roman" w:cs="Times New Roman"/>
                <w:bCs/>
                <w:color w:val="000000" w:themeColor="text1"/>
                <w:sz w:val="24"/>
                <w:szCs w:val="24"/>
                <w:shd w:val="clear" w:color="auto" w:fill="FFFFFF"/>
              </w:rPr>
              <w:t>–</w:t>
            </w:r>
            <w:r w:rsidRPr="00145E2F">
              <w:rPr>
                <w:rFonts w:ascii="Times New Roman" w:hAnsi="Times New Roman" w:cs="Times New Roman"/>
                <w:color w:val="000000" w:themeColor="text1"/>
                <w:sz w:val="24"/>
                <w:szCs w:val="24"/>
              </w:rPr>
              <w:t xml:space="preserve"> презентация проекта;</w:t>
            </w:r>
          </w:p>
          <w:p w:rsidR="0021267E" w:rsidRPr="00145E2F" w:rsidRDefault="0021267E" w:rsidP="00073BB5">
            <w:pPr>
              <w:pStyle w:val="a4"/>
              <w:numPr>
                <w:ilvl w:val="0"/>
                <w:numId w:val="97"/>
              </w:numPr>
              <w:autoSpaceDE w:val="0"/>
              <w:autoSpaceDN w:val="0"/>
              <w:adjustRightInd w:val="0"/>
              <w:spacing w:line="360" w:lineRule="auto"/>
              <w:ind w:left="0"/>
              <w:rPr>
                <w:rFonts w:ascii="Times New Roman" w:hAnsi="Times New Roman" w:cs="Times New Roman"/>
                <w:color w:val="000000" w:themeColor="text1"/>
                <w:sz w:val="24"/>
                <w:szCs w:val="24"/>
              </w:rPr>
            </w:pPr>
            <w:r w:rsidRPr="00145E2F">
              <w:rPr>
                <w:rFonts w:ascii="Times New Roman" w:hAnsi="Times New Roman" w:cs="Times New Roman"/>
                <w:bCs/>
                <w:color w:val="000000" w:themeColor="text1"/>
                <w:sz w:val="24"/>
                <w:szCs w:val="24"/>
                <w:shd w:val="clear" w:color="auto" w:fill="FFFFFF"/>
              </w:rPr>
              <w:t>–</w:t>
            </w:r>
            <w:r w:rsidRPr="00145E2F">
              <w:rPr>
                <w:rFonts w:ascii="Times New Roman" w:hAnsi="Times New Roman" w:cs="Times New Roman"/>
                <w:color w:val="000000" w:themeColor="text1"/>
                <w:sz w:val="24"/>
                <w:szCs w:val="24"/>
              </w:rPr>
              <w:t xml:space="preserve"> изучение возможностей использования результатов  проекта (выставка, включение в банк проектов, публикация);</w:t>
            </w:r>
          </w:p>
          <w:p w:rsidR="0021267E" w:rsidRPr="00145E2F" w:rsidRDefault="0021267E" w:rsidP="00073BB5">
            <w:pPr>
              <w:pStyle w:val="a4"/>
              <w:numPr>
                <w:ilvl w:val="0"/>
                <w:numId w:val="97"/>
              </w:numPr>
              <w:autoSpaceDE w:val="0"/>
              <w:autoSpaceDN w:val="0"/>
              <w:adjustRightInd w:val="0"/>
              <w:spacing w:line="360" w:lineRule="auto"/>
              <w:ind w:left="0"/>
              <w:rPr>
                <w:rFonts w:ascii="Times New Roman" w:hAnsi="Times New Roman" w:cs="Times New Roman"/>
                <w:color w:val="000000" w:themeColor="text1"/>
                <w:sz w:val="24"/>
                <w:szCs w:val="24"/>
              </w:rPr>
            </w:pPr>
          </w:p>
          <w:p w:rsidR="0021267E" w:rsidRPr="00145E2F" w:rsidRDefault="0021267E" w:rsidP="00D67808">
            <w:pPr>
              <w:autoSpaceDE w:val="0"/>
              <w:autoSpaceDN w:val="0"/>
              <w:adjustRightInd w:val="0"/>
              <w:spacing w:line="360" w:lineRule="auto"/>
              <w:rPr>
                <w:rFonts w:ascii="Times New Roman" w:hAnsi="Times New Roman" w:cs="Times New Roman"/>
                <w:color w:val="000000" w:themeColor="text1"/>
                <w:sz w:val="24"/>
                <w:szCs w:val="24"/>
              </w:rPr>
            </w:pPr>
          </w:p>
          <w:p w:rsidR="0021267E" w:rsidRPr="00145E2F" w:rsidRDefault="0021267E" w:rsidP="00D67808">
            <w:pPr>
              <w:autoSpaceDE w:val="0"/>
              <w:autoSpaceDN w:val="0"/>
              <w:adjustRightInd w:val="0"/>
              <w:spacing w:line="360" w:lineRule="auto"/>
              <w:rPr>
                <w:rFonts w:ascii="Times New Roman" w:hAnsi="Times New Roman" w:cs="Times New Roman"/>
                <w:bCs/>
                <w:color w:val="000000" w:themeColor="text1"/>
                <w:sz w:val="24"/>
                <w:szCs w:val="24"/>
              </w:rPr>
            </w:pPr>
          </w:p>
        </w:tc>
        <w:tc>
          <w:tcPr>
            <w:tcW w:w="5953" w:type="dxa"/>
          </w:tcPr>
          <w:p w:rsidR="0021267E" w:rsidRPr="00145E2F" w:rsidRDefault="0021267E" w:rsidP="00D67808">
            <w:pPr>
              <w:autoSpaceDE w:val="0"/>
              <w:autoSpaceDN w:val="0"/>
              <w:adjustRightInd w:val="0"/>
              <w:spacing w:line="360" w:lineRule="auto"/>
              <w:jc w:val="both"/>
              <w:rPr>
                <w:rFonts w:ascii="Times New Roman" w:hAnsi="Times New Roman" w:cs="Times New Roman"/>
                <w:bCs/>
                <w:color w:val="000000" w:themeColor="text1"/>
                <w:sz w:val="24"/>
                <w:szCs w:val="24"/>
                <w:u w:val="single"/>
              </w:rPr>
            </w:pPr>
            <w:r w:rsidRPr="00145E2F">
              <w:rPr>
                <w:rFonts w:ascii="Times New Roman" w:hAnsi="Times New Roman" w:cs="Times New Roman"/>
                <w:bCs/>
                <w:color w:val="000000" w:themeColor="text1"/>
                <w:sz w:val="24"/>
                <w:szCs w:val="24"/>
                <w:u w:val="single"/>
              </w:rPr>
              <w:lastRenderedPageBreak/>
              <w:t xml:space="preserve">Познавательные УУД: </w:t>
            </w:r>
          </w:p>
          <w:p w:rsidR="0021267E" w:rsidRPr="00145E2F" w:rsidRDefault="0021267E" w:rsidP="00D67808">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умение структурировать материал; </w:t>
            </w:r>
          </w:p>
          <w:p w:rsidR="0021267E" w:rsidRPr="00145E2F" w:rsidRDefault="0021267E" w:rsidP="00D67808">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умение выбрать оптимальную форму презентации образовательного продукта;</w:t>
            </w:r>
          </w:p>
          <w:p w:rsidR="0021267E" w:rsidRPr="00145E2F" w:rsidRDefault="0021267E" w:rsidP="00D67808">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-умение использовать ИКТ для защиты полученного образовательного продукта. </w:t>
            </w:r>
          </w:p>
          <w:p w:rsidR="0021267E" w:rsidRPr="00145E2F" w:rsidRDefault="0021267E" w:rsidP="00D67808">
            <w:pPr>
              <w:autoSpaceDE w:val="0"/>
              <w:autoSpaceDN w:val="0"/>
              <w:adjustRightInd w:val="0"/>
              <w:spacing w:line="360" w:lineRule="auto"/>
              <w:jc w:val="both"/>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u w:val="single"/>
              </w:rPr>
              <w:t>Коммуникативные  УУД:</w:t>
            </w:r>
            <w:r w:rsidRPr="00145E2F">
              <w:rPr>
                <w:rFonts w:ascii="Times New Roman" w:hAnsi="Times New Roman" w:cs="Times New Roman"/>
                <w:bCs/>
                <w:color w:val="000000" w:themeColor="text1"/>
                <w:sz w:val="24"/>
                <w:szCs w:val="24"/>
              </w:rPr>
              <w:t xml:space="preserve"> </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r w:rsidRPr="00145E2F">
              <w:rPr>
                <w:rFonts w:ascii="Times New Roman" w:eastAsia="Times New Roman" w:hAnsi="Times New Roman" w:cs="Times New Roman"/>
                <w:color w:val="000000" w:themeColor="text1"/>
                <w:sz w:val="24"/>
                <w:szCs w:val="24"/>
                <w:lang w:eastAsia="ru-RU"/>
              </w:rPr>
              <w:t>- умение признавать возможность существования разных точек зрения;</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bookmarkStart w:id="115" w:name="dst100382"/>
            <w:bookmarkEnd w:id="115"/>
            <w:r w:rsidRPr="00145E2F">
              <w:rPr>
                <w:rFonts w:ascii="Times New Roman" w:eastAsia="Times New Roman" w:hAnsi="Times New Roman" w:cs="Times New Roman"/>
                <w:color w:val="000000" w:themeColor="text1"/>
                <w:sz w:val="24"/>
                <w:szCs w:val="24"/>
                <w:lang w:eastAsia="ru-RU"/>
              </w:rPr>
              <w:t xml:space="preserve">- умение корректно и аргументированно высказывать </w:t>
            </w:r>
            <w:r w:rsidRPr="00145E2F">
              <w:rPr>
                <w:rFonts w:ascii="Times New Roman" w:eastAsia="Times New Roman" w:hAnsi="Times New Roman" w:cs="Times New Roman"/>
                <w:color w:val="000000" w:themeColor="text1"/>
                <w:sz w:val="24"/>
                <w:szCs w:val="24"/>
                <w:lang w:eastAsia="ru-RU"/>
              </w:rPr>
              <w:lastRenderedPageBreak/>
              <w:t>свое мнение;</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bookmarkStart w:id="116" w:name="dst100383"/>
            <w:bookmarkEnd w:id="116"/>
            <w:r w:rsidRPr="00145E2F">
              <w:rPr>
                <w:rFonts w:ascii="Times New Roman" w:eastAsia="Times New Roman" w:hAnsi="Times New Roman" w:cs="Times New Roman"/>
                <w:color w:val="000000" w:themeColor="text1"/>
                <w:sz w:val="24"/>
                <w:szCs w:val="24"/>
                <w:lang w:eastAsia="ru-RU"/>
              </w:rPr>
              <w:t>- умение строить речевое высказывание в соответствии с поставленной задачей;</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bookmarkStart w:id="117" w:name="dst100384"/>
            <w:bookmarkEnd w:id="117"/>
            <w:r w:rsidRPr="00145E2F">
              <w:rPr>
                <w:rFonts w:ascii="Times New Roman" w:eastAsia="Times New Roman" w:hAnsi="Times New Roman" w:cs="Times New Roman"/>
                <w:color w:val="000000" w:themeColor="text1"/>
                <w:sz w:val="24"/>
                <w:szCs w:val="24"/>
                <w:lang w:eastAsia="ru-RU"/>
              </w:rPr>
              <w:t>- умение создавать устные и письменные тексты (описание, рассуждение, повествование);</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bookmarkStart w:id="118" w:name="dst100385"/>
            <w:bookmarkEnd w:id="118"/>
            <w:r w:rsidRPr="00145E2F">
              <w:rPr>
                <w:rFonts w:ascii="Times New Roman" w:eastAsia="Times New Roman" w:hAnsi="Times New Roman" w:cs="Times New Roman"/>
                <w:color w:val="000000" w:themeColor="text1"/>
                <w:sz w:val="24"/>
                <w:szCs w:val="24"/>
                <w:lang w:eastAsia="ru-RU"/>
              </w:rPr>
              <w:t>- умение готовить небольшие публичные выступления;</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bookmarkStart w:id="119" w:name="dst100386"/>
            <w:bookmarkEnd w:id="119"/>
            <w:r w:rsidRPr="00145E2F">
              <w:rPr>
                <w:rFonts w:ascii="Times New Roman" w:eastAsia="Times New Roman" w:hAnsi="Times New Roman" w:cs="Times New Roman"/>
                <w:color w:val="000000" w:themeColor="text1"/>
                <w:sz w:val="24"/>
                <w:szCs w:val="24"/>
                <w:lang w:eastAsia="ru-RU"/>
              </w:rPr>
              <w:t>- умение подбирать иллюстративный материал (рисунки, фото, плакаты) к тексту выступления.</w:t>
            </w:r>
          </w:p>
        </w:tc>
      </w:tr>
      <w:tr w:rsidR="0021267E" w:rsidRPr="009C4D69" w:rsidTr="00D67808">
        <w:trPr>
          <w:trHeight w:val="856"/>
        </w:trPr>
        <w:tc>
          <w:tcPr>
            <w:tcW w:w="4503" w:type="dxa"/>
          </w:tcPr>
          <w:p w:rsidR="0021267E" w:rsidRPr="00323F68" w:rsidRDefault="0021267E" w:rsidP="00D67808">
            <w:pPr>
              <w:autoSpaceDE w:val="0"/>
              <w:autoSpaceDN w:val="0"/>
              <w:adjustRightInd w:val="0"/>
              <w:spacing w:line="360" w:lineRule="auto"/>
              <w:rPr>
                <w:rFonts w:ascii="Times New Roman" w:hAnsi="Times New Roman" w:cs="Times New Roman"/>
                <w:b/>
                <w:bCs/>
                <w:color w:val="000000" w:themeColor="text1"/>
                <w:sz w:val="24"/>
                <w:szCs w:val="24"/>
                <w:shd w:val="clear" w:color="auto" w:fill="FFFFFF"/>
              </w:rPr>
            </w:pPr>
            <w:r w:rsidRPr="00323F68">
              <w:rPr>
                <w:rFonts w:ascii="Times New Roman" w:hAnsi="Times New Roman" w:cs="Times New Roman"/>
                <w:b/>
                <w:bCs/>
                <w:color w:val="000000" w:themeColor="text1"/>
                <w:sz w:val="24"/>
                <w:szCs w:val="24"/>
                <w:shd w:val="clear" w:color="auto" w:fill="FFFFFF"/>
              </w:rPr>
              <w:lastRenderedPageBreak/>
              <w:t>5. Контрольный</w:t>
            </w:r>
          </w:p>
          <w:p w:rsidR="0021267E" w:rsidRPr="00145E2F" w:rsidRDefault="0021267E" w:rsidP="00D67808">
            <w:pPr>
              <w:autoSpaceDE w:val="0"/>
              <w:autoSpaceDN w:val="0"/>
              <w:adjustRightInd w:val="0"/>
              <w:spacing w:line="360" w:lineRule="auto"/>
              <w:rPr>
                <w:rFonts w:ascii="Times New Roman" w:hAnsi="Times New Roman" w:cs="Times New Roman"/>
                <w:bCs/>
                <w:color w:val="000000" w:themeColor="text1"/>
                <w:sz w:val="24"/>
                <w:szCs w:val="24"/>
                <w:shd w:val="clear" w:color="auto" w:fill="FFFFFF"/>
              </w:rPr>
            </w:pPr>
            <w:r w:rsidRPr="00145E2F">
              <w:rPr>
                <w:rFonts w:ascii="Times New Roman" w:hAnsi="Times New Roman" w:cs="Times New Roman"/>
                <w:bCs/>
                <w:color w:val="000000" w:themeColor="text1"/>
                <w:sz w:val="24"/>
                <w:szCs w:val="24"/>
                <w:shd w:val="clear" w:color="auto" w:fill="FFFFFF"/>
              </w:rPr>
              <w:t>- анализ результатов выполнения проекта;</w:t>
            </w:r>
          </w:p>
          <w:p w:rsidR="0021267E" w:rsidRPr="00145E2F" w:rsidRDefault="0021267E" w:rsidP="00D67808">
            <w:pPr>
              <w:autoSpaceDE w:val="0"/>
              <w:autoSpaceDN w:val="0"/>
              <w:adjustRightInd w:val="0"/>
              <w:spacing w:line="360" w:lineRule="auto"/>
              <w:rPr>
                <w:rFonts w:ascii="Times New Roman" w:hAnsi="Times New Roman" w:cs="Times New Roman"/>
                <w:bCs/>
                <w:color w:val="000000" w:themeColor="text1"/>
                <w:sz w:val="24"/>
                <w:szCs w:val="24"/>
                <w:shd w:val="clear" w:color="auto" w:fill="FFFFFF"/>
              </w:rPr>
            </w:pPr>
            <w:r w:rsidRPr="00145E2F">
              <w:rPr>
                <w:rFonts w:ascii="Times New Roman" w:hAnsi="Times New Roman" w:cs="Times New Roman"/>
                <w:bCs/>
                <w:color w:val="000000" w:themeColor="text1"/>
                <w:sz w:val="24"/>
                <w:szCs w:val="24"/>
                <w:shd w:val="clear" w:color="auto" w:fill="FFFFFF"/>
              </w:rPr>
              <w:t>- оценка качества выполнения проекта</w:t>
            </w:r>
          </w:p>
        </w:tc>
        <w:tc>
          <w:tcPr>
            <w:tcW w:w="5953" w:type="dxa"/>
          </w:tcPr>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r w:rsidRPr="00145E2F">
              <w:rPr>
                <w:rFonts w:ascii="Times New Roman" w:hAnsi="Times New Roman" w:cs="Times New Roman"/>
                <w:color w:val="000000" w:themeColor="text1"/>
                <w:sz w:val="24"/>
                <w:szCs w:val="24"/>
              </w:rPr>
              <w:t xml:space="preserve">- умение  </w:t>
            </w:r>
            <w:r w:rsidRPr="00145E2F">
              <w:rPr>
                <w:rFonts w:ascii="Times New Roman" w:eastAsia="Times New Roman" w:hAnsi="Times New Roman" w:cs="Times New Roman"/>
                <w:color w:val="000000" w:themeColor="text1"/>
                <w:sz w:val="24"/>
                <w:szCs w:val="24"/>
                <w:lang w:eastAsia="ru-RU"/>
              </w:rPr>
              <w:t>оценивать свой вклад в общий результат;</w:t>
            </w:r>
          </w:p>
          <w:p w:rsidR="0021267E" w:rsidRPr="00145E2F" w:rsidRDefault="0021267E" w:rsidP="00D67808">
            <w:pPr>
              <w:autoSpaceDE w:val="0"/>
              <w:autoSpaceDN w:val="0"/>
              <w:adjustRightInd w:val="0"/>
              <w:spacing w:line="360" w:lineRule="auto"/>
              <w:jc w:val="both"/>
              <w:rPr>
                <w:rFonts w:ascii="Times New Roman" w:hAnsi="Times New Roman" w:cs="Times New Roman"/>
                <w:bCs/>
                <w:color w:val="000000" w:themeColor="text1"/>
                <w:sz w:val="24"/>
                <w:szCs w:val="24"/>
                <w:u w:val="single"/>
              </w:rPr>
            </w:pPr>
            <w:r w:rsidRPr="00145E2F">
              <w:rPr>
                <w:rFonts w:ascii="Times New Roman" w:hAnsi="Times New Roman" w:cs="Times New Roman"/>
                <w:color w:val="000000" w:themeColor="text1"/>
                <w:sz w:val="24"/>
                <w:szCs w:val="24"/>
              </w:rPr>
              <w:t>- умение осмысливать задачу, для решения которой недостаточно знаний; отвечать на вопрос «Чему научиться для решения поставленной задачи?»</w:t>
            </w:r>
          </w:p>
        </w:tc>
      </w:tr>
    </w:tbl>
    <w:p w:rsidR="00747154" w:rsidRDefault="00747154" w:rsidP="002D2A13">
      <w:pPr>
        <w:jc w:val="center"/>
        <w:rPr>
          <w:rFonts w:ascii="Times New Roman" w:hAnsi="Times New Roman" w:cs="Times New Roman"/>
          <w:b/>
          <w:sz w:val="28"/>
        </w:rPr>
        <w:sectPr w:rsidR="00747154" w:rsidSect="00747154">
          <w:pgSz w:w="11906" w:h="16838"/>
          <w:pgMar w:top="851" w:right="709" w:bottom="567" w:left="992" w:header="709" w:footer="709" w:gutter="0"/>
          <w:cols w:space="708"/>
          <w:docGrid w:linePitch="360"/>
        </w:sectPr>
      </w:pPr>
    </w:p>
    <w:p w:rsidR="004C4946" w:rsidRDefault="004C4946" w:rsidP="004C4946">
      <w:pPr>
        <w:spacing w:line="360" w:lineRule="auto"/>
        <w:jc w:val="center"/>
        <w:rPr>
          <w:rFonts w:eastAsia="SchoolBookSanPin"/>
          <w:b/>
          <w:sz w:val="24"/>
          <w:szCs w:val="24"/>
        </w:rPr>
      </w:pPr>
      <w:r>
        <w:rPr>
          <w:rFonts w:eastAsia="SchoolBookSanPin"/>
          <w:b/>
          <w:sz w:val="24"/>
          <w:szCs w:val="24"/>
        </w:rPr>
        <w:lastRenderedPageBreak/>
        <w:t>Формы взаимодействия участников образовательного процесса при создании и реализации программы формирования УУД</w:t>
      </w:r>
    </w:p>
    <w:tbl>
      <w:tblPr>
        <w:tblStyle w:val="310"/>
        <w:tblW w:w="15452" w:type="dxa"/>
        <w:tblLayout w:type="fixed"/>
        <w:tblLook w:val="04A0"/>
      </w:tblPr>
      <w:tblGrid>
        <w:gridCol w:w="3403"/>
        <w:gridCol w:w="6024"/>
        <w:gridCol w:w="6025"/>
      </w:tblGrid>
      <w:tr w:rsidR="004C4946" w:rsidTr="00747154">
        <w:tc>
          <w:tcPr>
            <w:tcW w:w="3403" w:type="dxa"/>
          </w:tcPr>
          <w:p w:rsidR="004C4946" w:rsidRDefault="004C4946" w:rsidP="002B2AF7">
            <w:pPr>
              <w:tabs>
                <w:tab w:val="left" w:pos="567"/>
              </w:tabs>
              <w:suppressAutoHyphens/>
              <w:contextualSpacing/>
              <w:jc w:val="center"/>
              <w:rPr>
                <w:rFonts w:eastAsia="Calibri"/>
                <w:color w:val="000000"/>
                <w:sz w:val="24"/>
                <w:szCs w:val="24"/>
                <w:lang w:eastAsia="ar-SA"/>
              </w:rPr>
            </w:pPr>
            <w:r>
              <w:rPr>
                <w:rFonts w:eastAsia="Calibri"/>
                <w:color w:val="000000"/>
                <w:sz w:val="24"/>
                <w:szCs w:val="24"/>
                <w:lang w:eastAsia="ar-SA"/>
              </w:rPr>
              <w:t>Форма взаимодействия</w:t>
            </w:r>
          </w:p>
        </w:tc>
        <w:tc>
          <w:tcPr>
            <w:tcW w:w="6024" w:type="dxa"/>
          </w:tcPr>
          <w:p w:rsidR="004C4946" w:rsidRDefault="004C4946" w:rsidP="002B2AF7">
            <w:pPr>
              <w:tabs>
                <w:tab w:val="left" w:pos="567"/>
              </w:tabs>
              <w:suppressAutoHyphens/>
              <w:contextualSpacing/>
              <w:jc w:val="center"/>
              <w:rPr>
                <w:rFonts w:eastAsia="Calibri"/>
                <w:color w:val="000000"/>
                <w:sz w:val="24"/>
                <w:szCs w:val="24"/>
                <w:lang w:eastAsia="ar-SA"/>
              </w:rPr>
            </w:pPr>
            <w:r>
              <w:rPr>
                <w:rFonts w:eastAsia="Calibri"/>
                <w:color w:val="000000"/>
                <w:sz w:val="24"/>
                <w:szCs w:val="24"/>
                <w:lang w:eastAsia="ar-SA"/>
              </w:rPr>
              <w:t>Участники</w:t>
            </w:r>
          </w:p>
        </w:tc>
        <w:tc>
          <w:tcPr>
            <w:tcW w:w="6025" w:type="dxa"/>
          </w:tcPr>
          <w:p w:rsidR="004C4946" w:rsidRDefault="004C4946" w:rsidP="002B2AF7">
            <w:pPr>
              <w:tabs>
                <w:tab w:val="left" w:pos="567"/>
              </w:tabs>
              <w:suppressAutoHyphens/>
              <w:contextualSpacing/>
              <w:jc w:val="center"/>
              <w:rPr>
                <w:rFonts w:eastAsia="Calibri"/>
                <w:color w:val="000000"/>
                <w:sz w:val="24"/>
                <w:szCs w:val="24"/>
                <w:lang w:eastAsia="ar-SA"/>
              </w:rPr>
            </w:pPr>
            <w:r>
              <w:rPr>
                <w:rFonts w:eastAsia="Calibri"/>
                <w:color w:val="000000"/>
                <w:sz w:val="24"/>
                <w:szCs w:val="24"/>
                <w:lang w:eastAsia="ar-SA"/>
              </w:rPr>
              <w:t>Основные составляющие взаимодействия</w:t>
            </w:r>
          </w:p>
        </w:tc>
      </w:tr>
      <w:tr w:rsidR="004C4946" w:rsidTr="00747154">
        <w:tc>
          <w:tcPr>
            <w:tcW w:w="3403" w:type="dxa"/>
          </w:tcPr>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Учебное сотрудничество (учебные занятия, экскурсии, в том числе профориентационные, проекты и исследования, интеллектуальные конкурсы и т.п.)</w:t>
            </w:r>
          </w:p>
        </w:tc>
        <w:tc>
          <w:tcPr>
            <w:tcW w:w="6024" w:type="dxa"/>
          </w:tcPr>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Обучающиеся - Педагогические работники -</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Родители (законные представители) обучающихся</w:t>
            </w:r>
          </w:p>
          <w:p w:rsidR="004C4946" w:rsidRDefault="004C4946" w:rsidP="004C4946">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Социальные партнеры (МДОУ, ВУЗы, ИРО ЯО, МОУ ГЦРО,  музеи, Ярославский планетарий им. В.В. Терешковой, Ярославский зоопарк, УМВД РФ по Ярославской области, МОУ КОЦ «ЛАД», театры г. Ярославля и др.)</w:t>
            </w:r>
          </w:p>
        </w:tc>
        <w:tc>
          <w:tcPr>
            <w:tcW w:w="6025" w:type="dxa"/>
          </w:tcPr>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Распределение начальных действий и операций, заданное предметным условием совместной работы</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Обмен способами действия</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 </w:t>
            </w:r>
            <w:r>
              <w:rPr>
                <w:rFonts w:eastAsia="SchoolBookSanPin"/>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Взаимопонимание</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Общение</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Планирование общих способов работы</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 Рефлексия </w:t>
            </w:r>
          </w:p>
        </w:tc>
      </w:tr>
      <w:tr w:rsidR="004C4946" w:rsidTr="00747154">
        <w:tc>
          <w:tcPr>
            <w:tcW w:w="3403" w:type="dxa"/>
          </w:tcPr>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Совместная деятельность (конкурсы, мероприятия, учебные занятия, проекты, конференции  в том числе дистанционно онлайн)</w:t>
            </w:r>
          </w:p>
        </w:tc>
        <w:tc>
          <w:tcPr>
            <w:tcW w:w="6024" w:type="dxa"/>
          </w:tcPr>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Обучающиеся - педагогические работники - родители (законные представители) обучающихся; </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Педагогические работники-администрация ОО;</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Педагогические работники - Родители (законные представители) обучающихся;</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Педагогические работники - Социальные партнеры</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p>
        </w:tc>
        <w:tc>
          <w:tcPr>
            <w:tcW w:w="6025" w:type="dxa"/>
          </w:tcPr>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Совместная постановка целей работы</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Совместное определение способов выполнения работы</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 </w:t>
            </w:r>
            <w:r>
              <w:rPr>
                <w:rFonts w:eastAsia="SchoolBookSanPin"/>
                <w:sz w:val="24"/>
                <w:szCs w:val="24"/>
              </w:rPr>
              <w:t>Разработка основных подходов к конструированию задач на применение УУД</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Перестраивание собственной деятельности с учетом изменяющихся условий работы</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Понимание и учет позиции других участников выполнения работы</w:t>
            </w:r>
          </w:p>
        </w:tc>
      </w:tr>
      <w:tr w:rsidR="004C4946" w:rsidTr="00747154">
        <w:tc>
          <w:tcPr>
            <w:tcW w:w="3403" w:type="dxa"/>
          </w:tcPr>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Разновозрастное сотрудничество </w:t>
            </w:r>
            <w:r>
              <w:rPr>
                <w:rFonts w:eastAsia="Calibri"/>
                <w:color w:val="000000"/>
                <w:sz w:val="24"/>
                <w:szCs w:val="24"/>
                <w:lang w:eastAsia="ar-SA"/>
              </w:rPr>
              <w:lastRenderedPageBreak/>
              <w:t>(наставничество, тьюторство, волонтерство)</w:t>
            </w:r>
          </w:p>
        </w:tc>
        <w:tc>
          <w:tcPr>
            <w:tcW w:w="6024" w:type="dxa"/>
          </w:tcPr>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lastRenderedPageBreak/>
              <w:t>Ученик-ученик</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Учитель-ученик</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lastRenderedPageBreak/>
              <w:t>Учитель-учитель</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Учитель-студент</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Студент-ученик</w:t>
            </w:r>
          </w:p>
        </w:tc>
        <w:tc>
          <w:tcPr>
            <w:tcW w:w="6025" w:type="dxa"/>
          </w:tcPr>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lastRenderedPageBreak/>
              <w:t>- Работа с позиции учителя по отношению к другому</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 Апробирование с последующим анализом и </w:t>
            </w:r>
            <w:r>
              <w:rPr>
                <w:rFonts w:eastAsia="Calibri"/>
                <w:color w:val="000000"/>
                <w:sz w:val="24"/>
                <w:szCs w:val="24"/>
                <w:lang w:eastAsia="ar-SA"/>
              </w:rPr>
              <w:lastRenderedPageBreak/>
              <w:t>обобщением средств и способов учебных действий</w:t>
            </w:r>
          </w:p>
        </w:tc>
      </w:tr>
      <w:tr w:rsidR="004C4946" w:rsidTr="00747154">
        <w:tc>
          <w:tcPr>
            <w:tcW w:w="3403" w:type="dxa"/>
          </w:tcPr>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lastRenderedPageBreak/>
              <w:t>Электронный дневник</w:t>
            </w:r>
          </w:p>
        </w:tc>
        <w:tc>
          <w:tcPr>
            <w:tcW w:w="6024" w:type="dxa"/>
          </w:tcPr>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Обучающиеся - Педагогические работники -</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Родители (законные представители) обучающихся</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p>
        </w:tc>
        <w:tc>
          <w:tcPr>
            <w:tcW w:w="6025" w:type="dxa"/>
          </w:tcPr>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Корректировка собственной деятельности с учетом изменяющихся условий</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Развитие невербальных навыков общения</w:t>
            </w:r>
          </w:p>
        </w:tc>
      </w:tr>
      <w:tr w:rsidR="004C4946" w:rsidTr="00747154">
        <w:tc>
          <w:tcPr>
            <w:tcW w:w="3403" w:type="dxa"/>
          </w:tcPr>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Проектная деятельность (как форма сотрудничества)</w:t>
            </w:r>
          </w:p>
        </w:tc>
        <w:tc>
          <w:tcPr>
            <w:tcW w:w="6024" w:type="dxa"/>
          </w:tcPr>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Обучающиеся </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Педагогические работники</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Родители (законные представители) обучающихся</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p>
        </w:tc>
        <w:tc>
          <w:tcPr>
            <w:tcW w:w="6025" w:type="dxa"/>
          </w:tcPr>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Распределение обязанностей</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Оценка ответа товарища</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Следование правилам работы в группе</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Переход с позиции обучаемого на обучающего себя</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Выработка индивидуальных стилей сотрудничества</w:t>
            </w:r>
          </w:p>
        </w:tc>
      </w:tr>
      <w:tr w:rsidR="004C4946" w:rsidTr="00747154">
        <w:tc>
          <w:tcPr>
            <w:tcW w:w="3403" w:type="dxa"/>
          </w:tcPr>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Тренинги и консультации</w:t>
            </w:r>
          </w:p>
        </w:tc>
        <w:tc>
          <w:tcPr>
            <w:tcW w:w="6024" w:type="dxa"/>
          </w:tcPr>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МУ ГЦППМС, ИРО ЯО, МОУ ГЦРО, ЦО и ККО ЯО</w:t>
            </w:r>
          </w:p>
        </w:tc>
        <w:tc>
          <w:tcPr>
            <w:tcW w:w="6025" w:type="dxa"/>
          </w:tcPr>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Выработка положительного отношения друг к другу;</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Развитие навыков взаимодействия в группе;</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Развитие невербальных навыков общения, самопознания;</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Развивать навыки восприятия и понимания других людей;</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Получение представления о «неверных средствах общения»;</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Развитие положительной самооценки;</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Знакомство с понятием «конфликт»; определение особенностей поведения в конфликтной ситуации; обучение способам выхода из конфликтной ситуации;</w:t>
            </w:r>
          </w:p>
        </w:tc>
      </w:tr>
      <w:tr w:rsidR="004C4946" w:rsidTr="00747154">
        <w:tc>
          <w:tcPr>
            <w:tcW w:w="3403" w:type="dxa"/>
          </w:tcPr>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lastRenderedPageBreak/>
              <w:t xml:space="preserve">Дискуссия </w:t>
            </w:r>
          </w:p>
        </w:tc>
        <w:tc>
          <w:tcPr>
            <w:tcW w:w="6024" w:type="dxa"/>
          </w:tcPr>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Обучающиеся </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Педагогические работники </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Родители (законные представители) обучающихся</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p>
        </w:tc>
        <w:tc>
          <w:tcPr>
            <w:tcW w:w="6025" w:type="dxa"/>
          </w:tcPr>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Формирование собственной точки зрения</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Координация точек зрения окружающих с последующей формулировкой вывода</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Формулировка собственного мнения с соответствующим оформлением в устной или письменной речи</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Ведение мысленного диалога с авторами научных текстов (в ситуации письменной дискуссии) с последующим получением сведений о взглядах на проблемы</w:t>
            </w:r>
          </w:p>
        </w:tc>
      </w:tr>
      <w:tr w:rsidR="004C4946" w:rsidTr="00747154">
        <w:tc>
          <w:tcPr>
            <w:tcW w:w="3403" w:type="dxa"/>
          </w:tcPr>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Учебное доказательство (как особый способ организации усвоения знаний)</w:t>
            </w:r>
          </w:p>
        </w:tc>
        <w:tc>
          <w:tcPr>
            <w:tcW w:w="6024" w:type="dxa"/>
          </w:tcPr>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Обучающиеся - Педагогические работники </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p>
        </w:tc>
        <w:tc>
          <w:tcPr>
            <w:tcW w:w="6025" w:type="dxa"/>
          </w:tcPr>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Выдвижение тезиса (утверждения)</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Предоставление аргументов</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Вывод умозаключений (рассуждений, в ходе которых рождается новое суждение)</w:t>
            </w:r>
          </w:p>
        </w:tc>
      </w:tr>
      <w:tr w:rsidR="004C4946" w:rsidTr="00747154">
        <w:tc>
          <w:tcPr>
            <w:tcW w:w="3403" w:type="dxa"/>
          </w:tcPr>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Рефлексия </w:t>
            </w:r>
          </w:p>
        </w:tc>
        <w:tc>
          <w:tcPr>
            <w:tcW w:w="6024" w:type="dxa"/>
          </w:tcPr>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Обучающиеся </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Педагогические работники </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Родители (законные представители) обучающихся</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p>
        </w:tc>
        <w:tc>
          <w:tcPr>
            <w:tcW w:w="6025" w:type="dxa"/>
          </w:tcPr>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Постановка новой задачи как задачи с недостающими данными</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Анализ наличия способов и средств выполнения задачи</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Оценка своей готовности к решению проблемы</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Самостоятельный поиск недостающей информации</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Самостоятельное изобретение недостающего способа действия</w:t>
            </w:r>
          </w:p>
        </w:tc>
      </w:tr>
      <w:tr w:rsidR="004C4946" w:rsidTr="00747154">
        <w:tc>
          <w:tcPr>
            <w:tcW w:w="3403" w:type="dxa"/>
          </w:tcPr>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Блог сетевого сообщества</w:t>
            </w:r>
          </w:p>
        </w:tc>
        <w:tc>
          <w:tcPr>
            <w:tcW w:w="6024" w:type="dxa"/>
          </w:tcPr>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Обучающиеся </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lastRenderedPageBreak/>
              <w:t>Педагогические работники</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Родители (законные представители) обучающихся</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p>
        </w:tc>
        <w:tc>
          <w:tcPr>
            <w:tcW w:w="6025" w:type="dxa"/>
          </w:tcPr>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lastRenderedPageBreak/>
              <w:t>Формирования положительного имиджа школы</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lastRenderedPageBreak/>
              <w:t>Копилка учебных материалов</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Обмен опытом и знаниями</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Онлайн работа</w:t>
            </w:r>
          </w:p>
          <w:p w:rsidR="004C4946" w:rsidRDefault="004C4946" w:rsidP="002B2AF7">
            <w:pPr>
              <w:tabs>
                <w:tab w:val="left" w:pos="567"/>
              </w:tabs>
              <w:suppressAutoHyphens/>
              <w:spacing w:line="360" w:lineRule="auto"/>
              <w:contextualSpacing/>
              <w:jc w:val="both"/>
              <w:rPr>
                <w:rFonts w:eastAsia="Calibri"/>
                <w:color w:val="000000"/>
                <w:sz w:val="24"/>
                <w:szCs w:val="24"/>
                <w:lang w:eastAsia="ar-SA"/>
              </w:rPr>
            </w:pPr>
            <w:r>
              <w:rPr>
                <w:rFonts w:eastAsia="SchoolBookSanPin"/>
                <w:sz w:val="24"/>
                <w:szCs w:val="24"/>
              </w:rPr>
              <w:t>Определение способов интеграции обеспечивающей достижение данных результатов (междисциплинарный модуль, интегративные уроки, совместные мероприятия и др.)</w:t>
            </w:r>
          </w:p>
        </w:tc>
      </w:tr>
    </w:tbl>
    <w:p w:rsidR="004C4946" w:rsidRDefault="004C4946" w:rsidP="002D2A13">
      <w:pPr>
        <w:jc w:val="center"/>
        <w:rPr>
          <w:rFonts w:ascii="Times New Roman" w:hAnsi="Times New Roman" w:cs="Times New Roman"/>
          <w:b/>
          <w:sz w:val="28"/>
        </w:rPr>
      </w:pPr>
    </w:p>
    <w:p w:rsidR="004C4946" w:rsidRDefault="004C4946" w:rsidP="002D2A13">
      <w:pPr>
        <w:jc w:val="center"/>
        <w:rPr>
          <w:rFonts w:ascii="Times New Roman" w:hAnsi="Times New Roman" w:cs="Times New Roman"/>
          <w:b/>
          <w:sz w:val="28"/>
        </w:rPr>
      </w:pPr>
    </w:p>
    <w:p w:rsidR="00747154" w:rsidRDefault="00747154" w:rsidP="002D2A13">
      <w:pPr>
        <w:jc w:val="center"/>
        <w:rPr>
          <w:rFonts w:ascii="Times New Roman" w:hAnsi="Times New Roman" w:cs="Times New Roman"/>
          <w:b/>
          <w:sz w:val="28"/>
        </w:rPr>
        <w:sectPr w:rsidR="00747154" w:rsidSect="00747154">
          <w:pgSz w:w="16838" w:h="11906" w:orient="landscape"/>
          <w:pgMar w:top="992" w:right="851" w:bottom="709" w:left="567" w:header="709" w:footer="709" w:gutter="0"/>
          <w:cols w:space="708"/>
          <w:docGrid w:linePitch="360"/>
        </w:sectPr>
      </w:pPr>
    </w:p>
    <w:p w:rsidR="00DB05C9" w:rsidRDefault="00DB05C9" w:rsidP="002D2A13">
      <w:pPr>
        <w:jc w:val="center"/>
        <w:rPr>
          <w:rFonts w:ascii="Times New Roman" w:hAnsi="Times New Roman" w:cs="Times New Roman"/>
          <w:b/>
          <w:sz w:val="28"/>
        </w:rPr>
      </w:pPr>
      <w:r>
        <w:rPr>
          <w:rFonts w:ascii="Times New Roman" w:hAnsi="Times New Roman" w:cs="Times New Roman"/>
          <w:b/>
          <w:sz w:val="28"/>
        </w:rPr>
        <w:lastRenderedPageBreak/>
        <w:t>2.3. Рабочая программа воспитания</w:t>
      </w:r>
    </w:p>
    <w:p w:rsidR="00DB05C9" w:rsidRPr="00DB05C9" w:rsidRDefault="00DB05C9" w:rsidP="00DB05C9">
      <w:pPr>
        <w:rPr>
          <w:rFonts w:ascii="Times New Roman" w:hAnsi="Times New Roman" w:cs="Times New Roman"/>
          <w:b/>
          <w:bCs/>
          <w:sz w:val="24"/>
          <w:szCs w:val="24"/>
        </w:rPr>
      </w:pPr>
      <w:r w:rsidRPr="00DB05C9">
        <w:rPr>
          <w:rFonts w:ascii="Times New Roman" w:hAnsi="Times New Roman" w:cs="Times New Roman"/>
          <w:b/>
          <w:bCs/>
          <w:sz w:val="24"/>
          <w:szCs w:val="24"/>
        </w:rPr>
        <w:t>Содержание</w:t>
      </w:r>
    </w:p>
    <w:p w:rsidR="00DB05C9" w:rsidRPr="00DB05C9" w:rsidRDefault="00DB05C9" w:rsidP="00DB05C9">
      <w:pPr>
        <w:rPr>
          <w:rFonts w:ascii="Times New Roman" w:hAnsi="Times New Roman" w:cs="Times New Roman"/>
          <w:sz w:val="24"/>
          <w:szCs w:val="24"/>
        </w:rPr>
      </w:pPr>
      <w:r w:rsidRPr="00DB05C9">
        <w:rPr>
          <w:rFonts w:ascii="Times New Roman" w:hAnsi="Times New Roman" w:cs="Times New Roman"/>
          <w:bCs/>
          <w:sz w:val="24"/>
          <w:szCs w:val="24"/>
        </w:rPr>
        <w:t>1. Целевой раздел</w:t>
      </w:r>
      <w:r w:rsidRPr="00DB05C9">
        <w:rPr>
          <w:rFonts w:ascii="Times New Roman" w:hAnsi="Times New Roman" w:cs="Times New Roman"/>
          <w:sz w:val="24"/>
          <w:szCs w:val="24"/>
        </w:rPr>
        <w:t xml:space="preserve"> </w:t>
      </w:r>
    </w:p>
    <w:p w:rsidR="00DB05C9" w:rsidRPr="00DB05C9" w:rsidRDefault="00DB05C9" w:rsidP="00DB05C9">
      <w:pPr>
        <w:ind w:firstLine="708"/>
        <w:rPr>
          <w:rFonts w:ascii="Times New Roman" w:hAnsi="Times New Roman" w:cs="Times New Roman"/>
          <w:bCs/>
          <w:iCs/>
          <w:sz w:val="24"/>
          <w:szCs w:val="24"/>
        </w:rPr>
      </w:pPr>
      <w:r w:rsidRPr="00DB05C9">
        <w:rPr>
          <w:rFonts w:ascii="Times New Roman" w:hAnsi="Times New Roman" w:cs="Times New Roman"/>
          <w:bCs/>
          <w:iCs/>
          <w:sz w:val="24"/>
          <w:szCs w:val="24"/>
        </w:rPr>
        <w:t xml:space="preserve">1.1.Цель и задачи воспитания; </w:t>
      </w:r>
    </w:p>
    <w:p w:rsidR="00DB05C9" w:rsidRPr="00DB05C9" w:rsidRDefault="00DB05C9" w:rsidP="00DB05C9">
      <w:pPr>
        <w:ind w:firstLine="708"/>
        <w:rPr>
          <w:rFonts w:ascii="Times New Roman" w:hAnsi="Times New Roman" w:cs="Times New Roman"/>
          <w:sz w:val="24"/>
          <w:szCs w:val="24"/>
        </w:rPr>
      </w:pPr>
      <w:r w:rsidRPr="00DB05C9">
        <w:rPr>
          <w:rFonts w:ascii="Times New Roman" w:hAnsi="Times New Roman" w:cs="Times New Roman"/>
          <w:bCs/>
          <w:iCs/>
          <w:sz w:val="24"/>
          <w:szCs w:val="24"/>
        </w:rPr>
        <w:t>1.2.Направления воспитания;</w:t>
      </w:r>
    </w:p>
    <w:p w:rsidR="00DB05C9" w:rsidRPr="00DB05C9" w:rsidRDefault="00DB05C9" w:rsidP="00DB05C9">
      <w:pPr>
        <w:ind w:firstLine="708"/>
        <w:rPr>
          <w:rFonts w:ascii="Times New Roman" w:hAnsi="Times New Roman" w:cs="Times New Roman"/>
          <w:sz w:val="24"/>
          <w:szCs w:val="24"/>
        </w:rPr>
      </w:pPr>
      <w:r w:rsidRPr="00DB05C9">
        <w:rPr>
          <w:rFonts w:ascii="Times New Roman" w:hAnsi="Times New Roman" w:cs="Times New Roman"/>
          <w:bCs/>
          <w:iCs/>
          <w:sz w:val="24"/>
          <w:szCs w:val="24"/>
        </w:rPr>
        <w:t xml:space="preserve">1.3.Целевые ориентиры результатов воспитания </w:t>
      </w:r>
    </w:p>
    <w:p w:rsidR="00DB05C9" w:rsidRPr="00DB05C9" w:rsidRDefault="00DB05C9" w:rsidP="00DB05C9">
      <w:pPr>
        <w:rPr>
          <w:rFonts w:ascii="Times New Roman" w:hAnsi="Times New Roman" w:cs="Times New Roman"/>
          <w:sz w:val="24"/>
          <w:szCs w:val="24"/>
        </w:rPr>
      </w:pPr>
      <w:r w:rsidRPr="00DB05C9">
        <w:rPr>
          <w:rFonts w:ascii="Times New Roman" w:hAnsi="Times New Roman" w:cs="Times New Roman"/>
          <w:bCs/>
          <w:sz w:val="24"/>
          <w:szCs w:val="24"/>
        </w:rPr>
        <w:t xml:space="preserve">2. Содержательный </w:t>
      </w:r>
      <w:r w:rsidRPr="00DB05C9">
        <w:rPr>
          <w:rFonts w:ascii="Times New Roman" w:hAnsi="Times New Roman" w:cs="Times New Roman"/>
          <w:bCs/>
          <w:iCs/>
          <w:sz w:val="24"/>
          <w:szCs w:val="24"/>
        </w:rPr>
        <w:t>раздел</w:t>
      </w:r>
      <w:r w:rsidRPr="00DB05C9">
        <w:rPr>
          <w:rFonts w:ascii="Times New Roman" w:hAnsi="Times New Roman" w:cs="Times New Roman"/>
          <w:sz w:val="24"/>
          <w:szCs w:val="24"/>
        </w:rPr>
        <w:t xml:space="preserve"> </w:t>
      </w:r>
    </w:p>
    <w:p w:rsidR="00DB05C9" w:rsidRPr="00DB05C9" w:rsidRDefault="00DB05C9" w:rsidP="00DB05C9">
      <w:pPr>
        <w:ind w:firstLine="708"/>
        <w:rPr>
          <w:rFonts w:ascii="Times New Roman" w:hAnsi="Times New Roman" w:cs="Times New Roman"/>
          <w:sz w:val="24"/>
          <w:szCs w:val="24"/>
        </w:rPr>
      </w:pPr>
      <w:r w:rsidRPr="00DB05C9">
        <w:rPr>
          <w:rFonts w:ascii="Times New Roman" w:hAnsi="Times New Roman" w:cs="Times New Roman"/>
          <w:bCs/>
          <w:sz w:val="24"/>
          <w:szCs w:val="24"/>
        </w:rPr>
        <w:t xml:space="preserve">2.1. </w:t>
      </w:r>
      <w:r w:rsidRPr="00DB05C9">
        <w:rPr>
          <w:rFonts w:ascii="Times New Roman" w:hAnsi="Times New Roman" w:cs="Times New Roman"/>
          <w:bCs/>
          <w:iCs/>
          <w:sz w:val="24"/>
          <w:szCs w:val="24"/>
        </w:rPr>
        <w:t>Уклад образовательной организации</w:t>
      </w:r>
    </w:p>
    <w:p w:rsidR="00DB05C9" w:rsidRPr="00DB05C9" w:rsidRDefault="00DB05C9" w:rsidP="00DB05C9">
      <w:pPr>
        <w:ind w:firstLine="708"/>
        <w:rPr>
          <w:rFonts w:ascii="Times New Roman" w:hAnsi="Times New Roman" w:cs="Times New Roman"/>
          <w:sz w:val="24"/>
          <w:szCs w:val="24"/>
        </w:rPr>
      </w:pPr>
      <w:r w:rsidRPr="00DB05C9">
        <w:rPr>
          <w:rFonts w:ascii="Times New Roman" w:hAnsi="Times New Roman" w:cs="Times New Roman"/>
          <w:bCs/>
          <w:iCs/>
          <w:sz w:val="24"/>
          <w:szCs w:val="24"/>
        </w:rPr>
        <w:t xml:space="preserve">2.2. Виды, формы и содержание воспитательной деятельности </w:t>
      </w:r>
    </w:p>
    <w:p w:rsidR="00DB05C9" w:rsidRPr="00DB05C9" w:rsidRDefault="00DB05C9" w:rsidP="00DB05C9">
      <w:pPr>
        <w:rPr>
          <w:rFonts w:ascii="Times New Roman" w:hAnsi="Times New Roman" w:cs="Times New Roman"/>
          <w:sz w:val="24"/>
          <w:szCs w:val="24"/>
        </w:rPr>
      </w:pPr>
      <w:r w:rsidRPr="00DB05C9">
        <w:rPr>
          <w:rFonts w:ascii="Times New Roman" w:hAnsi="Times New Roman" w:cs="Times New Roman"/>
          <w:bCs/>
          <w:sz w:val="24"/>
          <w:szCs w:val="24"/>
        </w:rPr>
        <w:t>3. Организационный раздел</w:t>
      </w:r>
    </w:p>
    <w:p w:rsidR="00DB05C9" w:rsidRPr="00DB05C9" w:rsidRDefault="00DB05C9" w:rsidP="00DB05C9">
      <w:pPr>
        <w:ind w:firstLine="708"/>
        <w:rPr>
          <w:rFonts w:ascii="Times New Roman" w:hAnsi="Times New Roman" w:cs="Times New Roman"/>
          <w:sz w:val="24"/>
          <w:szCs w:val="24"/>
        </w:rPr>
      </w:pPr>
      <w:r w:rsidRPr="00DB05C9">
        <w:rPr>
          <w:rFonts w:ascii="Times New Roman" w:hAnsi="Times New Roman" w:cs="Times New Roman"/>
          <w:bCs/>
          <w:iCs/>
          <w:sz w:val="24"/>
          <w:szCs w:val="24"/>
        </w:rPr>
        <w:t>3.1.Кадровое обеспечение</w:t>
      </w:r>
    </w:p>
    <w:p w:rsidR="00DB05C9" w:rsidRPr="00DB05C9" w:rsidRDefault="00DB05C9" w:rsidP="00DB05C9">
      <w:pPr>
        <w:ind w:firstLine="708"/>
        <w:rPr>
          <w:rFonts w:ascii="Times New Roman" w:hAnsi="Times New Roman" w:cs="Times New Roman"/>
          <w:sz w:val="24"/>
          <w:szCs w:val="24"/>
        </w:rPr>
      </w:pPr>
      <w:r w:rsidRPr="00DB05C9">
        <w:rPr>
          <w:rFonts w:ascii="Times New Roman" w:hAnsi="Times New Roman" w:cs="Times New Roman"/>
          <w:bCs/>
          <w:iCs/>
          <w:sz w:val="24"/>
          <w:szCs w:val="24"/>
        </w:rPr>
        <w:t>3.2.Нормативно-методическое обеспечение</w:t>
      </w:r>
    </w:p>
    <w:p w:rsidR="00DB05C9" w:rsidRPr="00DB05C9" w:rsidRDefault="00DB05C9" w:rsidP="00DB05C9">
      <w:pPr>
        <w:ind w:left="709" w:hanging="1"/>
        <w:rPr>
          <w:rFonts w:ascii="Times New Roman" w:hAnsi="Times New Roman" w:cs="Times New Roman"/>
          <w:sz w:val="24"/>
          <w:szCs w:val="24"/>
        </w:rPr>
      </w:pPr>
      <w:r w:rsidRPr="00DB05C9">
        <w:rPr>
          <w:rFonts w:ascii="Times New Roman" w:hAnsi="Times New Roman" w:cs="Times New Roman"/>
          <w:bCs/>
          <w:iCs/>
          <w:sz w:val="24"/>
          <w:szCs w:val="24"/>
        </w:rPr>
        <w:t>3.3.Требования к условиям работы с обучающимися с особыми образовательными потребностями</w:t>
      </w:r>
    </w:p>
    <w:p w:rsidR="00DB05C9" w:rsidRPr="00DB05C9" w:rsidRDefault="00DB05C9" w:rsidP="00DB05C9">
      <w:pPr>
        <w:ind w:left="709" w:hanging="1"/>
        <w:rPr>
          <w:rFonts w:ascii="Times New Roman" w:hAnsi="Times New Roman" w:cs="Times New Roman"/>
          <w:sz w:val="24"/>
          <w:szCs w:val="24"/>
        </w:rPr>
      </w:pPr>
      <w:r w:rsidRPr="00DB05C9">
        <w:rPr>
          <w:rFonts w:ascii="Times New Roman" w:hAnsi="Times New Roman" w:cs="Times New Roman"/>
          <w:bCs/>
          <w:iCs/>
          <w:sz w:val="24"/>
          <w:szCs w:val="24"/>
        </w:rPr>
        <w:t>3.4.Система поощрения социальной успешности  и  проявления активной жизненной позиции обучающихся</w:t>
      </w:r>
    </w:p>
    <w:p w:rsidR="00DB05C9" w:rsidRPr="00DB05C9" w:rsidRDefault="00DB05C9" w:rsidP="00DB05C9">
      <w:pPr>
        <w:ind w:firstLine="540"/>
        <w:rPr>
          <w:rFonts w:ascii="Times New Roman" w:hAnsi="Times New Roman" w:cs="Times New Roman"/>
          <w:sz w:val="24"/>
          <w:szCs w:val="24"/>
        </w:rPr>
      </w:pPr>
      <w:r w:rsidRPr="00DB05C9">
        <w:rPr>
          <w:rFonts w:ascii="Times New Roman" w:hAnsi="Times New Roman" w:cs="Times New Roman"/>
          <w:bCs/>
          <w:iCs/>
          <w:sz w:val="24"/>
          <w:szCs w:val="24"/>
        </w:rPr>
        <w:t>3.5.Анализ воспитательного процесса</w:t>
      </w:r>
      <w:r w:rsidRPr="00DB05C9">
        <w:rPr>
          <w:rFonts w:ascii="Times New Roman" w:hAnsi="Times New Roman" w:cs="Times New Roman"/>
          <w:bCs/>
          <w:sz w:val="24"/>
          <w:szCs w:val="24"/>
        </w:rPr>
        <w:t xml:space="preserve"> </w:t>
      </w:r>
    </w:p>
    <w:p w:rsidR="00DB05C9" w:rsidRPr="00DB05C9" w:rsidRDefault="00DB05C9" w:rsidP="00DB05C9">
      <w:pPr>
        <w:rPr>
          <w:rFonts w:ascii="Times New Roman" w:hAnsi="Times New Roman" w:cs="Times New Roman"/>
          <w:b/>
          <w:sz w:val="24"/>
          <w:szCs w:val="24"/>
        </w:rPr>
      </w:pPr>
      <w:r w:rsidRPr="00DB05C9">
        <w:rPr>
          <w:rFonts w:ascii="Times New Roman" w:hAnsi="Times New Roman" w:cs="Times New Roman"/>
          <w:sz w:val="24"/>
          <w:szCs w:val="24"/>
        </w:rPr>
        <w:t>Приложения</w:t>
      </w:r>
      <w:r w:rsidRPr="00DB05C9">
        <w:rPr>
          <w:rFonts w:ascii="Times New Roman" w:hAnsi="Times New Roman" w:cs="Times New Roman"/>
          <w:b/>
          <w:sz w:val="24"/>
          <w:szCs w:val="24"/>
        </w:rPr>
        <w:t xml:space="preserve"> </w:t>
      </w:r>
    </w:p>
    <w:p w:rsidR="00DB05C9" w:rsidRPr="00DB05C9" w:rsidRDefault="00DB05C9" w:rsidP="00073BB5">
      <w:pPr>
        <w:pStyle w:val="a4"/>
        <w:widowControl w:val="0"/>
        <w:numPr>
          <w:ilvl w:val="0"/>
          <w:numId w:val="137"/>
        </w:numPr>
        <w:autoSpaceDE w:val="0"/>
        <w:autoSpaceDN w:val="0"/>
        <w:spacing w:after="0" w:line="240" w:lineRule="auto"/>
        <w:contextualSpacing w:val="0"/>
        <w:rPr>
          <w:rFonts w:ascii="Times New Roman" w:hAnsi="Times New Roman" w:cs="Times New Roman"/>
          <w:sz w:val="24"/>
          <w:szCs w:val="24"/>
        </w:rPr>
      </w:pPr>
      <w:r w:rsidRPr="00DB05C9">
        <w:rPr>
          <w:rFonts w:ascii="Times New Roman" w:hAnsi="Times New Roman" w:cs="Times New Roman"/>
          <w:sz w:val="24"/>
          <w:szCs w:val="24"/>
        </w:rPr>
        <w:t>Календарный план воспитательной работы на уровень НОО</w:t>
      </w:r>
    </w:p>
    <w:p w:rsidR="00DB05C9" w:rsidRPr="00DB05C9" w:rsidRDefault="00DB05C9" w:rsidP="00073BB5">
      <w:pPr>
        <w:pStyle w:val="a4"/>
        <w:widowControl w:val="0"/>
        <w:numPr>
          <w:ilvl w:val="0"/>
          <w:numId w:val="137"/>
        </w:numPr>
        <w:autoSpaceDE w:val="0"/>
        <w:autoSpaceDN w:val="0"/>
        <w:spacing w:after="0" w:line="240" w:lineRule="auto"/>
        <w:contextualSpacing w:val="0"/>
        <w:rPr>
          <w:rFonts w:ascii="Times New Roman" w:hAnsi="Times New Roman" w:cs="Times New Roman"/>
          <w:sz w:val="24"/>
          <w:szCs w:val="24"/>
        </w:rPr>
      </w:pPr>
      <w:r w:rsidRPr="00DB05C9">
        <w:rPr>
          <w:rFonts w:ascii="Times New Roman" w:hAnsi="Times New Roman" w:cs="Times New Roman"/>
          <w:sz w:val="24"/>
          <w:szCs w:val="24"/>
        </w:rPr>
        <w:t>Календарный план воспитательной работы на уровень ООО</w:t>
      </w:r>
    </w:p>
    <w:p w:rsidR="00DB05C9" w:rsidRPr="00DB05C9" w:rsidRDefault="00DB05C9" w:rsidP="00073BB5">
      <w:pPr>
        <w:pStyle w:val="a4"/>
        <w:widowControl w:val="0"/>
        <w:numPr>
          <w:ilvl w:val="0"/>
          <w:numId w:val="137"/>
        </w:numPr>
        <w:autoSpaceDE w:val="0"/>
        <w:autoSpaceDN w:val="0"/>
        <w:spacing w:after="0" w:line="240" w:lineRule="auto"/>
        <w:contextualSpacing w:val="0"/>
        <w:rPr>
          <w:rFonts w:ascii="Times New Roman" w:hAnsi="Times New Roman" w:cs="Times New Roman"/>
          <w:sz w:val="24"/>
          <w:szCs w:val="24"/>
        </w:rPr>
      </w:pPr>
      <w:r w:rsidRPr="00DB05C9">
        <w:rPr>
          <w:rFonts w:ascii="Times New Roman" w:hAnsi="Times New Roman" w:cs="Times New Roman"/>
          <w:sz w:val="24"/>
          <w:szCs w:val="24"/>
        </w:rPr>
        <w:t>Календарный план воспитательной работы на уровень СОО</w:t>
      </w:r>
    </w:p>
    <w:p w:rsidR="00DB05C9" w:rsidRPr="00DB05C9" w:rsidRDefault="00DB05C9" w:rsidP="00DB05C9">
      <w:pPr>
        <w:pStyle w:val="a4"/>
        <w:rPr>
          <w:rFonts w:ascii="Times New Roman" w:hAnsi="Times New Roman" w:cs="Times New Roman"/>
          <w:b/>
          <w:sz w:val="24"/>
          <w:szCs w:val="24"/>
        </w:rPr>
      </w:pPr>
    </w:p>
    <w:p w:rsidR="00DB05C9" w:rsidRPr="00DB05C9" w:rsidRDefault="00DB05C9" w:rsidP="00DB05C9">
      <w:pPr>
        <w:pStyle w:val="a4"/>
        <w:widowControl w:val="0"/>
        <w:autoSpaceDE w:val="0"/>
        <w:autoSpaceDN w:val="0"/>
        <w:spacing w:before="240" w:after="0"/>
        <w:ind w:left="1260"/>
        <w:contextualSpacing w:val="0"/>
        <w:jc w:val="both"/>
        <w:rPr>
          <w:rFonts w:ascii="Times New Roman" w:hAnsi="Times New Roman" w:cs="Times New Roman"/>
          <w:b/>
        </w:rPr>
      </w:pPr>
      <w:r w:rsidRPr="00DB05C9">
        <w:rPr>
          <w:rFonts w:ascii="Times New Roman" w:hAnsi="Times New Roman" w:cs="Times New Roman"/>
          <w:b/>
        </w:rPr>
        <w:t>Пояснительная записка</w:t>
      </w:r>
    </w:p>
    <w:p w:rsidR="00DB05C9" w:rsidRPr="00DB05C9" w:rsidRDefault="00DB05C9" w:rsidP="00DB05C9">
      <w:pPr>
        <w:pStyle w:val="ConsPlusNormal"/>
        <w:spacing w:line="276" w:lineRule="auto"/>
        <w:ind w:firstLine="540"/>
        <w:rPr>
          <w:bCs/>
        </w:rPr>
      </w:pPr>
      <w:r w:rsidRPr="00DB05C9">
        <w:t xml:space="preserve">Рабочая программа воспитания (далее Программа) муниципального общеобразовательного учреждения «Средняя школа №83» г. Ярославля </w:t>
      </w:r>
      <w:r w:rsidRPr="00DB05C9">
        <w:rPr>
          <w:bCs/>
        </w:rPr>
        <w:t>разработана на основе:</w:t>
      </w:r>
    </w:p>
    <w:p w:rsidR="00DB05C9" w:rsidRPr="00DB05C9" w:rsidRDefault="00DB05C9" w:rsidP="00073BB5">
      <w:pPr>
        <w:pStyle w:val="ConsPlusNormal"/>
        <w:numPr>
          <w:ilvl w:val="0"/>
          <w:numId w:val="114"/>
        </w:numPr>
        <w:spacing w:line="276" w:lineRule="auto"/>
        <w:jc w:val="both"/>
      </w:pPr>
      <w:r w:rsidRPr="00DB05C9">
        <w:rPr>
          <w:bCs/>
        </w:rPr>
        <w:t>Приказ  Министерства просвещения Российской Федерации  от 31мая 2021г. №286 «Об утверждении федерального государственного образовательного стандарта начального общего образования» (п.31.3)</w:t>
      </w:r>
    </w:p>
    <w:p w:rsidR="00DB05C9" w:rsidRPr="00DB05C9" w:rsidRDefault="00DB05C9" w:rsidP="00073BB5">
      <w:pPr>
        <w:pStyle w:val="ConsPlusNormal"/>
        <w:numPr>
          <w:ilvl w:val="0"/>
          <w:numId w:val="114"/>
        </w:numPr>
        <w:spacing w:line="276" w:lineRule="auto"/>
        <w:jc w:val="both"/>
      </w:pPr>
      <w:r w:rsidRPr="00DB05C9">
        <w:rPr>
          <w:bCs/>
        </w:rPr>
        <w:t>Приказ  Приказ  Министерства просвещения Российской Федерации  от 31мая 2021г. №287 «Об утверждении федерального государственного образовательного стандарта основного общего образования» (п.32.3)</w:t>
      </w:r>
    </w:p>
    <w:p w:rsidR="00DB05C9" w:rsidRPr="00DB05C9" w:rsidRDefault="00DB05C9" w:rsidP="00073BB5">
      <w:pPr>
        <w:pStyle w:val="ConsPlusNormal"/>
        <w:numPr>
          <w:ilvl w:val="0"/>
          <w:numId w:val="114"/>
        </w:numPr>
        <w:spacing w:line="276" w:lineRule="auto"/>
        <w:jc w:val="both"/>
      </w:pPr>
      <w:r w:rsidRPr="00DB05C9">
        <w:rPr>
          <w:bCs/>
        </w:rPr>
        <w:t>Приказ  Приказ  Министерства просвещения Российской Федерации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(п. 18.2.3.)</w:t>
      </w:r>
    </w:p>
    <w:p w:rsidR="00DB05C9" w:rsidRPr="00DB05C9" w:rsidRDefault="00DB05C9" w:rsidP="00073BB5">
      <w:pPr>
        <w:pStyle w:val="ConsPlusNormal"/>
        <w:numPr>
          <w:ilvl w:val="0"/>
          <w:numId w:val="114"/>
        </w:numPr>
        <w:spacing w:line="276" w:lineRule="auto"/>
        <w:jc w:val="both"/>
      </w:pPr>
      <w:r w:rsidRPr="00DB05C9">
        <w:t xml:space="preserve">Федеральный закон 371- ФЗ  от 21 сентября 2022 года «О внесении изменений в Федеральный закон «Об образовании в Российской Федерации» и статью 1 Федерального </w:t>
      </w:r>
      <w:r w:rsidRPr="00DB05C9">
        <w:lastRenderedPageBreak/>
        <w:t xml:space="preserve">закона «Об обязательных требованиях в Российской Федерации». </w:t>
      </w:r>
    </w:p>
    <w:p w:rsidR="00DB05C9" w:rsidRPr="00DB05C9" w:rsidRDefault="00DB05C9" w:rsidP="00073BB5">
      <w:pPr>
        <w:pStyle w:val="ConsPlusNormal"/>
        <w:numPr>
          <w:ilvl w:val="0"/>
          <w:numId w:val="114"/>
        </w:numPr>
        <w:spacing w:line="276" w:lineRule="auto"/>
        <w:jc w:val="both"/>
      </w:pPr>
      <w:r w:rsidRPr="00DB05C9">
        <w:rPr>
          <w:bCs/>
        </w:rPr>
        <w:t xml:space="preserve">Распоряжение Правительства Российской Федерации от 29 мая 2015 г.  № 996-р «О Стратегии развития воспитания в Российской Федерации на период до  2025 года» (в ред. Распоряжения Правительства РФ от 18.03.2021 г. № 656-р); </w:t>
      </w:r>
    </w:p>
    <w:p w:rsidR="00DB05C9" w:rsidRPr="00DB05C9" w:rsidRDefault="00DB05C9" w:rsidP="00073BB5">
      <w:pPr>
        <w:pStyle w:val="1"/>
        <w:numPr>
          <w:ilvl w:val="0"/>
          <w:numId w:val="114"/>
        </w:numPr>
        <w:wordWrap/>
        <w:spacing w:before="0" w:line="276" w:lineRule="auto"/>
        <w:rPr>
          <w:rFonts w:ascii="Times New Roman" w:eastAsiaTheme="minorEastAsia" w:hAnsi="Times New Roman" w:cs="Times New Roman"/>
          <w:b w:val="0"/>
          <w:kern w:val="0"/>
          <w:sz w:val="24"/>
          <w:szCs w:val="24"/>
          <w:lang w:val="ru-RU" w:eastAsia="ru-RU"/>
        </w:rPr>
      </w:pPr>
      <w:r w:rsidRPr="00DB05C9">
        <w:rPr>
          <w:rFonts w:ascii="Times New Roman" w:eastAsiaTheme="minorEastAsia" w:hAnsi="Times New Roman" w:cs="Times New Roman"/>
          <w:b w:val="0"/>
          <w:kern w:val="0"/>
          <w:sz w:val="24"/>
          <w:szCs w:val="24"/>
          <w:lang w:val="ru-RU" w:eastAsia="ru-RU"/>
        </w:rPr>
        <w:t>Письмо Минпросвещения России от 01.06.2023 N АБ-2324/05 "О внедрении Единой модели профессиональной ориентации" (вместе с "Методическими рекомендациями по реализации профориентационного минимума для образовательных организаций Российской Федерации, реализующих образовательные программы основного общего и среднего общего образования", "Инструкцией по подготовке к реализации профориентационного минимума в образовательных организациях субъекта РФ")</w:t>
      </w:r>
    </w:p>
    <w:p w:rsidR="00DB05C9" w:rsidRPr="00DB05C9" w:rsidRDefault="00DB05C9" w:rsidP="00073BB5">
      <w:pPr>
        <w:pStyle w:val="a4"/>
        <w:widowControl w:val="0"/>
        <w:numPr>
          <w:ilvl w:val="0"/>
          <w:numId w:val="114"/>
        </w:numPr>
        <w:autoSpaceDE w:val="0"/>
        <w:autoSpaceDN w:val="0"/>
        <w:spacing w:after="0"/>
        <w:contextualSpacing w:val="0"/>
        <w:jc w:val="both"/>
        <w:rPr>
          <w:rFonts w:ascii="Times New Roman" w:hAnsi="Times New Roman" w:cs="Times New Roman"/>
          <w:b/>
          <w:bCs/>
          <w:color w:val="000000"/>
          <w:w w:val="0"/>
          <w:sz w:val="24"/>
          <w:szCs w:val="24"/>
        </w:rPr>
      </w:pPr>
      <w:r w:rsidRPr="00DB05C9">
        <w:rPr>
          <w:rFonts w:ascii="Times New Roman" w:hAnsi="Times New Roman" w:cs="Times New Roman"/>
          <w:bCs/>
          <w:color w:val="000000"/>
          <w:w w:val="0"/>
          <w:sz w:val="24"/>
          <w:szCs w:val="24"/>
        </w:rPr>
        <w:t xml:space="preserve">Стратегии развития воспитания в Российской Федерации  на период до 2025 года </w:t>
      </w:r>
    </w:p>
    <w:p w:rsidR="00DB05C9" w:rsidRPr="00DB05C9" w:rsidRDefault="00DB05C9" w:rsidP="00073BB5">
      <w:pPr>
        <w:pStyle w:val="a4"/>
        <w:widowControl w:val="0"/>
        <w:numPr>
          <w:ilvl w:val="0"/>
          <w:numId w:val="114"/>
        </w:numPr>
        <w:autoSpaceDE w:val="0"/>
        <w:autoSpaceDN w:val="0"/>
        <w:spacing w:after="0"/>
        <w:contextualSpacing w:val="0"/>
        <w:jc w:val="both"/>
        <w:rPr>
          <w:rFonts w:ascii="Times New Roman" w:hAnsi="Times New Roman" w:cs="Times New Roman"/>
          <w:b/>
          <w:bCs/>
          <w:color w:val="000000"/>
          <w:w w:val="0"/>
          <w:sz w:val="24"/>
          <w:szCs w:val="24"/>
        </w:rPr>
      </w:pPr>
      <w:r w:rsidRPr="00DB05C9">
        <w:rPr>
          <w:rFonts w:ascii="Times New Roman" w:hAnsi="Times New Roman" w:cs="Times New Roman"/>
          <w:bCs/>
          <w:color w:val="000000"/>
          <w:w w:val="0"/>
          <w:sz w:val="24"/>
          <w:szCs w:val="24"/>
        </w:rPr>
        <w:t>Плана мероприятий по ее реализации в 2021–2025 годах.</w:t>
      </w:r>
    </w:p>
    <w:p w:rsidR="00DB05C9" w:rsidRPr="00DB05C9" w:rsidRDefault="00DB05C9" w:rsidP="00DB05C9">
      <w:pPr>
        <w:spacing w:after="0"/>
        <w:ind w:firstLine="540"/>
        <w:jc w:val="both"/>
        <w:rPr>
          <w:rFonts w:ascii="Times New Roman" w:hAnsi="Times New Roman" w:cs="Times New Roman"/>
          <w:sz w:val="24"/>
          <w:szCs w:val="24"/>
        </w:rPr>
      </w:pPr>
      <w:r w:rsidRPr="00DB05C9">
        <w:rPr>
          <w:rFonts w:ascii="Times New Roman" w:hAnsi="Times New Roman" w:cs="Times New Roman"/>
          <w:sz w:val="24"/>
          <w:szCs w:val="24"/>
        </w:rPr>
        <w:t>Рабочая программа воспитания МОУ «Средняя школа №83» г. Ярославля основывается на единстве и преемственности образовательного процесса всех уровней общего образования.</w:t>
      </w:r>
    </w:p>
    <w:p w:rsidR="00DB05C9" w:rsidRPr="00DB05C9" w:rsidRDefault="00DB05C9" w:rsidP="00DB05C9">
      <w:pPr>
        <w:pStyle w:val="ConsPlusNormal"/>
        <w:spacing w:line="276" w:lineRule="auto"/>
        <w:ind w:firstLine="540"/>
        <w:jc w:val="both"/>
      </w:pPr>
      <w:r w:rsidRPr="00DB05C9">
        <w:t>Программа воспитания:</w:t>
      </w:r>
    </w:p>
    <w:p w:rsidR="00DB05C9" w:rsidRPr="00DB05C9" w:rsidRDefault="00DB05C9" w:rsidP="00073BB5">
      <w:pPr>
        <w:pStyle w:val="ConsPlusNormal"/>
        <w:numPr>
          <w:ilvl w:val="0"/>
          <w:numId w:val="116"/>
        </w:numPr>
        <w:spacing w:line="276" w:lineRule="auto"/>
        <w:ind w:left="709"/>
        <w:jc w:val="both"/>
      </w:pPr>
      <w:r w:rsidRPr="00DB05C9">
        <w:t>предназначена для планирования и организации системной воспитательной деятельности в МОУ «Средняя школа №83» г. Ярославля;</w:t>
      </w:r>
    </w:p>
    <w:p w:rsidR="00DB05C9" w:rsidRPr="00DB05C9" w:rsidRDefault="00DB05C9" w:rsidP="00073BB5">
      <w:pPr>
        <w:pStyle w:val="ConsPlusNormal"/>
        <w:numPr>
          <w:ilvl w:val="0"/>
          <w:numId w:val="116"/>
        </w:numPr>
        <w:spacing w:line="276" w:lineRule="auto"/>
        <w:ind w:left="709"/>
        <w:jc w:val="both"/>
      </w:pPr>
      <w:r w:rsidRPr="00DB05C9">
        <w:t>разрабатывается и утверждается с участием педагогического совета, совета старшеклассников, родительского комитета школы;</w:t>
      </w:r>
    </w:p>
    <w:p w:rsidR="00DB05C9" w:rsidRPr="00DB05C9" w:rsidRDefault="00DB05C9" w:rsidP="00073BB5">
      <w:pPr>
        <w:pStyle w:val="ConsPlusNormal"/>
        <w:numPr>
          <w:ilvl w:val="0"/>
          <w:numId w:val="116"/>
        </w:numPr>
        <w:spacing w:line="276" w:lineRule="auto"/>
        <w:ind w:left="709"/>
        <w:jc w:val="both"/>
      </w:pPr>
      <w:r w:rsidRPr="00DB05C9">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DB05C9" w:rsidRPr="00DB05C9" w:rsidRDefault="00DB05C9" w:rsidP="00073BB5">
      <w:pPr>
        <w:pStyle w:val="ConsPlusNormal"/>
        <w:numPr>
          <w:ilvl w:val="0"/>
          <w:numId w:val="116"/>
        </w:numPr>
        <w:spacing w:line="276" w:lineRule="auto"/>
        <w:ind w:left="709"/>
        <w:jc w:val="both"/>
      </w:pPr>
      <w:r w:rsidRPr="00DB05C9">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DB05C9" w:rsidRPr="00DB05C9" w:rsidRDefault="00DB05C9" w:rsidP="00073BB5">
      <w:pPr>
        <w:pStyle w:val="ConsPlusNormal"/>
        <w:numPr>
          <w:ilvl w:val="0"/>
          <w:numId w:val="116"/>
        </w:numPr>
        <w:spacing w:line="276" w:lineRule="auto"/>
        <w:ind w:left="709"/>
        <w:jc w:val="both"/>
      </w:pPr>
      <w:r w:rsidRPr="00DB05C9">
        <w:t>предусматривает историческое просвещение, формирование российской культурной и гражданской идентичности обучающихся.</w:t>
      </w:r>
    </w:p>
    <w:p w:rsidR="00DB05C9" w:rsidRPr="00DB05C9" w:rsidRDefault="00DB05C9" w:rsidP="00DB05C9">
      <w:pPr>
        <w:spacing w:after="0"/>
        <w:jc w:val="both"/>
        <w:rPr>
          <w:rFonts w:ascii="Times New Roman" w:hAnsi="Times New Roman" w:cs="Times New Roman"/>
          <w:sz w:val="24"/>
          <w:szCs w:val="24"/>
        </w:rPr>
      </w:pPr>
    </w:p>
    <w:p w:rsidR="00DB05C9" w:rsidRPr="00DB05C9" w:rsidRDefault="00DB05C9" w:rsidP="00DB05C9">
      <w:pPr>
        <w:widowControl w:val="0"/>
        <w:autoSpaceDE w:val="0"/>
        <w:autoSpaceDN w:val="0"/>
        <w:spacing w:after="0"/>
        <w:ind w:firstLine="709"/>
        <w:jc w:val="both"/>
        <w:rPr>
          <w:rFonts w:ascii="Times New Roman" w:eastAsia="Times New Roman" w:hAnsi="Times New Roman" w:cs="Times New Roman"/>
          <w:w w:val="0"/>
          <w:sz w:val="24"/>
          <w:szCs w:val="24"/>
          <w:lang w:eastAsia="en-US"/>
        </w:rPr>
      </w:pPr>
      <w:r w:rsidRPr="00DB05C9">
        <w:rPr>
          <w:rFonts w:ascii="Times New Roman" w:eastAsia="Times New Roman" w:hAnsi="Times New Roman" w:cs="Times New Roman"/>
          <w:w w:val="0"/>
          <w:sz w:val="24"/>
          <w:szCs w:val="24"/>
          <w:lang w:eastAsia="en-US"/>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DB05C9" w:rsidRPr="00DB05C9" w:rsidRDefault="00DB05C9" w:rsidP="00DB05C9">
      <w:pPr>
        <w:widowControl w:val="0"/>
        <w:autoSpaceDE w:val="0"/>
        <w:autoSpaceDN w:val="0"/>
        <w:spacing w:after="0"/>
        <w:ind w:firstLine="709"/>
        <w:jc w:val="both"/>
        <w:rPr>
          <w:rFonts w:ascii="Times New Roman" w:eastAsia="Times New Roman" w:hAnsi="Times New Roman" w:cs="Times New Roman"/>
          <w:bCs/>
          <w:w w:val="0"/>
          <w:sz w:val="24"/>
          <w:szCs w:val="24"/>
          <w:lang w:eastAsia="en-US"/>
        </w:rPr>
      </w:pPr>
      <w:r w:rsidRPr="00DB05C9">
        <w:rPr>
          <w:rFonts w:ascii="Times New Roman" w:eastAsia="Times New Roman" w:hAnsi="Times New Roman" w:cs="Times New Roman"/>
          <w:bCs/>
          <w:w w:val="0"/>
          <w:sz w:val="24"/>
          <w:szCs w:val="24"/>
          <w:lang w:eastAsia="en-US"/>
        </w:rPr>
        <w:t xml:space="preserve">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DB05C9" w:rsidRPr="00DB05C9" w:rsidRDefault="00DB05C9" w:rsidP="00DB05C9">
      <w:pPr>
        <w:spacing w:after="0"/>
        <w:ind w:firstLine="709"/>
        <w:jc w:val="both"/>
        <w:rPr>
          <w:rFonts w:ascii="Times New Roman" w:hAnsi="Times New Roman" w:cs="Times New Roman"/>
          <w:bCs/>
          <w:w w:val="0"/>
          <w:sz w:val="24"/>
          <w:szCs w:val="24"/>
        </w:rPr>
      </w:pPr>
      <w:r w:rsidRPr="00DB05C9">
        <w:rPr>
          <w:rFonts w:ascii="Times New Roman" w:hAnsi="Times New Roman" w:cs="Times New Roman"/>
          <w:bCs/>
          <w:w w:val="0"/>
          <w:sz w:val="24"/>
          <w:szCs w:val="24"/>
        </w:rPr>
        <w:t>Базовыми ценностями Российского общества являются: человек, семья, народ, народ России, Российское государство, природа, Человечество и мировое сообщество.</w:t>
      </w:r>
    </w:p>
    <w:p w:rsidR="00DB05C9" w:rsidRPr="00DB05C9" w:rsidRDefault="00DB05C9" w:rsidP="00DB05C9">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DB05C9">
        <w:rPr>
          <w:rFonts w:ascii="Times New Roman" w:eastAsia="Times New Roman" w:hAnsi="Times New Roman" w:cs="Times New Roman"/>
          <w:sz w:val="24"/>
          <w:szCs w:val="24"/>
          <w:lang w:eastAsia="en-US"/>
        </w:rPr>
        <w:t>В основу программы положены ключевые воспитательные</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задачи, базовые национальные ценности российского</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общества.</w:t>
      </w:r>
    </w:p>
    <w:p w:rsidR="00DB05C9" w:rsidRPr="00DB05C9" w:rsidRDefault="00DB05C9" w:rsidP="00DB05C9">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DB05C9">
        <w:rPr>
          <w:rFonts w:ascii="Times New Roman" w:eastAsia="Times New Roman" w:hAnsi="Times New Roman" w:cs="Times New Roman"/>
          <w:sz w:val="24"/>
          <w:szCs w:val="24"/>
          <w:lang w:eastAsia="en-US"/>
        </w:rPr>
        <w:t>Основные направления воспитательной деятельности:</w:t>
      </w:r>
    </w:p>
    <w:p w:rsidR="00DB05C9" w:rsidRPr="00DB05C9" w:rsidRDefault="00DB05C9" w:rsidP="00073BB5">
      <w:pPr>
        <w:widowControl w:val="0"/>
        <w:numPr>
          <w:ilvl w:val="0"/>
          <w:numId w:val="115"/>
        </w:numPr>
        <w:autoSpaceDE w:val="0"/>
        <w:autoSpaceDN w:val="0"/>
        <w:spacing w:after="0"/>
        <w:ind w:hanging="294"/>
        <w:jc w:val="both"/>
        <w:rPr>
          <w:rFonts w:ascii="Times New Roman" w:eastAsia="Times New Roman" w:hAnsi="Times New Roman" w:cs="Times New Roman"/>
          <w:sz w:val="24"/>
          <w:szCs w:val="24"/>
          <w:lang w:eastAsia="en-US"/>
        </w:rPr>
      </w:pPr>
      <w:r w:rsidRPr="00DB05C9">
        <w:rPr>
          <w:rFonts w:ascii="Times New Roman" w:eastAsia="Times New Roman" w:hAnsi="Times New Roman" w:cs="Times New Roman"/>
          <w:sz w:val="24"/>
          <w:szCs w:val="24"/>
          <w:lang w:eastAsia="en-US"/>
        </w:rPr>
        <w:t>Гражданское воспитание</w:t>
      </w:r>
    </w:p>
    <w:p w:rsidR="00DB05C9" w:rsidRPr="00DB05C9" w:rsidRDefault="00DB05C9" w:rsidP="00073BB5">
      <w:pPr>
        <w:widowControl w:val="0"/>
        <w:numPr>
          <w:ilvl w:val="0"/>
          <w:numId w:val="115"/>
        </w:numPr>
        <w:autoSpaceDE w:val="0"/>
        <w:autoSpaceDN w:val="0"/>
        <w:spacing w:after="0"/>
        <w:ind w:hanging="294"/>
        <w:jc w:val="both"/>
        <w:rPr>
          <w:rFonts w:ascii="Times New Roman" w:eastAsia="Times New Roman" w:hAnsi="Times New Roman" w:cs="Times New Roman"/>
          <w:sz w:val="24"/>
          <w:szCs w:val="24"/>
          <w:lang w:eastAsia="en-US"/>
        </w:rPr>
      </w:pPr>
      <w:r w:rsidRPr="00DB05C9">
        <w:rPr>
          <w:rFonts w:ascii="Times New Roman" w:eastAsia="Times New Roman" w:hAnsi="Times New Roman" w:cs="Times New Roman"/>
          <w:sz w:val="24"/>
          <w:szCs w:val="24"/>
          <w:lang w:eastAsia="en-US"/>
        </w:rPr>
        <w:t>Патриотическое воспитание (на уровне начального общего образования – гражданско-</w:t>
      </w:r>
      <w:r w:rsidRPr="00DB05C9">
        <w:rPr>
          <w:rFonts w:ascii="Times New Roman" w:eastAsia="Times New Roman" w:hAnsi="Times New Roman" w:cs="Times New Roman"/>
          <w:sz w:val="24"/>
          <w:szCs w:val="24"/>
          <w:lang w:eastAsia="en-US"/>
        </w:rPr>
        <w:lastRenderedPageBreak/>
        <w:t>патриотическое)</w:t>
      </w:r>
    </w:p>
    <w:p w:rsidR="00DB05C9" w:rsidRPr="00DB05C9" w:rsidRDefault="00DB05C9" w:rsidP="00073BB5">
      <w:pPr>
        <w:widowControl w:val="0"/>
        <w:numPr>
          <w:ilvl w:val="0"/>
          <w:numId w:val="115"/>
        </w:numPr>
        <w:autoSpaceDE w:val="0"/>
        <w:autoSpaceDN w:val="0"/>
        <w:spacing w:after="0"/>
        <w:ind w:hanging="294"/>
        <w:jc w:val="both"/>
        <w:rPr>
          <w:rFonts w:ascii="Times New Roman" w:eastAsia="Times New Roman" w:hAnsi="Times New Roman" w:cs="Times New Roman"/>
          <w:sz w:val="24"/>
          <w:szCs w:val="24"/>
          <w:lang w:eastAsia="en-US"/>
        </w:rPr>
      </w:pPr>
      <w:r w:rsidRPr="00DB05C9">
        <w:rPr>
          <w:rFonts w:ascii="Times New Roman" w:eastAsia="Times New Roman" w:hAnsi="Times New Roman" w:cs="Times New Roman"/>
          <w:sz w:val="24"/>
          <w:szCs w:val="24"/>
          <w:lang w:eastAsia="en-US"/>
        </w:rPr>
        <w:t>Духовно-нравственное воспитание</w:t>
      </w:r>
    </w:p>
    <w:p w:rsidR="00DB05C9" w:rsidRPr="00DB05C9" w:rsidRDefault="00DB05C9" w:rsidP="00073BB5">
      <w:pPr>
        <w:widowControl w:val="0"/>
        <w:numPr>
          <w:ilvl w:val="0"/>
          <w:numId w:val="115"/>
        </w:numPr>
        <w:autoSpaceDE w:val="0"/>
        <w:autoSpaceDN w:val="0"/>
        <w:spacing w:after="0"/>
        <w:ind w:hanging="294"/>
        <w:jc w:val="both"/>
        <w:rPr>
          <w:rFonts w:ascii="Times New Roman" w:eastAsia="Times New Roman" w:hAnsi="Times New Roman" w:cs="Times New Roman"/>
          <w:sz w:val="24"/>
          <w:szCs w:val="24"/>
          <w:lang w:eastAsia="en-US"/>
        </w:rPr>
      </w:pPr>
      <w:r w:rsidRPr="00DB05C9">
        <w:rPr>
          <w:rFonts w:ascii="Times New Roman" w:eastAsia="Times New Roman" w:hAnsi="Times New Roman" w:cs="Times New Roman"/>
          <w:sz w:val="24"/>
          <w:szCs w:val="24"/>
          <w:lang w:eastAsia="en-US"/>
        </w:rPr>
        <w:t>Эстетическое воспитание</w:t>
      </w:r>
    </w:p>
    <w:p w:rsidR="00DB05C9" w:rsidRPr="00DB05C9" w:rsidRDefault="00DB05C9" w:rsidP="00073BB5">
      <w:pPr>
        <w:widowControl w:val="0"/>
        <w:numPr>
          <w:ilvl w:val="0"/>
          <w:numId w:val="115"/>
        </w:numPr>
        <w:autoSpaceDE w:val="0"/>
        <w:autoSpaceDN w:val="0"/>
        <w:spacing w:after="0"/>
        <w:ind w:hanging="294"/>
        <w:jc w:val="both"/>
        <w:rPr>
          <w:rFonts w:ascii="Times New Roman" w:eastAsia="Times New Roman" w:hAnsi="Times New Roman" w:cs="Times New Roman"/>
          <w:sz w:val="24"/>
          <w:szCs w:val="24"/>
          <w:lang w:eastAsia="en-US"/>
        </w:rPr>
      </w:pPr>
      <w:r w:rsidRPr="00DB05C9">
        <w:rPr>
          <w:rFonts w:ascii="Times New Roman" w:eastAsia="Times New Roman" w:hAnsi="Times New Roman" w:cs="Times New Roman"/>
          <w:sz w:val="24"/>
          <w:szCs w:val="24"/>
          <w:lang w:eastAsia="en-US"/>
        </w:rPr>
        <w:t>Физическое воспитание, культура здорового образа жизни и эмоционального благополучия,</w:t>
      </w:r>
    </w:p>
    <w:p w:rsidR="00DB05C9" w:rsidRPr="00DB05C9" w:rsidRDefault="00DB05C9" w:rsidP="00073BB5">
      <w:pPr>
        <w:widowControl w:val="0"/>
        <w:numPr>
          <w:ilvl w:val="0"/>
          <w:numId w:val="115"/>
        </w:numPr>
        <w:autoSpaceDE w:val="0"/>
        <w:autoSpaceDN w:val="0"/>
        <w:spacing w:after="0"/>
        <w:ind w:hanging="294"/>
        <w:jc w:val="both"/>
        <w:rPr>
          <w:rFonts w:ascii="Times New Roman" w:eastAsia="Times New Roman" w:hAnsi="Times New Roman" w:cs="Times New Roman"/>
          <w:sz w:val="24"/>
          <w:szCs w:val="24"/>
          <w:lang w:eastAsia="en-US"/>
        </w:rPr>
      </w:pPr>
      <w:r w:rsidRPr="00DB05C9">
        <w:rPr>
          <w:rFonts w:ascii="Times New Roman" w:eastAsia="Times New Roman" w:hAnsi="Times New Roman" w:cs="Times New Roman"/>
          <w:sz w:val="24"/>
          <w:szCs w:val="24"/>
          <w:lang w:eastAsia="en-US"/>
        </w:rPr>
        <w:t>Трудовое воспитание</w:t>
      </w:r>
    </w:p>
    <w:p w:rsidR="00DB05C9" w:rsidRPr="00DB05C9" w:rsidRDefault="00DB05C9" w:rsidP="00073BB5">
      <w:pPr>
        <w:widowControl w:val="0"/>
        <w:numPr>
          <w:ilvl w:val="0"/>
          <w:numId w:val="115"/>
        </w:numPr>
        <w:autoSpaceDE w:val="0"/>
        <w:autoSpaceDN w:val="0"/>
        <w:spacing w:after="0"/>
        <w:ind w:hanging="294"/>
        <w:jc w:val="both"/>
        <w:rPr>
          <w:rFonts w:ascii="Times New Roman" w:eastAsia="Times New Roman" w:hAnsi="Times New Roman" w:cs="Times New Roman"/>
          <w:sz w:val="24"/>
          <w:szCs w:val="24"/>
          <w:lang w:eastAsia="en-US"/>
        </w:rPr>
      </w:pPr>
      <w:r w:rsidRPr="00DB05C9">
        <w:rPr>
          <w:rFonts w:ascii="Times New Roman" w:eastAsia="Times New Roman" w:hAnsi="Times New Roman" w:cs="Times New Roman"/>
          <w:sz w:val="24"/>
          <w:szCs w:val="24"/>
          <w:lang w:eastAsia="en-US"/>
        </w:rPr>
        <w:t>Экологическое воспитание</w:t>
      </w:r>
    </w:p>
    <w:p w:rsidR="00DB05C9" w:rsidRPr="00DB05C9" w:rsidRDefault="00DB05C9" w:rsidP="00073BB5">
      <w:pPr>
        <w:pStyle w:val="a4"/>
        <w:widowControl w:val="0"/>
        <w:numPr>
          <w:ilvl w:val="0"/>
          <w:numId w:val="115"/>
        </w:numPr>
        <w:autoSpaceDE w:val="0"/>
        <w:autoSpaceDN w:val="0"/>
        <w:spacing w:after="0"/>
        <w:ind w:hanging="294"/>
        <w:contextualSpacing w:val="0"/>
        <w:jc w:val="both"/>
        <w:rPr>
          <w:rFonts w:ascii="Times New Roman" w:hAnsi="Times New Roman" w:cs="Times New Roman"/>
          <w:sz w:val="24"/>
          <w:szCs w:val="24"/>
        </w:rPr>
      </w:pPr>
      <w:r w:rsidRPr="00DB05C9">
        <w:rPr>
          <w:rFonts w:ascii="Times New Roman" w:hAnsi="Times New Roman" w:cs="Times New Roman"/>
          <w:sz w:val="24"/>
          <w:szCs w:val="24"/>
        </w:rPr>
        <w:t>Ценности научного познания (познавательное).</w:t>
      </w:r>
    </w:p>
    <w:p w:rsidR="00DB05C9" w:rsidRPr="00DB05C9" w:rsidRDefault="00DB05C9" w:rsidP="00DB05C9">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DB05C9">
        <w:rPr>
          <w:rFonts w:ascii="Times New Roman" w:eastAsia="Times New Roman" w:hAnsi="Times New Roman" w:cs="Times New Roman"/>
          <w:sz w:val="24"/>
          <w:szCs w:val="24"/>
          <w:lang w:eastAsia="en-US"/>
        </w:rPr>
        <w:t>Создание</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программы</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является</w:t>
      </w:r>
      <w:r w:rsidRPr="00DB05C9">
        <w:rPr>
          <w:rFonts w:ascii="Times New Roman" w:eastAsia="Times New Roman" w:hAnsi="Times New Roman" w:cs="Times New Roman"/>
          <w:spacing w:val="61"/>
          <w:sz w:val="24"/>
          <w:szCs w:val="24"/>
          <w:lang w:eastAsia="en-US"/>
        </w:rPr>
        <w:t xml:space="preserve"> </w:t>
      </w:r>
      <w:r w:rsidRPr="00DB05C9">
        <w:rPr>
          <w:rFonts w:ascii="Times New Roman" w:eastAsia="Times New Roman" w:hAnsi="Times New Roman" w:cs="Times New Roman"/>
          <w:sz w:val="24"/>
          <w:szCs w:val="24"/>
          <w:lang w:eastAsia="en-US"/>
        </w:rPr>
        <w:t>закономерным</w:t>
      </w:r>
      <w:r w:rsidRPr="00DB05C9">
        <w:rPr>
          <w:rFonts w:ascii="Times New Roman" w:eastAsia="Times New Roman" w:hAnsi="Times New Roman" w:cs="Times New Roman"/>
          <w:spacing w:val="61"/>
          <w:sz w:val="24"/>
          <w:szCs w:val="24"/>
          <w:lang w:eastAsia="en-US"/>
        </w:rPr>
        <w:t xml:space="preserve"> </w:t>
      </w:r>
      <w:r w:rsidRPr="00DB05C9">
        <w:rPr>
          <w:rFonts w:ascii="Times New Roman" w:eastAsia="Times New Roman" w:hAnsi="Times New Roman" w:cs="Times New Roman"/>
          <w:sz w:val="24"/>
          <w:szCs w:val="24"/>
          <w:lang w:eastAsia="en-US"/>
        </w:rPr>
        <w:t>итогом</w:t>
      </w:r>
      <w:r w:rsidRPr="00DB05C9">
        <w:rPr>
          <w:rFonts w:ascii="Times New Roman" w:eastAsia="Times New Roman" w:hAnsi="Times New Roman" w:cs="Times New Roman"/>
          <w:spacing w:val="61"/>
          <w:sz w:val="24"/>
          <w:szCs w:val="24"/>
          <w:lang w:eastAsia="en-US"/>
        </w:rPr>
        <w:t xml:space="preserve"> </w:t>
      </w:r>
      <w:r w:rsidRPr="00DB05C9">
        <w:rPr>
          <w:rFonts w:ascii="Times New Roman" w:eastAsia="Times New Roman" w:hAnsi="Times New Roman" w:cs="Times New Roman"/>
          <w:sz w:val="24"/>
          <w:szCs w:val="24"/>
          <w:lang w:eastAsia="en-US"/>
        </w:rPr>
        <w:t>многолетней</w:t>
      </w:r>
      <w:r w:rsidRPr="00DB05C9">
        <w:rPr>
          <w:rFonts w:ascii="Times New Roman" w:eastAsia="Times New Roman" w:hAnsi="Times New Roman" w:cs="Times New Roman"/>
          <w:spacing w:val="61"/>
          <w:sz w:val="24"/>
          <w:szCs w:val="24"/>
          <w:lang w:eastAsia="en-US"/>
        </w:rPr>
        <w:t xml:space="preserve"> </w:t>
      </w:r>
      <w:r w:rsidRPr="00DB05C9">
        <w:rPr>
          <w:rFonts w:ascii="Times New Roman" w:eastAsia="Times New Roman" w:hAnsi="Times New Roman" w:cs="Times New Roman"/>
          <w:sz w:val="24"/>
          <w:szCs w:val="24"/>
          <w:lang w:eastAsia="en-US"/>
        </w:rPr>
        <w:t>целенаправленной</w:t>
      </w:r>
      <w:r w:rsidRPr="00DB05C9">
        <w:rPr>
          <w:rFonts w:ascii="Times New Roman" w:eastAsia="Times New Roman" w:hAnsi="Times New Roman" w:cs="Times New Roman"/>
          <w:spacing w:val="61"/>
          <w:sz w:val="24"/>
          <w:szCs w:val="24"/>
          <w:lang w:eastAsia="en-US"/>
        </w:rPr>
        <w:t xml:space="preserve"> </w:t>
      </w:r>
      <w:r w:rsidRPr="00DB05C9">
        <w:rPr>
          <w:rFonts w:ascii="Times New Roman" w:eastAsia="Times New Roman" w:hAnsi="Times New Roman" w:cs="Times New Roman"/>
          <w:sz w:val="24"/>
          <w:szCs w:val="24"/>
          <w:lang w:eastAsia="en-US"/>
        </w:rPr>
        <w:t>деятельности,</w:t>
      </w:r>
      <w:r w:rsidRPr="00DB05C9">
        <w:rPr>
          <w:rFonts w:ascii="Times New Roman" w:eastAsia="Times New Roman" w:hAnsi="Times New Roman" w:cs="Times New Roman"/>
          <w:spacing w:val="61"/>
          <w:sz w:val="24"/>
          <w:szCs w:val="24"/>
          <w:lang w:eastAsia="en-US"/>
        </w:rPr>
        <w:t xml:space="preserve"> </w:t>
      </w:r>
      <w:r w:rsidRPr="00DB05C9">
        <w:rPr>
          <w:rFonts w:ascii="Times New Roman" w:eastAsia="Times New Roman" w:hAnsi="Times New Roman" w:cs="Times New Roman"/>
          <w:sz w:val="24"/>
          <w:szCs w:val="24"/>
          <w:lang w:eastAsia="en-US"/>
        </w:rPr>
        <w:t>духовно-нравственной</w:t>
      </w:r>
      <w:r w:rsidRPr="00DB05C9">
        <w:rPr>
          <w:rFonts w:ascii="Times New Roman" w:eastAsia="Times New Roman" w:hAnsi="Times New Roman" w:cs="Times New Roman"/>
          <w:spacing w:val="61"/>
          <w:sz w:val="24"/>
          <w:szCs w:val="24"/>
          <w:lang w:eastAsia="en-US"/>
        </w:rPr>
        <w:t xml:space="preserve"> </w:t>
      </w:r>
      <w:r w:rsidRPr="00DB05C9">
        <w:rPr>
          <w:rFonts w:ascii="Times New Roman" w:eastAsia="Times New Roman" w:hAnsi="Times New Roman" w:cs="Times New Roman"/>
          <w:sz w:val="24"/>
          <w:szCs w:val="24"/>
          <w:lang w:eastAsia="en-US"/>
        </w:rPr>
        <w:t>и</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патриотической</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работы</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педагогического</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коллектива</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с</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целью</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воспитания</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у</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школьников</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высоких</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духовно-</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нравственных</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качеств.</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Модульная</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программа, основанная на выявлении социального заказа школе со стороны общества и микросоциума, опирается на результаты анализа состояния</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образовательного</w:t>
      </w:r>
      <w:r w:rsidRPr="00DB05C9">
        <w:rPr>
          <w:rFonts w:ascii="Times New Roman" w:eastAsia="Times New Roman" w:hAnsi="Times New Roman" w:cs="Times New Roman"/>
          <w:spacing w:val="2"/>
          <w:sz w:val="24"/>
          <w:szCs w:val="24"/>
          <w:lang w:eastAsia="en-US"/>
        </w:rPr>
        <w:t xml:space="preserve"> </w:t>
      </w:r>
      <w:r w:rsidRPr="00DB05C9">
        <w:rPr>
          <w:rFonts w:ascii="Times New Roman" w:eastAsia="Times New Roman" w:hAnsi="Times New Roman" w:cs="Times New Roman"/>
          <w:sz w:val="24"/>
          <w:szCs w:val="24"/>
          <w:lang w:eastAsia="en-US"/>
        </w:rPr>
        <w:t>и</w:t>
      </w:r>
      <w:r w:rsidRPr="00DB05C9">
        <w:rPr>
          <w:rFonts w:ascii="Times New Roman" w:eastAsia="Times New Roman" w:hAnsi="Times New Roman" w:cs="Times New Roman"/>
          <w:spacing w:val="-2"/>
          <w:sz w:val="24"/>
          <w:szCs w:val="24"/>
          <w:lang w:eastAsia="en-US"/>
        </w:rPr>
        <w:t xml:space="preserve"> </w:t>
      </w:r>
      <w:r w:rsidRPr="00DB05C9">
        <w:rPr>
          <w:rFonts w:ascii="Times New Roman" w:eastAsia="Times New Roman" w:hAnsi="Times New Roman" w:cs="Times New Roman"/>
          <w:sz w:val="24"/>
          <w:szCs w:val="24"/>
          <w:lang w:eastAsia="en-US"/>
        </w:rPr>
        <w:t>воспитательного</w:t>
      </w:r>
      <w:r w:rsidRPr="00DB05C9">
        <w:rPr>
          <w:rFonts w:ascii="Times New Roman" w:eastAsia="Times New Roman" w:hAnsi="Times New Roman" w:cs="Times New Roman"/>
          <w:spacing w:val="2"/>
          <w:sz w:val="24"/>
          <w:szCs w:val="24"/>
          <w:lang w:eastAsia="en-US"/>
        </w:rPr>
        <w:t xml:space="preserve"> </w:t>
      </w:r>
      <w:r w:rsidRPr="00DB05C9">
        <w:rPr>
          <w:rFonts w:ascii="Times New Roman" w:eastAsia="Times New Roman" w:hAnsi="Times New Roman" w:cs="Times New Roman"/>
          <w:sz w:val="24"/>
          <w:szCs w:val="24"/>
          <w:lang w:eastAsia="en-US"/>
        </w:rPr>
        <w:t>пространства</w:t>
      </w:r>
      <w:r w:rsidRPr="00DB05C9">
        <w:rPr>
          <w:rFonts w:ascii="Times New Roman" w:eastAsia="Times New Roman" w:hAnsi="Times New Roman" w:cs="Times New Roman"/>
          <w:spacing w:val="4"/>
          <w:sz w:val="24"/>
          <w:szCs w:val="24"/>
          <w:lang w:eastAsia="en-US"/>
        </w:rPr>
        <w:t xml:space="preserve"> </w:t>
      </w:r>
      <w:r w:rsidRPr="00DB05C9">
        <w:rPr>
          <w:rFonts w:ascii="Times New Roman" w:eastAsia="Times New Roman" w:hAnsi="Times New Roman" w:cs="Times New Roman"/>
          <w:sz w:val="24"/>
          <w:szCs w:val="24"/>
          <w:lang w:eastAsia="en-US"/>
        </w:rPr>
        <w:t>и</w:t>
      </w:r>
      <w:r w:rsidRPr="00DB05C9">
        <w:rPr>
          <w:rFonts w:ascii="Times New Roman" w:eastAsia="Times New Roman" w:hAnsi="Times New Roman" w:cs="Times New Roman"/>
          <w:spacing w:val="-3"/>
          <w:sz w:val="24"/>
          <w:szCs w:val="24"/>
          <w:lang w:eastAsia="en-US"/>
        </w:rPr>
        <w:t xml:space="preserve"> </w:t>
      </w:r>
      <w:r w:rsidRPr="00DB05C9">
        <w:rPr>
          <w:rFonts w:ascii="Times New Roman" w:eastAsia="Times New Roman" w:hAnsi="Times New Roman" w:cs="Times New Roman"/>
          <w:sz w:val="24"/>
          <w:szCs w:val="24"/>
          <w:lang w:eastAsia="en-US"/>
        </w:rPr>
        <w:t>прогноз</w:t>
      </w:r>
      <w:r w:rsidRPr="00DB05C9">
        <w:rPr>
          <w:rFonts w:ascii="Times New Roman" w:eastAsia="Times New Roman" w:hAnsi="Times New Roman" w:cs="Times New Roman"/>
          <w:spacing w:val="-2"/>
          <w:sz w:val="24"/>
          <w:szCs w:val="24"/>
          <w:lang w:eastAsia="en-US"/>
        </w:rPr>
        <w:t xml:space="preserve"> </w:t>
      </w:r>
      <w:r w:rsidRPr="00DB05C9">
        <w:rPr>
          <w:rFonts w:ascii="Times New Roman" w:eastAsia="Times New Roman" w:hAnsi="Times New Roman" w:cs="Times New Roman"/>
          <w:sz w:val="24"/>
          <w:szCs w:val="24"/>
          <w:lang w:eastAsia="en-US"/>
        </w:rPr>
        <w:t>его</w:t>
      </w:r>
      <w:r w:rsidRPr="00DB05C9">
        <w:rPr>
          <w:rFonts w:ascii="Times New Roman" w:eastAsia="Times New Roman" w:hAnsi="Times New Roman" w:cs="Times New Roman"/>
          <w:spacing w:val="8"/>
          <w:sz w:val="24"/>
          <w:szCs w:val="24"/>
          <w:lang w:eastAsia="en-US"/>
        </w:rPr>
        <w:t xml:space="preserve"> </w:t>
      </w:r>
      <w:r w:rsidRPr="00DB05C9">
        <w:rPr>
          <w:rFonts w:ascii="Times New Roman" w:eastAsia="Times New Roman" w:hAnsi="Times New Roman" w:cs="Times New Roman"/>
          <w:sz w:val="24"/>
          <w:szCs w:val="24"/>
          <w:lang w:eastAsia="en-US"/>
        </w:rPr>
        <w:t>развития.</w:t>
      </w:r>
    </w:p>
    <w:p w:rsidR="00DB05C9" w:rsidRPr="00DB05C9" w:rsidRDefault="00DB05C9" w:rsidP="00DB05C9">
      <w:pPr>
        <w:widowControl w:val="0"/>
        <w:autoSpaceDE w:val="0"/>
        <w:autoSpaceDN w:val="0"/>
        <w:spacing w:after="0"/>
        <w:ind w:firstLine="709"/>
        <w:jc w:val="both"/>
        <w:rPr>
          <w:rFonts w:ascii="Times New Roman" w:eastAsia="Times New Roman" w:hAnsi="Times New Roman" w:cs="Times New Roman"/>
          <w:color w:val="000000"/>
          <w:sz w:val="24"/>
          <w:szCs w:val="24"/>
          <w:shd w:val="clear" w:color="auto" w:fill="FFFFFF"/>
          <w:lang w:eastAsia="en-US"/>
        </w:rPr>
      </w:pPr>
      <w:r w:rsidRPr="00DB05C9">
        <w:rPr>
          <w:rFonts w:ascii="Times New Roman" w:eastAsia="Times New Roman" w:hAnsi="Times New Roman" w:cs="Times New Roman"/>
          <w:color w:val="000000"/>
          <w:sz w:val="24"/>
          <w:szCs w:val="24"/>
          <w:shd w:val="clear" w:color="auto" w:fill="FFFFFF"/>
          <w:lang w:eastAsia="en-US"/>
        </w:rPr>
        <w:t xml:space="preserve">Рабочая программа воспитания включает три раздела: целевой; содержательный; организационный. </w:t>
      </w:r>
    </w:p>
    <w:p w:rsidR="00DB05C9" w:rsidRPr="00DB05C9" w:rsidRDefault="00DB05C9" w:rsidP="00DB05C9">
      <w:pPr>
        <w:widowControl w:val="0"/>
        <w:autoSpaceDE w:val="0"/>
        <w:autoSpaceDN w:val="0"/>
        <w:spacing w:after="0"/>
        <w:ind w:firstLine="709"/>
        <w:jc w:val="both"/>
        <w:rPr>
          <w:rFonts w:ascii="Times New Roman" w:eastAsia="Times New Roman" w:hAnsi="Times New Roman" w:cs="Times New Roman"/>
          <w:bCs/>
          <w:color w:val="000000"/>
          <w:w w:val="0"/>
          <w:sz w:val="24"/>
          <w:szCs w:val="24"/>
          <w:lang w:eastAsia="en-US"/>
        </w:rPr>
      </w:pPr>
      <w:r w:rsidRPr="00DB05C9">
        <w:rPr>
          <w:rFonts w:ascii="Times New Roman" w:eastAsia="Times New Roman" w:hAnsi="Times New Roman" w:cs="Times New Roman"/>
          <w:color w:val="000000"/>
          <w:sz w:val="24"/>
          <w:szCs w:val="24"/>
          <w:shd w:val="clear" w:color="auto" w:fill="FFFFFF"/>
          <w:lang w:eastAsia="en-US"/>
        </w:rPr>
        <w:t>Приложение: календарный план воспитательной работы.</w:t>
      </w:r>
    </w:p>
    <w:p w:rsidR="00DB05C9" w:rsidRPr="00DB05C9" w:rsidRDefault="00DB05C9" w:rsidP="00DB05C9">
      <w:pPr>
        <w:widowControl w:val="0"/>
        <w:autoSpaceDE w:val="0"/>
        <w:autoSpaceDN w:val="0"/>
        <w:spacing w:after="0"/>
        <w:ind w:firstLine="709"/>
        <w:jc w:val="both"/>
        <w:rPr>
          <w:rFonts w:ascii="Times New Roman" w:eastAsia="Times New Roman" w:hAnsi="Times New Roman" w:cs="Times New Roman"/>
          <w:bCs/>
          <w:color w:val="000000"/>
          <w:w w:val="0"/>
          <w:sz w:val="24"/>
          <w:szCs w:val="24"/>
          <w:lang w:eastAsia="en-US"/>
        </w:rPr>
      </w:pPr>
      <w:r w:rsidRPr="00DB05C9">
        <w:rPr>
          <w:rFonts w:ascii="Times New Roman" w:eastAsia="Times New Roman" w:hAnsi="Times New Roman" w:cs="Times New Roman"/>
          <w:sz w:val="24"/>
          <w:szCs w:val="24"/>
          <w:lang w:eastAsia="en-US"/>
        </w:rPr>
        <w:t>Срок</w:t>
      </w:r>
      <w:r w:rsidRPr="00DB05C9">
        <w:rPr>
          <w:rFonts w:ascii="Times New Roman" w:eastAsia="Times New Roman" w:hAnsi="Times New Roman" w:cs="Times New Roman"/>
          <w:spacing w:val="-9"/>
          <w:sz w:val="24"/>
          <w:szCs w:val="24"/>
          <w:lang w:eastAsia="en-US"/>
        </w:rPr>
        <w:t xml:space="preserve"> </w:t>
      </w:r>
      <w:r w:rsidRPr="00DB05C9">
        <w:rPr>
          <w:rFonts w:ascii="Times New Roman" w:eastAsia="Times New Roman" w:hAnsi="Times New Roman" w:cs="Times New Roman"/>
          <w:sz w:val="24"/>
          <w:szCs w:val="24"/>
          <w:lang w:eastAsia="en-US"/>
        </w:rPr>
        <w:t>реализации</w:t>
      </w:r>
      <w:r w:rsidRPr="00DB05C9">
        <w:rPr>
          <w:rFonts w:ascii="Times New Roman" w:eastAsia="Times New Roman" w:hAnsi="Times New Roman" w:cs="Times New Roman"/>
          <w:spacing w:val="-9"/>
          <w:sz w:val="24"/>
          <w:szCs w:val="24"/>
          <w:lang w:eastAsia="en-US"/>
        </w:rPr>
        <w:t xml:space="preserve"> </w:t>
      </w:r>
      <w:r w:rsidRPr="00DB05C9">
        <w:rPr>
          <w:rFonts w:ascii="Times New Roman" w:eastAsia="Times New Roman" w:hAnsi="Times New Roman" w:cs="Times New Roman"/>
          <w:sz w:val="24"/>
          <w:szCs w:val="24"/>
          <w:lang w:eastAsia="en-US"/>
        </w:rPr>
        <w:t>Программы:</w:t>
      </w:r>
      <w:r w:rsidRPr="00DB05C9">
        <w:rPr>
          <w:rFonts w:ascii="Times New Roman" w:eastAsia="Times New Roman" w:hAnsi="Times New Roman" w:cs="Times New Roman"/>
          <w:spacing w:val="-5"/>
          <w:sz w:val="24"/>
          <w:szCs w:val="24"/>
          <w:lang w:eastAsia="en-US"/>
        </w:rPr>
        <w:t xml:space="preserve"> </w:t>
      </w:r>
      <w:r w:rsidRPr="00DB05C9">
        <w:rPr>
          <w:rFonts w:ascii="Times New Roman" w:eastAsia="Times New Roman" w:hAnsi="Times New Roman" w:cs="Times New Roman"/>
          <w:sz w:val="24"/>
          <w:szCs w:val="24"/>
          <w:lang w:eastAsia="en-US"/>
        </w:rPr>
        <w:t>2023-2028 г.г.</w:t>
      </w:r>
    </w:p>
    <w:p w:rsidR="00DB05C9" w:rsidRPr="00DB05C9" w:rsidRDefault="00DB05C9" w:rsidP="00DB05C9">
      <w:pPr>
        <w:rPr>
          <w:rFonts w:ascii="Times New Roman" w:hAnsi="Times New Roman" w:cs="Times New Roman"/>
          <w:bCs/>
          <w:sz w:val="24"/>
          <w:szCs w:val="24"/>
        </w:rPr>
      </w:pPr>
    </w:p>
    <w:p w:rsidR="00DB05C9" w:rsidRPr="00DB05C9" w:rsidRDefault="00DB05C9" w:rsidP="00DB05C9">
      <w:pPr>
        <w:spacing w:after="0"/>
        <w:ind w:firstLine="539"/>
        <w:jc w:val="center"/>
        <w:rPr>
          <w:rFonts w:ascii="Times New Roman" w:hAnsi="Times New Roman" w:cs="Times New Roman"/>
          <w:b/>
          <w:sz w:val="28"/>
          <w:szCs w:val="28"/>
        </w:rPr>
      </w:pPr>
      <w:r w:rsidRPr="00DB05C9">
        <w:rPr>
          <w:rFonts w:ascii="Times New Roman" w:hAnsi="Times New Roman" w:cs="Times New Roman"/>
          <w:b/>
          <w:bCs/>
          <w:sz w:val="28"/>
          <w:szCs w:val="28"/>
        </w:rPr>
        <w:t>1. Целевой раздел</w:t>
      </w:r>
    </w:p>
    <w:p w:rsidR="00DB05C9" w:rsidRPr="00DB05C9" w:rsidRDefault="00DB05C9" w:rsidP="00DB05C9">
      <w:pPr>
        <w:spacing w:after="0"/>
        <w:ind w:firstLine="539"/>
        <w:rPr>
          <w:rFonts w:ascii="Times New Roman" w:hAnsi="Times New Roman" w:cs="Times New Roman"/>
          <w:bCs/>
          <w:iCs/>
          <w:sz w:val="24"/>
          <w:szCs w:val="24"/>
        </w:rPr>
      </w:pPr>
      <w:r w:rsidRPr="00DB05C9">
        <w:rPr>
          <w:rFonts w:ascii="Times New Roman" w:hAnsi="Times New Roman" w:cs="Times New Roman"/>
          <w:b/>
          <w:bCs/>
          <w:iCs/>
          <w:sz w:val="24"/>
          <w:szCs w:val="24"/>
        </w:rPr>
        <w:t>1.1.Цель и задачи воспитания</w:t>
      </w:r>
    </w:p>
    <w:p w:rsidR="00DB05C9" w:rsidRPr="00DB05C9" w:rsidRDefault="00DB05C9" w:rsidP="00DB05C9">
      <w:pPr>
        <w:pStyle w:val="ConsPlusNormal"/>
        <w:spacing w:line="276" w:lineRule="auto"/>
        <w:ind w:firstLine="539"/>
        <w:jc w:val="both"/>
      </w:pPr>
      <w:r w:rsidRPr="00DB05C9">
        <w:t>Содержание воспитания обучающихся в МОУ «Средняя школа №83» г. Ярославля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DB05C9" w:rsidRPr="00DB05C9" w:rsidRDefault="00DB05C9" w:rsidP="00DB05C9">
      <w:pPr>
        <w:pStyle w:val="ConsPlusNormal"/>
        <w:spacing w:line="276" w:lineRule="auto"/>
        <w:ind w:firstLine="539"/>
        <w:jc w:val="both"/>
      </w:pPr>
      <w:r w:rsidRPr="00DB05C9">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B05C9" w:rsidRPr="00DB05C9" w:rsidRDefault="00DB05C9" w:rsidP="00DB05C9">
      <w:pPr>
        <w:pStyle w:val="ConsPlusNormal"/>
        <w:tabs>
          <w:tab w:val="left" w:pos="284"/>
        </w:tabs>
        <w:jc w:val="both"/>
        <w:rPr>
          <w:b/>
        </w:rPr>
      </w:pPr>
    </w:p>
    <w:p w:rsidR="00DB05C9" w:rsidRPr="00DB05C9" w:rsidRDefault="00DB05C9" w:rsidP="00DB05C9">
      <w:pPr>
        <w:pStyle w:val="ConsPlusNormal"/>
        <w:tabs>
          <w:tab w:val="left" w:pos="284"/>
        </w:tabs>
        <w:spacing w:line="276" w:lineRule="auto"/>
        <w:jc w:val="both"/>
      </w:pPr>
      <w:r w:rsidRPr="00DB05C9">
        <w:rPr>
          <w:b/>
        </w:rPr>
        <w:t>Цели и задачи воспитания</w:t>
      </w:r>
      <w:r w:rsidRPr="00DB05C9">
        <w:t xml:space="preserve"> обучающихся в МОУ «Средняя школа №83» г. Ярославля</w:t>
      </w:r>
    </w:p>
    <w:tbl>
      <w:tblPr>
        <w:tblStyle w:val="ab"/>
        <w:tblW w:w="0" w:type="auto"/>
        <w:tblLook w:val="04A0"/>
      </w:tblPr>
      <w:tblGrid>
        <w:gridCol w:w="1784"/>
        <w:gridCol w:w="4703"/>
        <w:gridCol w:w="3934"/>
      </w:tblGrid>
      <w:tr w:rsidR="00DB05C9" w:rsidRPr="00DB05C9" w:rsidTr="00902187">
        <w:tc>
          <w:tcPr>
            <w:tcW w:w="1784" w:type="dxa"/>
          </w:tcPr>
          <w:p w:rsidR="00DB05C9" w:rsidRPr="00DB05C9" w:rsidRDefault="00DB05C9" w:rsidP="00902187">
            <w:pPr>
              <w:pStyle w:val="ConsPlusNormal"/>
              <w:tabs>
                <w:tab w:val="left" w:pos="284"/>
              </w:tabs>
              <w:spacing w:line="276" w:lineRule="auto"/>
              <w:jc w:val="center"/>
            </w:pPr>
            <w:r w:rsidRPr="00DB05C9">
              <w:t>Уровень образования</w:t>
            </w:r>
          </w:p>
        </w:tc>
        <w:tc>
          <w:tcPr>
            <w:tcW w:w="4703" w:type="dxa"/>
          </w:tcPr>
          <w:p w:rsidR="00DB05C9" w:rsidRPr="00DB05C9" w:rsidRDefault="00DB05C9" w:rsidP="00902187">
            <w:pPr>
              <w:pStyle w:val="ConsPlusNormal"/>
              <w:tabs>
                <w:tab w:val="left" w:pos="284"/>
              </w:tabs>
              <w:spacing w:line="276" w:lineRule="auto"/>
              <w:jc w:val="center"/>
            </w:pPr>
            <w:r w:rsidRPr="00DB05C9">
              <w:t>Цели</w:t>
            </w:r>
          </w:p>
        </w:tc>
        <w:tc>
          <w:tcPr>
            <w:tcW w:w="3934" w:type="dxa"/>
          </w:tcPr>
          <w:p w:rsidR="00DB05C9" w:rsidRPr="00DB05C9" w:rsidRDefault="00DB05C9" w:rsidP="00902187">
            <w:pPr>
              <w:pStyle w:val="ConsPlusNormal"/>
              <w:tabs>
                <w:tab w:val="left" w:pos="284"/>
              </w:tabs>
              <w:spacing w:line="276" w:lineRule="auto"/>
              <w:jc w:val="center"/>
            </w:pPr>
            <w:r w:rsidRPr="00DB05C9">
              <w:t>Задачи</w:t>
            </w:r>
          </w:p>
        </w:tc>
      </w:tr>
      <w:tr w:rsidR="00DB05C9" w:rsidRPr="00DB05C9" w:rsidTr="00902187">
        <w:tc>
          <w:tcPr>
            <w:tcW w:w="1784" w:type="dxa"/>
          </w:tcPr>
          <w:p w:rsidR="00DB05C9" w:rsidRPr="00DB05C9" w:rsidRDefault="00DB05C9" w:rsidP="00902187">
            <w:pPr>
              <w:pStyle w:val="ConsPlusNormal"/>
              <w:tabs>
                <w:tab w:val="left" w:pos="284"/>
              </w:tabs>
              <w:spacing w:line="276" w:lineRule="auto"/>
            </w:pPr>
            <w:r w:rsidRPr="00DB05C9">
              <w:t>ФГОС НОО, ФГОС ООО</w:t>
            </w:r>
          </w:p>
        </w:tc>
        <w:tc>
          <w:tcPr>
            <w:tcW w:w="4703" w:type="dxa"/>
          </w:tcPr>
          <w:p w:rsidR="00DB05C9" w:rsidRPr="00DB05C9" w:rsidRDefault="00DB05C9" w:rsidP="00073BB5">
            <w:pPr>
              <w:pStyle w:val="ConsPlusNormal"/>
              <w:numPr>
                <w:ilvl w:val="0"/>
                <w:numId w:val="117"/>
              </w:numPr>
              <w:tabs>
                <w:tab w:val="left" w:pos="851"/>
              </w:tabs>
              <w:spacing w:line="276" w:lineRule="auto"/>
              <w:ind w:left="0" w:firstLine="0"/>
              <w:jc w:val="both"/>
            </w:pPr>
            <w:r w:rsidRPr="00DB05C9">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DB05C9" w:rsidRPr="00DB05C9" w:rsidRDefault="00DB05C9" w:rsidP="00073BB5">
            <w:pPr>
              <w:pStyle w:val="ConsPlusNormal"/>
              <w:numPr>
                <w:ilvl w:val="0"/>
                <w:numId w:val="117"/>
              </w:numPr>
              <w:tabs>
                <w:tab w:val="left" w:pos="851"/>
              </w:tabs>
              <w:spacing w:line="276" w:lineRule="auto"/>
              <w:ind w:left="0" w:firstLine="0"/>
              <w:jc w:val="both"/>
            </w:pPr>
            <w:r w:rsidRPr="00DB05C9">
              <w:t xml:space="preserve">формирование у обучающихся чувства патриотизма, гражданственности, уважения к памяти защитников Отечества </w:t>
            </w:r>
            <w:r w:rsidRPr="00DB05C9">
              <w:lastRenderedPageBreak/>
              <w:t>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tc>
        <w:tc>
          <w:tcPr>
            <w:tcW w:w="3934" w:type="dxa"/>
            <w:vMerge w:val="restart"/>
          </w:tcPr>
          <w:p w:rsidR="00DB05C9" w:rsidRPr="00DB05C9" w:rsidRDefault="00DB05C9" w:rsidP="00073BB5">
            <w:pPr>
              <w:pStyle w:val="ConsPlusNormal"/>
              <w:numPr>
                <w:ilvl w:val="0"/>
                <w:numId w:val="117"/>
              </w:numPr>
              <w:ind w:left="0" w:firstLine="0"/>
              <w:jc w:val="both"/>
            </w:pPr>
            <w:r w:rsidRPr="00DB05C9">
              <w:lastRenderedPageBreak/>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DB05C9" w:rsidRPr="00DB05C9" w:rsidRDefault="00DB05C9" w:rsidP="00073BB5">
            <w:pPr>
              <w:pStyle w:val="ConsPlusNormal"/>
              <w:numPr>
                <w:ilvl w:val="0"/>
                <w:numId w:val="117"/>
              </w:numPr>
              <w:ind w:left="0" w:firstLine="0"/>
              <w:jc w:val="both"/>
            </w:pPr>
            <w:r w:rsidRPr="00DB05C9">
              <w:t>формирование и развитие личностных отношений к этим нормам, ценностям, традициям (их освоение, принятие);</w:t>
            </w:r>
          </w:p>
          <w:p w:rsidR="00DB05C9" w:rsidRPr="00DB05C9" w:rsidRDefault="00DB05C9" w:rsidP="00073BB5">
            <w:pPr>
              <w:pStyle w:val="ConsPlusNormal"/>
              <w:numPr>
                <w:ilvl w:val="0"/>
                <w:numId w:val="117"/>
              </w:numPr>
              <w:ind w:left="0" w:firstLine="0"/>
              <w:jc w:val="both"/>
            </w:pPr>
            <w:r w:rsidRPr="00DB05C9">
              <w:t xml:space="preserve">приобретение </w:t>
            </w:r>
            <w:r w:rsidRPr="00DB05C9">
              <w:lastRenderedPageBreak/>
              <w:t>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DB05C9" w:rsidRPr="00DB05C9" w:rsidRDefault="00DB05C9" w:rsidP="00073BB5">
            <w:pPr>
              <w:pStyle w:val="ConsPlusNormal"/>
              <w:numPr>
                <w:ilvl w:val="0"/>
                <w:numId w:val="117"/>
              </w:numPr>
              <w:tabs>
                <w:tab w:val="left" w:pos="808"/>
              </w:tabs>
              <w:ind w:left="0" w:firstLine="0"/>
              <w:jc w:val="both"/>
            </w:pPr>
            <w:r w:rsidRPr="00DB05C9">
              <w:t>достижение личностных результатов освоения общеобразовательных программ в соответствии с ФГОС НОО, ООО, СОО</w:t>
            </w:r>
          </w:p>
        </w:tc>
      </w:tr>
      <w:tr w:rsidR="00DB05C9" w:rsidRPr="00DB05C9" w:rsidTr="00902187">
        <w:tc>
          <w:tcPr>
            <w:tcW w:w="1784" w:type="dxa"/>
          </w:tcPr>
          <w:p w:rsidR="00DB05C9" w:rsidRPr="00DB05C9" w:rsidRDefault="00DB05C9" w:rsidP="00902187">
            <w:pPr>
              <w:pStyle w:val="ConsPlusNormal"/>
              <w:tabs>
                <w:tab w:val="left" w:pos="284"/>
              </w:tabs>
              <w:spacing w:line="276" w:lineRule="auto"/>
              <w:jc w:val="both"/>
            </w:pPr>
            <w:r w:rsidRPr="00DB05C9">
              <w:lastRenderedPageBreak/>
              <w:t>ФГОС СОО</w:t>
            </w:r>
          </w:p>
        </w:tc>
        <w:tc>
          <w:tcPr>
            <w:tcW w:w="4703" w:type="dxa"/>
          </w:tcPr>
          <w:p w:rsidR="00DB05C9" w:rsidRPr="00DB05C9" w:rsidRDefault="00DB05C9" w:rsidP="00073BB5">
            <w:pPr>
              <w:pStyle w:val="ConsPlusNormal"/>
              <w:numPr>
                <w:ilvl w:val="0"/>
                <w:numId w:val="119"/>
              </w:numPr>
              <w:spacing w:line="276" w:lineRule="auto"/>
              <w:ind w:left="0" w:firstLine="0"/>
              <w:jc w:val="both"/>
            </w:pPr>
            <w:r w:rsidRPr="00DB05C9">
              <w:t>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tc>
        <w:tc>
          <w:tcPr>
            <w:tcW w:w="3934" w:type="dxa"/>
            <w:vMerge/>
          </w:tcPr>
          <w:p w:rsidR="00DB05C9" w:rsidRPr="00DB05C9" w:rsidRDefault="00DB05C9" w:rsidP="00902187">
            <w:pPr>
              <w:pStyle w:val="ConsPlusNormal"/>
              <w:tabs>
                <w:tab w:val="left" w:pos="284"/>
              </w:tabs>
              <w:spacing w:line="276" w:lineRule="auto"/>
              <w:jc w:val="both"/>
            </w:pPr>
          </w:p>
        </w:tc>
      </w:tr>
    </w:tbl>
    <w:p w:rsidR="00DB05C9" w:rsidRPr="00DB05C9" w:rsidRDefault="00DB05C9" w:rsidP="00DB05C9">
      <w:pPr>
        <w:pStyle w:val="ConsPlusNormal"/>
        <w:spacing w:line="276" w:lineRule="auto"/>
        <w:jc w:val="both"/>
        <w:rPr>
          <w:b/>
        </w:rPr>
      </w:pPr>
    </w:p>
    <w:p w:rsidR="00DB05C9" w:rsidRPr="00DB05C9" w:rsidRDefault="00DB05C9" w:rsidP="00DB05C9">
      <w:pPr>
        <w:pStyle w:val="ConsPlusNormal"/>
        <w:spacing w:line="276" w:lineRule="auto"/>
        <w:jc w:val="both"/>
      </w:pPr>
      <w:r w:rsidRPr="00DB05C9">
        <w:rPr>
          <w:b/>
        </w:rPr>
        <w:t>Личностные результаты</w:t>
      </w:r>
      <w:r w:rsidRPr="00DB05C9">
        <w:t xml:space="preserve"> освоения обучающимися образовательных программ на всех уровнях образования включают:</w:t>
      </w:r>
    </w:p>
    <w:p w:rsidR="00DB05C9" w:rsidRPr="00DB05C9" w:rsidRDefault="00DB05C9" w:rsidP="00073BB5">
      <w:pPr>
        <w:pStyle w:val="ConsPlusNormal"/>
        <w:numPr>
          <w:ilvl w:val="0"/>
          <w:numId w:val="117"/>
        </w:numPr>
        <w:spacing w:line="276" w:lineRule="auto"/>
        <w:ind w:left="0"/>
        <w:jc w:val="both"/>
      </w:pPr>
      <w:r w:rsidRPr="00DB05C9">
        <w:t>осознание российской гражданской идентичности;</w:t>
      </w:r>
    </w:p>
    <w:p w:rsidR="00DB05C9" w:rsidRPr="00DB05C9" w:rsidRDefault="00DB05C9" w:rsidP="00073BB5">
      <w:pPr>
        <w:pStyle w:val="ConsPlusNormal"/>
        <w:numPr>
          <w:ilvl w:val="0"/>
          <w:numId w:val="117"/>
        </w:numPr>
        <w:spacing w:line="276" w:lineRule="auto"/>
        <w:ind w:left="0"/>
        <w:jc w:val="both"/>
      </w:pPr>
      <w:r w:rsidRPr="00DB05C9">
        <w:t>сформированность ценностей самостоятельности и инициативы;</w:t>
      </w:r>
    </w:p>
    <w:p w:rsidR="00DB05C9" w:rsidRPr="00DB05C9" w:rsidRDefault="00DB05C9" w:rsidP="00073BB5">
      <w:pPr>
        <w:pStyle w:val="ConsPlusNormal"/>
        <w:numPr>
          <w:ilvl w:val="0"/>
          <w:numId w:val="117"/>
        </w:numPr>
        <w:spacing w:line="276" w:lineRule="auto"/>
        <w:ind w:left="0"/>
        <w:jc w:val="both"/>
      </w:pPr>
      <w:r w:rsidRPr="00DB05C9">
        <w:t>готовность обучающихся к саморазвитию, самостоятельности и личностному самоопределению;</w:t>
      </w:r>
    </w:p>
    <w:p w:rsidR="00DB05C9" w:rsidRPr="00DB05C9" w:rsidRDefault="00DB05C9" w:rsidP="00073BB5">
      <w:pPr>
        <w:pStyle w:val="ConsPlusNormal"/>
        <w:numPr>
          <w:ilvl w:val="0"/>
          <w:numId w:val="117"/>
        </w:numPr>
        <w:spacing w:line="276" w:lineRule="auto"/>
        <w:ind w:left="0"/>
        <w:jc w:val="both"/>
      </w:pPr>
      <w:r w:rsidRPr="00DB05C9">
        <w:t>наличие мотивации к целенаправленной социально значимой деятельности;</w:t>
      </w:r>
    </w:p>
    <w:p w:rsidR="00DB05C9" w:rsidRPr="00DB05C9" w:rsidRDefault="00DB05C9" w:rsidP="00073BB5">
      <w:pPr>
        <w:pStyle w:val="ConsPlusNormal"/>
        <w:numPr>
          <w:ilvl w:val="0"/>
          <w:numId w:val="117"/>
        </w:numPr>
        <w:spacing w:line="276" w:lineRule="auto"/>
        <w:ind w:left="0"/>
        <w:jc w:val="both"/>
      </w:pPr>
      <w:r w:rsidRPr="00DB05C9">
        <w:t>сформированность внутренней позиции личности как особого ценностного отношения к себе, окружающим людям и жизни в целом.</w:t>
      </w:r>
    </w:p>
    <w:p w:rsidR="00DB05C9" w:rsidRPr="00DB05C9" w:rsidRDefault="00DB05C9" w:rsidP="00DB05C9">
      <w:pPr>
        <w:pStyle w:val="ConsPlusNormal"/>
        <w:spacing w:line="276" w:lineRule="auto"/>
        <w:ind w:firstLine="540"/>
        <w:jc w:val="both"/>
      </w:pPr>
      <w:r w:rsidRPr="00DB05C9">
        <w:t>Воспитательная деятельность в МОУ «Средняя школа №83» г. Ярославля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B05C9" w:rsidRPr="00DB05C9" w:rsidRDefault="00DB05C9" w:rsidP="00DB05C9">
      <w:pPr>
        <w:spacing w:after="0"/>
        <w:rPr>
          <w:rFonts w:ascii="Times New Roman" w:hAnsi="Times New Roman" w:cs="Times New Roman"/>
          <w:bCs/>
          <w:iCs/>
          <w:sz w:val="24"/>
          <w:szCs w:val="24"/>
        </w:rPr>
      </w:pPr>
    </w:p>
    <w:p w:rsidR="00DB05C9" w:rsidRPr="00DB05C9" w:rsidRDefault="00DB05C9" w:rsidP="00DB05C9">
      <w:pPr>
        <w:ind w:firstLine="540"/>
        <w:rPr>
          <w:rFonts w:ascii="Times New Roman" w:hAnsi="Times New Roman" w:cs="Times New Roman"/>
          <w:b/>
          <w:bCs/>
          <w:iCs/>
          <w:sz w:val="24"/>
          <w:szCs w:val="24"/>
        </w:rPr>
      </w:pPr>
      <w:r w:rsidRPr="00DB05C9">
        <w:rPr>
          <w:rFonts w:ascii="Times New Roman" w:hAnsi="Times New Roman" w:cs="Times New Roman"/>
          <w:b/>
          <w:bCs/>
          <w:iCs/>
          <w:sz w:val="24"/>
          <w:szCs w:val="24"/>
        </w:rPr>
        <w:t>1.2.Направления воспитания</w:t>
      </w:r>
    </w:p>
    <w:p w:rsidR="00DB05C9" w:rsidRPr="00DB05C9" w:rsidRDefault="00DB05C9" w:rsidP="00DB05C9">
      <w:pPr>
        <w:pStyle w:val="ConsPlusNormal"/>
        <w:spacing w:line="276" w:lineRule="auto"/>
        <w:ind w:firstLine="540"/>
        <w:jc w:val="both"/>
      </w:pPr>
      <w:r w:rsidRPr="00DB05C9">
        <w:t>Программа воспитания реализуется в единстве учебной и воспитательной деятельности МОУ «Средняя школа №83» г. Ярославля по основным направлениям воспитания в соответствии с ФГОС НОО, ООО,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DB05C9" w:rsidRPr="00DB05C9" w:rsidRDefault="00DB05C9" w:rsidP="00073BB5">
      <w:pPr>
        <w:pStyle w:val="a4"/>
        <w:widowControl w:val="0"/>
        <w:numPr>
          <w:ilvl w:val="0"/>
          <w:numId w:val="118"/>
        </w:numPr>
        <w:autoSpaceDE w:val="0"/>
        <w:autoSpaceDN w:val="0"/>
        <w:spacing w:after="0"/>
        <w:ind w:left="0"/>
        <w:contextualSpacing w:val="0"/>
        <w:jc w:val="both"/>
        <w:rPr>
          <w:rFonts w:ascii="Times New Roman" w:hAnsi="Times New Roman" w:cs="Times New Roman"/>
          <w:b/>
          <w:bCs/>
          <w:color w:val="000000"/>
          <w:w w:val="0"/>
          <w:sz w:val="24"/>
          <w:szCs w:val="24"/>
        </w:rPr>
      </w:pPr>
      <w:r w:rsidRPr="00DB05C9">
        <w:rPr>
          <w:rFonts w:ascii="Times New Roman" w:hAnsi="Times New Roman" w:cs="Times New Roman"/>
          <w:sz w:val="24"/>
          <w:szCs w:val="24"/>
        </w:rPr>
        <w:lastRenderedPageBreak/>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B05C9" w:rsidRPr="00DB05C9" w:rsidRDefault="00DB05C9" w:rsidP="00073BB5">
      <w:pPr>
        <w:pStyle w:val="a4"/>
        <w:widowControl w:val="0"/>
        <w:numPr>
          <w:ilvl w:val="0"/>
          <w:numId w:val="118"/>
        </w:numPr>
        <w:autoSpaceDE w:val="0"/>
        <w:autoSpaceDN w:val="0"/>
        <w:spacing w:after="0"/>
        <w:ind w:left="0"/>
        <w:contextualSpacing w:val="0"/>
        <w:jc w:val="both"/>
        <w:rPr>
          <w:rFonts w:ascii="Times New Roman" w:hAnsi="Times New Roman" w:cs="Times New Roman"/>
          <w:bCs/>
          <w:color w:val="000000"/>
          <w:w w:val="0"/>
          <w:sz w:val="24"/>
          <w:szCs w:val="24"/>
        </w:rPr>
      </w:pPr>
      <w:r w:rsidRPr="00DB05C9">
        <w:rPr>
          <w:rFonts w:ascii="Times New Roman" w:hAnsi="Times New Roman" w:cs="Times New Roman"/>
          <w:bCs/>
          <w:color w:val="000000"/>
          <w:w w:val="0"/>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B05C9" w:rsidRPr="00DB05C9" w:rsidRDefault="00DB05C9" w:rsidP="00073BB5">
      <w:pPr>
        <w:pStyle w:val="a4"/>
        <w:widowControl w:val="0"/>
        <w:numPr>
          <w:ilvl w:val="0"/>
          <w:numId w:val="118"/>
        </w:numPr>
        <w:autoSpaceDE w:val="0"/>
        <w:autoSpaceDN w:val="0"/>
        <w:spacing w:after="0"/>
        <w:ind w:left="0"/>
        <w:contextualSpacing w:val="0"/>
        <w:jc w:val="both"/>
        <w:rPr>
          <w:rFonts w:ascii="Times New Roman" w:hAnsi="Times New Roman" w:cs="Times New Roman"/>
          <w:bCs/>
          <w:color w:val="000000"/>
          <w:w w:val="0"/>
          <w:sz w:val="24"/>
          <w:szCs w:val="24"/>
        </w:rPr>
      </w:pPr>
      <w:r w:rsidRPr="00DB05C9">
        <w:rPr>
          <w:rFonts w:ascii="Times New Roman" w:hAnsi="Times New Roman" w:cs="Times New Roman"/>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B05C9" w:rsidRPr="00DB05C9" w:rsidRDefault="00DB05C9" w:rsidP="00073BB5">
      <w:pPr>
        <w:pStyle w:val="ConsPlusNormal"/>
        <w:numPr>
          <w:ilvl w:val="0"/>
          <w:numId w:val="118"/>
        </w:numPr>
        <w:spacing w:line="276" w:lineRule="auto"/>
        <w:ind w:left="0"/>
        <w:jc w:val="both"/>
      </w:pPr>
      <w:r w:rsidRPr="00DB05C9">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B05C9" w:rsidRPr="00DB05C9" w:rsidRDefault="00DB05C9" w:rsidP="00073BB5">
      <w:pPr>
        <w:pStyle w:val="ConsPlusNormal"/>
        <w:numPr>
          <w:ilvl w:val="0"/>
          <w:numId w:val="118"/>
        </w:numPr>
        <w:spacing w:line="276" w:lineRule="auto"/>
        <w:ind w:left="0"/>
        <w:jc w:val="both"/>
      </w:pPr>
      <w:r w:rsidRPr="00DB05C9">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DB05C9" w:rsidRPr="00DB05C9" w:rsidRDefault="00DB05C9" w:rsidP="00073BB5">
      <w:pPr>
        <w:pStyle w:val="ConsPlusNormal"/>
        <w:numPr>
          <w:ilvl w:val="0"/>
          <w:numId w:val="118"/>
        </w:numPr>
        <w:spacing w:line="276" w:lineRule="auto"/>
        <w:ind w:left="0"/>
        <w:jc w:val="both"/>
      </w:pPr>
      <w:r w:rsidRPr="00DB05C9">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B05C9" w:rsidRPr="00DB05C9" w:rsidRDefault="00DB05C9" w:rsidP="00073BB5">
      <w:pPr>
        <w:pStyle w:val="ConsPlusNormal"/>
        <w:numPr>
          <w:ilvl w:val="0"/>
          <w:numId w:val="118"/>
        </w:numPr>
        <w:spacing w:line="276" w:lineRule="auto"/>
        <w:ind w:left="0"/>
        <w:jc w:val="both"/>
      </w:pPr>
      <w:r w:rsidRPr="00DB05C9">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B05C9" w:rsidRPr="00DB05C9" w:rsidRDefault="00DB05C9" w:rsidP="00073BB5">
      <w:pPr>
        <w:pStyle w:val="ConsPlusNormal"/>
        <w:numPr>
          <w:ilvl w:val="0"/>
          <w:numId w:val="118"/>
        </w:numPr>
        <w:spacing w:line="276" w:lineRule="auto"/>
        <w:ind w:left="0"/>
        <w:jc w:val="both"/>
      </w:pPr>
      <w:r w:rsidRPr="00DB05C9">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DB05C9" w:rsidRPr="00DB05C9" w:rsidRDefault="00DB05C9" w:rsidP="00DB05C9">
      <w:pPr>
        <w:pStyle w:val="a4"/>
        <w:ind w:left="0"/>
        <w:jc w:val="both"/>
        <w:rPr>
          <w:rFonts w:ascii="Times New Roman" w:hAnsi="Times New Roman" w:cs="Times New Roman"/>
          <w:bCs/>
          <w:color w:val="000000"/>
          <w:w w:val="0"/>
          <w:sz w:val="24"/>
          <w:szCs w:val="24"/>
        </w:rPr>
      </w:pPr>
    </w:p>
    <w:p w:rsidR="00DB05C9" w:rsidRPr="00DB05C9" w:rsidRDefault="00DB05C9" w:rsidP="00DB05C9">
      <w:pPr>
        <w:pStyle w:val="a4"/>
        <w:ind w:left="0" w:firstLine="708"/>
        <w:rPr>
          <w:rFonts w:ascii="Times New Roman" w:hAnsi="Times New Roman" w:cs="Times New Roman"/>
          <w:b/>
          <w:bCs/>
          <w:w w:val="0"/>
          <w:sz w:val="24"/>
          <w:szCs w:val="24"/>
        </w:rPr>
      </w:pPr>
    </w:p>
    <w:p w:rsidR="00DB05C9" w:rsidRPr="00DB05C9" w:rsidRDefault="00DB05C9" w:rsidP="00DB05C9">
      <w:pPr>
        <w:pStyle w:val="a4"/>
        <w:ind w:left="0" w:firstLine="708"/>
        <w:rPr>
          <w:rFonts w:ascii="Times New Roman" w:hAnsi="Times New Roman" w:cs="Times New Roman"/>
          <w:b/>
          <w:bCs/>
          <w:w w:val="0"/>
          <w:sz w:val="24"/>
          <w:szCs w:val="24"/>
        </w:rPr>
      </w:pPr>
    </w:p>
    <w:p w:rsidR="00DB05C9" w:rsidRPr="00DB05C9" w:rsidRDefault="00DB05C9" w:rsidP="00DB05C9">
      <w:pPr>
        <w:pStyle w:val="a4"/>
        <w:ind w:left="0" w:firstLine="708"/>
        <w:rPr>
          <w:rFonts w:ascii="Times New Roman" w:hAnsi="Times New Roman" w:cs="Times New Roman"/>
          <w:b/>
          <w:bCs/>
          <w:w w:val="0"/>
          <w:sz w:val="24"/>
          <w:szCs w:val="24"/>
        </w:rPr>
      </w:pPr>
    </w:p>
    <w:p w:rsidR="00DB05C9" w:rsidRPr="00DB05C9" w:rsidRDefault="00DB05C9" w:rsidP="00DB05C9">
      <w:pPr>
        <w:pStyle w:val="a4"/>
        <w:ind w:left="0" w:firstLine="708"/>
        <w:rPr>
          <w:rFonts w:ascii="Times New Roman" w:hAnsi="Times New Roman" w:cs="Times New Roman"/>
          <w:b/>
          <w:bCs/>
          <w:w w:val="0"/>
          <w:sz w:val="24"/>
          <w:szCs w:val="24"/>
        </w:rPr>
      </w:pPr>
    </w:p>
    <w:p w:rsidR="00DB05C9" w:rsidRPr="00DB05C9" w:rsidRDefault="00DB05C9" w:rsidP="00DB05C9">
      <w:pPr>
        <w:pStyle w:val="a4"/>
        <w:ind w:left="0" w:firstLine="708"/>
        <w:rPr>
          <w:rFonts w:ascii="Times New Roman" w:hAnsi="Times New Roman" w:cs="Times New Roman"/>
          <w:b/>
          <w:bCs/>
          <w:w w:val="0"/>
          <w:sz w:val="24"/>
          <w:szCs w:val="24"/>
        </w:rPr>
      </w:pPr>
      <w:r w:rsidRPr="00DB05C9">
        <w:rPr>
          <w:rFonts w:ascii="Times New Roman" w:hAnsi="Times New Roman" w:cs="Times New Roman"/>
          <w:b/>
          <w:bCs/>
          <w:w w:val="0"/>
          <w:sz w:val="24"/>
          <w:szCs w:val="24"/>
        </w:rPr>
        <w:t>1.3. Целевые ориентиры</w:t>
      </w:r>
    </w:p>
    <w:p w:rsidR="00DB05C9" w:rsidRPr="00DB05C9" w:rsidRDefault="00DB05C9" w:rsidP="00DB05C9">
      <w:pPr>
        <w:spacing w:after="0"/>
        <w:ind w:firstLine="540"/>
        <w:jc w:val="both"/>
        <w:rPr>
          <w:rFonts w:ascii="Times New Roman" w:hAnsi="Times New Roman" w:cs="Times New Roman"/>
          <w:bCs/>
          <w:color w:val="000000"/>
          <w:w w:val="0"/>
          <w:sz w:val="24"/>
          <w:szCs w:val="24"/>
        </w:rPr>
      </w:pPr>
      <w:r w:rsidRPr="00DB05C9">
        <w:rPr>
          <w:rFonts w:ascii="Times New Roman" w:hAnsi="Times New Roman" w:cs="Times New Roman"/>
          <w:bCs/>
          <w:color w:val="000000"/>
          <w:w w:val="0"/>
          <w:sz w:val="24"/>
          <w:szCs w:val="24"/>
        </w:rPr>
        <w:t xml:space="preserve">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сформулированы на основании требований к личностным результатам освоения обучающимися ООП. </w:t>
      </w:r>
    </w:p>
    <w:p w:rsidR="00DB05C9" w:rsidRPr="00DB05C9" w:rsidRDefault="00DB05C9" w:rsidP="00DB05C9">
      <w:pPr>
        <w:pStyle w:val="ConsPlusNormal"/>
        <w:spacing w:line="276" w:lineRule="auto"/>
        <w:ind w:firstLine="540"/>
        <w:jc w:val="both"/>
      </w:pPr>
      <w:r w:rsidRPr="00DB05C9">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B05C9" w:rsidRPr="00DB05C9" w:rsidRDefault="00DB05C9" w:rsidP="00DB05C9">
      <w:pPr>
        <w:pStyle w:val="ConsPlusNormal"/>
        <w:spacing w:line="276" w:lineRule="auto"/>
        <w:ind w:firstLine="540"/>
        <w:jc w:val="both"/>
      </w:pPr>
    </w:p>
    <w:tbl>
      <w:tblPr>
        <w:tblStyle w:val="ab"/>
        <w:tblW w:w="0" w:type="auto"/>
        <w:tblLook w:val="04A0"/>
      </w:tblPr>
      <w:tblGrid>
        <w:gridCol w:w="1899"/>
        <w:gridCol w:w="8522"/>
      </w:tblGrid>
      <w:tr w:rsidR="00DB05C9" w:rsidRPr="00DB05C9" w:rsidTr="00902187">
        <w:tc>
          <w:tcPr>
            <w:tcW w:w="1899" w:type="dxa"/>
            <w:vAlign w:val="center"/>
          </w:tcPr>
          <w:p w:rsidR="00DB05C9" w:rsidRPr="00DB05C9" w:rsidRDefault="00DB05C9" w:rsidP="00902187">
            <w:pPr>
              <w:pStyle w:val="ConsPlusNormal"/>
              <w:spacing w:line="276" w:lineRule="auto"/>
              <w:jc w:val="center"/>
              <w:rPr>
                <w:b/>
              </w:rPr>
            </w:pPr>
            <w:r w:rsidRPr="00DB05C9">
              <w:rPr>
                <w:b/>
              </w:rPr>
              <w:t>Направления воспитания</w:t>
            </w:r>
          </w:p>
        </w:tc>
        <w:tc>
          <w:tcPr>
            <w:tcW w:w="8522" w:type="dxa"/>
            <w:vAlign w:val="center"/>
          </w:tcPr>
          <w:p w:rsidR="00DB05C9" w:rsidRPr="00DB05C9" w:rsidRDefault="00DB05C9" w:rsidP="00902187">
            <w:pPr>
              <w:pStyle w:val="ConsPlusNormal"/>
              <w:spacing w:line="276" w:lineRule="auto"/>
              <w:jc w:val="center"/>
              <w:rPr>
                <w:b/>
              </w:rPr>
            </w:pPr>
            <w:r w:rsidRPr="00DB05C9">
              <w:rPr>
                <w:b/>
              </w:rPr>
              <w:t>Целевые ориентиры результатов воспитания</w:t>
            </w:r>
          </w:p>
        </w:tc>
      </w:tr>
      <w:tr w:rsidR="00DB05C9" w:rsidRPr="00DB05C9" w:rsidTr="00902187">
        <w:tc>
          <w:tcPr>
            <w:tcW w:w="1899" w:type="dxa"/>
          </w:tcPr>
          <w:p w:rsidR="00DB05C9" w:rsidRPr="00DB05C9" w:rsidRDefault="00DB05C9" w:rsidP="00902187">
            <w:pPr>
              <w:pStyle w:val="ConsPlusNormal"/>
              <w:spacing w:line="276" w:lineRule="auto"/>
              <w:jc w:val="both"/>
            </w:pPr>
            <w:r w:rsidRPr="00DB05C9">
              <w:lastRenderedPageBreak/>
              <w:t>Гражданско-патриотическое воспитание</w:t>
            </w:r>
          </w:p>
        </w:tc>
        <w:tc>
          <w:tcPr>
            <w:tcW w:w="8522" w:type="dxa"/>
          </w:tcPr>
          <w:p w:rsidR="00DB05C9" w:rsidRPr="00DB05C9" w:rsidRDefault="00DB05C9" w:rsidP="00902187">
            <w:pPr>
              <w:pStyle w:val="ConsPlusNormal"/>
              <w:spacing w:line="276" w:lineRule="auto"/>
              <w:ind w:firstLine="540"/>
              <w:jc w:val="both"/>
            </w:pPr>
            <w:r w:rsidRPr="00DB05C9">
              <w:t>знающий и любящий свою малую родину, свой край, имеющий представление о Родине - России, ее территории, расположении;</w:t>
            </w:r>
          </w:p>
          <w:p w:rsidR="00DB05C9" w:rsidRPr="00DB05C9" w:rsidRDefault="00DB05C9" w:rsidP="00902187">
            <w:pPr>
              <w:pStyle w:val="ConsPlusNormal"/>
              <w:spacing w:line="276" w:lineRule="auto"/>
              <w:ind w:firstLine="540"/>
              <w:jc w:val="both"/>
            </w:pPr>
            <w:r w:rsidRPr="00DB05C9">
              <w:t>сознающий принадлежность к своему народу и к общности граждан России, проявляющий уважение к своему и другим народам;</w:t>
            </w:r>
          </w:p>
          <w:p w:rsidR="00DB05C9" w:rsidRPr="00DB05C9" w:rsidRDefault="00DB05C9" w:rsidP="00902187">
            <w:pPr>
              <w:pStyle w:val="ConsPlusNormal"/>
              <w:spacing w:line="276" w:lineRule="auto"/>
              <w:ind w:firstLine="540"/>
              <w:jc w:val="both"/>
            </w:pPr>
            <w:r w:rsidRPr="00DB05C9">
              <w:t>понимающий свою сопричастность к прошлому, настоящему и будущему родного края, своей Родины - России, Российского государства;</w:t>
            </w:r>
          </w:p>
          <w:p w:rsidR="00DB05C9" w:rsidRPr="00DB05C9" w:rsidRDefault="00DB05C9" w:rsidP="00902187">
            <w:pPr>
              <w:pStyle w:val="ConsPlusNormal"/>
              <w:spacing w:line="276" w:lineRule="auto"/>
              <w:ind w:firstLine="540"/>
              <w:jc w:val="both"/>
            </w:pPr>
            <w:r w:rsidRPr="00DB05C9">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B05C9" w:rsidRPr="00DB05C9" w:rsidRDefault="00DB05C9" w:rsidP="00902187">
            <w:pPr>
              <w:pStyle w:val="ConsPlusNormal"/>
              <w:spacing w:line="276" w:lineRule="auto"/>
              <w:ind w:firstLine="540"/>
              <w:jc w:val="both"/>
            </w:pPr>
            <w:r w:rsidRPr="00DB05C9">
              <w:t>имеющий первоначальные представления о правах и ответственности человека в обществе, гражданских правах и обязанностях;</w:t>
            </w:r>
          </w:p>
          <w:p w:rsidR="00DB05C9" w:rsidRPr="00DB05C9" w:rsidRDefault="00DB05C9" w:rsidP="00902187">
            <w:pPr>
              <w:pStyle w:val="ConsPlusNormal"/>
              <w:spacing w:line="276" w:lineRule="auto"/>
              <w:ind w:firstLine="540"/>
              <w:jc w:val="both"/>
            </w:pPr>
            <w:r w:rsidRPr="00DB05C9">
              <w:t>принимающий участие в жизни класса, общеобразовательной организации, в доступной по возрасту социально значимой деятельности.</w:t>
            </w:r>
          </w:p>
        </w:tc>
      </w:tr>
      <w:tr w:rsidR="00DB05C9" w:rsidRPr="00DB05C9" w:rsidTr="00902187">
        <w:tc>
          <w:tcPr>
            <w:tcW w:w="1899" w:type="dxa"/>
          </w:tcPr>
          <w:p w:rsidR="00DB05C9" w:rsidRPr="00DB05C9" w:rsidRDefault="00DB05C9" w:rsidP="00902187">
            <w:pPr>
              <w:pStyle w:val="ConsPlusNormal"/>
              <w:spacing w:line="276" w:lineRule="auto"/>
              <w:jc w:val="both"/>
            </w:pPr>
            <w:r w:rsidRPr="00DB05C9">
              <w:t>Духовно-нравственное воспитание</w:t>
            </w:r>
          </w:p>
        </w:tc>
        <w:tc>
          <w:tcPr>
            <w:tcW w:w="8522" w:type="dxa"/>
          </w:tcPr>
          <w:p w:rsidR="00DB05C9" w:rsidRPr="00DB05C9" w:rsidRDefault="00DB05C9" w:rsidP="00902187">
            <w:pPr>
              <w:pStyle w:val="ConsPlusNormal"/>
              <w:spacing w:line="276" w:lineRule="auto"/>
              <w:ind w:firstLine="540"/>
              <w:jc w:val="both"/>
            </w:pPr>
            <w:r w:rsidRPr="00DB05C9">
              <w:t>уважающий духовно-нравственную культуру своей семьи, своего народа, семейные ценности с учетом национальной, религиозной принадлежности;</w:t>
            </w:r>
          </w:p>
          <w:p w:rsidR="00DB05C9" w:rsidRPr="00DB05C9" w:rsidRDefault="00DB05C9" w:rsidP="00902187">
            <w:pPr>
              <w:pStyle w:val="ConsPlusNormal"/>
              <w:spacing w:line="276" w:lineRule="auto"/>
              <w:ind w:firstLine="540"/>
              <w:jc w:val="both"/>
            </w:pPr>
            <w:r w:rsidRPr="00DB05C9">
              <w:t>сознающий ценность каждой человеческой жизни, признающий индивидуальность и достоинство каждого человека;</w:t>
            </w:r>
          </w:p>
          <w:p w:rsidR="00DB05C9" w:rsidRPr="00DB05C9" w:rsidRDefault="00DB05C9" w:rsidP="00902187">
            <w:pPr>
              <w:pStyle w:val="ConsPlusNormal"/>
              <w:spacing w:line="276" w:lineRule="auto"/>
              <w:ind w:firstLine="540"/>
              <w:jc w:val="both"/>
            </w:pPr>
            <w:r w:rsidRPr="00DB05C9">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DB05C9" w:rsidRPr="00DB05C9" w:rsidRDefault="00DB05C9" w:rsidP="00902187">
            <w:pPr>
              <w:pStyle w:val="ConsPlusNormal"/>
              <w:spacing w:line="276" w:lineRule="auto"/>
              <w:ind w:firstLine="540"/>
              <w:jc w:val="both"/>
            </w:pPr>
            <w:r w:rsidRPr="00DB05C9">
              <w:t>Умеющий оценивать поступки с позиции их соответствия нравственным нормам, осознающий ответственность за свои поступки.</w:t>
            </w:r>
          </w:p>
          <w:p w:rsidR="00DB05C9" w:rsidRPr="00DB05C9" w:rsidRDefault="00DB05C9" w:rsidP="00902187">
            <w:pPr>
              <w:pStyle w:val="ConsPlusNormal"/>
              <w:spacing w:line="276" w:lineRule="auto"/>
              <w:ind w:firstLine="540"/>
              <w:jc w:val="both"/>
            </w:pPr>
            <w:r w:rsidRPr="00DB05C9">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DB05C9" w:rsidRPr="00DB05C9" w:rsidRDefault="00DB05C9" w:rsidP="00902187">
            <w:pPr>
              <w:pStyle w:val="ConsPlusNormal"/>
              <w:spacing w:line="276" w:lineRule="auto"/>
              <w:ind w:firstLine="540"/>
              <w:jc w:val="both"/>
            </w:pPr>
            <w:r w:rsidRPr="00DB05C9">
              <w:t>Сознающий нравственную и эстетическую ценность литературы, родного языка, русского языка, проявляющий интерес к чтению.</w:t>
            </w:r>
          </w:p>
        </w:tc>
      </w:tr>
      <w:tr w:rsidR="00DB05C9" w:rsidRPr="00DB05C9" w:rsidTr="00902187">
        <w:tc>
          <w:tcPr>
            <w:tcW w:w="1899" w:type="dxa"/>
          </w:tcPr>
          <w:p w:rsidR="00DB05C9" w:rsidRPr="00DB05C9" w:rsidRDefault="00DB05C9" w:rsidP="00902187">
            <w:pPr>
              <w:pStyle w:val="ConsPlusNormal"/>
              <w:spacing w:line="276" w:lineRule="auto"/>
              <w:jc w:val="both"/>
            </w:pPr>
            <w:r w:rsidRPr="00DB05C9">
              <w:t>Эстетическое воспитание</w:t>
            </w:r>
          </w:p>
        </w:tc>
        <w:tc>
          <w:tcPr>
            <w:tcW w:w="8522" w:type="dxa"/>
          </w:tcPr>
          <w:p w:rsidR="00DB05C9" w:rsidRPr="00DB05C9" w:rsidRDefault="00DB05C9" w:rsidP="00902187">
            <w:pPr>
              <w:pStyle w:val="ConsPlusNormal"/>
              <w:spacing w:line="276" w:lineRule="auto"/>
              <w:ind w:firstLine="540"/>
              <w:jc w:val="both"/>
            </w:pPr>
            <w:r w:rsidRPr="00DB05C9">
              <w:t>способный воспринимать и чувствовать прекрасное в быту, природе, искусстве, творчестве людей;</w:t>
            </w:r>
          </w:p>
          <w:p w:rsidR="00DB05C9" w:rsidRPr="00DB05C9" w:rsidRDefault="00DB05C9" w:rsidP="00902187">
            <w:pPr>
              <w:pStyle w:val="ConsPlusNormal"/>
              <w:spacing w:line="276" w:lineRule="auto"/>
              <w:ind w:firstLine="540"/>
              <w:jc w:val="both"/>
            </w:pPr>
            <w:r w:rsidRPr="00DB05C9">
              <w:t>проявляющий интерес и уважение к отечественной и мировой художественной культуре;</w:t>
            </w:r>
          </w:p>
          <w:p w:rsidR="00DB05C9" w:rsidRPr="00DB05C9" w:rsidRDefault="00DB05C9" w:rsidP="00902187">
            <w:pPr>
              <w:pStyle w:val="ConsPlusNormal"/>
              <w:spacing w:line="276" w:lineRule="auto"/>
              <w:ind w:firstLine="540"/>
              <w:jc w:val="both"/>
            </w:pPr>
            <w:r w:rsidRPr="00DB05C9">
              <w:t>проявляющий стремление к самовыражению в разных видах художественной деятельности, искусстве.</w:t>
            </w:r>
          </w:p>
        </w:tc>
      </w:tr>
      <w:tr w:rsidR="00DB05C9" w:rsidRPr="00DB05C9" w:rsidTr="00902187">
        <w:tc>
          <w:tcPr>
            <w:tcW w:w="1899" w:type="dxa"/>
          </w:tcPr>
          <w:p w:rsidR="00DB05C9" w:rsidRPr="00DB05C9" w:rsidRDefault="00DB05C9" w:rsidP="00902187">
            <w:pPr>
              <w:pStyle w:val="ConsPlusNormal"/>
              <w:spacing w:line="276" w:lineRule="auto"/>
              <w:jc w:val="both"/>
            </w:pPr>
            <w:r w:rsidRPr="00DB05C9">
              <w:t>Физическое воспитание, формирование культуры здоровья и эмоционального благополучия</w:t>
            </w:r>
          </w:p>
        </w:tc>
        <w:tc>
          <w:tcPr>
            <w:tcW w:w="8522" w:type="dxa"/>
          </w:tcPr>
          <w:p w:rsidR="00DB05C9" w:rsidRPr="00DB05C9" w:rsidRDefault="00DB05C9" w:rsidP="00902187">
            <w:pPr>
              <w:pStyle w:val="ConsPlusNormal"/>
              <w:spacing w:line="276" w:lineRule="auto"/>
              <w:ind w:firstLine="540"/>
              <w:jc w:val="both"/>
            </w:pPr>
            <w:r w:rsidRPr="00DB05C9">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DB05C9" w:rsidRPr="00DB05C9" w:rsidRDefault="00DB05C9" w:rsidP="00902187">
            <w:pPr>
              <w:pStyle w:val="ConsPlusNormal"/>
              <w:spacing w:line="276" w:lineRule="auto"/>
              <w:ind w:firstLine="540"/>
              <w:jc w:val="both"/>
            </w:pPr>
            <w:r w:rsidRPr="00DB05C9">
              <w:t>владеющий основными навыками личной и общественной гигиены, безопасного поведения в быту, природе, обществе;</w:t>
            </w:r>
          </w:p>
          <w:p w:rsidR="00DB05C9" w:rsidRPr="00DB05C9" w:rsidRDefault="00DB05C9" w:rsidP="00902187">
            <w:pPr>
              <w:pStyle w:val="ConsPlusNormal"/>
              <w:spacing w:line="276" w:lineRule="auto"/>
              <w:ind w:firstLine="540"/>
              <w:jc w:val="both"/>
            </w:pPr>
            <w:r w:rsidRPr="00DB05C9">
              <w:t>ориентированный на физическое развитие с учетом возможностей здоровья, занятия физкультурой и спортом;</w:t>
            </w:r>
          </w:p>
          <w:p w:rsidR="00DB05C9" w:rsidRPr="00DB05C9" w:rsidRDefault="00DB05C9" w:rsidP="00902187">
            <w:pPr>
              <w:pStyle w:val="ConsPlusNormal"/>
              <w:spacing w:line="276" w:lineRule="auto"/>
              <w:ind w:firstLine="540"/>
              <w:jc w:val="both"/>
            </w:pPr>
            <w:r w:rsidRPr="00DB05C9">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DB05C9" w:rsidRPr="00DB05C9" w:rsidTr="00902187">
        <w:tc>
          <w:tcPr>
            <w:tcW w:w="1899" w:type="dxa"/>
          </w:tcPr>
          <w:p w:rsidR="00DB05C9" w:rsidRPr="00DB05C9" w:rsidRDefault="00DB05C9" w:rsidP="00902187">
            <w:pPr>
              <w:pStyle w:val="ConsPlusNormal"/>
              <w:spacing w:line="276" w:lineRule="auto"/>
              <w:jc w:val="both"/>
            </w:pPr>
            <w:r w:rsidRPr="00DB05C9">
              <w:t>Трудовое воспитание</w:t>
            </w:r>
          </w:p>
        </w:tc>
        <w:tc>
          <w:tcPr>
            <w:tcW w:w="8522" w:type="dxa"/>
          </w:tcPr>
          <w:p w:rsidR="00DB05C9" w:rsidRPr="00DB05C9" w:rsidRDefault="00DB05C9" w:rsidP="00902187">
            <w:pPr>
              <w:pStyle w:val="ConsPlusNormal"/>
              <w:spacing w:line="276" w:lineRule="auto"/>
              <w:ind w:firstLine="540"/>
              <w:jc w:val="both"/>
            </w:pPr>
            <w:r w:rsidRPr="00DB05C9">
              <w:t>сознающий ценность труда в жизни человека, семьи, общества;</w:t>
            </w:r>
          </w:p>
          <w:p w:rsidR="00DB05C9" w:rsidRPr="00DB05C9" w:rsidRDefault="00DB05C9" w:rsidP="00902187">
            <w:pPr>
              <w:pStyle w:val="ConsPlusNormal"/>
              <w:spacing w:line="276" w:lineRule="auto"/>
              <w:ind w:firstLine="540"/>
              <w:jc w:val="both"/>
            </w:pPr>
            <w:r w:rsidRPr="00DB05C9">
              <w:t>проявляющий уважение к труду, людям труда, бережное отношение к результатам труда, ответственное потребление;</w:t>
            </w:r>
          </w:p>
          <w:p w:rsidR="00DB05C9" w:rsidRPr="00DB05C9" w:rsidRDefault="00DB05C9" w:rsidP="00902187">
            <w:pPr>
              <w:pStyle w:val="ConsPlusNormal"/>
              <w:spacing w:line="276" w:lineRule="auto"/>
              <w:ind w:firstLine="540"/>
              <w:jc w:val="both"/>
            </w:pPr>
            <w:r w:rsidRPr="00DB05C9">
              <w:t>проявляющий интерес к разным профессиям;</w:t>
            </w:r>
          </w:p>
          <w:p w:rsidR="00DB05C9" w:rsidRPr="00DB05C9" w:rsidRDefault="00DB05C9" w:rsidP="00902187">
            <w:pPr>
              <w:pStyle w:val="ConsPlusNormal"/>
              <w:spacing w:line="276" w:lineRule="auto"/>
              <w:ind w:firstLine="540"/>
              <w:jc w:val="both"/>
            </w:pPr>
            <w:r w:rsidRPr="00DB05C9">
              <w:lastRenderedPageBreak/>
              <w:t>участвующий в различных видах доступного по возрасту труда, трудовой деятельности.</w:t>
            </w:r>
          </w:p>
        </w:tc>
      </w:tr>
      <w:tr w:rsidR="00DB05C9" w:rsidRPr="00DB05C9" w:rsidTr="00902187">
        <w:tc>
          <w:tcPr>
            <w:tcW w:w="1899" w:type="dxa"/>
          </w:tcPr>
          <w:p w:rsidR="00DB05C9" w:rsidRPr="00DB05C9" w:rsidRDefault="00DB05C9" w:rsidP="00902187">
            <w:pPr>
              <w:pStyle w:val="ConsPlusNormal"/>
              <w:spacing w:line="276" w:lineRule="auto"/>
              <w:jc w:val="both"/>
            </w:pPr>
            <w:r w:rsidRPr="00DB05C9">
              <w:lastRenderedPageBreak/>
              <w:t>Экологическое воспитание</w:t>
            </w:r>
          </w:p>
        </w:tc>
        <w:tc>
          <w:tcPr>
            <w:tcW w:w="8522" w:type="dxa"/>
          </w:tcPr>
          <w:p w:rsidR="00DB05C9" w:rsidRPr="00DB05C9" w:rsidRDefault="00DB05C9" w:rsidP="00902187">
            <w:pPr>
              <w:pStyle w:val="ConsPlusNormal"/>
              <w:spacing w:line="276" w:lineRule="auto"/>
              <w:ind w:firstLine="540"/>
              <w:jc w:val="both"/>
            </w:pPr>
            <w:r w:rsidRPr="00DB05C9">
              <w:t>понимающий ценность природы, зависимость жизни людей от природы, влияние людей на природу, окружающую среду;</w:t>
            </w:r>
          </w:p>
          <w:p w:rsidR="00DB05C9" w:rsidRPr="00DB05C9" w:rsidRDefault="00DB05C9" w:rsidP="00902187">
            <w:pPr>
              <w:pStyle w:val="ConsPlusNormal"/>
              <w:spacing w:line="276" w:lineRule="auto"/>
              <w:ind w:firstLine="540"/>
              <w:jc w:val="both"/>
            </w:pPr>
            <w:r w:rsidRPr="00DB05C9">
              <w:t>проявляющий любовь и бережное отношение к природе, неприятие действий, приносящих вред природе, особенно живым существам;</w:t>
            </w:r>
          </w:p>
          <w:p w:rsidR="00DB05C9" w:rsidRPr="00DB05C9" w:rsidRDefault="00DB05C9" w:rsidP="00902187">
            <w:pPr>
              <w:pStyle w:val="ConsPlusNormal"/>
              <w:spacing w:line="276" w:lineRule="auto"/>
              <w:ind w:firstLine="540"/>
              <w:jc w:val="both"/>
            </w:pPr>
            <w:r w:rsidRPr="00DB05C9">
              <w:t>выражающий готовность в своей деятельности придерживаться экологических норм.</w:t>
            </w:r>
          </w:p>
        </w:tc>
      </w:tr>
      <w:tr w:rsidR="00DB05C9" w:rsidRPr="00DB05C9" w:rsidTr="00902187">
        <w:tc>
          <w:tcPr>
            <w:tcW w:w="1899" w:type="dxa"/>
          </w:tcPr>
          <w:p w:rsidR="00DB05C9" w:rsidRPr="00DB05C9" w:rsidRDefault="00DB05C9" w:rsidP="00902187">
            <w:pPr>
              <w:pStyle w:val="ConsPlusNormal"/>
              <w:spacing w:line="276" w:lineRule="auto"/>
            </w:pPr>
            <w:r w:rsidRPr="00DB05C9">
              <w:t>Ценности научного познания</w:t>
            </w:r>
          </w:p>
        </w:tc>
        <w:tc>
          <w:tcPr>
            <w:tcW w:w="8522" w:type="dxa"/>
          </w:tcPr>
          <w:p w:rsidR="00DB05C9" w:rsidRPr="00DB05C9" w:rsidRDefault="00DB05C9" w:rsidP="00902187">
            <w:pPr>
              <w:pStyle w:val="ConsPlusNormal"/>
              <w:spacing w:line="276" w:lineRule="auto"/>
              <w:ind w:firstLine="540"/>
              <w:jc w:val="both"/>
            </w:pPr>
            <w:r w:rsidRPr="00DB05C9">
              <w:tab/>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DB05C9" w:rsidRPr="00DB05C9" w:rsidRDefault="00DB05C9" w:rsidP="00902187">
            <w:pPr>
              <w:pStyle w:val="ConsPlusNormal"/>
              <w:spacing w:line="276" w:lineRule="auto"/>
              <w:ind w:firstLine="540"/>
              <w:jc w:val="both"/>
            </w:pPr>
            <w:r w:rsidRPr="00DB05C9">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DB05C9" w:rsidRPr="00DB05C9" w:rsidRDefault="00DB05C9" w:rsidP="00902187">
            <w:pPr>
              <w:pStyle w:val="ConsPlusNormal"/>
              <w:spacing w:line="276" w:lineRule="auto"/>
              <w:ind w:firstLine="540"/>
              <w:jc w:val="both"/>
            </w:pPr>
            <w:r w:rsidRPr="00DB05C9">
              <w:t>имеющий первоначальные навыки наблюдений, систематизации и осмысления опыта в естественно-научной и гуманитарной областях знания.</w:t>
            </w:r>
          </w:p>
        </w:tc>
      </w:tr>
    </w:tbl>
    <w:p w:rsidR="00DB05C9" w:rsidRPr="00DB05C9" w:rsidRDefault="00DB05C9" w:rsidP="00DB05C9">
      <w:pPr>
        <w:pStyle w:val="ConsPlusNormal"/>
        <w:spacing w:before="240"/>
        <w:ind w:firstLine="708"/>
        <w:jc w:val="center"/>
        <w:rPr>
          <w:b/>
          <w:sz w:val="28"/>
          <w:szCs w:val="28"/>
        </w:rPr>
      </w:pPr>
      <w:r w:rsidRPr="00DB05C9">
        <w:rPr>
          <w:b/>
          <w:sz w:val="28"/>
          <w:szCs w:val="28"/>
        </w:rPr>
        <w:t>2. Содержательный раздел.</w:t>
      </w:r>
    </w:p>
    <w:p w:rsidR="00DB05C9" w:rsidRPr="00DB05C9" w:rsidRDefault="00DB05C9" w:rsidP="00DB05C9">
      <w:pPr>
        <w:spacing w:after="0"/>
        <w:jc w:val="both"/>
        <w:rPr>
          <w:rFonts w:ascii="Times New Roman" w:hAnsi="Times New Roman" w:cs="Times New Roman"/>
          <w:bCs/>
          <w:color w:val="000000"/>
          <w:w w:val="0"/>
          <w:sz w:val="24"/>
          <w:szCs w:val="24"/>
        </w:rPr>
      </w:pPr>
    </w:p>
    <w:p w:rsidR="00DB05C9" w:rsidRPr="00DB05C9" w:rsidRDefault="00DB05C9" w:rsidP="00DB05C9">
      <w:pPr>
        <w:pStyle w:val="ConsPlusNormal"/>
        <w:spacing w:line="276" w:lineRule="auto"/>
        <w:ind w:firstLine="708"/>
        <w:jc w:val="both"/>
        <w:rPr>
          <w:b/>
        </w:rPr>
      </w:pPr>
      <w:r w:rsidRPr="00DB05C9">
        <w:rPr>
          <w:b/>
        </w:rPr>
        <w:t xml:space="preserve">2.1. Уклад </w:t>
      </w:r>
      <w:r w:rsidRPr="00DB05C9">
        <w:t xml:space="preserve">МОУ «Средняя школа №83» </w:t>
      </w:r>
    </w:p>
    <w:p w:rsidR="00DB05C9" w:rsidRPr="00DB05C9" w:rsidRDefault="00DB05C9" w:rsidP="00DB05C9">
      <w:pPr>
        <w:pStyle w:val="af0"/>
        <w:spacing w:line="276" w:lineRule="auto"/>
        <w:ind w:left="0" w:firstLine="709"/>
      </w:pPr>
      <w:r w:rsidRPr="00DB05C9">
        <w:t xml:space="preserve">Организация воспитательной деятельности МОУ «Средняя школа №83» опирается на школьный уклад, выражающий самобытный облик образовательной организации. </w:t>
      </w:r>
    </w:p>
    <w:p w:rsidR="00DB05C9" w:rsidRPr="00DB05C9" w:rsidRDefault="00DB05C9" w:rsidP="00DB05C9">
      <w:pPr>
        <w:spacing w:after="0"/>
        <w:ind w:firstLine="708"/>
        <w:jc w:val="both"/>
        <w:rPr>
          <w:rFonts w:ascii="Times New Roman" w:hAnsi="Times New Roman" w:cs="Times New Roman"/>
          <w:sz w:val="24"/>
          <w:szCs w:val="24"/>
        </w:rPr>
      </w:pPr>
      <w:r w:rsidRPr="00DB05C9">
        <w:rPr>
          <w:rFonts w:ascii="Times New Roman" w:hAnsi="Times New Roman" w:cs="Times New Roman"/>
          <w:sz w:val="24"/>
          <w:szCs w:val="24"/>
        </w:rPr>
        <w:t>Средняя школа №83 была основана 1989 году.  В ней было открыто 70 классов с наполняемостью 1670 учащихся.</w:t>
      </w:r>
      <w:r w:rsidRPr="00DB05C9">
        <w:rPr>
          <w:rFonts w:ascii="Times New Roman" w:hAnsi="Times New Roman" w:cs="Times New Roman"/>
        </w:rPr>
        <w:t xml:space="preserve"> </w:t>
      </w:r>
      <w:r w:rsidRPr="00DB05C9">
        <w:rPr>
          <w:rFonts w:ascii="Times New Roman" w:hAnsi="Times New Roman" w:cs="Times New Roman"/>
          <w:sz w:val="24"/>
          <w:szCs w:val="24"/>
        </w:rPr>
        <w:t>Первым директором была назначена Корнилова Валентина Петровна.  На протяжении многих лет под её руководством была создана прочная учебно-материальная база  школы. Она сумела собрать и сплотить творческий работоспособный коллектив, характеризующийся высоким профессионализмом с отличным учебно-воспитательным потенциалом.</w:t>
      </w:r>
    </w:p>
    <w:p w:rsidR="00DB05C9" w:rsidRPr="00DB05C9" w:rsidRDefault="00DB05C9" w:rsidP="00DB05C9">
      <w:pPr>
        <w:spacing w:after="0"/>
        <w:ind w:firstLine="708"/>
        <w:jc w:val="both"/>
        <w:rPr>
          <w:rFonts w:ascii="Times New Roman" w:hAnsi="Times New Roman" w:cs="Times New Roman"/>
          <w:sz w:val="24"/>
          <w:szCs w:val="24"/>
        </w:rPr>
      </w:pPr>
      <w:r w:rsidRPr="00DB05C9">
        <w:rPr>
          <w:rFonts w:ascii="Times New Roman" w:hAnsi="Times New Roman" w:cs="Times New Roman"/>
          <w:sz w:val="24"/>
          <w:szCs w:val="24"/>
        </w:rPr>
        <w:t>Основными направлениями деятельности стали валеологическое, патриотическое и эстетическое. Особое внимание уделялось охране здоровья и жизни учеников. С этой целью в школе были созданы классы для частоболеющих детей и детей с ослабленным зрением.</w:t>
      </w:r>
      <w:r w:rsidRPr="00DB05C9">
        <w:rPr>
          <w:rFonts w:ascii="Times New Roman" w:hAnsi="Times New Roman" w:cs="Times New Roman"/>
        </w:rPr>
        <w:t xml:space="preserve"> </w:t>
      </w:r>
      <w:r w:rsidRPr="00DB05C9">
        <w:rPr>
          <w:rFonts w:ascii="Times New Roman" w:hAnsi="Times New Roman" w:cs="Times New Roman"/>
          <w:sz w:val="24"/>
          <w:szCs w:val="24"/>
        </w:rPr>
        <w:t>В связи с этим был  оборудован кабинет, где учащиеся с различной патологией зрения получали квалифицированную помощь врача-офтальмолога и медсестры-ортоптистки.</w:t>
      </w:r>
    </w:p>
    <w:p w:rsidR="00DB05C9" w:rsidRPr="00DB05C9" w:rsidRDefault="00DB05C9" w:rsidP="00DB05C9">
      <w:pPr>
        <w:spacing w:after="0"/>
        <w:ind w:firstLine="708"/>
        <w:jc w:val="both"/>
        <w:rPr>
          <w:rFonts w:ascii="Times New Roman" w:hAnsi="Times New Roman" w:cs="Times New Roman"/>
          <w:sz w:val="24"/>
          <w:szCs w:val="24"/>
        </w:rPr>
      </w:pPr>
      <w:r w:rsidRPr="00DB05C9">
        <w:rPr>
          <w:rFonts w:ascii="Times New Roman" w:hAnsi="Times New Roman" w:cs="Times New Roman"/>
          <w:sz w:val="24"/>
          <w:szCs w:val="24"/>
        </w:rPr>
        <w:t>Под руководством Корниловой В.П. педагогический коллектив неоднократно становился победителем конкурса «Школа года». Также образовательная организация была участницей</w:t>
      </w:r>
      <w:r w:rsidRPr="00DB05C9">
        <w:rPr>
          <w:rFonts w:ascii="Times New Roman" w:hAnsi="Times New Roman" w:cs="Times New Roman"/>
        </w:rPr>
        <w:t xml:space="preserve"> </w:t>
      </w:r>
      <w:r w:rsidRPr="00DB05C9">
        <w:rPr>
          <w:rFonts w:ascii="Times New Roman" w:hAnsi="Times New Roman" w:cs="Times New Roman"/>
          <w:sz w:val="24"/>
          <w:szCs w:val="24"/>
        </w:rPr>
        <w:t>международного проекта по использованию здоровьесберегающих технологий в обучении и с целью обмена опытом принимала бельгийскую делегацию.</w:t>
      </w:r>
    </w:p>
    <w:p w:rsidR="00DB05C9" w:rsidRPr="00DB05C9" w:rsidRDefault="00DB05C9" w:rsidP="00DB05C9">
      <w:pPr>
        <w:spacing w:after="0"/>
        <w:ind w:firstLine="708"/>
        <w:jc w:val="both"/>
        <w:rPr>
          <w:rFonts w:ascii="Times New Roman" w:hAnsi="Times New Roman" w:cs="Times New Roman"/>
          <w:sz w:val="24"/>
          <w:szCs w:val="24"/>
        </w:rPr>
      </w:pPr>
      <w:r w:rsidRPr="00DB05C9">
        <w:rPr>
          <w:rFonts w:ascii="Times New Roman" w:hAnsi="Times New Roman" w:cs="Times New Roman"/>
          <w:sz w:val="24"/>
          <w:szCs w:val="24"/>
        </w:rPr>
        <w:t>С момента основания продолжительное время на базе школы работал районный методический кабинет,  и образовательная организация была площадкой для проведения мероприятий разного уровня. В 1993 году  школу посетил министр образования Евгений Ткаченко.</w:t>
      </w:r>
    </w:p>
    <w:p w:rsidR="00DB05C9" w:rsidRPr="00DB05C9" w:rsidRDefault="00DB05C9" w:rsidP="00DB05C9">
      <w:pPr>
        <w:spacing w:after="0"/>
        <w:ind w:firstLine="709"/>
        <w:jc w:val="both"/>
        <w:rPr>
          <w:rFonts w:ascii="Times New Roman" w:hAnsi="Times New Roman" w:cs="Times New Roman"/>
          <w:sz w:val="24"/>
          <w:szCs w:val="24"/>
        </w:rPr>
      </w:pPr>
      <w:r w:rsidRPr="00DB05C9">
        <w:rPr>
          <w:rFonts w:ascii="Times New Roman" w:hAnsi="Times New Roman" w:cs="Times New Roman"/>
          <w:sz w:val="24"/>
          <w:szCs w:val="24"/>
        </w:rPr>
        <w:t>Основу воспитательной работы составляли ключевые творческие дела. Продуктивно работали методические объединения: проводились предметные недели, отчетные мероприятия кружков и клубов. Был создан оркестр русских народных инструментов и открыт музей ремёсел и быта Ярославской области. Трижды совместный коллектив учащихся и учителей в весенние каникулы отправлялся на экскурсии в Крым.</w:t>
      </w:r>
    </w:p>
    <w:p w:rsidR="00DB05C9" w:rsidRPr="00DB05C9" w:rsidRDefault="00DB05C9" w:rsidP="00DB05C9">
      <w:pPr>
        <w:spacing w:after="0"/>
        <w:ind w:firstLine="709"/>
        <w:jc w:val="both"/>
        <w:rPr>
          <w:rFonts w:ascii="Times New Roman" w:hAnsi="Times New Roman" w:cs="Times New Roman"/>
          <w:sz w:val="24"/>
          <w:szCs w:val="24"/>
        </w:rPr>
      </w:pPr>
      <w:r w:rsidRPr="00DB05C9">
        <w:rPr>
          <w:rFonts w:ascii="Times New Roman" w:hAnsi="Times New Roman" w:cs="Times New Roman"/>
          <w:sz w:val="24"/>
          <w:szCs w:val="24"/>
        </w:rPr>
        <w:t xml:space="preserve">После Валентины Петровной эстафету приняла Глазкова Ольга Викторовна, которая работала в школе учителем начальных классов, учителем истории и обществознания, позже </w:t>
      </w:r>
      <w:r w:rsidRPr="00DB05C9">
        <w:rPr>
          <w:rFonts w:ascii="Times New Roman" w:hAnsi="Times New Roman" w:cs="Times New Roman"/>
          <w:sz w:val="24"/>
          <w:szCs w:val="24"/>
        </w:rPr>
        <w:lastRenderedPageBreak/>
        <w:t xml:space="preserve">заместителем директора по воспитательной работе, заместителем директора по учебно-воспитательной работе. </w:t>
      </w:r>
    </w:p>
    <w:p w:rsidR="00DB05C9" w:rsidRPr="00DB05C9" w:rsidRDefault="00DB05C9" w:rsidP="00DB05C9">
      <w:pPr>
        <w:spacing w:after="0"/>
        <w:ind w:firstLine="709"/>
        <w:jc w:val="both"/>
        <w:rPr>
          <w:rFonts w:ascii="Times New Roman" w:hAnsi="Times New Roman" w:cs="Times New Roman"/>
          <w:sz w:val="24"/>
          <w:szCs w:val="24"/>
        </w:rPr>
      </w:pPr>
      <w:r w:rsidRPr="00DB05C9">
        <w:rPr>
          <w:rFonts w:ascii="Times New Roman" w:hAnsi="Times New Roman" w:cs="Times New Roman"/>
          <w:sz w:val="24"/>
          <w:szCs w:val="24"/>
        </w:rPr>
        <w:t xml:space="preserve">В 2008 году Ольга Викторовна возглавила среднюю общеобразовательную школу №79. В 2013 году Ольга Викторовна возглавила объединение двух школ (школы №83 и школы №79). При ней школа приобрела статус муниципального общеобразовательного учреждения «Средняя школа №83». </w:t>
      </w:r>
    </w:p>
    <w:p w:rsidR="00DB05C9" w:rsidRPr="00DB05C9" w:rsidRDefault="00DB05C9" w:rsidP="00DB05C9">
      <w:pPr>
        <w:pStyle w:val="af0"/>
        <w:spacing w:line="276" w:lineRule="auto"/>
        <w:ind w:left="0" w:firstLine="708"/>
      </w:pPr>
      <w:r w:rsidRPr="00DB05C9">
        <w:t>Муниципальное общеобразовательное учреждение «Средняя школа №83» — общеобразовательная организация, реализующая программы начального общего образования, основного общего образования и среднего общего образования.</w:t>
      </w:r>
    </w:p>
    <w:p w:rsidR="00DB05C9" w:rsidRPr="00DB05C9" w:rsidRDefault="00DB05C9" w:rsidP="00DB05C9">
      <w:pPr>
        <w:pStyle w:val="ConsPlusNormal"/>
        <w:spacing w:line="276" w:lineRule="auto"/>
        <w:ind w:firstLine="709"/>
        <w:jc w:val="both"/>
      </w:pPr>
      <w:r w:rsidRPr="00DB05C9">
        <w:t>Миссия школы – социально значимая. Цель –  социализация личности, учет индивидуальных и возрастных особенностей обучающихся при подготовке к успешной самореализации и профессиональному  самоопределению на основе традиционных российских ценностей, а также принятых в российском обществе правил и норм поведения в интересах человека, семьи, общества и государства. Девиз школы «Школа для всех - школа для каждого».</w:t>
      </w:r>
    </w:p>
    <w:p w:rsidR="00DB05C9" w:rsidRPr="00DB05C9" w:rsidRDefault="00DB05C9" w:rsidP="00DB05C9">
      <w:pPr>
        <w:pStyle w:val="af0"/>
        <w:spacing w:line="276" w:lineRule="auto"/>
        <w:ind w:left="0" w:firstLine="709"/>
        <w:rPr>
          <w:color w:val="181818"/>
          <w:shd w:val="clear" w:color="auto" w:fill="FFFFFF"/>
        </w:rPr>
      </w:pPr>
      <w:r w:rsidRPr="00DB05C9">
        <w:rPr>
          <w:color w:val="181818"/>
        </w:rPr>
        <w:t>Образовательное пространство школы включает в себя урочную, внеурочную, внешкольную, общественно - значимую, интеллектуально – творческую деятельность, систему воспитательных мероприятий. Воспитательная работа в классных коллективах основывается на анализе воспитательной деятельности в классе с позиции личностно-ориентированного подхода, что позволяет определять перспективы воспитания учащихся, основные проблемы в становлении и развитии школьников. В планах классных руководителей предусматриваются мероприятия, содействующие воспитанию патриотизма,</w:t>
      </w:r>
      <w:r w:rsidRPr="00DB05C9">
        <w:rPr>
          <w:color w:val="181818"/>
          <w:shd w:val="clear" w:color="auto" w:fill="FFFFFF"/>
        </w:rPr>
        <w:t xml:space="preserve"> гражданственности, нравственности, социальной и правовой компетентности учащихся.</w:t>
      </w:r>
    </w:p>
    <w:p w:rsidR="00DB05C9" w:rsidRPr="00DB05C9" w:rsidRDefault="00DB05C9" w:rsidP="00DB05C9">
      <w:pPr>
        <w:pStyle w:val="af0"/>
        <w:spacing w:line="276" w:lineRule="auto"/>
        <w:ind w:left="0" w:firstLine="709"/>
        <w:rPr>
          <w:color w:val="181818"/>
        </w:rPr>
      </w:pPr>
      <w:r w:rsidRPr="00DB05C9">
        <w:rPr>
          <w:color w:val="181818"/>
        </w:rPr>
        <w:t>Одной из особенностей школы является организация творческой развивающей среды, проектно-творческой, социально- значимой деятельности, с учётом интересов самих учащихся. Такие формы работы позволяют учащимся удовлетворять разнообразные запросы, развивать творческий потенциал, активно участвовать во всевозможных конкурсах, выставках, литературном творчестве и в реализации проектов.</w:t>
      </w:r>
    </w:p>
    <w:p w:rsidR="00DB05C9" w:rsidRPr="00DB05C9" w:rsidRDefault="00DB05C9" w:rsidP="00DB05C9">
      <w:pPr>
        <w:pStyle w:val="af0"/>
        <w:spacing w:line="276" w:lineRule="auto"/>
        <w:ind w:left="0" w:firstLine="709"/>
      </w:pPr>
      <w:r w:rsidRPr="00DB05C9">
        <w:t xml:space="preserve">Важная роль в формировании «уклада школьной жизни» принадлежит родителям обучающихся. Родители, дети и учителя вместе обсуждают, какой образ жизни будет существовать в школе, в соответствии с их потребностями и возможностями. Родители привлекаются к проведению различных классных и внеклассных мероприятий, экскурсиям и походам в театр. Родительская общественность принимает активное участие в жизни школы: в родительской конференции, тематических праздниках, конкурсах, фестивалях. </w:t>
      </w:r>
    </w:p>
    <w:p w:rsidR="00DB05C9" w:rsidRPr="00DB05C9" w:rsidRDefault="00DB05C9" w:rsidP="00DB05C9">
      <w:pPr>
        <w:pStyle w:val="af0"/>
        <w:spacing w:line="276" w:lineRule="auto"/>
        <w:ind w:left="0" w:firstLine="709"/>
      </w:pPr>
      <w:r w:rsidRPr="00DB05C9">
        <w:t xml:space="preserve">Уклад школьной жизни нашей школы организуется педагогическим коллективом при активном и согласованном участии учащихся, семьи, общественных организаций, учреждений дополнительного образования, культуры и спорта. </w:t>
      </w:r>
    </w:p>
    <w:p w:rsidR="00DB05C9" w:rsidRPr="00DB05C9" w:rsidRDefault="00DB05C9" w:rsidP="00DB05C9">
      <w:pPr>
        <w:pStyle w:val="af0"/>
        <w:spacing w:line="276" w:lineRule="auto"/>
        <w:ind w:left="0" w:firstLine="709"/>
      </w:pPr>
      <w:r w:rsidRPr="00DB05C9">
        <w:t xml:space="preserve">Ежегодно педагогический коллектив школы принимает участие в работе муниципальных инновационных площадок по различным направлениям: обучение и воспитание детей с ОВЗ, организационно-методическое сопровождение муниципальной модели ученического самоуправления и другие. </w:t>
      </w:r>
    </w:p>
    <w:p w:rsidR="00DB05C9" w:rsidRPr="00DB05C9" w:rsidRDefault="00DB05C9" w:rsidP="00DB05C9">
      <w:pPr>
        <w:pStyle w:val="af0"/>
        <w:spacing w:line="276" w:lineRule="auto"/>
        <w:ind w:left="0" w:firstLine="709"/>
      </w:pPr>
      <w:r w:rsidRPr="00DB05C9">
        <w:t>С целью повышения эффективности воспитательной работы в учреждении, необходимо: увеличивать количество родителей для участия в школьных событиях, развивать ученическое самоуправление, повышать профессиональную компетентность классных руководителей в сфере воспитательной деятельности.</w:t>
      </w:r>
    </w:p>
    <w:p w:rsidR="00DB05C9" w:rsidRPr="00DB05C9" w:rsidRDefault="00DB05C9" w:rsidP="00DB05C9">
      <w:pPr>
        <w:pStyle w:val="af0"/>
        <w:spacing w:line="276" w:lineRule="auto"/>
        <w:ind w:left="0" w:firstLine="709"/>
        <w:rPr>
          <w:u w:val="single"/>
        </w:rPr>
      </w:pPr>
      <w:r w:rsidRPr="00DB05C9">
        <w:rPr>
          <w:u w:val="single"/>
        </w:rPr>
        <w:t>Дополнительные характеристики.</w:t>
      </w:r>
    </w:p>
    <w:p w:rsidR="00DB05C9" w:rsidRPr="00DB05C9" w:rsidRDefault="00DB05C9" w:rsidP="00DB05C9">
      <w:pPr>
        <w:pStyle w:val="af0"/>
        <w:spacing w:line="276" w:lineRule="auto"/>
        <w:ind w:left="0" w:firstLine="709"/>
      </w:pPr>
      <w:r w:rsidRPr="00DB05C9">
        <w:t>Муниципальное общеобразовательное учреждение «Средняя школа №83» расположено в Заволжском районе города Ярославля.</w:t>
      </w:r>
      <w:r w:rsidRPr="00DB05C9">
        <w:rPr>
          <w:spacing w:val="60"/>
        </w:rPr>
        <w:t xml:space="preserve"> </w:t>
      </w:r>
      <w:r w:rsidRPr="00DB05C9">
        <w:t>Школа</w:t>
      </w:r>
      <w:r w:rsidRPr="00DB05C9">
        <w:rPr>
          <w:spacing w:val="60"/>
        </w:rPr>
        <w:t xml:space="preserve"> </w:t>
      </w:r>
      <w:r w:rsidRPr="00DB05C9">
        <w:t>имеет</w:t>
      </w:r>
      <w:r w:rsidRPr="00DB05C9">
        <w:rPr>
          <w:spacing w:val="1"/>
        </w:rPr>
        <w:t xml:space="preserve"> </w:t>
      </w:r>
      <w:r w:rsidRPr="00DB05C9">
        <w:t>два четырехэтажных здания, которые до 2013 года являлись отдельными образовательными учреждениями (школы №79 и №83). В январе 2013 года</w:t>
      </w:r>
      <w:r w:rsidRPr="00DB05C9">
        <w:rPr>
          <w:spacing w:val="1"/>
        </w:rPr>
        <w:t xml:space="preserve"> </w:t>
      </w:r>
      <w:r w:rsidRPr="00DB05C9">
        <w:t>школа №79 была реорганизована путем присоединения к школе №83. Особенностью является то, что здания расположены напротив</w:t>
      </w:r>
      <w:r w:rsidRPr="00DB05C9">
        <w:rPr>
          <w:spacing w:val="1"/>
        </w:rPr>
        <w:t xml:space="preserve"> </w:t>
      </w:r>
      <w:r w:rsidRPr="00DB05C9">
        <w:t>друг друга. На 01.09.2023 года в школе открыты 72 класса, в которых обучается более 2000 человек, из них 100 детей с ограниченными возможностями</w:t>
      </w:r>
      <w:r w:rsidRPr="00DB05C9">
        <w:rPr>
          <w:spacing w:val="1"/>
        </w:rPr>
        <w:t xml:space="preserve"> </w:t>
      </w:r>
      <w:r w:rsidRPr="00DB05C9">
        <w:t xml:space="preserve">здоровья с диагнозом задержка психического развития, а так же 22 ребенка-инвалида.  </w:t>
      </w:r>
    </w:p>
    <w:p w:rsidR="00DB05C9" w:rsidRPr="00DB05C9" w:rsidRDefault="00DB05C9" w:rsidP="00DB05C9">
      <w:pPr>
        <w:pStyle w:val="af0"/>
        <w:spacing w:line="276" w:lineRule="auto"/>
        <w:ind w:left="0" w:firstLine="709"/>
      </w:pPr>
      <w:r w:rsidRPr="00DB05C9">
        <w:rPr>
          <w:shd w:val="clear" w:color="auto" w:fill="FBFBFB"/>
        </w:rPr>
        <w:t>Также</w:t>
      </w:r>
      <w:r w:rsidRPr="00DB05C9">
        <w:rPr>
          <w:color w:val="333333"/>
          <w:shd w:val="clear" w:color="auto" w:fill="FBFBFB"/>
        </w:rPr>
        <w:t xml:space="preserve"> </w:t>
      </w:r>
      <w:r w:rsidRPr="00DB05C9">
        <w:t>в микрорайоне находятся</w:t>
      </w:r>
      <w:r w:rsidRPr="00DB05C9">
        <w:rPr>
          <w:spacing w:val="60"/>
        </w:rPr>
        <w:t xml:space="preserve"> </w:t>
      </w:r>
      <w:r w:rsidRPr="00DB05C9">
        <w:t>центры</w:t>
      </w:r>
      <w:r w:rsidRPr="00DB05C9">
        <w:rPr>
          <w:spacing w:val="60"/>
        </w:rPr>
        <w:t xml:space="preserve"> </w:t>
      </w:r>
      <w:r w:rsidRPr="00DB05C9">
        <w:t>дополнительного</w:t>
      </w:r>
      <w:r w:rsidRPr="00DB05C9">
        <w:rPr>
          <w:spacing w:val="60"/>
        </w:rPr>
        <w:t xml:space="preserve"> </w:t>
      </w:r>
      <w:r w:rsidRPr="00DB05C9">
        <w:t>образования, которые являются партнерами школы:</w:t>
      </w:r>
      <w:r w:rsidRPr="00DB05C9">
        <w:rPr>
          <w:spacing w:val="1"/>
        </w:rPr>
        <w:t xml:space="preserve"> </w:t>
      </w:r>
      <w:r w:rsidRPr="00DB05C9">
        <w:t>МОУ</w:t>
      </w:r>
      <w:r w:rsidRPr="00DB05C9">
        <w:rPr>
          <w:spacing w:val="1"/>
        </w:rPr>
        <w:t xml:space="preserve"> </w:t>
      </w:r>
      <w:r w:rsidRPr="00DB05C9">
        <w:t>КОЦ</w:t>
      </w:r>
      <w:r w:rsidRPr="00DB05C9">
        <w:rPr>
          <w:spacing w:val="1"/>
        </w:rPr>
        <w:t xml:space="preserve"> </w:t>
      </w:r>
      <w:r w:rsidRPr="00DB05C9">
        <w:t>«ЛАД»,</w:t>
      </w:r>
      <w:r w:rsidRPr="00DB05C9">
        <w:rPr>
          <w:spacing w:val="1"/>
        </w:rPr>
        <w:t xml:space="preserve"> </w:t>
      </w:r>
      <w:r w:rsidRPr="00DB05C9">
        <w:t>Центр</w:t>
      </w:r>
      <w:r w:rsidRPr="00DB05C9">
        <w:rPr>
          <w:spacing w:val="1"/>
        </w:rPr>
        <w:t xml:space="preserve"> </w:t>
      </w:r>
      <w:r w:rsidRPr="00DB05C9">
        <w:t>«Истоки».</w:t>
      </w:r>
    </w:p>
    <w:p w:rsidR="00DB05C9" w:rsidRPr="00DB05C9" w:rsidRDefault="00DB05C9" w:rsidP="00DB05C9">
      <w:pPr>
        <w:pStyle w:val="af0"/>
        <w:spacing w:line="276" w:lineRule="auto"/>
        <w:ind w:left="0" w:firstLine="709"/>
        <w:rPr>
          <w:color w:val="333333"/>
          <w:shd w:val="clear" w:color="auto" w:fill="FBFBFB"/>
        </w:rPr>
      </w:pPr>
      <w:r w:rsidRPr="00DB05C9">
        <w:rPr>
          <w:color w:val="181818"/>
          <w:shd w:val="clear" w:color="auto" w:fill="FFFFFF"/>
        </w:rPr>
        <w:t>Уклад - это как раз та сторона школьной жизни, которая требует постоянного внимания, кропотливой работы.  Уверены, что школа, имеющая собственное, на других непохожее индивидуальное лицо, способна воспитывать учащихся, обладающих индивидуальностью, непохожестью.</w:t>
      </w:r>
    </w:p>
    <w:p w:rsidR="00DB05C9" w:rsidRPr="00DB05C9" w:rsidRDefault="00DB05C9" w:rsidP="00DB05C9">
      <w:pPr>
        <w:pStyle w:val="ConsPlusNormal"/>
        <w:spacing w:line="276" w:lineRule="auto"/>
        <w:jc w:val="both"/>
        <w:rPr>
          <w:b/>
        </w:rPr>
      </w:pPr>
    </w:p>
    <w:p w:rsidR="00DB05C9" w:rsidRPr="00DB05C9" w:rsidRDefault="00DB05C9" w:rsidP="00DB05C9">
      <w:pPr>
        <w:pStyle w:val="ConsPlusNormal"/>
        <w:spacing w:line="276" w:lineRule="auto"/>
        <w:ind w:firstLine="540"/>
        <w:jc w:val="both"/>
        <w:rPr>
          <w:b/>
          <w:bCs/>
          <w:iCs/>
        </w:rPr>
      </w:pPr>
      <w:r w:rsidRPr="00DB05C9">
        <w:rPr>
          <w:b/>
          <w:bCs/>
          <w:iCs/>
        </w:rPr>
        <w:t>2.2. Виды, формы и содержание воспитательной деятельности</w:t>
      </w:r>
    </w:p>
    <w:p w:rsidR="00DB05C9" w:rsidRPr="00DB05C9" w:rsidRDefault="00DB05C9" w:rsidP="00DB05C9">
      <w:pPr>
        <w:pStyle w:val="ConsPlusNormal"/>
        <w:spacing w:line="276" w:lineRule="auto"/>
        <w:ind w:firstLine="540"/>
        <w:jc w:val="both"/>
        <w:rPr>
          <w:bCs/>
          <w:iCs/>
        </w:rPr>
      </w:pPr>
      <w:r w:rsidRPr="00DB05C9">
        <w:rPr>
          <w:bCs/>
          <w:iCs/>
        </w:rPr>
        <w:lastRenderedPageBreak/>
        <w:t>Практическая реализация цели и задач воспитания осуществляется в рамках следующих направлений воспитательной работы в МОУ «Средняя школа №83». Каждое из них представлено в соответствующем модуле.</w:t>
      </w:r>
    </w:p>
    <w:p w:rsidR="00DB05C9" w:rsidRPr="00DB05C9" w:rsidRDefault="00DB05C9" w:rsidP="00DB05C9">
      <w:pPr>
        <w:pStyle w:val="ConsPlusNormal"/>
        <w:spacing w:line="276" w:lineRule="auto"/>
        <w:jc w:val="both"/>
        <w:rPr>
          <w:b/>
          <w:bCs/>
          <w:iCs/>
        </w:rPr>
      </w:pPr>
    </w:p>
    <w:p w:rsidR="00DB05C9" w:rsidRPr="00DB05C9" w:rsidRDefault="00DB05C9" w:rsidP="00DB05C9">
      <w:pPr>
        <w:pStyle w:val="ConsPlusNormal"/>
        <w:spacing w:line="276" w:lineRule="auto"/>
        <w:ind w:firstLine="540"/>
        <w:jc w:val="both"/>
        <w:rPr>
          <w:b/>
        </w:rPr>
      </w:pPr>
      <w:r w:rsidRPr="00DB05C9">
        <w:rPr>
          <w:b/>
        </w:rPr>
        <w:t>2.2.1. Модуль "Урочная деятельность".</w:t>
      </w:r>
    </w:p>
    <w:p w:rsidR="00DB05C9" w:rsidRPr="00DB05C9" w:rsidRDefault="00DB05C9" w:rsidP="00DB05C9">
      <w:pPr>
        <w:pStyle w:val="ConsPlusNormal"/>
        <w:spacing w:line="276" w:lineRule="auto"/>
        <w:ind w:firstLine="540"/>
        <w:jc w:val="both"/>
        <w:rPr>
          <w:bCs/>
          <w:iCs/>
        </w:rPr>
      </w:pPr>
      <w:r w:rsidRPr="00DB05C9">
        <w:rPr>
          <w:bCs/>
          <w:iCs/>
        </w:rPr>
        <w:t xml:space="preserve">Урок как основная форма обучения в школе, помимо образовательного, обладает и значительным воспитательным потенциалом. На уроке дети не только получают новые знания, развивают свои умения и навыки, но и знакомятся с системой традиционных российских духовно-нравственных ценностей, принятыми в российском обществе правилами и нормами поведения, формируют представления о ценностных ориентирах, учатся действовать в рамках нормативно-правового поля. </w:t>
      </w:r>
    </w:p>
    <w:p w:rsidR="00DB05C9" w:rsidRPr="00DB05C9" w:rsidRDefault="00DB05C9" w:rsidP="00DB05C9">
      <w:pPr>
        <w:pStyle w:val="ConsPlusNormal"/>
        <w:spacing w:line="276" w:lineRule="auto"/>
        <w:ind w:firstLine="540"/>
        <w:jc w:val="both"/>
      </w:pPr>
      <w:r w:rsidRPr="00DB05C9">
        <w:t>Воспитательное воздействие в рамках урочной деятельности оказывается комплексно: через содержание предметного материала, через применение определенных методов и приёмов обучения, через личность учителя-предметника, через атмосферу на уроке. Только совокупность всех этих элементов позволяет в полной мере реализовать воспитательный потенциал урока.</w:t>
      </w:r>
    </w:p>
    <w:p w:rsidR="00DB05C9" w:rsidRPr="00DB05C9" w:rsidRDefault="00DB05C9" w:rsidP="00DB05C9">
      <w:pPr>
        <w:pStyle w:val="ConsPlusNormal"/>
        <w:spacing w:line="276" w:lineRule="auto"/>
        <w:ind w:firstLine="540"/>
        <w:jc w:val="both"/>
      </w:pPr>
      <w:r w:rsidRPr="00DB05C9">
        <w:t>Реализация воспитательного потенциала уроков предусматривает:</w:t>
      </w:r>
    </w:p>
    <w:p w:rsidR="00DB05C9" w:rsidRPr="00DB05C9" w:rsidRDefault="00DB05C9" w:rsidP="00073BB5">
      <w:pPr>
        <w:pStyle w:val="ConsPlusNormal"/>
        <w:numPr>
          <w:ilvl w:val="0"/>
          <w:numId w:val="120"/>
        </w:numPr>
        <w:spacing w:line="276" w:lineRule="auto"/>
        <w:ind w:left="426"/>
        <w:jc w:val="both"/>
      </w:pPr>
      <w:r w:rsidRPr="00DB05C9">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B05C9" w:rsidRPr="00DB05C9" w:rsidRDefault="00DB05C9" w:rsidP="00073BB5">
      <w:pPr>
        <w:pStyle w:val="ConsPlusNormal"/>
        <w:numPr>
          <w:ilvl w:val="0"/>
          <w:numId w:val="120"/>
        </w:numPr>
        <w:spacing w:line="276" w:lineRule="auto"/>
        <w:ind w:left="426"/>
        <w:jc w:val="both"/>
      </w:pPr>
      <w:r w:rsidRPr="00DB05C9">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DB05C9" w:rsidRPr="00DB05C9" w:rsidRDefault="00DB05C9" w:rsidP="00073BB5">
      <w:pPr>
        <w:pStyle w:val="ConsPlusNormal"/>
        <w:numPr>
          <w:ilvl w:val="0"/>
          <w:numId w:val="120"/>
        </w:numPr>
        <w:spacing w:line="276" w:lineRule="auto"/>
        <w:ind w:left="426"/>
        <w:jc w:val="both"/>
      </w:pPr>
      <w:r w:rsidRPr="00DB05C9">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B05C9" w:rsidRPr="00DB05C9" w:rsidRDefault="00DB05C9" w:rsidP="00073BB5">
      <w:pPr>
        <w:pStyle w:val="ConsPlusNormal"/>
        <w:numPr>
          <w:ilvl w:val="0"/>
          <w:numId w:val="120"/>
        </w:numPr>
        <w:spacing w:line="276" w:lineRule="auto"/>
        <w:ind w:left="426"/>
        <w:jc w:val="both"/>
      </w:pPr>
      <w:r w:rsidRPr="00DB05C9">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rsidR="00DB05C9" w:rsidRPr="00DB05C9" w:rsidRDefault="00DB05C9" w:rsidP="00073BB5">
      <w:pPr>
        <w:pStyle w:val="ConsPlusNormal"/>
        <w:numPr>
          <w:ilvl w:val="0"/>
          <w:numId w:val="120"/>
        </w:numPr>
        <w:spacing w:line="276" w:lineRule="auto"/>
        <w:ind w:left="426"/>
        <w:jc w:val="both"/>
      </w:pPr>
      <w:r w:rsidRPr="00DB05C9">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DB05C9" w:rsidRPr="00DB05C9" w:rsidRDefault="00DB05C9" w:rsidP="00073BB5">
      <w:pPr>
        <w:pStyle w:val="ConsPlusNormal"/>
        <w:numPr>
          <w:ilvl w:val="0"/>
          <w:numId w:val="120"/>
        </w:numPr>
        <w:spacing w:line="276" w:lineRule="auto"/>
        <w:ind w:left="426"/>
        <w:jc w:val="both"/>
      </w:pPr>
      <w:r w:rsidRPr="00DB05C9">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DB05C9" w:rsidRPr="00DB05C9" w:rsidRDefault="00DB05C9" w:rsidP="00073BB5">
      <w:pPr>
        <w:pStyle w:val="ConsPlusNormal"/>
        <w:numPr>
          <w:ilvl w:val="0"/>
          <w:numId w:val="120"/>
        </w:numPr>
        <w:spacing w:line="276" w:lineRule="auto"/>
        <w:ind w:left="426"/>
        <w:jc w:val="both"/>
      </w:pPr>
      <w:r w:rsidRPr="00DB05C9">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w:t>
      </w:r>
    </w:p>
    <w:p w:rsidR="00DB05C9" w:rsidRPr="00DB05C9" w:rsidRDefault="00DB05C9" w:rsidP="00073BB5">
      <w:pPr>
        <w:pStyle w:val="ConsPlusNormal"/>
        <w:numPr>
          <w:ilvl w:val="0"/>
          <w:numId w:val="120"/>
        </w:numPr>
        <w:spacing w:line="276" w:lineRule="auto"/>
        <w:ind w:left="426"/>
        <w:jc w:val="both"/>
        <w:rPr>
          <w:color w:val="FF0000"/>
        </w:rPr>
      </w:pPr>
      <w:r w:rsidRPr="00DB05C9">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DB05C9" w:rsidRPr="00DB05C9" w:rsidRDefault="00DB05C9" w:rsidP="00073BB5">
      <w:pPr>
        <w:pStyle w:val="ConsPlusNormal"/>
        <w:numPr>
          <w:ilvl w:val="0"/>
          <w:numId w:val="120"/>
        </w:numPr>
        <w:spacing w:line="276" w:lineRule="auto"/>
        <w:ind w:left="426"/>
        <w:jc w:val="both"/>
      </w:pPr>
      <w:r w:rsidRPr="00DB05C9">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rsidR="00DB05C9" w:rsidRPr="00DB05C9" w:rsidRDefault="00DB05C9" w:rsidP="00DB05C9">
      <w:pPr>
        <w:pStyle w:val="ConsPlusNormal"/>
        <w:ind w:left="426"/>
        <w:jc w:val="both"/>
      </w:pPr>
    </w:p>
    <w:p w:rsidR="00DB05C9" w:rsidRPr="00DB05C9" w:rsidRDefault="00DB05C9" w:rsidP="00DB05C9">
      <w:pPr>
        <w:pStyle w:val="ConsPlusNormal"/>
        <w:spacing w:line="276" w:lineRule="auto"/>
        <w:ind w:firstLine="426"/>
        <w:jc w:val="both"/>
        <w:rPr>
          <w:b/>
          <w:bCs/>
        </w:rPr>
      </w:pPr>
      <w:r w:rsidRPr="00DB05C9">
        <w:rPr>
          <w:b/>
          <w:bCs/>
        </w:rPr>
        <w:t>2.2.2. Модуль «Внеурочная деятельность»</w:t>
      </w:r>
    </w:p>
    <w:p w:rsidR="00DB05C9" w:rsidRPr="00DB05C9" w:rsidRDefault="00DB05C9" w:rsidP="00DB05C9">
      <w:pPr>
        <w:pStyle w:val="ConsPlusNormal"/>
        <w:spacing w:line="276" w:lineRule="auto"/>
        <w:ind w:firstLine="426"/>
        <w:jc w:val="both"/>
        <w:rPr>
          <w:bCs/>
        </w:rPr>
      </w:pPr>
      <w:r w:rsidRPr="00DB05C9">
        <w:rPr>
          <w:bCs/>
        </w:rPr>
        <w:lastRenderedPageBreak/>
        <w:t xml:space="preserve">Внеурочная деятельность является неотъемлемой и обязательной частью образовательного процесса школы. Воспитание на занятиях школьных курсов внеурочной деятельности осуществляется через: </w:t>
      </w:r>
    </w:p>
    <w:p w:rsidR="00DB05C9" w:rsidRPr="00DB05C9" w:rsidRDefault="00DB05C9" w:rsidP="00073BB5">
      <w:pPr>
        <w:pStyle w:val="ConsPlusNormal"/>
        <w:numPr>
          <w:ilvl w:val="0"/>
          <w:numId w:val="121"/>
        </w:numPr>
        <w:spacing w:line="276" w:lineRule="auto"/>
        <w:ind w:left="426"/>
        <w:jc w:val="both"/>
        <w:rPr>
          <w:bCs/>
        </w:rPr>
      </w:pPr>
      <w:r w:rsidRPr="00DB05C9">
        <w:rPr>
          <w:bCs/>
        </w:rPr>
        <w:t xml:space="preserve">вовлечение обучающихся в интересную и полезную деятельность, которая предоставляет им возможность самореализовываться в ней, приобретать социально значимые знания, развивать в себе важные для своего личностного развития социально значимые отношения, получать опыт участия в социально значимых делах; </w:t>
      </w:r>
    </w:p>
    <w:p w:rsidR="00DB05C9" w:rsidRPr="00DB05C9" w:rsidRDefault="00DB05C9" w:rsidP="00073BB5">
      <w:pPr>
        <w:pStyle w:val="ConsPlusNormal"/>
        <w:numPr>
          <w:ilvl w:val="0"/>
          <w:numId w:val="121"/>
        </w:numPr>
        <w:spacing w:line="276" w:lineRule="auto"/>
        <w:ind w:left="426"/>
        <w:jc w:val="both"/>
        <w:rPr>
          <w:bCs/>
        </w:rPr>
      </w:pPr>
      <w:r w:rsidRPr="00DB05C9">
        <w:rPr>
          <w:bCs/>
        </w:rPr>
        <w:t xml:space="preserve">формирование в кружках, секциях, клубах, студиях и т.п. детско-взрослых общностей, которые объединяют детей и педагогов общими позитивными эмоциями и доверительными отношениями друг к другу; </w:t>
      </w:r>
    </w:p>
    <w:p w:rsidR="00DB05C9" w:rsidRPr="00DB05C9" w:rsidRDefault="00DB05C9" w:rsidP="00073BB5">
      <w:pPr>
        <w:pStyle w:val="ConsPlusNormal"/>
        <w:numPr>
          <w:ilvl w:val="0"/>
          <w:numId w:val="121"/>
        </w:numPr>
        <w:spacing w:line="276" w:lineRule="auto"/>
        <w:ind w:left="426"/>
        <w:jc w:val="both"/>
        <w:rPr>
          <w:bCs/>
        </w:rPr>
      </w:pPr>
      <w:r w:rsidRPr="00DB05C9">
        <w:rPr>
          <w:bCs/>
        </w:rPr>
        <w:t xml:space="preserve">создание в детских объединениях традиций, задающих их членам определенные социально значимые формы поведения; </w:t>
      </w:r>
    </w:p>
    <w:p w:rsidR="00DB05C9" w:rsidRPr="00DB05C9" w:rsidRDefault="00DB05C9" w:rsidP="00073BB5">
      <w:pPr>
        <w:pStyle w:val="ConsPlusNormal"/>
        <w:numPr>
          <w:ilvl w:val="0"/>
          <w:numId w:val="121"/>
        </w:numPr>
        <w:spacing w:line="276" w:lineRule="auto"/>
        <w:ind w:left="426"/>
        <w:jc w:val="both"/>
        <w:rPr>
          <w:bCs/>
        </w:rPr>
      </w:pPr>
      <w:r w:rsidRPr="00DB05C9">
        <w:rPr>
          <w:bCs/>
        </w:rPr>
        <w:t xml:space="preserve">поддержку обучающихся с ярко выраженной лидерской позицией и установкой на сохранение и поддержание накопленных социально значимых традиций; </w:t>
      </w:r>
    </w:p>
    <w:p w:rsidR="00DB05C9" w:rsidRPr="00DB05C9" w:rsidRDefault="00DB05C9" w:rsidP="00073BB5">
      <w:pPr>
        <w:pStyle w:val="ConsPlusNormal"/>
        <w:numPr>
          <w:ilvl w:val="0"/>
          <w:numId w:val="121"/>
        </w:numPr>
        <w:spacing w:line="276" w:lineRule="auto"/>
        <w:ind w:left="426"/>
        <w:jc w:val="both"/>
        <w:rPr>
          <w:bCs/>
        </w:rPr>
      </w:pPr>
      <w:r w:rsidRPr="00DB05C9">
        <w:rPr>
          <w:bCs/>
        </w:rPr>
        <w:t xml:space="preserve">поощрение педагогами детских инициатив и детского самоуправления. </w:t>
      </w:r>
    </w:p>
    <w:p w:rsidR="00DB05C9" w:rsidRPr="00DB05C9" w:rsidRDefault="00DB05C9" w:rsidP="00DB05C9">
      <w:pPr>
        <w:ind w:firstLine="360"/>
        <w:contextualSpacing/>
        <w:jc w:val="both"/>
        <w:rPr>
          <w:rFonts w:ascii="Times New Roman" w:eastAsia="Times New Roman" w:hAnsi="Times New Roman" w:cs="Times New Roman"/>
          <w:sz w:val="24"/>
          <w:szCs w:val="24"/>
        </w:rPr>
      </w:pPr>
      <w:r w:rsidRPr="00DB05C9">
        <w:rPr>
          <w:rFonts w:ascii="Times New Roman" w:eastAsia="Times New Roman" w:hAnsi="Times New Roman" w:cs="Times New Roman"/>
          <w:sz w:val="24"/>
          <w:szCs w:val="24"/>
        </w:rPr>
        <w:t>Реализация внеурочной деятельности средней школы  № 83 осуществляется через модель с преобладанием учебно-познавательной деятельности и общественной самоорганизации обучающихся, заявленной в ООП НОО.</w:t>
      </w:r>
    </w:p>
    <w:p w:rsidR="00DB05C9" w:rsidRPr="00DB05C9" w:rsidRDefault="00DB05C9" w:rsidP="00DB05C9">
      <w:pPr>
        <w:tabs>
          <w:tab w:val="left" w:pos="0"/>
          <w:tab w:val="left" w:pos="426"/>
        </w:tabs>
        <w:spacing w:after="0" w:line="240" w:lineRule="auto"/>
        <w:jc w:val="both"/>
        <w:rPr>
          <w:rFonts w:ascii="Times New Roman" w:eastAsia="Times New Roman" w:hAnsi="Times New Roman" w:cs="Times New Roman"/>
          <w:sz w:val="24"/>
          <w:szCs w:val="20"/>
        </w:rPr>
      </w:pPr>
      <w:r w:rsidRPr="00DB05C9">
        <w:rPr>
          <w:rFonts w:ascii="Times New Roman" w:eastAsia="Times New Roman" w:hAnsi="Times New Roman" w:cs="Times New Roman"/>
          <w:sz w:val="24"/>
          <w:szCs w:val="20"/>
        </w:rPr>
        <w:tab/>
        <w:t>Внеурочная деятельность 1-4 классов средней школы № 83 организуется по направлениям развития личности:</w:t>
      </w:r>
    </w:p>
    <w:p w:rsidR="00DB05C9" w:rsidRPr="00DB05C9" w:rsidRDefault="00DB05C9" w:rsidP="00DB05C9">
      <w:pPr>
        <w:adjustRightInd w:val="0"/>
        <w:spacing w:after="0" w:line="240" w:lineRule="auto"/>
        <w:ind w:left="357"/>
        <w:jc w:val="both"/>
        <w:textAlignment w:val="center"/>
        <w:rPr>
          <w:rFonts w:ascii="Times New Roman" w:eastAsia="Times New Roman" w:hAnsi="Times New Roman" w:cs="Times New Roman"/>
          <w:i/>
          <w:sz w:val="24"/>
          <w:szCs w:val="20"/>
        </w:rPr>
      </w:pPr>
      <w:r w:rsidRPr="00DB05C9">
        <w:rPr>
          <w:rFonts w:ascii="Times New Roman" w:eastAsia="Times New Roman" w:hAnsi="Times New Roman" w:cs="Times New Roman"/>
          <w:sz w:val="24"/>
          <w:szCs w:val="20"/>
        </w:rPr>
        <w:t>1. Спортивно-оздоровительная деятельность</w:t>
      </w:r>
    </w:p>
    <w:p w:rsidR="00DB05C9" w:rsidRPr="00DB05C9" w:rsidRDefault="00DB05C9" w:rsidP="00DB05C9">
      <w:pPr>
        <w:adjustRightInd w:val="0"/>
        <w:spacing w:after="0" w:line="240" w:lineRule="auto"/>
        <w:ind w:left="357"/>
        <w:jc w:val="both"/>
        <w:textAlignment w:val="center"/>
        <w:rPr>
          <w:rFonts w:ascii="Times New Roman" w:eastAsia="Times New Roman" w:hAnsi="Times New Roman" w:cs="Times New Roman"/>
          <w:sz w:val="24"/>
          <w:szCs w:val="20"/>
        </w:rPr>
      </w:pPr>
      <w:r w:rsidRPr="00DB05C9">
        <w:rPr>
          <w:rFonts w:ascii="Times New Roman" w:eastAsia="Times New Roman" w:hAnsi="Times New Roman" w:cs="Times New Roman"/>
          <w:sz w:val="24"/>
          <w:szCs w:val="20"/>
        </w:rPr>
        <w:t xml:space="preserve">2. Проектно-исследовательская деятельность </w:t>
      </w:r>
    </w:p>
    <w:p w:rsidR="00DB05C9" w:rsidRPr="00DB05C9" w:rsidRDefault="00DB05C9" w:rsidP="00DB05C9">
      <w:pPr>
        <w:adjustRightInd w:val="0"/>
        <w:spacing w:after="0" w:line="240" w:lineRule="auto"/>
        <w:ind w:left="357"/>
        <w:jc w:val="both"/>
        <w:textAlignment w:val="center"/>
        <w:rPr>
          <w:rFonts w:ascii="Times New Roman" w:eastAsia="Times New Roman" w:hAnsi="Times New Roman" w:cs="Times New Roman"/>
          <w:sz w:val="24"/>
          <w:szCs w:val="20"/>
        </w:rPr>
      </w:pPr>
      <w:r w:rsidRPr="00DB05C9">
        <w:rPr>
          <w:rFonts w:ascii="Times New Roman" w:eastAsia="Times New Roman" w:hAnsi="Times New Roman" w:cs="Times New Roman"/>
          <w:sz w:val="24"/>
          <w:szCs w:val="20"/>
        </w:rPr>
        <w:t>3. Коммуникативная деятельность.</w:t>
      </w:r>
    </w:p>
    <w:p w:rsidR="00DB05C9" w:rsidRPr="00DB05C9" w:rsidRDefault="00DB05C9" w:rsidP="00DB05C9">
      <w:pPr>
        <w:adjustRightInd w:val="0"/>
        <w:spacing w:after="0" w:line="240" w:lineRule="auto"/>
        <w:ind w:left="357"/>
        <w:jc w:val="both"/>
        <w:textAlignment w:val="center"/>
        <w:rPr>
          <w:rFonts w:ascii="Times New Roman" w:eastAsia="Times New Roman" w:hAnsi="Times New Roman" w:cs="Times New Roman"/>
          <w:sz w:val="24"/>
          <w:szCs w:val="20"/>
        </w:rPr>
      </w:pPr>
      <w:r w:rsidRPr="00DB05C9">
        <w:rPr>
          <w:rFonts w:ascii="Times New Roman" w:eastAsia="Times New Roman" w:hAnsi="Times New Roman" w:cs="Times New Roman"/>
          <w:sz w:val="24"/>
          <w:szCs w:val="20"/>
        </w:rPr>
        <w:t xml:space="preserve">4. Художественно-эстетическая творческая деятельность </w:t>
      </w:r>
    </w:p>
    <w:p w:rsidR="00DB05C9" w:rsidRPr="00DB05C9" w:rsidRDefault="00DB05C9" w:rsidP="00DB05C9">
      <w:pPr>
        <w:adjustRightInd w:val="0"/>
        <w:spacing w:after="0" w:line="240" w:lineRule="auto"/>
        <w:ind w:left="357"/>
        <w:jc w:val="both"/>
        <w:textAlignment w:val="center"/>
        <w:rPr>
          <w:rFonts w:ascii="Times New Roman" w:eastAsia="Times New Roman" w:hAnsi="Times New Roman" w:cs="Times New Roman"/>
          <w:sz w:val="24"/>
          <w:szCs w:val="20"/>
        </w:rPr>
      </w:pPr>
      <w:r w:rsidRPr="00DB05C9">
        <w:rPr>
          <w:rFonts w:ascii="Times New Roman" w:eastAsia="Times New Roman" w:hAnsi="Times New Roman" w:cs="Times New Roman"/>
          <w:sz w:val="24"/>
          <w:szCs w:val="20"/>
        </w:rPr>
        <w:t xml:space="preserve">5. Информационная культура </w:t>
      </w:r>
    </w:p>
    <w:p w:rsidR="00DB05C9" w:rsidRPr="00DB05C9" w:rsidRDefault="00DB05C9" w:rsidP="00DB05C9">
      <w:pPr>
        <w:adjustRightInd w:val="0"/>
        <w:spacing w:after="0" w:line="240" w:lineRule="auto"/>
        <w:ind w:left="357"/>
        <w:jc w:val="both"/>
        <w:textAlignment w:val="center"/>
        <w:rPr>
          <w:rFonts w:ascii="Times New Roman" w:eastAsia="Times New Roman" w:hAnsi="Times New Roman" w:cs="Times New Roman"/>
          <w:sz w:val="24"/>
          <w:szCs w:val="20"/>
        </w:rPr>
      </w:pPr>
      <w:r w:rsidRPr="00DB05C9">
        <w:rPr>
          <w:rFonts w:ascii="Times New Roman" w:eastAsia="Times New Roman" w:hAnsi="Times New Roman" w:cs="Times New Roman"/>
          <w:sz w:val="24"/>
          <w:szCs w:val="20"/>
        </w:rPr>
        <w:t>6. Интеллектуальные марафоны.</w:t>
      </w:r>
    </w:p>
    <w:p w:rsidR="00DB05C9" w:rsidRPr="00DB05C9" w:rsidRDefault="00DB05C9" w:rsidP="00DB05C9">
      <w:pPr>
        <w:adjustRightInd w:val="0"/>
        <w:spacing w:after="0"/>
        <w:ind w:left="357"/>
        <w:jc w:val="both"/>
        <w:textAlignment w:val="center"/>
        <w:rPr>
          <w:rFonts w:ascii="Times New Roman" w:eastAsia="Times New Roman" w:hAnsi="Times New Roman" w:cs="Times New Roman"/>
          <w:sz w:val="24"/>
          <w:szCs w:val="20"/>
        </w:rPr>
      </w:pPr>
      <w:r w:rsidRPr="00DB05C9">
        <w:rPr>
          <w:rFonts w:ascii="Times New Roman" w:eastAsia="Times New Roman" w:hAnsi="Times New Roman" w:cs="Times New Roman"/>
          <w:sz w:val="24"/>
          <w:szCs w:val="20"/>
        </w:rPr>
        <w:t xml:space="preserve">7. «Учение с увлечением!» </w:t>
      </w:r>
    </w:p>
    <w:p w:rsidR="00DB05C9" w:rsidRPr="00DB05C9" w:rsidRDefault="00DB05C9" w:rsidP="00DB05C9">
      <w:pPr>
        <w:tabs>
          <w:tab w:val="left" w:pos="0"/>
        </w:tabs>
        <w:adjustRightInd w:val="0"/>
        <w:spacing w:after="0"/>
        <w:ind w:left="357"/>
        <w:jc w:val="both"/>
        <w:rPr>
          <w:rFonts w:ascii="Times New Roman" w:eastAsia="Times New Roman" w:hAnsi="Times New Roman" w:cs="Times New Roman"/>
          <w:sz w:val="24"/>
          <w:szCs w:val="24"/>
        </w:rPr>
      </w:pPr>
      <w:r w:rsidRPr="00DB05C9">
        <w:rPr>
          <w:rFonts w:ascii="Times New Roman" w:eastAsia="Times New Roman" w:hAnsi="Times New Roman" w:cs="Times New Roman"/>
          <w:sz w:val="24"/>
          <w:szCs w:val="24"/>
        </w:rPr>
        <w:t>в таких формах, как кружки, секции, проектная деятельность, мастерские, студии, индивидуальные и групповые занятия, коррекционные занятия, объединения.</w:t>
      </w:r>
    </w:p>
    <w:p w:rsidR="00DB05C9" w:rsidRPr="00DB05C9" w:rsidRDefault="00DB05C9" w:rsidP="00DB05C9">
      <w:pPr>
        <w:spacing w:after="0"/>
        <w:ind w:left="357" w:firstLine="351"/>
        <w:jc w:val="both"/>
        <w:rPr>
          <w:rFonts w:ascii="Times New Roman" w:eastAsia="Calibri" w:hAnsi="Times New Roman" w:cs="Times New Roman"/>
          <w:sz w:val="24"/>
          <w:szCs w:val="28"/>
        </w:rPr>
      </w:pPr>
      <w:r w:rsidRPr="00DB05C9">
        <w:rPr>
          <w:rFonts w:ascii="Times New Roman" w:eastAsia="Times New Roman" w:hAnsi="Times New Roman" w:cs="Times New Roman"/>
          <w:sz w:val="24"/>
          <w:szCs w:val="24"/>
        </w:rPr>
        <w:t>В рамках реализации внеурочной деятельности предусмотрено проведение тематических мероприятий по всем направлениям внеурочной деятельности (соревнования, олимпиады, проекты,  конкурсы).</w:t>
      </w:r>
      <w:r w:rsidRPr="00DB05C9">
        <w:rPr>
          <w:rFonts w:ascii="Times New Roman" w:eastAsia="Calibri" w:hAnsi="Times New Roman" w:cs="Times New Roman"/>
          <w:sz w:val="24"/>
          <w:szCs w:val="28"/>
        </w:rPr>
        <w:t xml:space="preserve"> Проведение занятий по внеурочной деятельности в 2023-2024 учебном году может быть реализовано в дистанционном режиме.</w:t>
      </w:r>
    </w:p>
    <w:p w:rsidR="00DB05C9" w:rsidRPr="00DB05C9" w:rsidRDefault="00DB05C9" w:rsidP="00DB05C9">
      <w:pPr>
        <w:spacing w:after="0"/>
        <w:ind w:left="357" w:firstLine="351"/>
        <w:jc w:val="both"/>
        <w:rPr>
          <w:rFonts w:ascii="Times New Roman" w:eastAsia="Times New Roman" w:hAnsi="Times New Roman" w:cs="Times New Roman"/>
          <w:sz w:val="24"/>
          <w:szCs w:val="24"/>
        </w:rPr>
      </w:pPr>
      <w:r w:rsidRPr="00DB05C9">
        <w:rPr>
          <w:rFonts w:ascii="Times New Roman" w:eastAsia="Times New Roman" w:hAnsi="Times New Roman" w:cs="Times New Roman"/>
          <w:sz w:val="24"/>
          <w:szCs w:val="24"/>
        </w:rPr>
        <w:t xml:space="preserve">Время, отведённое на внеурочную деятельность, не учитывается при определении максимально допустимой недельной нагрузки учащихся. Продолжительность занятия внеурочной деятельности в 1-4 классах составляет 35-45 минут. Для учащихся 1 классов в первом полугодии продолжительность занятия внеурочной деятельности не превышает 35 минут. </w:t>
      </w:r>
    </w:p>
    <w:p w:rsidR="00DB05C9" w:rsidRPr="00DB05C9" w:rsidRDefault="00DB05C9" w:rsidP="00DB05C9">
      <w:pPr>
        <w:pStyle w:val="ConsPlusNormal"/>
        <w:jc w:val="both"/>
        <w:rPr>
          <w:b/>
          <w:bCs/>
        </w:rPr>
      </w:pPr>
    </w:p>
    <w:p w:rsidR="00DB05C9" w:rsidRPr="00DB05C9" w:rsidRDefault="00DB05C9" w:rsidP="00DB05C9">
      <w:pPr>
        <w:pStyle w:val="ConsPlusNormal"/>
        <w:ind w:firstLine="708"/>
        <w:jc w:val="both"/>
        <w:rPr>
          <w:b/>
          <w:bCs/>
        </w:rPr>
      </w:pPr>
      <w:r w:rsidRPr="00DB05C9">
        <w:rPr>
          <w:b/>
          <w:bCs/>
        </w:rPr>
        <w:t>2.2.3. Модуль «Классное руководство»</w:t>
      </w:r>
    </w:p>
    <w:p w:rsidR="00DB05C9" w:rsidRPr="00DB05C9" w:rsidRDefault="00DB05C9" w:rsidP="00DB05C9">
      <w:pPr>
        <w:pStyle w:val="ConsPlusNormal"/>
        <w:jc w:val="both"/>
        <w:rPr>
          <w:b/>
          <w:bCs/>
        </w:rPr>
      </w:pPr>
    </w:p>
    <w:tbl>
      <w:tblPr>
        <w:tblStyle w:val="ab"/>
        <w:tblW w:w="5000" w:type="pct"/>
        <w:tblLayout w:type="fixed"/>
        <w:tblLook w:val="04A0"/>
      </w:tblPr>
      <w:tblGrid>
        <w:gridCol w:w="5210"/>
        <w:gridCol w:w="5211"/>
      </w:tblGrid>
      <w:tr w:rsidR="00DB05C9" w:rsidRPr="00DB05C9" w:rsidTr="00902187">
        <w:tc>
          <w:tcPr>
            <w:tcW w:w="2500" w:type="pct"/>
          </w:tcPr>
          <w:p w:rsidR="00DB05C9" w:rsidRPr="00DB05C9" w:rsidRDefault="00DB05C9" w:rsidP="00902187">
            <w:pPr>
              <w:pStyle w:val="TableParagraph"/>
              <w:spacing w:line="276" w:lineRule="auto"/>
              <w:ind w:left="0"/>
              <w:jc w:val="center"/>
              <w:rPr>
                <w:b/>
                <w:sz w:val="24"/>
                <w:szCs w:val="24"/>
              </w:rPr>
            </w:pPr>
            <w:r w:rsidRPr="00DB05C9">
              <w:rPr>
                <w:b/>
                <w:sz w:val="24"/>
                <w:szCs w:val="24"/>
              </w:rPr>
              <w:t>Содержание</w:t>
            </w:r>
            <w:r w:rsidRPr="00DB05C9">
              <w:rPr>
                <w:b/>
                <w:spacing w:val="-3"/>
                <w:sz w:val="24"/>
                <w:szCs w:val="24"/>
              </w:rPr>
              <w:t xml:space="preserve"> </w:t>
            </w:r>
            <w:r w:rsidRPr="00DB05C9">
              <w:rPr>
                <w:b/>
                <w:sz w:val="24"/>
                <w:szCs w:val="24"/>
              </w:rPr>
              <w:t>деятельности</w:t>
            </w:r>
          </w:p>
        </w:tc>
        <w:tc>
          <w:tcPr>
            <w:tcW w:w="2500" w:type="pct"/>
          </w:tcPr>
          <w:p w:rsidR="00DB05C9" w:rsidRPr="00DB05C9" w:rsidRDefault="00DB05C9" w:rsidP="00902187">
            <w:pPr>
              <w:pStyle w:val="TableParagraph"/>
              <w:spacing w:line="276" w:lineRule="auto"/>
              <w:ind w:left="177" w:right="140"/>
              <w:jc w:val="center"/>
              <w:rPr>
                <w:b/>
                <w:sz w:val="24"/>
                <w:szCs w:val="24"/>
              </w:rPr>
            </w:pPr>
            <w:r w:rsidRPr="00DB05C9">
              <w:rPr>
                <w:b/>
                <w:sz w:val="24"/>
                <w:szCs w:val="24"/>
              </w:rPr>
              <w:t>Формы</w:t>
            </w:r>
            <w:r w:rsidRPr="00DB05C9">
              <w:rPr>
                <w:b/>
                <w:spacing w:val="-6"/>
                <w:sz w:val="24"/>
                <w:szCs w:val="24"/>
              </w:rPr>
              <w:t xml:space="preserve"> </w:t>
            </w:r>
            <w:r w:rsidRPr="00DB05C9">
              <w:rPr>
                <w:b/>
                <w:sz w:val="24"/>
                <w:szCs w:val="24"/>
              </w:rPr>
              <w:t>деятельности</w:t>
            </w:r>
          </w:p>
        </w:tc>
      </w:tr>
      <w:tr w:rsidR="00DB05C9" w:rsidRPr="00DB05C9" w:rsidTr="00902187">
        <w:tc>
          <w:tcPr>
            <w:tcW w:w="5000" w:type="pct"/>
            <w:gridSpan w:val="2"/>
          </w:tcPr>
          <w:p w:rsidR="00DB05C9" w:rsidRPr="00DB05C9" w:rsidRDefault="00DB05C9" w:rsidP="00902187">
            <w:pPr>
              <w:spacing w:line="276" w:lineRule="auto"/>
              <w:jc w:val="center"/>
              <w:rPr>
                <w:rFonts w:ascii="Times New Roman" w:hAnsi="Times New Roman" w:cs="Times New Roman"/>
                <w:b/>
                <w:i/>
                <w:sz w:val="24"/>
                <w:szCs w:val="24"/>
              </w:rPr>
            </w:pPr>
            <w:r w:rsidRPr="00DB05C9">
              <w:rPr>
                <w:rFonts w:ascii="Times New Roman" w:hAnsi="Times New Roman" w:cs="Times New Roman"/>
                <w:i/>
                <w:sz w:val="24"/>
                <w:szCs w:val="24"/>
              </w:rPr>
              <w:t>Работа</w:t>
            </w:r>
            <w:r w:rsidRPr="00DB05C9">
              <w:rPr>
                <w:rFonts w:ascii="Times New Roman" w:hAnsi="Times New Roman" w:cs="Times New Roman"/>
                <w:i/>
                <w:spacing w:val="-1"/>
                <w:sz w:val="24"/>
                <w:szCs w:val="24"/>
              </w:rPr>
              <w:t xml:space="preserve"> </w:t>
            </w:r>
            <w:r w:rsidRPr="00DB05C9">
              <w:rPr>
                <w:rFonts w:ascii="Times New Roman" w:hAnsi="Times New Roman" w:cs="Times New Roman"/>
                <w:i/>
                <w:sz w:val="24"/>
                <w:szCs w:val="24"/>
              </w:rPr>
              <w:t>с</w:t>
            </w:r>
            <w:r w:rsidRPr="00DB05C9">
              <w:rPr>
                <w:rFonts w:ascii="Times New Roman" w:hAnsi="Times New Roman" w:cs="Times New Roman"/>
                <w:i/>
                <w:spacing w:val="-5"/>
                <w:sz w:val="24"/>
                <w:szCs w:val="24"/>
              </w:rPr>
              <w:t xml:space="preserve"> </w:t>
            </w:r>
            <w:r w:rsidRPr="00DB05C9">
              <w:rPr>
                <w:rFonts w:ascii="Times New Roman" w:hAnsi="Times New Roman" w:cs="Times New Roman"/>
                <w:i/>
                <w:sz w:val="24"/>
                <w:szCs w:val="24"/>
              </w:rPr>
              <w:t>классным</w:t>
            </w:r>
            <w:r w:rsidRPr="00DB05C9">
              <w:rPr>
                <w:rFonts w:ascii="Times New Roman" w:hAnsi="Times New Roman" w:cs="Times New Roman"/>
                <w:i/>
                <w:spacing w:val="-3"/>
                <w:sz w:val="24"/>
                <w:szCs w:val="24"/>
              </w:rPr>
              <w:t xml:space="preserve"> </w:t>
            </w:r>
            <w:r w:rsidRPr="00DB05C9">
              <w:rPr>
                <w:rFonts w:ascii="Times New Roman" w:hAnsi="Times New Roman" w:cs="Times New Roman"/>
                <w:i/>
                <w:sz w:val="24"/>
                <w:szCs w:val="24"/>
              </w:rPr>
              <w:t>коллективом</w:t>
            </w:r>
          </w:p>
        </w:tc>
      </w:tr>
      <w:tr w:rsidR="00DB05C9" w:rsidRPr="00DB05C9" w:rsidTr="00902187">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t>Инициирование и поддержка класса в общешкольных делах, мероприятиях, оказание необходимой помощи обучающимся в их подготовке, проведении и анализе.</w:t>
            </w:r>
          </w:p>
        </w:tc>
        <w:tc>
          <w:tcPr>
            <w:tcW w:w="2500" w:type="pct"/>
          </w:tcPr>
          <w:p w:rsidR="00DB05C9" w:rsidRPr="00DB05C9" w:rsidRDefault="00DB05C9" w:rsidP="00902187">
            <w:pPr>
              <w:pStyle w:val="TableParagraph"/>
              <w:spacing w:line="276" w:lineRule="auto"/>
              <w:ind w:left="0"/>
              <w:rPr>
                <w:sz w:val="24"/>
                <w:szCs w:val="24"/>
              </w:rPr>
            </w:pPr>
            <w:r w:rsidRPr="00DB05C9">
              <w:rPr>
                <w:sz w:val="24"/>
                <w:szCs w:val="24"/>
              </w:rPr>
              <w:t>Организационные</w:t>
            </w:r>
            <w:r w:rsidRPr="00DB05C9">
              <w:rPr>
                <w:spacing w:val="-10"/>
                <w:sz w:val="24"/>
                <w:szCs w:val="24"/>
              </w:rPr>
              <w:t xml:space="preserve"> </w:t>
            </w:r>
            <w:r w:rsidRPr="00DB05C9">
              <w:rPr>
                <w:sz w:val="24"/>
                <w:szCs w:val="24"/>
              </w:rPr>
              <w:t>классные</w:t>
            </w:r>
            <w:r w:rsidRPr="00DB05C9">
              <w:rPr>
                <w:spacing w:val="-11"/>
                <w:sz w:val="24"/>
                <w:szCs w:val="24"/>
              </w:rPr>
              <w:t xml:space="preserve"> </w:t>
            </w:r>
            <w:r w:rsidRPr="00DB05C9">
              <w:rPr>
                <w:sz w:val="24"/>
                <w:szCs w:val="24"/>
              </w:rPr>
              <w:t xml:space="preserve">часы, пятиминутки, групповые беседы.  </w:t>
            </w:r>
          </w:p>
        </w:tc>
      </w:tr>
      <w:tr w:rsidR="00DB05C9" w:rsidRPr="00DB05C9" w:rsidTr="00902187">
        <w:tc>
          <w:tcPr>
            <w:tcW w:w="2500" w:type="pct"/>
          </w:tcPr>
          <w:p w:rsidR="00DB05C9" w:rsidRPr="00DB05C9" w:rsidRDefault="00DB05C9" w:rsidP="00902187">
            <w:pPr>
              <w:pStyle w:val="TableParagraph"/>
              <w:tabs>
                <w:tab w:val="left" w:pos="426"/>
              </w:tabs>
              <w:spacing w:line="276" w:lineRule="auto"/>
              <w:ind w:left="0"/>
              <w:jc w:val="both"/>
              <w:rPr>
                <w:sz w:val="24"/>
                <w:szCs w:val="24"/>
              </w:rPr>
            </w:pPr>
            <w:r w:rsidRPr="00DB05C9">
              <w:rPr>
                <w:sz w:val="24"/>
                <w:szCs w:val="24"/>
              </w:rPr>
              <w:t xml:space="preserve">Организация интересных и полезных для </w:t>
            </w:r>
            <w:r w:rsidRPr="00DB05C9">
              <w:rPr>
                <w:sz w:val="24"/>
                <w:szCs w:val="24"/>
              </w:rPr>
              <w:lastRenderedPageBreak/>
              <w:t>личностного развития обучающихся совместных дел, позволяющих вовлечь в них детей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tc>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lastRenderedPageBreak/>
              <w:t xml:space="preserve">Интересные и полезные для личностного </w:t>
            </w:r>
            <w:r w:rsidRPr="00DB05C9">
              <w:rPr>
                <w:sz w:val="24"/>
                <w:szCs w:val="24"/>
              </w:rPr>
              <w:lastRenderedPageBreak/>
              <w:t>развития обучающегося</w:t>
            </w:r>
            <w:r w:rsidRPr="00DB05C9">
              <w:rPr>
                <w:spacing w:val="1"/>
                <w:sz w:val="24"/>
                <w:szCs w:val="24"/>
              </w:rPr>
              <w:t xml:space="preserve"> </w:t>
            </w:r>
            <w:r w:rsidRPr="00DB05C9">
              <w:rPr>
                <w:sz w:val="24"/>
                <w:szCs w:val="24"/>
              </w:rPr>
              <w:t>совместные</w:t>
            </w:r>
            <w:r w:rsidRPr="00DB05C9">
              <w:rPr>
                <w:spacing w:val="-10"/>
                <w:sz w:val="24"/>
                <w:szCs w:val="24"/>
              </w:rPr>
              <w:t xml:space="preserve"> </w:t>
            </w:r>
            <w:r w:rsidRPr="00DB05C9">
              <w:rPr>
                <w:sz w:val="24"/>
                <w:szCs w:val="24"/>
              </w:rPr>
              <w:t>дела: сбор актива класса, внутриклассные встречи, творческие группы.</w:t>
            </w:r>
          </w:p>
        </w:tc>
      </w:tr>
      <w:tr w:rsidR="00DB05C9" w:rsidRPr="00DB05C9" w:rsidTr="00902187">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lastRenderedPageBreak/>
              <w:t>Поддержка активной позиции каждого обучающегося в беседе,</w:t>
            </w:r>
            <w:r w:rsidRPr="00DB05C9">
              <w:rPr>
                <w:spacing w:val="1"/>
                <w:sz w:val="24"/>
                <w:szCs w:val="24"/>
              </w:rPr>
              <w:t xml:space="preserve"> </w:t>
            </w:r>
            <w:r w:rsidRPr="00DB05C9">
              <w:rPr>
                <w:sz w:val="24"/>
                <w:szCs w:val="24"/>
              </w:rPr>
              <w:t>предоставление обучающимся возможности обсуждения и принятия</w:t>
            </w:r>
            <w:r w:rsidRPr="00DB05C9">
              <w:rPr>
                <w:spacing w:val="1"/>
                <w:sz w:val="24"/>
                <w:szCs w:val="24"/>
              </w:rPr>
              <w:t xml:space="preserve"> </w:t>
            </w:r>
            <w:r w:rsidRPr="00DB05C9">
              <w:rPr>
                <w:sz w:val="24"/>
                <w:szCs w:val="24"/>
              </w:rPr>
              <w:t>решений по обсуждаемой проблеме, создания благоприятной среды</w:t>
            </w:r>
            <w:r w:rsidRPr="00DB05C9">
              <w:rPr>
                <w:spacing w:val="1"/>
                <w:sz w:val="24"/>
                <w:szCs w:val="24"/>
              </w:rPr>
              <w:t xml:space="preserve"> </w:t>
            </w:r>
            <w:r w:rsidRPr="00DB05C9">
              <w:rPr>
                <w:sz w:val="24"/>
                <w:szCs w:val="24"/>
              </w:rPr>
              <w:t>для</w:t>
            </w:r>
            <w:r w:rsidRPr="00DB05C9">
              <w:rPr>
                <w:spacing w:val="-3"/>
                <w:sz w:val="24"/>
                <w:szCs w:val="24"/>
              </w:rPr>
              <w:t xml:space="preserve"> </w:t>
            </w:r>
            <w:r w:rsidRPr="00DB05C9">
              <w:rPr>
                <w:sz w:val="24"/>
                <w:szCs w:val="24"/>
              </w:rPr>
              <w:t>общения,</w:t>
            </w:r>
            <w:r w:rsidRPr="00DB05C9">
              <w:rPr>
                <w:spacing w:val="-2"/>
                <w:sz w:val="24"/>
                <w:szCs w:val="24"/>
              </w:rPr>
              <w:t xml:space="preserve"> </w:t>
            </w:r>
            <w:r w:rsidRPr="00DB05C9">
              <w:rPr>
                <w:sz w:val="24"/>
                <w:szCs w:val="24"/>
              </w:rPr>
              <w:t>основанного</w:t>
            </w:r>
            <w:r w:rsidRPr="00DB05C9">
              <w:rPr>
                <w:spacing w:val="-7"/>
                <w:sz w:val="24"/>
                <w:szCs w:val="24"/>
              </w:rPr>
              <w:t xml:space="preserve"> </w:t>
            </w:r>
            <w:r w:rsidRPr="00DB05C9">
              <w:rPr>
                <w:sz w:val="24"/>
                <w:szCs w:val="24"/>
              </w:rPr>
              <w:t>на</w:t>
            </w:r>
            <w:r w:rsidRPr="00DB05C9">
              <w:rPr>
                <w:spacing w:val="-4"/>
                <w:sz w:val="24"/>
                <w:szCs w:val="24"/>
              </w:rPr>
              <w:t xml:space="preserve"> </w:t>
            </w:r>
            <w:r w:rsidRPr="00DB05C9">
              <w:rPr>
                <w:sz w:val="24"/>
                <w:szCs w:val="24"/>
              </w:rPr>
              <w:t>принципах</w:t>
            </w:r>
            <w:r w:rsidRPr="00DB05C9">
              <w:rPr>
                <w:spacing w:val="-5"/>
                <w:sz w:val="24"/>
                <w:szCs w:val="24"/>
              </w:rPr>
              <w:t xml:space="preserve"> </w:t>
            </w:r>
            <w:r w:rsidRPr="00DB05C9">
              <w:rPr>
                <w:sz w:val="24"/>
                <w:szCs w:val="24"/>
              </w:rPr>
              <w:t>уважительного</w:t>
            </w:r>
            <w:r w:rsidRPr="00DB05C9">
              <w:rPr>
                <w:spacing w:val="-3"/>
                <w:sz w:val="24"/>
                <w:szCs w:val="24"/>
              </w:rPr>
              <w:t xml:space="preserve"> </w:t>
            </w:r>
            <w:r w:rsidRPr="00DB05C9">
              <w:rPr>
                <w:sz w:val="24"/>
                <w:szCs w:val="24"/>
              </w:rPr>
              <w:t>отношения</w:t>
            </w:r>
            <w:r w:rsidRPr="00DB05C9">
              <w:rPr>
                <w:spacing w:val="-2"/>
                <w:sz w:val="24"/>
                <w:szCs w:val="24"/>
              </w:rPr>
              <w:t xml:space="preserve"> </w:t>
            </w:r>
            <w:r w:rsidRPr="00DB05C9">
              <w:rPr>
                <w:sz w:val="24"/>
                <w:szCs w:val="24"/>
              </w:rPr>
              <w:t>к личности</w:t>
            </w:r>
            <w:r w:rsidRPr="00DB05C9">
              <w:rPr>
                <w:spacing w:val="-5"/>
                <w:sz w:val="24"/>
                <w:szCs w:val="24"/>
              </w:rPr>
              <w:t xml:space="preserve"> </w:t>
            </w:r>
            <w:r w:rsidRPr="00DB05C9">
              <w:rPr>
                <w:sz w:val="24"/>
                <w:szCs w:val="24"/>
              </w:rPr>
              <w:t>обучающегося</w:t>
            </w:r>
          </w:p>
        </w:tc>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t>Классные</w:t>
            </w:r>
            <w:r w:rsidRPr="00DB05C9">
              <w:rPr>
                <w:spacing w:val="-10"/>
                <w:sz w:val="24"/>
                <w:szCs w:val="24"/>
              </w:rPr>
              <w:t xml:space="preserve"> </w:t>
            </w:r>
            <w:r w:rsidRPr="00DB05C9">
              <w:rPr>
                <w:sz w:val="24"/>
                <w:szCs w:val="24"/>
              </w:rPr>
              <w:t>часы</w:t>
            </w:r>
            <w:r w:rsidRPr="00DB05C9">
              <w:rPr>
                <w:spacing w:val="-11"/>
                <w:sz w:val="24"/>
                <w:szCs w:val="24"/>
              </w:rPr>
              <w:t xml:space="preserve"> </w:t>
            </w:r>
            <w:r w:rsidRPr="00DB05C9">
              <w:rPr>
                <w:sz w:val="24"/>
                <w:szCs w:val="24"/>
              </w:rPr>
              <w:t>конструктивного</w:t>
            </w:r>
            <w:r w:rsidRPr="00DB05C9">
              <w:rPr>
                <w:spacing w:val="-11"/>
                <w:sz w:val="24"/>
                <w:szCs w:val="24"/>
              </w:rPr>
              <w:t xml:space="preserve"> </w:t>
            </w:r>
            <w:r w:rsidRPr="00DB05C9">
              <w:rPr>
                <w:sz w:val="24"/>
                <w:szCs w:val="24"/>
              </w:rPr>
              <w:t>и</w:t>
            </w:r>
            <w:r w:rsidRPr="00DB05C9">
              <w:rPr>
                <w:spacing w:val="-8"/>
                <w:sz w:val="24"/>
                <w:szCs w:val="24"/>
              </w:rPr>
              <w:t xml:space="preserve"> </w:t>
            </w:r>
            <w:r w:rsidRPr="00DB05C9">
              <w:rPr>
                <w:sz w:val="24"/>
                <w:szCs w:val="24"/>
              </w:rPr>
              <w:t>доверительного</w:t>
            </w:r>
            <w:r w:rsidRPr="00DB05C9">
              <w:rPr>
                <w:spacing w:val="-8"/>
                <w:sz w:val="24"/>
                <w:szCs w:val="24"/>
              </w:rPr>
              <w:t xml:space="preserve"> </w:t>
            </w:r>
            <w:r w:rsidRPr="00DB05C9">
              <w:rPr>
                <w:sz w:val="24"/>
                <w:szCs w:val="24"/>
              </w:rPr>
              <w:t xml:space="preserve">общения </w:t>
            </w:r>
            <w:r w:rsidRPr="00DB05C9">
              <w:rPr>
                <w:spacing w:val="-55"/>
                <w:sz w:val="24"/>
                <w:szCs w:val="24"/>
              </w:rPr>
              <w:t xml:space="preserve">  </w:t>
            </w:r>
            <w:r w:rsidRPr="00DB05C9">
              <w:rPr>
                <w:sz w:val="24"/>
                <w:szCs w:val="24"/>
              </w:rPr>
              <w:t>педагогического</w:t>
            </w:r>
            <w:r w:rsidRPr="00DB05C9">
              <w:rPr>
                <w:spacing w:val="-10"/>
                <w:sz w:val="24"/>
                <w:szCs w:val="24"/>
              </w:rPr>
              <w:t xml:space="preserve"> </w:t>
            </w:r>
            <w:r w:rsidRPr="00DB05C9">
              <w:rPr>
                <w:sz w:val="24"/>
                <w:szCs w:val="24"/>
              </w:rPr>
              <w:t>работника</w:t>
            </w:r>
            <w:r w:rsidRPr="00DB05C9">
              <w:rPr>
                <w:spacing w:val="-5"/>
                <w:sz w:val="24"/>
                <w:szCs w:val="24"/>
              </w:rPr>
              <w:t xml:space="preserve"> </w:t>
            </w:r>
            <w:r w:rsidRPr="00DB05C9">
              <w:rPr>
                <w:sz w:val="24"/>
                <w:szCs w:val="24"/>
              </w:rPr>
              <w:t>и</w:t>
            </w:r>
            <w:r w:rsidRPr="00DB05C9">
              <w:rPr>
                <w:spacing w:val="-5"/>
                <w:sz w:val="24"/>
                <w:szCs w:val="24"/>
              </w:rPr>
              <w:t xml:space="preserve"> </w:t>
            </w:r>
            <w:r w:rsidRPr="00DB05C9">
              <w:rPr>
                <w:sz w:val="24"/>
                <w:szCs w:val="24"/>
              </w:rPr>
              <w:t>обучающихся, игры-тренинги.</w:t>
            </w:r>
          </w:p>
        </w:tc>
      </w:tr>
      <w:tr w:rsidR="00DB05C9" w:rsidRPr="00DB05C9" w:rsidTr="00902187">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t>Сплочение коллектива класса через организуемые классными</w:t>
            </w:r>
            <w:r w:rsidRPr="00DB05C9">
              <w:rPr>
                <w:spacing w:val="1"/>
                <w:sz w:val="24"/>
                <w:szCs w:val="24"/>
              </w:rPr>
              <w:t xml:space="preserve"> </w:t>
            </w:r>
            <w:r w:rsidRPr="00DB05C9">
              <w:rPr>
                <w:sz w:val="24"/>
                <w:szCs w:val="24"/>
              </w:rPr>
              <w:t>руководителями</w:t>
            </w:r>
            <w:r w:rsidRPr="00DB05C9">
              <w:rPr>
                <w:spacing w:val="-7"/>
                <w:sz w:val="24"/>
                <w:szCs w:val="24"/>
              </w:rPr>
              <w:t xml:space="preserve"> </w:t>
            </w:r>
            <w:r w:rsidRPr="00DB05C9">
              <w:rPr>
                <w:sz w:val="24"/>
                <w:szCs w:val="24"/>
              </w:rPr>
              <w:t>и</w:t>
            </w:r>
            <w:r w:rsidRPr="00DB05C9">
              <w:rPr>
                <w:spacing w:val="-8"/>
                <w:sz w:val="24"/>
                <w:szCs w:val="24"/>
              </w:rPr>
              <w:t xml:space="preserve"> </w:t>
            </w:r>
            <w:r w:rsidRPr="00DB05C9">
              <w:rPr>
                <w:sz w:val="24"/>
                <w:szCs w:val="24"/>
              </w:rPr>
              <w:t>родителями</w:t>
            </w:r>
            <w:r w:rsidRPr="00DB05C9">
              <w:rPr>
                <w:spacing w:val="-8"/>
                <w:sz w:val="24"/>
                <w:szCs w:val="24"/>
              </w:rPr>
              <w:t xml:space="preserve"> </w:t>
            </w:r>
            <w:r w:rsidRPr="00DB05C9">
              <w:rPr>
                <w:sz w:val="24"/>
                <w:szCs w:val="24"/>
              </w:rPr>
              <w:t>совместные</w:t>
            </w:r>
            <w:r w:rsidRPr="00DB05C9">
              <w:rPr>
                <w:spacing w:val="-10"/>
                <w:sz w:val="24"/>
                <w:szCs w:val="24"/>
              </w:rPr>
              <w:t xml:space="preserve"> </w:t>
            </w:r>
            <w:r w:rsidRPr="00DB05C9">
              <w:rPr>
                <w:sz w:val="24"/>
                <w:szCs w:val="24"/>
              </w:rPr>
              <w:t>мероприятия,</w:t>
            </w:r>
            <w:r w:rsidRPr="00DB05C9">
              <w:rPr>
                <w:spacing w:val="-8"/>
                <w:sz w:val="24"/>
                <w:szCs w:val="24"/>
              </w:rPr>
              <w:t xml:space="preserve"> </w:t>
            </w:r>
            <w:r w:rsidRPr="00DB05C9">
              <w:rPr>
                <w:sz w:val="24"/>
                <w:szCs w:val="24"/>
              </w:rPr>
              <w:t xml:space="preserve">включающие </w:t>
            </w:r>
            <w:r w:rsidRPr="00DB05C9">
              <w:rPr>
                <w:spacing w:val="-55"/>
                <w:sz w:val="24"/>
                <w:szCs w:val="24"/>
              </w:rPr>
              <w:t xml:space="preserve"> </w:t>
            </w:r>
            <w:r w:rsidRPr="00DB05C9">
              <w:rPr>
                <w:sz w:val="24"/>
                <w:szCs w:val="24"/>
              </w:rPr>
              <w:t>в</w:t>
            </w:r>
            <w:r w:rsidRPr="00DB05C9">
              <w:rPr>
                <w:spacing w:val="-1"/>
                <w:sz w:val="24"/>
                <w:szCs w:val="24"/>
              </w:rPr>
              <w:t xml:space="preserve"> </w:t>
            </w:r>
            <w:r w:rsidRPr="00DB05C9">
              <w:rPr>
                <w:sz w:val="24"/>
                <w:szCs w:val="24"/>
              </w:rPr>
              <w:t>себя</w:t>
            </w:r>
            <w:r w:rsidRPr="00DB05C9">
              <w:rPr>
                <w:spacing w:val="-1"/>
                <w:sz w:val="24"/>
                <w:szCs w:val="24"/>
              </w:rPr>
              <w:t xml:space="preserve"> </w:t>
            </w:r>
            <w:r w:rsidRPr="00DB05C9">
              <w:rPr>
                <w:sz w:val="24"/>
                <w:szCs w:val="24"/>
              </w:rPr>
              <w:t>элементы</w:t>
            </w:r>
            <w:r w:rsidRPr="00DB05C9">
              <w:rPr>
                <w:spacing w:val="-3"/>
                <w:sz w:val="24"/>
                <w:szCs w:val="24"/>
              </w:rPr>
              <w:t xml:space="preserve"> </w:t>
            </w:r>
            <w:r w:rsidRPr="00DB05C9">
              <w:rPr>
                <w:sz w:val="24"/>
                <w:szCs w:val="24"/>
              </w:rPr>
              <w:t>подготовки</w:t>
            </w:r>
            <w:r w:rsidRPr="00DB05C9">
              <w:rPr>
                <w:spacing w:val="5"/>
                <w:sz w:val="24"/>
                <w:szCs w:val="24"/>
              </w:rPr>
              <w:t xml:space="preserve"> </w:t>
            </w:r>
            <w:r w:rsidRPr="00DB05C9">
              <w:rPr>
                <w:sz w:val="24"/>
                <w:szCs w:val="24"/>
              </w:rPr>
              <w:t>ученическими</w:t>
            </w:r>
            <w:r w:rsidRPr="00DB05C9">
              <w:rPr>
                <w:spacing w:val="-2"/>
                <w:sz w:val="24"/>
                <w:szCs w:val="24"/>
              </w:rPr>
              <w:t xml:space="preserve"> </w:t>
            </w:r>
            <w:r w:rsidRPr="00DB05C9">
              <w:rPr>
                <w:sz w:val="24"/>
                <w:szCs w:val="24"/>
              </w:rPr>
              <w:t>микрогруппами необходимых</w:t>
            </w:r>
            <w:r w:rsidRPr="00DB05C9">
              <w:rPr>
                <w:spacing w:val="-4"/>
                <w:sz w:val="24"/>
                <w:szCs w:val="24"/>
              </w:rPr>
              <w:t xml:space="preserve"> </w:t>
            </w:r>
            <w:r w:rsidRPr="00DB05C9">
              <w:rPr>
                <w:sz w:val="24"/>
                <w:szCs w:val="24"/>
              </w:rPr>
              <w:t>атрибутов,</w:t>
            </w:r>
            <w:r w:rsidRPr="00DB05C9">
              <w:rPr>
                <w:spacing w:val="-4"/>
                <w:sz w:val="24"/>
                <w:szCs w:val="24"/>
              </w:rPr>
              <w:t xml:space="preserve"> </w:t>
            </w:r>
            <w:r w:rsidRPr="00DB05C9">
              <w:rPr>
                <w:sz w:val="24"/>
                <w:szCs w:val="24"/>
              </w:rPr>
              <w:t>дающие</w:t>
            </w:r>
            <w:r w:rsidRPr="00DB05C9">
              <w:rPr>
                <w:spacing w:val="-5"/>
                <w:sz w:val="24"/>
                <w:szCs w:val="24"/>
              </w:rPr>
              <w:t xml:space="preserve"> </w:t>
            </w:r>
            <w:r w:rsidRPr="00DB05C9">
              <w:rPr>
                <w:sz w:val="24"/>
                <w:szCs w:val="24"/>
              </w:rPr>
              <w:t>каждому</w:t>
            </w:r>
            <w:r w:rsidRPr="00DB05C9">
              <w:rPr>
                <w:spacing w:val="-10"/>
                <w:sz w:val="24"/>
                <w:szCs w:val="24"/>
              </w:rPr>
              <w:t xml:space="preserve"> </w:t>
            </w:r>
            <w:r w:rsidRPr="00DB05C9">
              <w:rPr>
                <w:sz w:val="24"/>
                <w:szCs w:val="24"/>
              </w:rPr>
              <w:t>обучающемуся возможность</w:t>
            </w:r>
            <w:r w:rsidRPr="00DB05C9">
              <w:rPr>
                <w:spacing w:val="-4"/>
                <w:sz w:val="24"/>
                <w:szCs w:val="24"/>
              </w:rPr>
              <w:t xml:space="preserve"> </w:t>
            </w:r>
            <w:r w:rsidRPr="00DB05C9">
              <w:rPr>
                <w:sz w:val="24"/>
                <w:szCs w:val="24"/>
              </w:rPr>
              <w:t>рефлексии</w:t>
            </w:r>
            <w:r w:rsidRPr="00DB05C9">
              <w:rPr>
                <w:spacing w:val="-2"/>
                <w:sz w:val="24"/>
                <w:szCs w:val="24"/>
              </w:rPr>
              <w:t xml:space="preserve"> </w:t>
            </w:r>
            <w:r w:rsidRPr="00DB05C9">
              <w:rPr>
                <w:sz w:val="24"/>
                <w:szCs w:val="24"/>
              </w:rPr>
              <w:t>собственного</w:t>
            </w:r>
            <w:r w:rsidRPr="00DB05C9">
              <w:rPr>
                <w:spacing w:val="-4"/>
                <w:sz w:val="24"/>
                <w:szCs w:val="24"/>
              </w:rPr>
              <w:t xml:space="preserve"> </w:t>
            </w:r>
            <w:r w:rsidRPr="00DB05C9">
              <w:rPr>
                <w:sz w:val="24"/>
                <w:szCs w:val="24"/>
              </w:rPr>
              <w:t>участия</w:t>
            </w:r>
            <w:r w:rsidRPr="00DB05C9">
              <w:rPr>
                <w:spacing w:val="-5"/>
                <w:sz w:val="24"/>
                <w:szCs w:val="24"/>
              </w:rPr>
              <w:t xml:space="preserve"> </w:t>
            </w:r>
            <w:r w:rsidRPr="00DB05C9">
              <w:rPr>
                <w:sz w:val="24"/>
                <w:szCs w:val="24"/>
              </w:rPr>
              <w:t>в</w:t>
            </w:r>
            <w:r w:rsidRPr="00DB05C9">
              <w:rPr>
                <w:spacing w:val="-3"/>
                <w:sz w:val="24"/>
                <w:szCs w:val="24"/>
              </w:rPr>
              <w:t xml:space="preserve"> </w:t>
            </w:r>
            <w:r w:rsidRPr="00DB05C9">
              <w:rPr>
                <w:sz w:val="24"/>
                <w:szCs w:val="24"/>
              </w:rPr>
              <w:t>жизни</w:t>
            </w:r>
            <w:r w:rsidRPr="00DB05C9">
              <w:rPr>
                <w:spacing w:val="-2"/>
                <w:sz w:val="24"/>
                <w:szCs w:val="24"/>
              </w:rPr>
              <w:t xml:space="preserve"> </w:t>
            </w:r>
            <w:r w:rsidRPr="00DB05C9">
              <w:rPr>
                <w:sz w:val="24"/>
                <w:szCs w:val="24"/>
              </w:rPr>
              <w:t>класса.</w:t>
            </w:r>
          </w:p>
        </w:tc>
        <w:tc>
          <w:tcPr>
            <w:tcW w:w="2500" w:type="pct"/>
          </w:tcPr>
          <w:p w:rsidR="00DB05C9" w:rsidRPr="00DB05C9" w:rsidRDefault="00DB05C9" w:rsidP="00073BB5">
            <w:pPr>
              <w:pStyle w:val="TableParagraph"/>
              <w:numPr>
                <w:ilvl w:val="0"/>
                <w:numId w:val="36"/>
              </w:numPr>
              <w:tabs>
                <w:tab w:val="left" w:pos="460"/>
              </w:tabs>
              <w:spacing w:line="276" w:lineRule="auto"/>
              <w:ind w:left="177" w:firstLine="0"/>
              <w:jc w:val="both"/>
              <w:rPr>
                <w:sz w:val="24"/>
                <w:szCs w:val="24"/>
              </w:rPr>
            </w:pPr>
            <w:r w:rsidRPr="00DB05C9">
              <w:rPr>
                <w:sz w:val="24"/>
                <w:szCs w:val="24"/>
              </w:rPr>
              <w:t>игры</w:t>
            </w:r>
            <w:r w:rsidRPr="00DB05C9">
              <w:rPr>
                <w:spacing w:val="-4"/>
                <w:sz w:val="24"/>
                <w:szCs w:val="24"/>
              </w:rPr>
              <w:t xml:space="preserve"> </w:t>
            </w:r>
            <w:r w:rsidRPr="00DB05C9">
              <w:rPr>
                <w:sz w:val="24"/>
                <w:szCs w:val="24"/>
              </w:rPr>
              <w:t>и</w:t>
            </w:r>
            <w:r w:rsidRPr="00DB05C9">
              <w:rPr>
                <w:spacing w:val="-3"/>
                <w:sz w:val="24"/>
                <w:szCs w:val="24"/>
              </w:rPr>
              <w:t xml:space="preserve"> </w:t>
            </w:r>
            <w:r w:rsidRPr="00DB05C9">
              <w:rPr>
                <w:sz w:val="24"/>
                <w:szCs w:val="24"/>
              </w:rPr>
              <w:t>тренинги</w:t>
            </w:r>
            <w:r w:rsidRPr="00DB05C9">
              <w:rPr>
                <w:spacing w:val="-2"/>
                <w:sz w:val="24"/>
                <w:szCs w:val="24"/>
              </w:rPr>
              <w:t xml:space="preserve"> </w:t>
            </w:r>
            <w:r w:rsidRPr="00DB05C9">
              <w:rPr>
                <w:sz w:val="24"/>
                <w:szCs w:val="24"/>
              </w:rPr>
              <w:t>на</w:t>
            </w:r>
            <w:r w:rsidRPr="00DB05C9">
              <w:rPr>
                <w:spacing w:val="-5"/>
                <w:sz w:val="24"/>
                <w:szCs w:val="24"/>
              </w:rPr>
              <w:t xml:space="preserve"> </w:t>
            </w:r>
            <w:r w:rsidRPr="00DB05C9">
              <w:rPr>
                <w:sz w:val="24"/>
                <w:szCs w:val="24"/>
              </w:rPr>
              <w:t>сплочение;</w:t>
            </w:r>
          </w:p>
          <w:p w:rsidR="00DB05C9" w:rsidRPr="00DB05C9" w:rsidRDefault="00DB05C9" w:rsidP="00073BB5">
            <w:pPr>
              <w:pStyle w:val="TableParagraph"/>
              <w:numPr>
                <w:ilvl w:val="0"/>
                <w:numId w:val="36"/>
              </w:numPr>
              <w:tabs>
                <w:tab w:val="left" w:pos="240"/>
                <w:tab w:val="left" w:pos="460"/>
              </w:tabs>
              <w:spacing w:line="276" w:lineRule="auto"/>
              <w:ind w:left="177" w:firstLine="0"/>
              <w:jc w:val="both"/>
              <w:rPr>
                <w:sz w:val="24"/>
                <w:szCs w:val="24"/>
              </w:rPr>
            </w:pPr>
            <w:r w:rsidRPr="00DB05C9">
              <w:rPr>
                <w:sz w:val="24"/>
                <w:szCs w:val="24"/>
              </w:rPr>
              <w:t>однодневные</w:t>
            </w:r>
            <w:r w:rsidRPr="00DB05C9">
              <w:rPr>
                <w:spacing w:val="-6"/>
                <w:sz w:val="24"/>
                <w:szCs w:val="24"/>
              </w:rPr>
              <w:t xml:space="preserve"> </w:t>
            </w:r>
            <w:r w:rsidRPr="00DB05C9">
              <w:rPr>
                <w:sz w:val="24"/>
                <w:szCs w:val="24"/>
              </w:rPr>
              <w:t>и</w:t>
            </w:r>
            <w:r w:rsidRPr="00DB05C9">
              <w:rPr>
                <w:spacing w:val="-3"/>
                <w:sz w:val="24"/>
                <w:szCs w:val="24"/>
              </w:rPr>
              <w:t xml:space="preserve"> </w:t>
            </w:r>
            <w:r w:rsidRPr="00DB05C9">
              <w:rPr>
                <w:sz w:val="24"/>
                <w:szCs w:val="24"/>
              </w:rPr>
              <w:t>многодневные</w:t>
            </w:r>
            <w:r w:rsidRPr="00DB05C9">
              <w:rPr>
                <w:spacing w:val="-8"/>
                <w:sz w:val="24"/>
                <w:szCs w:val="24"/>
              </w:rPr>
              <w:t xml:space="preserve"> </w:t>
            </w:r>
            <w:r w:rsidRPr="00DB05C9">
              <w:rPr>
                <w:sz w:val="24"/>
                <w:szCs w:val="24"/>
              </w:rPr>
              <w:t>походы</w:t>
            </w:r>
            <w:r w:rsidRPr="00DB05C9">
              <w:rPr>
                <w:spacing w:val="-6"/>
                <w:sz w:val="24"/>
                <w:szCs w:val="24"/>
              </w:rPr>
              <w:t xml:space="preserve"> </w:t>
            </w:r>
            <w:r w:rsidRPr="00DB05C9">
              <w:rPr>
                <w:sz w:val="24"/>
                <w:szCs w:val="24"/>
              </w:rPr>
              <w:t>и</w:t>
            </w:r>
            <w:r w:rsidRPr="00DB05C9">
              <w:rPr>
                <w:spacing w:val="-3"/>
                <w:sz w:val="24"/>
                <w:szCs w:val="24"/>
              </w:rPr>
              <w:t xml:space="preserve"> </w:t>
            </w:r>
            <w:r w:rsidRPr="00DB05C9">
              <w:rPr>
                <w:sz w:val="24"/>
                <w:szCs w:val="24"/>
              </w:rPr>
              <w:t>экскурсии,</w:t>
            </w:r>
          </w:p>
          <w:p w:rsidR="00DB05C9" w:rsidRPr="00DB05C9" w:rsidRDefault="00DB05C9" w:rsidP="00073BB5">
            <w:pPr>
              <w:pStyle w:val="TableParagraph"/>
              <w:numPr>
                <w:ilvl w:val="0"/>
                <w:numId w:val="36"/>
              </w:numPr>
              <w:tabs>
                <w:tab w:val="left" w:pos="240"/>
                <w:tab w:val="left" w:pos="460"/>
              </w:tabs>
              <w:spacing w:line="276" w:lineRule="auto"/>
              <w:ind w:left="177" w:firstLine="0"/>
              <w:jc w:val="both"/>
              <w:rPr>
                <w:sz w:val="24"/>
                <w:szCs w:val="24"/>
              </w:rPr>
            </w:pPr>
            <w:r w:rsidRPr="00DB05C9">
              <w:rPr>
                <w:sz w:val="24"/>
                <w:szCs w:val="24"/>
              </w:rPr>
              <w:t>празднования</w:t>
            </w:r>
            <w:r w:rsidRPr="00DB05C9">
              <w:rPr>
                <w:spacing w:val="-3"/>
                <w:sz w:val="24"/>
                <w:szCs w:val="24"/>
              </w:rPr>
              <w:t xml:space="preserve"> </w:t>
            </w:r>
            <w:r w:rsidRPr="00DB05C9">
              <w:rPr>
                <w:sz w:val="24"/>
                <w:szCs w:val="24"/>
              </w:rPr>
              <w:t>в</w:t>
            </w:r>
            <w:r w:rsidRPr="00DB05C9">
              <w:rPr>
                <w:spacing w:val="-3"/>
                <w:sz w:val="24"/>
                <w:szCs w:val="24"/>
              </w:rPr>
              <w:t xml:space="preserve"> </w:t>
            </w:r>
            <w:r w:rsidRPr="00DB05C9">
              <w:rPr>
                <w:sz w:val="24"/>
                <w:szCs w:val="24"/>
              </w:rPr>
              <w:t>классе</w:t>
            </w:r>
            <w:r w:rsidRPr="00DB05C9">
              <w:rPr>
                <w:spacing w:val="-5"/>
                <w:sz w:val="24"/>
                <w:szCs w:val="24"/>
              </w:rPr>
              <w:t xml:space="preserve"> </w:t>
            </w:r>
            <w:r w:rsidRPr="00DB05C9">
              <w:rPr>
                <w:sz w:val="24"/>
                <w:szCs w:val="24"/>
              </w:rPr>
              <w:t>дней</w:t>
            </w:r>
            <w:r w:rsidRPr="00DB05C9">
              <w:rPr>
                <w:spacing w:val="-3"/>
                <w:sz w:val="24"/>
                <w:szCs w:val="24"/>
              </w:rPr>
              <w:t xml:space="preserve"> </w:t>
            </w:r>
            <w:r w:rsidRPr="00DB05C9">
              <w:rPr>
                <w:sz w:val="24"/>
                <w:szCs w:val="24"/>
              </w:rPr>
              <w:t>рождения</w:t>
            </w:r>
            <w:r w:rsidRPr="00DB05C9">
              <w:rPr>
                <w:spacing w:val="-3"/>
                <w:sz w:val="24"/>
                <w:szCs w:val="24"/>
              </w:rPr>
              <w:t xml:space="preserve"> </w:t>
            </w:r>
            <w:r w:rsidRPr="00DB05C9">
              <w:rPr>
                <w:sz w:val="24"/>
                <w:szCs w:val="24"/>
              </w:rPr>
              <w:t>обучающихся,</w:t>
            </w:r>
          </w:p>
          <w:p w:rsidR="00DB05C9" w:rsidRPr="00DB05C9" w:rsidRDefault="00DB05C9" w:rsidP="00073BB5">
            <w:pPr>
              <w:pStyle w:val="TableParagraph"/>
              <w:numPr>
                <w:ilvl w:val="0"/>
                <w:numId w:val="36"/>
              </w:numPr>
              <w:tabs>
                <w:tab w:val="left" w:pos="240"/>
                <w:tab w:val="left" w:pos="460"/>
              </w:tabs>
              <w:spacing w:line="276" w:lineRule="auto"/>
              <w:ind w:left="177" w:firstLine="0"/>
              <w:rPr>
                <w:sz w:val="24"/>
                <w:szCs w:val="24"/>
              </w:rPr>
            </w:pPr>
            <w:r w:rsidRPr="00DB05C9">
              <w:rPr>
                <w:sz w:val="24"/>
                <w:szCs w:val="24"/>
              </w:rPr>
              <w:t>регулярные</w:t>
            </w:r>
            <w:r w:rsidRPr="00DB05C9">
              <w:rPr>
                <w:spacing w:val="-6"/>
                <w:sz w:val="24"/>
                <w:szCs w:val="24"/>
              </w:rPr>
              <w:t xml:space="preserve"> </w:t>
            </w:r>
            <w:r w:rsidRPr="00DB05C9">
              <w:rPr>
                <w:sz w:val="24"/>
                <w:szCs w:val="24"/>
              </w:rPr>
              <w:t>внутриклассные</w:t>
            </w:r>
            <w:r w:rsidRPr="00DB05C9">
              <w:rPr>
                <w:spacing w:val="-3"/>
                <w:sz w:val="24"/>
                <w:szCs w:val="24"/>
              </w:rPr>
              <w:t xml:space="preserve"> тематические </w:t>
            </w:r>
            <w:r w:rsidRPr="00DB05C9">
              <w:rPr>
                <w:sz w:val="24"/>
                <w:szCs w:val="24"/>
              </w:rPr>
              <w:t>«огоньки»</w:t>
            </w:r>
            <w:r w:rsidRPr="00DB05C9">
              <w:rPr>
                <w:spacing w:val="-8"/>
                <w:sz w:val="24"/>
                <w:szCs w:val="24"/>
              </w:rPr>
              <w:t xml:space="preserve"> </w:t>
            </w:r>
            <w:r w:rsidRPr="00DB05C9">
              <w:rPr>
                <w:sz w:val="24"/>
                <w:szCs w:val="24"/>
              </w:rPr>
              <w:t>и</w:t>
            </w:r>
            <w:r w:rsidRPr="00DB05C9">
              <w:rPr>
                <w:spacing w:val="-3"/>
                <w:sz w:val="24"/>
                <w:szCs w:val="24"/>
              </w:rPr>
              <w:t xml:space="preserve"> </w:t>
            </w:r>
            <w:r w:rsidRPr="00DB05C9">
              <w:rPr>
                <w:sz w:val="24"/>
                <w:szCs w:val="24"/>
              </w:rPr>
              <w:t xml:space="preserve">вечера, творческие подарки, розыгрыши. </w:t>
            </w:r>
          </w:p>
        </w:tc>
      </w:tr>
      <w:tr w:rsidR="00DB05C9" w:rsidRPr="00DB05C9" w:rsidTr="00902187">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t>Освоение</w:t>
            </w:r>
            <w:r w:rsidRPr="00DB05C9">
              <w:rPr>
                <w:spacing w:val="5"/>
                <w:sz w:val="24"/>
                <w:szCs w:val="24"/>
              </w:rPr>
              <w:t xml:space="preserve"> </w:t>
            </w:r>
            <w:r w:rsidRPr="00DB05C9">
              <w:rPr>
                <w:sz w:val="24"/>
                <w:szCs w:val="24"/>
              </w:rPr>
              <w:t>норм</w:t>
            </w:r>
            <w:r w:rsidRPr="00DB05C9">
              <w:rPr>
                <w:spacing w:val="4"/>
                <w:sz w:val="24"/>
                <w:szCs w:val="24"/>
              </w:rPr>
              <w:t xml:space="preserve"> </w:t>
            </w:r>
            <w:r w:rsidRPr="00DB05C9">
              <w:rPr>
                <w:sz w:val="24"/>
                <w:szCs w:val="24"/>
              </w:rPr>
              <w:t>и</w:t>
            </w:r>
            <w:r w:rsidRPr="00DB05C9">
              <w:rPr>
                <w:spacing w:val="8"/>
                <w:sz w:val="24"/>
                <w:szCs w:val="24"/>
              </w:rPr>
              <w:t xml:space="preserve"> </w:t>
            </w:r>
            <w:r w:rsidRPr="00DB05C9">
              <w:rPr>
                <w:sz w:val="24"/>
                <w:szCs w:val="24"/>
              </w:rPr>
              <w:t>правил</w:t>
            </w:r>
            <w:r w:rsidRPr="00DB05C9">
              <w:rPr>
                <w:spacing w:val="6"/>
                <w:sz w:val="24"/>
                <w:szCs w:val="24"/>
              </w:rPr>
              <w:t xml:space="preserve"> </w:t>
            </w:r>
            <w:r w:rsidRPr="00DB05C9">
              <w:rPr>
                <w:sz w:val="24"/>
                <w:szCs w:val="24"/>
              </w:rPr>
              <w:t>общения,</w:t>
            </w:r>
            <w:r w:rsidRPr="00DB05C9">
              <w:rPr>
                <w:spacing w:val="6"/>
                <w:sz w:val="24"/>
                <w:szCs w:val="24"/>
              </w:rPr>
              <w:t xml:space="preserve"> </w:t>
            </w:r>
            <w:r w:rsidRPr="00DB05C9">
              <w:rPr>
                <w:sz w:val="24"/>
                <w:szCs w:val="24"/>
              </w:rPr>
              <w:t>которым</w:t>
            </w:r>
            <w:r w:rsidRPr="00DB05C9">
              <w:rPr>
                <w:spacing w:val="9"/>
                <w:sz w:val="24"/>
                <w:szCs w:val="24"/>
              </w:rPr>
              <w:t xml:space="preserve"> </w:t>
            </w:r>
            <w:r w:rsidRPr="00DB05C9">
              <w:rPr>
                <w:sz w:val="24"/>
                <w:szCs w:val="24"/>
              </w:rPr>
              <w:t>учащиеся</w:t>
            </w:r>
            <w:r w:rsidRPr="00DB05C9">
              <w:rPr>
                <w:spacing w:val="6"/>
                <w:sz w:val="24"/>
                <w:szCs w:val="24"/>
              </w:rPr>
              <w:t xml:space="preserve"> </w:t>
            </w:r>
            <w:r w:rsidRPr="00DB05C9">
              <w:rPr>
                <w:sz w:val="24"/>
                <w:szCs w:val="24"/>
              </w:rPr>
              <w:t xml:space="preserve">должны </w:t>
            </w:r>
            <w:r w:rsidRPr="00DB05C9">
              <w:rPr>
                <w:spacing w:val="-55"/>
                <w:sz w:val="24"/>
                <w:szCs w:val="24"/>
              </w:rPr>
              <w:t xml:space="preserve"> </w:t>
            </w:r>
            <w:r w:rsidRPr="00DB05C9">
              <w:rPr>
                <w:sz w:val="24"/>
                <w:szCs w:val="24"/>
              </w:rPr>
              <w:t>следовать</w:t>
            </w:r>
            <w:r w:rsidRPr="00DB05C9">
              <w:rPr>
                <w:spacing w:val="-1"/>
                <w:sz w:val="24"/>
                <w:szCs w:val="24"/>
              </w:rPr>
              <w:t xml:space="preserve"> </w:t>
            </w:r>
            <w:r w:rsidRPr="00DB05C9">
              <w:rPr>
                <w:sz w:val="24"/>
                <w:szCs w:val="24"/>
              </w:rPr>
              <w:t>в</w:t>
            </w:r>
            <w:r w:rsidRPr="00DB05C9">
              <w:rPr>
                <w:spacing w:val="2"/>
                <w:sz w:val="24"/>
                <w:szCs w:val="24"/>
              </w:rPr>
              <w:t xml:space="preserve"> </w:t>
            </w:r>
            <w:r w:rsidRPr="00DB05C9">
              <w:rPr>
                <w:sz w:val="24"/>
                <w:szCs w:val="24"/>
              </w:rPr>
              <w:t>школе</w:t>
            </w:r>
          </w:p>
        </w:tc>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t xml:space="preserve">Организация тематических бесед с привлечением субъектов органов профилактики. </w:t>
            </w:r>
          </w:p>
        </w:tc>
      </w:tr>
      <w:tr w:rsidR="00DB05C9" w:rsidRPr="00DB05C9" w:rsidTr="00902187">
        <w:tc>
          <w:tcPr>
            <w:tcW w:w="5000" w:type="pct"/>
            <w:gridSpan w:val="2"/>
          </w:tcPr>
          <w:p w:rsidR="00DB05C9" w:rsidRPr="00DB05C9" w:rsidRDefault="00DB05C9" w:rsidP="00902187">
            <w:pPr>
              <w:pStyle w:val="TableParagraph"/>
              <w:spacing w:line="276" w:lineRule="auto"/>
              <w:ind w:left="0"/>
              <w:jc w:val="center"/>
              <w:rPr>
                <w:i/>
                <w:sz w:val="24"/>
                <w:szCs w:val="24"/>
              </w:rPr>
            </w:pPr>
            <w:r w:rsidRPr="00DB05C9">
              <w:rPr>
                <w:i/>
                <w:sz w:val="24"/>
                <w:szCs w:val="24"/>
              </w:rPr>
              <w:t>Индивидуальная</w:t>
            </w:r>
            <w:r w:rsidRPr="00DB05C9">
              <w:rPr>
                <w:i/>
                <w:spacing w:val="-4"/>
                <w:sz w:val="24"/>
                <w:szCs w:val="24"/>
              </w:rPr>
              <w:t xml:space="preserve"> </w:t>
            </w:r>
            <w:r w:rsidRPr="00DB05C9">
              <w:rPr>
                <w:i/>
                <w:sz w:val="24"/>
                <w:szCs w:val="24"/>
              </w:rPr>
              <w:t>работа</w:t>
            </w:r>
            <w:r w:rsidRPr="00DB05C9">
              <w:rPr>
                <w:i/>
                <w:spacing w:val="-6"/>
                <w:sz w:val="24"/>
                <w:szCs w:val="24"/>
              </w:rPr>
              <w:t xml:space="preserve"> </w:t>
            </w:r>
            <w:r w:rsidRPr="00DB05C9">
              <w:rPr>
                <w:i/>
                <w:sz w:val="24"/>
                <w:szCs w:val="24"/>
              </w:rPr>
              <w:t>с</w:t>
            </w:r>
            <w:r w:rsidRPr="00DB05C9">
              <w:rPr>
                <w:i/>
                <w:spacing w:val="-1"/>
                <w:sz w:val="24"/>
                <w:szCs w:val="24"/>
              </w:rPr>
              <w:t xml:space="preserve"> </w:t>
            </w:r>
            <w:r w:rsidRPr="00DB05C9">
              <w:rPr>
                <w:i/>
                <w:sz w:val="24"/>
                <w:szCs w:val="24"/>
              </w:rPr>
              <w:t>обучающимися</w:t>
            </w:r>
          </w:p>
        </w:tc>
      </w:tr>
      <w:tr w:rsidR="00DB05C9" w:rsidRPr="00DB05C9" w:rsidTr="00902187">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t>Изучение особенностей личностного развития обучающихся класса</w:t>
            </w:r>
            <w:r w:rsidRPr="00DB05C9">
              <w:rPr>
                <w:spacing w:val="1"/>
                <w:sz w:val="24"/>
                <w:szCs w:val="24"/>
              </w:rPr>
              <w:t xml:space="preserve"> </w:t>
            </w:r>
            <w:r w:rsidRPr="00DB05C9">
              <w:rPr>
                <w:sz w:val="24"/>
                <w:szCs w:val="24"/>
              </w:rPr>
              <w:t>через погружение обучающегося в мир человеческих отношений и</w:t>
            </w:r>
            <w:r w:rsidRPr="00DB05C9">
              <w:rPr>
                <w:spacing w:val="1"/>
                <w:sz w:val="24"/>
                <w:szCs w:val="24"/>
              </w:rPr>
              <w:t xml:space="preserve"> </w:t>
            </w:r>
            <w:r w:rsidRPr="00DB05C9">
              <w:rPr>
                <w:sz w:val="24"/>
                <w:szCs w:val="24"/>
              </w:rPr>
              <w:t>соотнесение результатов наблюдения с результатами бесед классного</w:t>
            </w:r>
            <w:r w:rsidRPr="00DB05C9">
              <w:rPr>
                <w:spacing w:val="1"/>
                <w:sz w:val="24"/>
                <w:szCs w:val="24"/>
              </w:rPr>
              <w:t xml:space="preserve"> </w:t>
            </w:r>
            <w:r w:rsidRPr="00DB05C9">
              <w:rPr>
                <w:sz w:val="24"/>
                <w:szCs w:val="24"/>
              </w:rPr>
              <w:t>руководителя</w:t>
            </w:r>
            <w:r w:rsidRPr="00DB05C9">
              <w:rPr>
                <w:spacing w:val="-8"/>
                <w:sz w:val="24"/>
                <w:szCs w:val="24"/>
              </w:rPr>
              <w:t xml:space="preserve"> </w:t>
            </w:r>
            <w:r w:rsidRPr="00DB05C9">
              <w:rPr>
                <w:sz w:val="24"/>
                <w:szCs w:val="24"/>
              </w:rPr>
              <w:t>с</w:t>
            </w:r>
            <w:r w:rsidRPr="00DB05C9">
              <w:rPr>
                <w:spacing w:val="-10"/>
                <w:sz w:val="24"/>
                <w:szCs w:val="24"/>
              </w:rPr>
              <w:t xml:space="preserve"> </w:t>
            </w:r>
            <w:r w:rsidRPr="00DB05C9">
              <w:rPr>
                <w:sz w:val="24"/>
                <w:szCs w:val="24"/>
              </w:rPr>
              <w:t>родителями</w:t>
            </w:r>
            <w:r w:rsidRPr="00DB05C9">
              <w:rPr>
                <w:spacing w:val="-5"/>
                <w:sz w:val="24"/>
                <w:szCs w:val="24"/>
              </w:rPr>
              <w:t xml:space="preserve"> </w:t>
            </w:r>
            <w:r w:rsidRPr="00DB05C9">
              <w:rPr>
                <w:sz w:val="24"/>
                <w:szCs w:val="24"/>
              </w:rPr>
              <w:t>обучающихся,</w:t>
            </w:r>
            <w:r w:rsidRPr="00DB05C9">
              <w:rPr>
                <w:spacing w:val="-7"/>
                <w:sz w:val="24"/>
                <w:szCs w:val="24"/>
              </w:rPr>
              <w:t xml:space="preserve"> </w:t>
            </w:r>
            <w:r w:rsidRPr="00DB05C9">
              <w:rPr>
                <w:sz w:val="24"/>
                <w:szCs w:val="24"/>
              </w:rPr>
              <w:t>учителями-предметниками, а</w:t>
            </w:r>
            <w:r w:rsidRPr="00DB05C9">
              <w:rPr>
                <w:spacing w:val="-9"/>
                <w:sz w:val="24"/>
                <w:szCs w:val="24"/>
              </w:rPr>
              <w:t xml:space="preserve"> </w:t>
            </w:r>
            <w:r w:rsidRPr="00DB05C9">
              <w:rPr>
                <w:sz w:val="24"/>
                <w:szCs w:val="24"/>
              </w:rPr>
              <w:t>также</w:t>
            </w:r>
            <w:r w:rsidRPr="00DB05C9">
              <w:rPr>
                <w:spacing w:val="-1"/>
                <w:sz w:val="24"/>
                <w:szCs w:val="24"/>
              </w:rPr>
              <w:t xml:space="preserve"> </w:t>
            </w:r>
            <w:r w:rsidRPr="00DB05C9">
              <w:rPr>
                <w:sz w:val="24"/>
                <w:szCs w:val="24"/>
              </w:rPr>
              <w:t>со</w:t>
            </w:r>
            <w:r w:rsidRPr="00DB05C9">
              <w:rPr>
                <w:spacing w:val="-6"/>
                <w:sz w:val="24"/>
                <w:szCs w:val="24"/>
              </w:rPr>
              <w:t xml:space="preserve"> </w:t>
            </w:r>
            <w:r w:rsidRPr="00DB05C9">
              <w:rPr>
                <w:sz w:val="24"/>
                <w:szCs w:val="24"/>
              </w:rPr>
              <w:t>школьными</w:t>
            </w:r>
            <w:r w:rsidRPr="00DB05C9">
              <w:rPr>
                <w:spacing w:val="-4"/>
                <w:sz w:val="24"/>
                <w:szCs w:val="24"/>
              </w:rPr>
              <w:t xml:space="preserve"> </w:t>
            </w:r>
            <w:r w:rsidRPr="00DB05C9">
              <w:rPr>
                <w:sz w:val="24"/>
                <w:szCs w:val="24"/>
              </w:rPr>
              <w:t>психологами.</w:t>
            </w:r>
          </w:p>
        </w:tc>
        <w:tc>
          <w:tcPr>
            <w:tcW w:w="2500" w:type="pct"/>
          </w:tcPr>
          <w:p w:rsidR="00DB05C9" w:rsidRPr="00DB05C9" w:rsidRDefault="00DB05C9" w:rsidP="00073BB5">
            <w:pPr>
              <w:pStyle w:val="TableParagraph"/>
              <w:numPr>
                <w:ilvl w:val="0"/>
                <w:numId w:val="37"/>
              </w:numPr>
              <w:tabs>
                <w:tab w:val="left" w:pos="460"/>
              </w:tabs>
              <w:spacing w:line="276" w:lineRule="auto"/>
              <w:ind w:left="177" w:firstLine="0"/>
              <w:jc w:val="both"/>
              <w:rPr>
                <w:sz w:val="24"/>
                <w:szCs w:val="24"/>
              </w:rPr>
            </w:pPr>
            <w:r w:rsidRPr="00DB05C9">
              <w:rPr>
                <w:sz w:val="24"/>
                <w:szCs w:val="24"/>
              </w:rPr>
              <w:t>Наблюдение</w:t>
            </w:r>
            <w:r w:rsidRPr="00DB05C9">
              <w:rPr>
                <w:spacing w:val="-5"/>
                <w:sz w:val="24"/>
                <w:szCs w:val="24"/>
              </w:rPr>
              <w:t xml:space="preserve"> </w:t>
            </w:r>
            <w:r w:rsidRPr="00DB05C9">
              <w:rPr>
                <w:sz w:val="24"/>
                <w:szCs w:val="24"/>
              </w:rPr>
              <w:t>за</w:t>
            </w:r>
            <w:r w:rsidRPr="00DB05C9">
              <w:rPr>
                <w:spacing w:val="-5"/>
                <w:sz w:val="24"/>
                <w:szCs w:val="24"/>
              </w:rPr>
              <w:t xml:space="preserve"> </w:t>
            </w:r>
            <w:r w:rsidRPr="00DB05C9">
              <w:rPr>
                <w:sz w:val="24"/>
                <w:szCs w:val="24"/>
              </w:rPr>
              <w:t>поведением</w:t>
            </w:r>
            <w:r w:rsidRPr="00DB05C9">
              <w:rPr>
                <w:spacing w:val="-3"/>
                <w:sz w:val="24"/>
                <w:szCs w:val="24"/>
              </w:rPr>
              <w:t xml:space="preserve"> </w:t>
            </w:r>
            <w:r w:rsidRPr="00DB05C9">
              <w:rPr>
                <w:sz w:val="24"/>
                <w:szCs w:val="24"/>
              </w:rPr>
              <w:t>обучающихся</w:t>
            </w:r>
            <w:r w:rsidRPr="00DB05C9">
              <w:rPr>
                <w:spacing w:val="-7"/>
                <w:sz w:val="24"/>
                <w:szCs w:val="24"/>
              </w:rPr>
              <w:t xml:space="preserve"> </w:t>
            </w:r>
            <w:r w:rsidRPr="00DB05C9">
              <w:rPr>
                <w:sz w:val="24"/>
                <w:szCs w:val="24"/>
              </w:rPr>
              <w:t>в</w:t>
            </w:r>
            <w:r w:rsidRPr="00DB05C9">
              <w:rPr>
                <w:spacing w:val="-6"/>
                <w:sz w:val="24"/>
                <w:szCs w:val="24"/>
              </w:rPr>
              <w:t xml:space="preserve"> </w:t>
            </w:r>
            <w:r w:rsidRPr="00DB05C9">
              <w:rPr>
                <w:sz w:val="24"/>
                <w:szCs w:val="24"/>
              </w:rPr>
              <w:t>их</w:t>
            </w:r>
            <w:r w:rsidRPr="00DB05C9">
              <w:rPr>
                <w:spacing w:val="-8"/>
                <w:sz w:val="24"/>
                <w:szCs w:val="24"/>
              </w:rPr>
              <w:t xml:space="preserve"> </w:t>
            </w:r>
            <w:r w:rsidRPr="00DB05C9">
              <w:rPr>
                <w:sz w:val="24"/>
                <w:szCs w:val="24"/>
              </w:rPr>
              <w:t>повседневной</w:t>
            </w:r>
            <w:r w:rsidRPr="00DB05C9">
              <w:rPr>
                <w:spacing w:val="-6"/>
                <w:sz w:val="24"/>
                <w:szCs w:val="24"/>
              </w:rPr>
              <w:t xml:space="preserve"> </w:t>
            </w:r>
            <w:r w:rsidRPr="00DB05C9">
              <w:rPr>
                <w:sz w:val="24"/>
                <w:szCs w:val="24"/>
              </w:rPr>
              <w:t>жизни</w:t>
            </w:r>
            <w:r w:rsidRPr="00DB05C9">
              <w:rPr>
                <w:spacing w:val="-6"/>
                <w:sz w:val="24"/>
                <w:szCs w:val="24"/>
              </w:rPr>
              <w:t xml:space="preserve"> </w:t>
            </w:r>
            <w:r w:rsidRPr="00DB05C9">
              <w:rPr>
                <w:sz w:val="24"/>
                <w:szCs w:val="24"/>
              </w:rPr>
              <w:t>в специально</w:t>
            </w:r>
            <w:r w:rsidRPr="00DB05C9">
              <w:rPr>
                <w:spacing w:val="-13"/>
                <w:sz w:val="24"/>
                <w:szCs w:val="24"/>
              </w:rPr>
              <w:t xml:space="preserve"> </w:t>
            </w:r>
            <w:r w:rsidRPr="00DB05C9">
              <w:rPr>
                <w:sz w:val="24"/>
                <w:szCs w:val="24"/>
              </w:rPr>
              <w:t>создаваемых</w:t>
            </w:r>
            <w:r w:rsidRPr="00DB05C9">
              <w:rPr>
                <w:spacing w:val="-8"/>
                <w:sz w:val="24"/>
                <w:szCs w:val="24"/>
              </w:rPr>
              <w:t xml:space="preserve"> </w:t>
            </w:r>
            <w:r w:rsidRPr="00DB05C9">
              <w:rPr>
                <w:sz w:val="24"/>
                <w:szCs w:val="24"/>
              </w:rPr>
              <w:t>педагогических</w:t>
            </w:r>
            <w:r w:rsidRPr="00DB05C9">
              <w:rPr>
                <w:spacing w:val="-8"/>
                <w:sz w:val="24"/>
                <w:szCs w:val="24"/>
              </w:rPr>
              <w:t xml:space="preserve"> </w:t>
            </w:r>
            <w:r w:rsidRPr="00DB05C9">
              <w:rPr>
                <w:sz w:val="24"/>
                <w:szCs w:val="24"/>
              </w:rPr>
              <w:t>ситуациях,</w:t>
            </w:r>
            <w:r w:rsidRPr="00DB05C9">
              <w:rPr>
                <w:spacing w:val="-8"/>
                <w:sz w:val="24"/>
                <w:szCs w:val="24"/>
              </w:rPr>
              <w:t xml:space="preserve"> </w:t>
            </w:r>
            <w:r w:rsidRPr="00DB05C9">
              <w:rPr>
                <w:sz w:val="24"/>
                <w:szCs w:val="24"/>
              </w:rPr>
              <w:t>в</w:t>
            </w:r>
            <w:r w:rsidRPr="00DB05C9">
              <w:rPr>
                <w:spacing w:val="-8"/>
                <w:sz w:val="24"/>
                <w:szCs w:val="24"/>
              </w:rPr>
              <w:t xml:space="preserve"> </w:t>
            </w:r>
            <w:r w:rsidRPr="00DB05C9">
              <w:rPr>
                <w:sz w:val="24"/>
                <w:szCs w:val="24"/>
              </w:rPr>
              <w:t>играх,</w:t>
            </w:r>
          </w:p>
          <w:p w:rsidR="00DB05C9" w:rsidRPr="00DB05C9" w:rsidRDefault="00DB05C9" w:rsidP="00073BB5">
            <w:pPr>
              <w:pStyle w:val="TableParagraph"/>
              <w:numPr>
                <w:ilvl w:val="0"/>
                <w:numId w:val="37"/>
              </w:numPr>
              <w:tabs>
                <w:tab w:val="left" w:pos="460"/>
              </w:tabs>
              <w:spacing w:line="276" w:lineRule="auto"/>
              <w:ind w:left="177" w:firstLine="0"/>
              <w:jc w:val="both"/>
              <w:rPr>
                <w:sz w:val="24"/>
                <w:szCs w:val="24"/>
              </w:rPr>
            </w:pPr>
            <w:r w:rsidRPr="00DB05C9">
              <w:rPr>
                <w:sz w:val="24"/>
                <w:szCs w:val="24"/>
              </w:rPr>
              <w:t>Беседы</w:t>
            </w:r>
            <w:r w:rsidRPr="00DB05C9">
              <w:rPr>
                <w:spacing w:val="-9"/>
                <w:sz w:val="24"/>
                <w:szCs w:val="24"/>
              </w:rPr>
              <w:t xml:space="preserve"> </w:t>
            </w:r>
            <w:r w:rsidRPr="00DB05C9">
              <w:rPr>
                <w:sz w:val="24"/>
                <w:szCs w:val="24"/>
              </w:rPr>
              <w:t>по</w:t>
            </w:r>
            <w:r w:rsidRPr="00DB05C9">
              <w:rPr>
                <w:spacing w:val="-13"/>
                <w:sz w:val="24"/>
                <w:szCs w:val="24"/>
              </w:rPr>
              <w:t xml:space="preserve"> </w:t>
            </w:r>
            <w:r w:rsidRPr="00DB05C9">
              <w:rPr>
                <w:sz w:val="24"/>
                <w:szCs w:val="24"/>
              </w:rPr>
              <w:t>актуальным</w:t>
            </w:r>
            <w:r w:rsidRPr="00DB05C9">
              <w:rPr>
                <w:spacing w:val="-7"/>
                <w:sz w:val="24"/>
                <w:szCs w:val="24"/>
              </w:rPr>
              <w:t xml:space="preserve"> </w:t>
            </w:r>
            <w:r w:rsidRPr="00DB05C9">
              <w:rPr>
                <w:sz w:val="24"/>
                <w:szCs w:val="24"/>
              </w:rPr>
              <w:t>нравственным</w:t>
            </w:r>
            <w:r w:rsidRPr="00DB05C9">
              <w:rPr>
                <w:spacing w:val="-5"/>
                <w:sz w:val="24"/>
                <w:szCs w:val="24"/>
              </w:rPr>
              <w:t xml:space="preserve"> </w:t>
            </w:r>
            <w:r w:rsidRPr="00DB05C9">
              <w:rPr>
                <w:sz w:val="24"/>
                <w:szCs w:val="24"/>
              </w:rPr>
              <w:t>проблемам</w:t>
            </w:r>
          </w:p>
        </w:tc>
      </w:tr>
      <w:tr w:rsidR="00DB05C9" w:rsidRPr="00DB05C9" w:rsidTr="00902187">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t>Поддержка обучающегося в решении важных для него жизненных</w:t>
            </w:r>
            <w:r w:rsidRPr="00DB05C9">
              <w:rPr>
                <w:spacing w:val="1"/>
                <w:sz w:val="24"/>
                <w:szCs w:val="24"/>
              </w:rPr>
              <w:t xml:space="preserve"> </w:t>
            </w:r>
            <w:r w:rsidRPr="00DB05C9">
              <w:rPr>
                <w:sz w:val="24"/>
                <w:szCs w:val="24"/>
              </w:rPr>
              <w:t>проблем (налаживание взаимоотношений с одноклассниками или</w:t>
            </w:r>
            <w:r w:rsidRPr="00DB05C9">
              <w:rPr>
                <w:spacing w:val="1"/>
                <w:sz w:val="24"/>
                <w:szCs w:val="24"/>
              </w:rPr>
              <w:t xml:space="preserve"> </w:t>
            </w:r>
            <w:r w:rsidRPr="00DB05C9">
              <w:rPr>
                <w:sz w:val="24"/>
                <w:szCs w:val="24"/>
              </w:rPr>
              <w:t>педагогическими работниками, успеваемость и т.п.), когда каждая</w:t>
            </w:r>
            <w:r w:rsidRPr="00DB05C9">
              <w:rPr>
                <w:spacing w:val="1"/>
                <w:sz w:val="24"/>
                <w:szCs w:val="24"/>
              </w:rPr>
              <w:t xml:space="preserve"> </w:t>
            </w:r>
            <w:r w:rsidRPr="00DB05C9">
              <w:rPr>
                <w:sz w:val="24"/>
                <w:szCs w:val="24"/>
              </w:rPr>
              <w:t>проблема</w:t>
            </w:r>
            <w:r w:rsidRPr="00DB05C9">
              <w:rPr>
                <w:spacing w:val="-10"/>
                <w:sz w:val="24"/>
                <w:szCs w:val="24"/>
              </w:rPr>
              <w:t xml:space="preserve"> </w:t>
            </w:r>
            <w:r w:rsidRPr="00DB05C9">
              <w:rPr>
                <w:sz w:val="24"/>
                <w:szCs w:val="24"/>
              </w:rPr>
              <w:t>трансформируется</w:t>
            </w:r>
            <w:r w:rsidRPr="00DB05C9">
              <w:rPr>
                <w:spacing w:val="-3"/>
                <w:sz w:val="24"/>
                <w:szCs w:val="24"/>
              </w:rPr>
              <w:t xml:space="preserve"> </w:t>
            </w:r>
            <w:r w:rsidRPr="00DB05C9">
              <w:rPr>
                <w:sz w:val="24"/>
                <w:szCs w:val="24"/>
              </w:rPr>
              <w:t>классным</w:t>
            </w:r>
            <w:r w:rsidRPr="00DB05C9">
              <w:rPr>
                <w:spacing w:val="-6"/>
                <w:sz w:val="24"/>
                <w:szCs w:val="24"/>
              </w:rPr>
              <w:t xml:space="preserve"> </w:t>
            </w:r>
            <w:r w:rsidRPr="00DB05C9">
              <w:rPr>
                <w:sz w:val="24"/>
                <w:szCs w:val="24"/>
              </w:rPr>
              <w:t>руководителем</w:t>
            </w:r>
            <w:r w:rsidRPr="00DB05C9">
              <w:rPr>
                <w:spacing w:val="-5"/>
                <w:sz w:val="24"/>
                <w:szCs w:val="24"/>
              </w:rPr>
              <w:t xml:space="preserve"> </w:t>
            </w:r>
            <w:r w:rsidRPr="00DB05C9">
              <w:rPr>
                <w:sz w:val="24"/>
                <w:szCs w:val="24"/>
              </w:rPr>
              <w:t>в</w:t>
            </w:r>
            <w:r w:rsidRPr="00DB05C9">
              <w:rPr>
                <w:spacing w:val="-3"/>
                <w:sz w:val="24"/>
                <w:szCs w:val="24"/>
              </w:rPr>
              <w:t xml:space="preserve"> </w:t>
            </w:r>
            <w:r w:rsidRPr="00DB05C9">
              <w:rPr>
                <w:sz w:val="24"/>
                <w:szCs w:val="24"/>
              </w:rPr>
              <w:t>задачу</w:t>
            </w:r>
            <w:r w:rsidRPr="00DB05C9">
              <w:rPr>
                <w:spacing w:val="-4"/>
                <w:sz w:val="24"/>
                <w:szCs w:val="24"/>
              </w:rPr>
              <w:t xml:space="preserve"> </w:t>
            </w:r>
            <w:r w:rsidRPr="00DB05C9">
              <w:rPr>
                <w:sz w:val="24"/>
                <w:szCs w:val="24"/>
              </w:rPr>
              <w:t>для обучающегося, которую</w:t>
            </w:r>
            <w:r w:rsidRPr="00DB05C9">
              <w:rPr>
                <w:spacing w:val="1"/>
                <w:sz w:val="24"/>
                <w:szCs w:val="24"/>
              </w:rPr>
              <w:t xml:space="preserve"> </w:t>
            </w:r>
            <w:r w:rsidRPr="00DB05C9">
              <w:rPr>
                <w:sz w:val="24"/>
                <w:szCs w:val="24"/>
              </w:rPr>
              <w:t>они</w:t>
            </w:r>
            <w:r w:rsidRPr="00DB05C9">
              <w:rPr>
                <w:spacing w:val="-3"/>
                <w:sz w:val="24"/>
                <w:szCs w:val="24"/>
              </w:rPr>
              <w:t xml:space="preserve"> </w:t>
            </w:r>
            <w:r w:rsidRPr="00DB05C9">
              <w:rPr>
                <w:sz w:val="24"/>
                <w:szCs w:val="24"/>
              </w:rPr>
              <w:t>совместно</w:t>
            </w:r>
            <w:r w:rsidRPr="00DB05C9">
              <w:rPr>
                <w:spacing w:val="-8"/>
                <w:sz w:val="24"/>
                <w:szCs w:val="24"/>
              </w:rPr>
              <w:t xml:space="preserve"> </w:t>
            </w:r>
            <w:r w:rsidRPr="00DB05C9">
              <w:rPr>
                <w:sz w:val="24"/>
                <w:szCs w:val="24"/>
              </w:rPr>
              <w:t>стараются</w:t>
            </w:r>
            <w:r w:rsidRPr="00DB05C9">
              <w:rPr>
                <w:spacing w:val="-4"/>
                <w:sz w:val="24"/>
                <w:szCs w:val="24"/>
              </w:rPr>
              <w:t xml:space="preserve"> </w:t>
            </w:r>
            <w:r w:rsidRPr="00DB05C9">
              <w:rPr>
                <w:sz w:val="24"/>
                <w:szCs w:val="24"/>
              </w:rPr>
              <w:t>решить.</w:t>
            </w:r>
          </w:p>
        </w:tc>
        <w:tc>
          <w:tcPr>
            <w:tcW w:w="2500" w:type="pct"/>
          </w:tcPr>
          <w:p w:rsidR="00DB05C9" w:rsidRPr="00DB05C9" w:rsidRDefault="00DB05C9" w:rsidP="00073BB5">
            <w:pPr>
              <w:pStyle w:val="TableParagraph"/>
              <w:numPr>
                <w:ilvl w:val="0"/>
                <w:numId w:val="38"/>
              </w:numPr>
              <w:tabs>
                <w:tab w:val="left" w:pos="236"/>
                <w:tab w:val="left" w:pos="483"/>
              </w:tabs>
              <w:spacing w:line="276" w:lineRule="auto"/>
              <w:ind w:left="177" w:firstLine="0"/>
              <w:jc w:val="both"/>
              <w:rPr>
                <w:sz w:val="24"/>
                <w:szCs w:val="24"/>
              </w:rPr>
            </w:pPr>
            <w:r w:rsidRPr="00DB05C9">
              <w:rPr>
                <w:sz w:val="24"/>
                <w:szCs w:val="24"/>
              </w:rPr>
              <w:t>Частные беседы совместно с</w:t>
            </w:r>
            <w:r w:rsidRPr="00DB05C9">
              <w:rPr>
                <w:spacing w:val="-10"/>
                <w:sz w:val="24"/>
                <w:szCs w:val="24"/>
              </w:rPr>
              <w:t xml:space="preserve"> </w:t>
            </w:r>
            <w:r w:rsidRPr="00DB05C9">
              <w:rPr>
                <w:sz w:val="24"/>
                <w:szCs w:val="24"/>
              </w:rPr>
              <w:t>ребёнком и его</w:t>
            </w:r>
            <w:r w:rsidRPr="00DB05C9">
              <w:rPr>
                <w:spacing w:val="-7"/>
                <w:sz w:val="24"/>
                <w:szCs w:val="24"/>
              </w:rPr>
              <w:t xml:space="preserve"> </w:t>
            </w:r>
            <w:r w:rsidRPr="00DB05C9">
              <w:rPr>
                <w:sz w:val="24"/>
                <w:szCs w:val="24"/>
              </w:rPr>
              <w:t>родителями;</w:t>
            </w:r>
          </w:p>
          <w:p w:rsidR="00DB05C9" w:rsidRPr="00DB05C9" w:rsidRDefault="00DB05C9" w:rsidP="00073BB5">
            <w:pPr>
              <w:pStyle w:val="TableParagraph"/>
              <w:numPr>
                <w:ilvl w:val="0"/>
                <w:numId w:val="38"/>
              </w:numPr>
              <w:tabs>
                <w:tab w:val="left" w:pos="236"/>
                <w:tab w:val="left" w:pos="483"/>
              </w:tabs>
              <w:spacing w:line="276" w:lineRule="auto"/>
              <w:ind w:left="177" w:firstLine="0"/>
              <w:jc w:val="both"/>
              <w:rPr>
                <w:sz w:val="24"/>
                <w:szCs w:val="24"/>
              </w:rPr>
            </w:pPr>
            <w:r w:rsidRPr="00DB05C9">
              <w:rPr>
                <w:sz w:val="24"/>
                <w:szCs w:val="24"/>
              </w:rPr>
              <w:t>Встречи-консультации</w:t>
            </w:r>
            <w:r w:rsidRPr="00DB05C9">
              <w:rPr>
                <w:spacing w:val="-7"/>
                <w:sz w:val="24"/>
                <w:szCs w:val="24"/>
              </w:rPr>
              <w:t xml:space="preserve"> </w:t>
            </w:r>
            <w:r w:rsidRPr="00DB05C9">
              <w:rPr>
                <w:sz w:val="24"/>
                <w:szCs w:val="24"/>
              </w:rPr>
              <w:t>с</w:t>
            </w:r>
            <w:r w:rsidRPr="00DB05C9">
              <w:rPr>
                <w:spacing w:val="-10"/>
                <w:sz w:val="24"/>
                <w:szCs w:val="24"/>
              </w:rPr>
              <w:t xml:space="preserve">о школьными </w:t>
            </w:r>
            <w:r w:rsidRPr="00DB05C9">
              <w:rPr>
                <w:sz w:val="24"/>
                <w:szCs w:val="24"/>
              </w:rPr>
              <w:t>педагогами – психологами;</w:t>
            </w:r>
          </w:p>
          <w:p w:rsidR="00DB05C9" w:rsidRPr="00DB05C9" w:rsidRDefault="00DB05C9" w:rsidP="00073BB5">
            <w:pPr>
              <w:pStyle w:val="TableParagraph"/>
              <w:numPr>
                <w:ilvl w:val="0"/>
                <w:numId w:val="38"/>
              </w:numPr>
              <w:tabs>
                <w:tab w:val="left" w:pos="236"/>
                <w:tab w:val="left" w:pos="483"/>
              </w:tabs>
              <w:spacing w:line="276" w:lineRule="auto"/>
              <w:ind w:left="177" w:firstLine="0"/>
              <w:jc w:val="both"/>
              <w:rPr>
                <w:sz w:val="24"/>
                <w:szCs w:val="24"/>
              </w:rPr>
            </w:pPr>
            <w:r w:rsidRPr="00DB05C9">
              <w:rPr>
                <w:sz w:val="24"/>
                <w:szCs w:val="24"/>
              </w:rPr>
              <w:t>Индивидуальные беседы с другими обучающимися класса.</w:t>
            </w:r>
          </w:p>
          <w:p w:rsidR="00DB05C9" w:rsidRPr="00DB05C9" w:rsidRDefault="00DB05C9" w:rsidP="00902187">
            <w:pPr>
              <w:pStyle w:val="TableParagraph"/>
              <w:tabs>
                <w:tab w:val="left" w:pos="236"/>
                <w:tab w:val="left" w:pos="483"/>
              </w:tabs>
              <w:spacing w:line="276" w:lineRule="auto"/>
              <w:ind w:left="177"/>
              <w:rPr>
                <w:sz w:val="24"/>
                <w:szCs w:val="24"/>
              </w:rPr>
            </w:pPr>
          </w:p>
        </w:tc>
      </w:tr>
      <w:tr w:rsidR="00DB05C9" w:rsidRPr="00DB05C9" w:rsidTr="00902187">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t>Индивидуальная работа с обучающимися класса, направленная на</w:t>
            </w:r>
            <w:r w:rsidRPr="00DB05C9">
              <w:rPr>
                <w:spacing w:val="1"/>
                <w:sz w:val="24"/>
                <w:szCs w:val="24"/>
              </w:rPr>
              <w:t xml:space="preserve"> </w:t>
            </w:r>
            <w:r w:rsidRPr="00DB05C9">
              <w:rPr>
                <w:sz w:val="24"/>
                <w:szCs w:val="24"/>
              </w:rPr>
              <w:t>заполнение</w:t>
            </w:r>
            <w:r w:rsidRPr="00DB05C9">
              <w:rPr>
                <w:spacing w:val="-9"/>
                <w:sz w:val="24"/>
                <w:szCs w:val="24"/>
              </w:rPr>
              <w:t xml:space="preserve"> </w:t>
            </w:r>
            <w:r w:rsidRPr="00DB05C9">
              <w:rPr>
                <w:sz w:val="24"/>
                <w:szCs w:val="24"/>
              </w:rPr>
              <w:t>ими</w:t>
            </w:r>
            <w:r w:rsidRPr="00DB05C9">
              <w:rPr>
                <w:spacing w:val="-8"/>
                <w:sz w:val="24"/>
                <w:szCs w:val="24"/>
              </w:rPr>
              <w:t xml:space="preserve"> </w:t>
            </w:r>
            <w:r w:rsidRPr="00DB05C9">
              <w:rPr>
                <w:sz w:val="24"/>
                <w:szCs w:val="24"/>
              </w:rPr>
              <w:t>личных</w:t>
            </w:r>
            <w:r w:rsidRPr="00DB05C9">
              <w:rPr>
                <w:spacing w:val="-12"/>
                <w:sz w:val="24"/>
                <w:szCs w:val="24"/>
              </w:rPr>
              <w:t xml:space="preserve"> </w:t>
            </w:r>
            <w:r w:rsidRPr="00DB05C9">
              <w:rPr>
                <w:sz w:val="24"/>
                <w:szCs w:val="24"/>
              </w:rPr>
              <w:t>портфолио,</w:t>
            </w:r>
            <w:r w:rsidRPr="00DB05C9">
              <w:rPr>
                <w:spacing w:val="-8"/>
                <w:sz w:val="24"/>
                <w:szCs w:val="24"/>
              </w:rPr>
              <w:t xml:space="preserve"> </w:t>
            </w:r>
            <w:r w:rsidRPr="00DB05C9">
              <w:rPr>
                <w:sz w:val="24"/>
                <w:szCs w:val="24"/>
              </w:rPr>
              <w:t>в</w:t>
            </w:r>
            <w:r w:rsidRPr="00DB05C9">
              <w:rPr>
                <w:spacing w:val="-7"/>
                <w:sz w:val="24"/>
                <w:szCs w:val="24"/>
              </w:rPr>
              <w:t xml:space="preserve"> </w:t>
            </w:r>
            <w:r w:rsidRPr="00DB05C9">
              <w:rPr>
                <w:sz w:val="24"/>
                <w:szCs w:val="24"/>
              </w:rPr>
              <w:t>которых</w:t>
            </w:r>
            <w:r w:rsidRPr="00DB05C9">
              <w:rPr>
                <w:spacing w:val="-2"/>
                <w:sz w:val="24"/>
                <w:szCs w:val="24"/>
              </w:rPr>
              <w:t xml:space="preserve"> </w:t>
            </w:r>
            <w:r w:rsidRPr="00DB05C9">
              <w:rPr>
                <w:sz w:val="24"/>
                <w:szCs w:val="24"/>
              </w:rPr>
              <w:t>обучающиеся</w:t>
            </w:r>
            <w:r w:rsidRPr="00DB05C9">
              <w:rPr>
                <w:spacing w:val="-3"/>
                <w:sz w:val="24"/>
                <w:szCs w:val="24"/>
              </w:rPr>
              <w:t xml:space="preserve"> </w:t>
            </w:r>
            <w:r w:rsidRPr="00DB05C9">
              <w:rPr>
                <w:spacing w:val="-54"/>
                <w:sz w:val="24"/>
                <w:szCs w:val="24"/>
              </w:rPr>
              <w:t xml:space="preserve"> </w:t>
            </w:r>
            <w:r w:rsidRPr="00DB05C9">
              <w:rPr>
                <w:sz w:val="24"/>
                <w:szCs w:val="24"/>
              </w:rPr>
              <w:lastRenderedPageBreak/>
              <w:t>фиксируют свои учебные, творческие, спортивные, личностные</w:t>
            </w:r>
            <w:r w:rsidRPr="00DB05C9">
              <w:rPr>
                <w:spacing w:val="1"/>
                <w:sz w:val="24"/>
                <w:szCs w:val="24"/>
              </w:rPr>
              <w:t xml:space="preserve"> </w:t>
            </w:r>
            <w:r w:rsidRPr="00DB05C9">
              <w:rPr>
                <w:sz w:val="24"/>
                <w:szCs w:val="24"/>
              </w:rPr>
              <w:t>достижения.</w:t>
            </w:r>
          </w:p>
        </w:tc>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lastRenderedPageBreak/>
              <w:t>Отслеживание</w:t>
            </w:r>
            <w:r w:rsidRPr="00DB05C9">
              <w:rPr>
                <w:spacing w:val="-8"/>
                <w:sz w:val="24"/>
                <w:szCs w:val="24"/>
              </w:rPr>
              <w:t xml:space="preserve"> </w:t>
            </w:r>
            <w:r w:rsidRPr="00DB05C9">
              <w:rPr>
                <w:sz w:val="24"/>
                <w:szCs w:val="24"/>
              </w:rPr>
              <w:t>личных</w:t>
            </w:r>
            <w:r w:rsidRPr="00DB05C9">
              <w:rPr>
                <w:spacing w:val="-9"/>
                <w:sz w:val="24"/>
                <w:szCs w:val="24"/>
              </w:rPr>
              <w:t xml:space="preserve"> </w:t>
            </w:r>
            <w:r w:rsidRPr="00DB05C9">
              <w:rPr>
                <w:sz w:val="24"/>
                <w:szCs w:val="24"/>
              </w:rPr>
              <w:t>достижений</w:t>
            </w:r>
            <w:r w:rsidRPr="00DB05C9">
              <w:rPr>
                <w:spacing w:val="-4"/>
                <w:sz w:val="24"/>
                <w:szCs w:val="24"/>
              </w:rPr>
              <w:t xml:space="preserve"> </w:t>
            </w:r>
            <w:r w:rsidRPr="00DB05C9">
              <w:rPr>
                <w:sz w:val="24"/>
                <w:szCs w:val="24"/>
              </w:rPr>
              <w:t>каждого</w:t>
            </w:r>
            <w:r w:rsidRPr="00DB05C9">
              <w:rPr>
                <w:spacing w:val="-5"/>
                <w:sz w:val="24"/>
                <w:szCs w:val="24"/>
              </w:rPr>
              <w:t xml:space="preserve"> </w:t>
            </w:r>
            <w:r w:rsidRPr="00DB05C9">
              <w:rPr>
                <w:sz w:val="24"/>
                <w:szCs w:val="24"/>
              </w:rPr>
              <w:t>учащегося</w:t>
            </w:r>
            <w:r w:rsidRPr="00DB05C9">
              <w:rPr>
                <w:spacing w:val="-9"/>
                <w:sz w:val="24"/>
                <w:szCs w:val="24"/>
              </w:rPr>
              <w:t xml:space="preserve"> </w:t>
            </w:r>
            <w:r w:rsidRPr="00DB05C9">
              <w:rPr>
                <w:sz w:val="24"/>
                <w:szCs w:val="24"/>
              </w:rPr>
              <w:t>класса</w:t>
            </w:r>
          </w:p>
        </w:tc>
      </w:tr>
      <w:tr w:rsidR="00DB05C9" w:rsidRPr="00DB05C9" w:rsidTr="00902187">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lastRenderedPageBreak/>
              <w:t>Коррекция</w:t>
            </w:r>
            <w:r w:rsidRPr="00DB05C9">
              <w:rPr>
                <w:spacing w:val="-6"/>
                <w:sz w:val="24"/>
                <w:szCs w:val="24"/>
              </w:rPr>
              <w:t xml:space="preserve"> </w:t>
            </w:r>
            <w:r w:rsidRPr="00DB05C9">
              <w:rPr>
                <w:sz w:val="24"/>
                <w:szCs w:val="24"/>
              </w:rPr>
              <w:t>поведения</w:t>
            </w:r>
            <w:r w:rsidRPr="00DB05C9">
              <w:rPr>
                <w:spacing w:val="-2"/>
                <w:sz w:val="24"/>
                <w:szCs w:val="24"/>
              </w:rPr>
              <w:t xml:space="preserve"> </w:t>
            </w:r>
            <w:r w:rsidRPr="00DB05C9">
              <w:rPr>
                <w:sz w:val="24"/>
                <w:szCs w:val="24"/>
              </w:rPr>
              <w:t>учащегося</w:t>
            </w:r>
            <w:r w:rsidRPr="00DB05C9">
              <w:rPr>
                <w:spacing w:val="-6"/>
                <w:sz w:val="24"/>
                <w:szCs w:val="24"/>
              </w:rPr>
              <w:t xml:space="preserve"> </w:t>
            </w:r>
            <w:r w:rsidRPr="00DB05C9">
              <w:rPr>
                <w:sz w:val="24"/>
                <w:szCs w:val="24"/>
              </w:rPr>
              <w:t>(при</w:t>
            </w:r>
            <w:r w:rsidRPr="00DB05C9">
              <w:rPr>
                <w:spacing w:val="-4"/>
                <w:sz w:val="24"/>
                <w:szCs w:val="24"/>
              </w:rPr>
              <w:t xml:space="preserve"> </w:t>
            </w:r>
            <w:r w:rsidRPr="00DB05C9">
              <w:rPr>
                <w:sz w:val="24"/>
                <w:szCs w:val="24"/>
              </w:rPr>
              <w:t>необходимости).</w:t>
            </w:r>
          </w:p>
        </w:tc>
        <w:tc>
          <w:tcPr>
            <w:tcW w:w="2500" w:type="pct"/>
          </w:tcPr>
          <w:p w:rsidR="00DB05C9" w:rsidRPr="00DB05C9" w:rsidRDefault="00DB05C9" w:rsidP="00073BB5">
            <w:pPr>
              <w:pStyle w:val="TableParagraph"/>
              <w:numPr>
                <w:ilvl w:val="0"/>
                <w:numId w:val="39"/>
              </w:numPr>
              <w:tabs>
                <w:tab w:val="left" w:pos="240"/>
                <w:tab w:val="left" w:pos="499"/>
              </w:tabs>
              <w:spacing w:line="276" w:lineRule="auto"/>
              <w:ind w:left="177" w:firstLine="0"/>
              <w:jc w:val="both"/>
              <w:rPr>
                <w:sz w:val="24"/>
                <w:szCs w:val="24"/>
              </w:rPr>
            </w:pPr>
            <w:r w:rsidRPr="00DB05C9">
              <w:rPr>
                <w:sz w:val="24"/>
                <w:szCs w:val="24"/>
              </w:rPr>
              <w:t>Индивидуальные</w:t>
            </w:r>
            <w:r w:rsidRPr="00DB05C9">
              <w:rPr>
                <w:spacing w:val="-5"/>
                <w:sz w:val="24"/>
                <w:szCs w:val="24"/>
              </w:rPr>
              <w:t xml:space="preserve"> </w:t>
            </w:r>
            <w:r w:rsidRPr="00DB05C9">
              <w:rPr>
                <w:sz w:val="24"/>
                <w:szCs w:val="24"/>
              </w:rPr>
              <w:t>беседы</w:t>
            </w:r>
            <w:r w:rsidRPr="00DB05C9">
              <w:rPr>
                <w:spacing w:val="-1"/>
                <w:sz w:val="24"/>
                <w:szCs w:val="24"/>
              </w:rPr>
              <w:t xml:space="preserve"> </w:t>
            </w:r>
            <w:r w:rsidRPr="00DB05C9">
              <w:rPr>
                <w:sz w:val="24"/>
                <w:szCs w:val="24"/>
              </w:rPr>
              <w:t>с</w:t>
            </w:r>
            <w:r w:rsidRPr="00DB05C9">
              <w:rPr>
                <w:spacing w:val="-4"/>
                <w:sz w:val="24"/>
                <w:szCs w:val="24"/>
              </w:rPr>
              <w:t xml:space="preserve"> </w:t>
            </w:r>
            <w:r w:rsidRPr="00DB05C9">
              <w:rPr>
                <w:sz w:val="24"/>
                <w:szCs w:val="24"/>
              </w:rPr>
              <w:t>ребёнком,</w:t>
            </w:r>
            <w:r w:rsidRPr="00DB05C9">
              <w:rPr>
                <w:spacing w:val="-2"/>
                <w:sz w:val="24"/>
                <w:szCs w:val="24"/>
              </w:rPr>
              <w:t xml:space="preserve"> </w:t>
            </w:r>
            <w:r w:rsidRPr="00DB05C9">
              <w:rPr>
                <w:sz w:val="24"/>
                <w:szCs w:val="24"/>
              </w:rPr>
              <w:t>его</w:t>
            </w:r>
            <w:r w:rsidRPr="00DB05C9">
              <w:rPr>
                <w:spacing w:val="-7"/>
                <w:sz w:val="24"/>
                <w:szCs w:val="24"/>
              </w:rPr>
              <w:t xml:space="preserve"> </w:t>
            </w:r>
            <w:r w:rsidRPr="00DB05C9">
              <w:rPr>
                <w:sz w:val="24"/>
                <w:szCs w:val="24"/>
              </w:rPr>
              <w:t>родителями</w:t>
            </w:r>
            <w:r w:rsidRPr="00DB05C9">
              <w:rPr>
                <w:spacing w:val="-2"/>
                <w:sz w:val="24"/>
                <w:szCs w:val="24"/>
              </w:rPr>
              <w:t xml:space="preserve"> (</w:t>
            </w:r>
            <w:r w:rsidRPr="00DB05C9">
              <w:rPr>
                <w:sz w:val="24"/>
                <w:szCs w:val="24"/>
              </w:rPr>
              <w:t xml:space="preserve">законными </w:t>
            </w:r>
            <w:r w:rsidRPr="00DB05C9">
              <w:rPr>
                <w:spacing w:val="-54"/>
                <w:sz w:val="24"/>
                <w:szCs w:val="24"/>
              </w:rPr>
              <w:t xml:space="preserve"> </w:t>
            </w:r>
            <w:r w:rsidRPr="00DB05C9">
              <w:rPr>
                <w:sz w:val="24"/>
                <w:szCs w:val="24"/>
              </w:rPr>
              <w:t>представителями),</w:t>
            </w:r>
            <w:r w:rsidRPr="00DB05C9">
              <w:rPr>
                <w:spacing w:val="-1"/>
                <w:sz w:val="24"/>
                <w:szCs w:val="24"/>
              </w:rPr>
              <w:t xml:space="preserve"> </w:t>
            </w:r>
            <w:r w:rsidRPr="00DB05C9">
              <w:rPr>
                <w:sz w:val="24"/>
                <w:szCs w:val="24"/>
              </w:rPr>
              <w:t>с</w:t>
            </w:r>
            <w:r w:rsidRPr="00DB05C9">
              <w:rPr>
                <w:spacing w:val="-3"/>
                <w:sz w:val="24"/>
                <w:szCs w:val="24"/>
              </w:rPr>
              <w:t xml:space="preserve"> </w:t>
            </w:r>
            <w:r w:rsidRPr="00DB05C9">
              <w:rPr>
                <w:sz w:val="24"/>
                <w:szCs w:val="24"/>
              </w:rPr>
              <w:t>другими</w:t>
            </w:r>
            <w:r w:rsidRPr="00DB05C9">
              <w:rPr>
                <w:spacing w:val="6"/>
                <w:sz w:val="24"/>
                <w:szCs w:val="24"/>
              </w:rPr>
              <w:t xml:space="preserve"> </w:t>
            </w:r>
            <w:r w:rsidRPr="00DB05C9">
              <w:rPr>
                <w:sz w:val="24"/>
                <w:szCs w:val="24"/>
              </w:rPr>
              <w:t>обучающимися</w:t>
            </w:r>
            <w:r w:rsidRPr="00DB05C9">
              <w:rPr>
                <w:spacing w:val="-1"/>
                <w:sz w:val="24"/>
                <w:szCs w:val="24"/>
              </w:rPr>
              <w:t xml:space="preserve"> </w:t>
            </w:r>
            <w:r w:rsidRPr="00DB05C9">
              <w:rPr>
                <w:sz w:val="24"/>
                <w:szCs w:val="24"/>
              </w:rPr>
              <w:t>класса;</w:t>
            </w:r>
          </w:p>
          <w:p w:rsidR="00DB05C9" w:rsidRPr="00DB05C9" w:rsidRDefault="00DB05C9" w:rsidP="00073BB5">
            <w:pPr>
              <w:pStyle w:val="TableParagraph"/>
              <w:numPr>
                <w:ilvl w:val="0"/>
                <w:numId w:val="39"/>
              </w:numPr>
              <w:tabs>
                <w:tab w:val="left" w:pos="240"/>
                <w:tab w:val="left" w:pos="499"/>
              </w:tabs>
              <w:spacing w:line="276" w:lineRule="auto"/>
              <w:ind w:left="177" w:firstLine="0"/>
              <w:jc w:val="both"/>
              <w:rPr>
                <w:sz w:val="24"/>
                <w:szCs w:val="24"/>
              </w:rPr>
            </w:pPr>
            <w:r w:rsidRPr="00DB05C9">
              <w:rPr>
                <w:sz w:val="24"/>
                <w:szCs w:val="24"/>
              </w:rPr>
              <w:t>Консультации, тренинги</w:t>
            </w:r>
            <w:r w:rsidRPr="00DB05C9">
              <w:rPr>
                <w:spacing w:val="-1"/>
                <w:sz w:val="24"/>
                <w:szCs w:val="24"/>
              </w:rPr>
              <w:t xml:space="preserve"> </w:t>
            </w:r>
            <w:r w:rsidRPr="00DB05C9">
              <w:rPr>
                <w:sz w:val="24"/>
                <w:szCs w:val="24"/>
              </w:rPr>
              <w:t>общения</w:t>
            </w:r>
            <w:r w:rsidRPr="00DB05C9">
              <w:rPr>
                <w:spacing w:val="-2"/>
                <w:sz w:val="24"/>
                <w:szCs w:val="24"/>
              </w:rPr>
              <w:t xml:space="preserve"> </w:t>
            </w:r>
            <w:r w:rsidRPr="00DB05C9">
              <w:rPr>
                <w:sz w:val="24"/>
                <w:szCs w:val="24"/>
              </w:rPr>
              <w:t>со</w:t>
            </w:r>
            <w:r w:rsidRPr="00DB05C9">
              <w:rPr>
                <w:spacing w:val="-8"/>
                <w:sz w:val="24"/>
                <w:szCs w:val="24"/>
              </w:rPr>
              <w:t xml:space="preserve"> </w:t>
            </w:r>
            <w:r w:rsidRPr="00DB05C9">
              <w:rPr>
                <w:sz w:val="24"/>
                <w:szCs w:val="24"/>
              </w:rPr>
              <w:t>школьным</w:t>
            </w:r>
            <w:r w:rsidRPr="00DB05C9">
              <w:rPr>
                <w:spacing w:val="-4"/>
                <w:sz w:val="24"/>
                <w:szCs w:val="24"/>
              </w:rPr>
              <w:t xml:space="preserve"> педагогом-</w:t>
            </w:r>
            <w:r w:rsidRPr="00DB05C9">
              <w:rPr>
                <w:sz w:val="24"/>
                <w:szCs w:val="24"/>
              </w:rPr>
              <w:t>психологом; социальным педагогом</w:t>
            </w:r>
          </w:p>
          <w:p w:rsidR="00DB05C9" w:rsidRPr="00DB05C9" w:rsidRDefault="00DB05C9" w:rsidP="00073BB5">
            <w:pPr>
              <w:pStyle w:val="TableParagraph"/>
              <w:numPr>
                <w:ilvl w:val="0"/>
                <w:numId w:val="39"/>
              </w:numPr>
              <w:tabs>
                <w:tab w:val="left" w:pos="240"/>
                <w:tab w:val="left" w:pos="499"/>
              </w:tabs>
              <w:spacing w:line="276" w:lineRule="auto"/>
              <w:ind w:left="177" w:firstLine="0"/>
              <w:jc w:val="both"/>
              <w:rPr>
                <w:sz w:val="24"/>
                <w:szCs w:val="24"/>
              </w:rPr>
            </w:pPr>
            <w:r w:rsidRPr="00DB05C9">
              <w:rPr>
                <w:sz w:val="24"/>
                <w:szCs w:val="24"/>
              </w:rPr>
              <w:t>Индивидуальные беседы с привлечением субъектов органов профилактики.</w:t>
            </w:r>
          </w:p>
        </w:tc>
      </w:tr>
      <w:tr w:rsidR="00DB05C9" w:rsidRPr="00DB05C9" w:rsidTr="00902187">
        <w:tc>
          <w:tcPr>
            <w:tcW w:w="5000" w:type="pct"/>
            <w:gridSpan w:val="2"/>
          </w:tcPr>
          <w:p w:rsidR="00DB05C9" w:rsidRPr="00DB05C9" w:rsidRDefault="00DB05C9" w:rsidP="00902187">
            <w:pPr>
              <w:pStyle w:val="TableParagraph"/>
              <w:tabs>
                <w:tab w:val="left" w:pos="240"/>
              </w:tabs>
              <w:spacing w:line="276" w:lineRule="auto"/>
              <w:ind w:left="17"/>
              <w:jc w:val="center"/>
              <w:rPr>
                <w:i/>
                <w:sz w:val="24"/>
                <w:szCs w:val="24"/>
              </w:rPr>
            </w:pPr>
            <w:r w:rsidRPr="00DB05C9">
              <w:rPr>
                <w:i/>
                <w:sz w:val="24"/>
                <w:szCs w:val="24"/>
              </w:rPr>
              <w:t>Работа</w:t>
            </w:r>
            <w:r w:rsidRPr="00DB05C9">
              <w:rPr>
                <w:i/>
                <w:spacing w:val="-2"/>
                <w:sz w:val="24"/>
                <w:szCs w:val="24"/>
              </w:rPr>
              <w:t xml:space="preserve"> </w:t>
            </w:r>
            <w:r w:rsidRPr="00DB05C9">
              <w:rPr>
                <w:i/>
                <w:sz w:val="24"/>
                <w:szCs w:val="24"/>
              </w:rPr>
              <w:t>с</w:t>
            </w:r>
            <w:r w:rsidRPr="00DB05C9">
              <w:rPr>
                <w:i/>
                <w:spacing w:val="-1"/>
                <w:sz w:val="24"/>
                <w:szCs w:val="24"/>
              </w:rPr>
              <w:t xml:space="preserve"> </w:t>
            </w:r>
            <w:r w:rsidRPr="00DB05C9">
              <w:rPr>
                <w:i/>
                <w:sz w:val="24"/>
                <w:szCs w:val="24"/>
              </w:rPr>
              <w:t>учителями-предметниками</w:t>
            </w:r>
            <w:r w:rsidRPr="00DB05C9">
              <w:rPr>
                <w:i/>
                <w:spacing w:val="-3"/>
                <w:sz w:val="24"/>
                <w:szCs w:val="24"/>
              </w:rPr>
              <w:t xml:space="preserve"> </w:t>
            </w:r>
            <w:r w:rsidRPr="00DB05C9">
              <w:rPr>
                <w:i/>
                <w:sz w:val="24"/>
                <w:szCs w:val="24"/>
              </w:rPr>
              <w:t>в</w:t>
            </w:r>
            <w:r w:rsidRPr="00DB05C9">
              <w:rPr>
                <w:i/>
                <w:spacing w:val="-3"/>
                <w:sz w:val="24"/>
                <w:szCs w:val="24"/>
              </w:rPr>
              <w:t xml:space="preserve"> </w:t>
            </w:r>
            <w:r w:rsidRPr="00DB05C9">
              <w:rPr>
                <w:i/>
                <w:sz w:val="24"/>
                <w:szCs w:val="24"/>
              </w:rPr>
              <w:t>классе</w:t>
            </w:r>
          </w:p>
        </w:tc>
      </w:tr>
      <w:tr w:rsidR="00DB05C9" w:rsidRPr="00DB05C9" w:rsidTr="00902187">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t>Формирование единства мнений и требований педагогических</w:t>
            </w:r>
            <w:r w:rsidRPr="00DB05C9">
              <w:rPr>
                <w:spacing w:val="1"/>
                <w:sz w:val="24"/>
                <w:szCs w:val="24"/>
              </w:rPr>
              <w:t xml:space="preserve"> </w:t>
            </w:r>
            <w:r w:rsidRPr="00DB05C9">
              <w:rPr>
                <w:sz w:val="24"/>
                <w:szCs w:val="24"/>
              </w:rPr>
              <w:t>работников по</w:t>
            </w:r>
            <w:r w:rsidRPr="00DB05C9">
              <w:rPr>
                <w:spacing w:val="-8"/>
                <w:sz w:val="24"/>
                <w:szCs w:val="24"/>
              </w:rPr>
              <w:t xml:space="preserve"> </w:t>
            </w:r>
            <w:r w:rsidRPr="00DB05C9">
              <w:rPr>
                <w:sz w:val="24"/>
                <w:szCs w:val="24"/>
              </w:rPr>
              <w:t>ключевым</w:t>
            </w:r>
            <w:r w:rsidRPr="00DB05C9">
              <w:rPr>
                <w:spacing w:val="-4"/>
                <w:sz w:val="24"/>
                <w:szCs w:val="24"/>
              </w:rPr>
              <w:t xml:space="preserve"> </w:t>
            </w:r>
            <w:r w:rsidRPr="00DB05C9">
              <w:rPr>
                <w:sz w:val="24"/>
                <w:szCs w:val="24"/>
              </w:rPr>
              <w:t>вопросам</w:t>
            </w:r>
            <w:r w:rsidRPr="00DB05C9">
              <w:rPr>
                <w:spacing w:val="-4"/>
                <w:sz w:val="24"/>
                <w:szCs w:val="24"/>
              </w:rPr>
              <w:t xml:space="preserve"> </w:t>
            </w:r>
            <w:r w:rsidRPr="00DB05C9">
              <w:rPr>
                <w:sz w:val="24"/>
                <w:szCs w:val="24"/>
              </w:rPr>
              <w:t>воспитания,</w:t>
            </w:r>
            <w:r w:rsidRPr="00DB05C9">
              <w:rPr>
                <w:spacing w:val="-1"/>
                <w:sz w:val="24"/>
                <w:szCs w:val="24"/>
              </w:rPr>
              <w:t xml:space="preserve"> </w:t>
            </w:r>
            <w:r w:rsidRPr="00DB05C9">
              <w:rPr>
                <w:sz w:val="24"/>
                <w:szCs w:val="24"/>
              </w:rPr>
              <w:t>предупреждение</w:t>
            </w:r>
            <w:r w:rsidRPr="00DB05C9">
              <w:rPr>
                <w:spacing w:val="-5"/>
                <w:sz w:val="24"/>
                <w:szCs w:val="24"/>
              </w:rPr>
              <w:t xml:space="preserve"> </w:t>
            </w:r>
            <w:r w:rsidRPr="00DB05C9">
              <w:rPr>
                <w:sz w:val="24"/>
                <w:szCs w:val="24"/>
              </w:rPr>
              <w:t>и</w:t>
            </w:r>
            <w:r w:rsidRPr="00DB05C9">
              <w:rPr>
                <w:spacing w:val="-54"/>
                <w:sz w:val="24"/>
                <w:szCs w:val="24"/>
              </w:rPr>
              <w:t xml:space="preserve"> </w:t>
            </w:r>
            <w:r w:rsidRPr="00DB05C9">
              <w:rPr>
                <w:sz w:val="24"/>
                <w:szCs w:val="24"/>
              </w:rPr>
              <w:t>разрешение</w:t>
            </w:r>
            <w:r w:rsidRPr="00DB05C9">
              <w:rPr>
                <w:spacing w:val="-3"/>
                <w:sz w:val="24"/>
                <w:szCs w:val="24"/>
              </w:rPr>
              <w:t xml:space="preserve"> </w:t>
            </w:r>
            <w:r w:rsidRPr="00DB05C9">
              <w:rPr>
                <w:sz w:val="24"/>
                <w:szCs w:val="24"/>
              </w:rPr>
              <w:t>конфликтов между</w:t>
            </w:r>
            <w:r w:rsidRPr="00DB05C9">
              <w:rPr>
                <w:spacing w:val="-2"/>
                <w:sz w:val="24"/>
                <w:szCs w:val="24"/>
              </w:rPr>
              <w:t xml:space="preserve"> </w:t>
            </w:r>
            <w:r w:rsidRPr="00DB05C9">
              <w:rPr>
                <w:sz w:val="24"/>
                <w:szCs w:val="24"/>
              </w:rPr>
              <w:t>учителями-предметниками и обучающимися</w:t>
            </w:r>
          </w:p>
        </w:tc>
        <w:tc>
          <w:tcPr>
            <w:tcW w:w="2500" w:type="pct"/>
          </w:tcPr>
          <w:p w:rsidR="00DB05C9" w:rsidRPr="00DB05C9" w:rsidRDefault="00DB05C9" w:rsidP="00902187">
            <w:pPr>
              <w:pStyle w:val="TableParagraph"/>
              <w:tabs>
                <w:tab w:val="left" w:pos="240"/>
              </w:tabs>
              <w:spacing w:line="276" w:lineRule="auto"/>
              <w:ind w:left="17"/>
              <w:jc w:val="both"/>
              <w:rPr>
                <w:sz w:val="24"/>
                <w:szCs w:val="24"/>
              </w:rPr>
            </w:pPr>
            <w:r w:rsidRPr="00DB05C9">
              <w:rPr>
                <w:sz w:val="23"/>
              </w:rPr>
              <w:t>Регулярные</w:t>
            </w:r>
            <w:r w:rsidRPr="00DB05C9">
              <w:rPr>
                <w:spacing w:val="-6"/>
                <w:sz w:val="23"/>
              </w:rPr>
              <w:t xml:space="preserve"> </w:t>
            </w:r>
            <w:r w:rsidRPr="00DB05C9">
              <w:rPr>
                <w:sz w:val="23"/>
              </w:rPr>
              <w:t>консультации</w:t>
            </w:r>
            <w:r w:rsidRPr="00DB05C9">
              <w:rPr>
                <w:spacing w:val="-2"/>
                <w:sz w:val="23"/>
              </w:rPr>
              <w:t xml:space="preserve"> </w:t>
            </w:r>
            <w:r w:rsidRPr="00DB05C9">
              <w:rPr>
                <w:sz w:val="23"/>
              </w:rPr>
              <w:t>классного</w:t>
            </w:r>
            <w:r w:rsidRPr="00DB05C9">
              <w:rPr>
                <w:spacing w:val="-9"/>
                <w:sz w:val="23"/>
              </w:rPr>
              <w:t xml:space="preserve"> </w:t>
            </w:r>
            <w:r w:rsidRPr="00DB05C9">
              <w:rPr>
                <w:sz w:val="23"/>
              </w:rPr>
              <w:t>руководителя</w:t>
            </w:r>
            <w:r w:rsidRPr="00DB05C9">
              <w:rPr>
                <w:spacing w:val="-4"/>
                <w:sz w:val="23"/>
              </w:rPr>
              <w:t xml:space="preserve"> </w:t>
            </w:r>
            <w:r w:rsidRPr="00DB05C9">
              <w:rPr>
                <w:sz w:val="23"/>
              </w:rPr>
              <w:t>с</w:t>
            </w:r>
            <w:r w:rsidRPr="00DB05C9">
              <w:rPr>
                <w:spacing w:val="-1"/>
                <w:sz w:val="23"/>
              </w:rPr>
              <w:t xml:space="preserve"> </w:t>
            </w:r>
            <w:r w:rsidRPr="00DB05C9">
              <w:rPr>
                <w:sz w:val="23"/>
              </w:rPr>
              <w:t>учителями-</w:t>
            </w:r>
            <w:r w:rsidRPr="00DB05C9">
              <w:rPr>
                <w:spacing w:val="-55"/>
                <w:sz w:val="23"/>
              </w:rPr>
              <w:t xml:space="preserve"> </w:t>
            </w:r>
            <w:r w:rsidRPr="00DB05C9">
              <w:rPr>
                <w:sz w:val="23"/>
              </w:rPr>
              <w:t>предметниками</w:t>
            </w:r>
          </w:p>
        </w:tc>
      </w:tr>
      <w:tr w:rsidR="00DB05C9" w:rsidRPr="00DB05C9" w:rsidTr="00902187">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t>Привлечение</w:t>
            </w:r>
            <w:r w:rsidRPr="00DB05C9">
              <w:rPr>
                <w:spacing w:val="-3"/>
                <w:sz w:val="24"/>
                <w:szCs w:val="24"/>
              </w:rPr>
              <w:t xml:space="preserve"> </w:t>
            </w:r>
            <w:r w:rsidRPr="00DB05C9">
              <w:rPr>
                <w:sz w:val="24"/>
                <w:szCs w:val="24"/>
              </w:rPr>
              <w:t>учителей-предметников</w:t>
            </w:r>
            <w:r w:rsidRPr="00DB05C9">
              <w:rPr>
                <w:spacing w:val="-1"/>
                <w:sz w:val="24"/>
                <w:szCs w:val="24"/>
              </w:rPr>
              <w:t xml:space="preserve"> </w:t>
            </w:r>
            <w:r w:rsidRPr="00DB05C9">
              <w:rPr>
                <w:sz w:val="24"/>
                <w:szCs w:val="24"/>
              </w:rPr>
              <w:t>к</w:t>
            </w:r>
            <w:r w:rsidRPr="00DB05C9">
              <w:rPr>
                <w:spacing w:val="2"/>
                <w:sz w:val="24"/>
                <w:szCs w:val="24"/>
              </w:rPr>
              <w:t xml:space="preserve"> </w:t>
            </w:r>
            <w:r w:rsidRPr="00DB05C9">
              <w:rPr>
                <w:sz w:val="24"/>
                <w:szCs w:val="24"/>
              </w:rPr>
              <w:t>участию,</w:t>
            </w:r>
            <w:r w:rsidRPr="00DB05C9">
              <w:rPr>
                <w:spacing w:val="3"/>
                <w:sz w:val="24"/>
                <w:szCs w:val="24"/>
              </w:rPr>
              <w:t xml:space="preserve"> </w:t>
            </w:r>
            <w:r w:rsidRPr="00DB05C9">
              <w:rPr>
                <w:sz w:val="24"/>
                <w:szCs w:val="24"/>
              </w:rPr>
              <w:t>дающему</w:t>
            </w:r>
            <w:r w:rsidRPr="00DB05C9">
              <w:rPr>
                <w:spacing w:val="1"/>
                <w:sz w:val="24"/>
                <w:szCs w:val="24"/>
              </w:rPr>
              <w:t xml:space="preserve"> </w:t>
            </w:r>
            <w:r w:rsidRPr="00DB05C9">
              <w:rPr>
                <w:sz w:val="24"/>
                <w:szCs w:val="24"/>
              </w:rPr>
              <w:t>педагогическим</w:t>
            </w:r>
            <w:r w:rsidRPr="00DB05C9">
              <w:rPr>
                <w:spacing w:val="-7"/>
                <w:sz w:val="24"/>
                <w:szCs w:val="24"/>
              </w:rPr>
              <w:t xml:space="preserve"> </w:t>
            </w:r>
            <w:r w:rsidRPr="00DB05C9">
              <w:rPr>
                <w:sz w:val="24"/>
                <w:szCs w:val="24"/>
              </w:rPr>
              <w:t>работникам</w:t>
            </w:r>
            <w:r w:rsidRPr="00DB05C9">
              <w:rPr>
                <w:spacing w:val="-6"/>
                <w:sz w:val="24"/>
                <w:szCs w:val="24"/>
              </w:rPr>
              <w:t xml:space="preserve"> </w:t>
            </w:r>
            <w:r w:rsidRPr="00DB05C9">
              <w:rPr>
                <w:sz w:val="24"/>
                <w:szCs w:val="24"/>
              </w:rPr>
              <w:t>возможность</w:t>
            </w:r>
            <w:r w:rsidRPr="00DB05C9">
              <w:rPr>
                <w:spacing w:val="-4"/>
                <w:sz w:val="24"/>
                <w:szCs w:val="24"/>
              </w:rPr>
              <w:t xml:space="preserve"> </w:t>
            </w:r>
            <w:r w:rsidRPr="00DB05C9">
              <w:rPr>
                <w:sz w:val="24"/>
                <w:szCs w:val="24"/>
              </w:rPr>
              <w:t>лучше</w:t>
            </w:r>
            <w:r w:rsidRPr="00DB05C9">
              <w:rPr>
                <w:spacing w:val="-2"/>
                <w:sz w:val="24"/>
                <w:szCs w:val="24"/>
              </w:rPr>
              <w:t xml:space="preserve"> </w:t>
            </w:r>
            <w:r w:rsidRPr="00DB05C9">
              <w:rPr>
                <w:sz w:val="24"/>
                <w:szCs w:val="24"/>
              </w:rPr>
              <w:t>узнавать</w:t>
            </w:r>
            <w:r w:rsidRPr="00DB05C9">
              <w:rPr>
                <w:spacing w:val="-5"/>
                <w:sz w:val="24"/>
                <w:szCs w:val="24"/>
              </w:rPr>
              <w:t xml:space="preserve"> </w:t>
            </w:r>
            <w:r w:rsidRPr="00DB05C9">
              <w:rPr>
                <w:sz w:val="24"/>
                <w:szCs w:val="24"/>
              </w:rPr>
              <w:t>и</w:t>
            </w:r>
            <w:r w:rsidRPr="00DB05C9">
              <w:rPr>
                <w:spacing w:val="2"/>
                <w:sz w:val="24"/>
                <w:szCs w:val="24"/>
              </w:rPr>
              <w:t xml:space="preserve"> </w:t>
            </w:r>
            <w:r w:rsidRPr="00DB05C9">
              <w:rPr>
                <w:sz w:val="24"/>
                <w:szCs w:val="24"/>
              </w:rPr>
              <w:t>понимать</w:t>
            </w:r>
            <w:r w:rsidRPr="00DB05C9">
              <w:rPr>
                <w:spacing w:val="-55"/>
                <w:sz w:val="24"/>
                <w:szCs w:val="24"/>
              </w:rPr>
              <w:t xml:space="preserve"> </w:t>
            </w:r>
            <w:r w:rsidRPr="00DB05C9">
              <w:rPr>
                <w:sz w:val="24"/>
                <w:szCs w:val="24"/>
              </w:rPr>
              <w:t>своих</w:t>
            </w:r>
            <w:r w:rsidRPr="00DB05C9">
              <w:rPr>
                <w:spacing w:val="-2"/>
                <w:sz w:val="24"/>
                <w:szCs w:val="24"/>
              </w:rPr>
              <w:t xml:space="preserve"> </w:t>
            </w:r>
            <w:r w:rsidRPr="00DB05C9">
              <w:rPr>
                <w:sz w:val="24"/>
                <w:szCs w:val="24"/>
              </w:rPr>
              <w:t>обучающихся,</w:t>
            </w:r>
            <w:r w:rsidRPr="00DB05C9">
              <w:rPr>
                <w:spacing w:val="2"/>
                <w:sz w:val="24"/>
                <w:szCs w:val="24"/>
              </w:rPr>
              <w:t xml:space="preserve"> </w:t>
            </w:r>
            <w:r w:rsidRPr="00DB05C9">
              <w:rPr>
                <w:sz w:val="24"/>
                <w:szCs w:val="24"/>
              </w:rPr>
              <w:t>увидев</w:t>
            </w:r>
            <w:r w:rsidRPr="00DB05C9">
              <w:rPr>
                <w:spacing w:val="-1"/>
                <w:sz w:val="24"/>
                <w:szCs w:val="24"/>
              </w:rPr>
              <w:t xml:space="preserve"> </w:t>
            </w:r>
            <w:r w:rsidRPr="00DB05C9">
              <w:rPr>
                <w:sz w:val="24"/>
                <w:szCs w:val="24"/>
              </w:rPr>
              <w:t>их</w:t>
            </w:r>
            <w:r w:rsidRPr="00DB05C9">
              <w:rPr>
                <w:spacing w:val="-1"/>
                <w:sz w:val="24"/>
                <w:szCs w:val="24"/>
              </w:rPr>
              <w:t xml:space="preserve"> </w:t>
            </w:r>
            <w:r w:rsidRPr="00DB05C9">
              <w:rPr>
                <w:sz w:val="24"/>
                <w:szCs w:val="24"/>
              </w:rPr>
              <w:t>в</w:t>
            </w:r>
            <w:r w:rsidRPr="00DB05C9">
              <w:rPr>
                <w:spacing w:val="-1"/>
                <w:sz w:val="24"/>
                <w:szCs w:val="24"/>
              </w:rPr>
              <w:t xml:space="preserve"> </w:t>
            </w:r>
            <w:r w:rsidRPr="00DB05C9">
              <w:rPr>
                <w:sz w:val="24"/>
                <w:szCs w:val="24"/>
              </w:rPr>
              <w:t>иной,</w:t>
            </w:r>
            <w:r w:rsidRPr="00DB05C9">
              <w:rPr>
                <w:spacing w:val="-2"/>
                <w:sz w:val="24"/>
                <w:szCs w:val="24"/>
              </w:rPr>
              <w:t xml:space="preserve"> </w:t>
            </w:r>
            <w:r w:rsidRPr="00DB05C9">
              <w:rPr>
                <w:sz w:val="24"/>
                <w:szCs w:val="24"/>
              </w:rPr>
              <w:t>отличной</w:t>
            </w:r>
            <w:r w:rsidRPr="00DB05C9">
              <w:rPr>
                <w:spacing w:val="5"/>
                <w:sz w:val="24"/>
                <w:szCs w:val="24"/>
              </w:rPr>
              <w:t xml:space="preserve"> </w:t>
            </w:r>
            <w:r w:rsidRPr="00DB05C9">
              <w:rPr>
                <w:sz w:val="24"/>
                <w:szCs w:val="24"/>
              </w:rPr>
              <w:t>от</w:t>
            </w:r>
            <w:r w:rsidRPr="00DB05C9">
              <w:rPr>
                <w:spacing w:val="8"/>
                <w:sz w:val="24"/>
                <w:szCs w:val="24"/>
              </w:rPr>
              <w:t xml:space="preserve"> </w:t>
            </w:r>
            <w:r w:rsidRPr="00DB05C9">
              <w:rPr>
                <w:sz w:val="24"/>
                <w:szCs w:val="24"/>
              </w:rPr>
              <w:t>учебной, обстановке</w:t>
            </w:r>
          </w:p>
        </w:tc>
        <w:tc>
          <w:tcPr>
            <w:tcW w:w="2500" w:type="pct"/>
          </w:tcPr>
          <w:p w:rsidR="00DB05C9" w:rsidRPr="00DB05C9" w:rsidRDefault="00DB05C9" w:rsidP="00902187">
            <w:pPr>
              <w:pStyle w:val="TableParagraph"/>
              <w:tabs>
                <w:tab w:val="left" w:pos="240"/>
              </w:tabs>
              <w:spacing w:line="276" w:lineRule="auto"/>
              <w:ind w:left="17"/>
              <w:jc w:val="both"/>
              <w:rPr>
                <w:sz w:val="24"/>
                <w:szCs w:val="24"/>
              </w:rPr>
            </w:pPr>
            <w:r w:rsidRPr="00DB05C9">
              <w:rPr>
                <w:sz w:val="23"/>
              </w:rPr>
              <w:t>Внутриклассные</w:t>
            </w:r>
            <w:r w:rsidRPr="00DB05C9">
              <w:rPr>
                <w:spacing w:val="-3"/>
                <w:sz w:val="23"/>
              </w:rPr>
              <w:t xml:space="preserve"> </w:t>
            </w:r>
            <w:r w:rsidRPr="00DB05C9">
              <w:rPr>
                <w:sz w:val="23"/>
              </w:rPr>
              <w:t>дела</w:t>
            </w:r>
          </w:p>
        </w:tc>
      </w:tr>
      <w:tr w:rsidR="00DB05C9" w:rsidRPr="00DB05C9" w:rsidTr="00902187">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t>Привлечение</w:t>
            </w:r>
            <w:r w:rsidRPr="00DB05C9">
              <w:rPr>
                <w:spacing w:val="-5"/>
                <w:sz w:val="24"/>
                <w:szCs w:val="24"/>
              </w:rPr>
              <w:t xml:space="preserve"> </w:t>
            </w:r>
            <w:r w:rsidRPr="00DB05C9">
              <w:rPr>
                <w:sz w:val="24"/>
                <w:szCs w:val="24"/>
              </w:rPr>
              <w:t>учителей-предметников</w:t>
            </w:r>
            <w:r w:rsidRPr="00DB05C9">
              <w:rPr>
                <w:spacing w:val="-2"/>
                <w:sz w:val="24"/>
                <w:szCs w:val="24"/>
              </w:rPr>
              <w:t xml:space="preserve"> </w:t>
            </w:r>
            <w:r w:rsidRPr="00DB05C9">
              <w:rPr>
                <w:sz w:val="24"/>
                <w:szCs w:val="24"/>
              </w:rPr>
              <w:t>к</w:t>
            </w:r>
            <w:r w:rsidRPr="00DB05C9">
              <w:rPr>
                <w:spacing w:val="-2"/>
                <w:sz w:val="24"/>
                <w:szCs w:val="24"/>
              </w:rPr>
              <w:t xml:space="preserve"> </w:t>
            </w:r>
            <w:r w:rsidRPr="00DB05C9">
              <w:rPr>
                <w:sz w:val="24"/>
                <w:szCs w:val="24"/>
              </w:rPr>
              <w:t>участию</w:t>
            </w:r>
            <w:r w:rsidRPr="00DB05C9">
              <w:rPr>
                <w:spacing w:val="1"/>
                <w:sz w:val="24"/>
                <w:szCs w:val="24"/>
              </w:rPr>
              <w:t xml:space="preserve"> </w:t>
            </w:r>
            <w:r w:rsidRPr="00DB05C9">
              <w:rPr>
                <w:sz w:val="24"/>
                <w:szCs w:val="24"/>
              </w:rPr>
              <w:t>для</w:t>
            </w:r>
            <w:r w:rsidRPr="00DB05C9">
              <w:rPr>
                <w:spacing w:val="-5"/>
                <w:sz w:val="24"/>
                <w:szCs w:val="24"/>
              </w:rPr>
              <w:t xml:space="preserve"> </w:t>
            </w:r>
            <w:r w:rsidRPr="00DB05C9">
              <w:rPr>
                <w:sz w:val="24"/>
                <w:szCs w:val="24"/>
              </w:rPr>
              <w:t>объединения усилий</w:t>
            </w:r>
            <w:r w:rsidRPr="00DB05C9">
              <w:rPr>
                <w:spacing w:val="-2"/>
                <w:sz w:val="24"/>
                <w:szCs w:val="24"/>
              </w:rPr>
              <w:t xml:space="preserve"> </w:t>
            </w:r>
            <w:r w:rsidRPr="00DB05C9">
              <w:rPr>
                <w:sz w:val="24"/>
                <w:szCs w:val="24"/>
              </w:rPr>
              <w:t>в</w:t>
            </w:r>
            <w:r w:rsidRPr="00DB05C9">
              <w:rPr>
                <w:spacing w:val="-2"/>
                <w:sz w:val="24"/>
                <w:szCs w:val="24"/>
              </w:rPr>
              <w:t xml:space="preserve"> </w:t>
            </w:r>
            <w:r w:rsidRPr="00DB05C9">
              <w:rPr>
                <w:sz w:val="24"/>
                <w:szCs w:val="24"/>
              </w:rPr>
              <w:t>деле</w:t>
            </w:r>
            <w:r w:rsidRPr="00DB05C9">
              <w:rPr>
                <w:spacing w:val="-4"/>
                <w:sz w:val="24"/>
                <w:szCs w:val="24"/>
              </w:rPr>
              <w:t xml:space="preserve"> </w:t>
            </w:r>
            <w:r w:rsidRPr="00DB05C9">
              <w:rPr>
                <w:sz w:val="24"/>
                <w:szCs w:val="24"/>
              </w:rPr>
              <w:t>обучения</w:t>
            </w:r>
            <w:r w:rsidRPr="00DB05C9">
              <w:rPr>
                <w:spacing w:val="-3"/>
                <w:sz w:val="24"/>
                <w:szCs w:val="24"/>
              </w:rPr>
              <w:t xml:space="preserve"> </w:t>
            </w:r>
            <w:r w:rsidRPr="00DB05C9">
              <w:rPr>
                <w:sz w:val="24"/>
                <w:szCs w:val="24"/>
              </w:rPr>
              <w:t>и</w:t>
            </w:r>
            <w:r w:rsidRPr="00DB05C9">
              <w:rPr>
                <w:spacing w:val="-2"/>
                <w:sz w:val="24"/>
                <w:szCs w:val="24"/>
              </w:rPr>
              <w:t xml:space="preserve"> </w:t>
            </w:r>
            <w:r w:rsidRPr="00DB05C9">
              <w:rPr>
                <w:sz w:val="24"/>
                <w:szCs w:val="24"/>
              </w:rPr>
              <w:t>воспитания</w:t>
            </w:r>
            <w:r w:rsidRPr="00DB05C9">
              <w:rPr>
                <w:spacing w:val="-3"/>
                <w:sz w:val="24"/>
                <w:szCs w:val="24"/>
              </w:rPr>
              <w:t xml:space="preserve"> </w:t>
            </w:r>
            <w:r w:rsidRPr="00DB05C9">
              <w:rPr>
                <w:sz w:val="24"/>
                <w:szCs w:val="24"/>
              </w:rPr>
              <w:t>обучающихся.</w:t>
            </w:r>
          </w:p>
        </w:tc>
        <w:tc>
          <w:tcPr>
            <w:tcW w:w="2500" w:type="pct"/>
          </w:tcPr>
          <w:p w:rsidR="00DB05C9" w:rsidRPr="00DB05C9" w:rsidRDefault="00DB05C9" w:rsidP="00902187">
            <w:pPr>
              <w:pStyle w:val="TableParagraph"/>
              <w:tabs>
                <w:tab w:val="left" w:pos="240"/>
              </w:tabs>
              <w:spacing w:line="276" w:lineRule="auto"/>
              <w:ind w:left="17"/>
              <w:jc w:val="both"/>
              <w:rPr>
                <w:sz w:val="24"/>
                <w:szCs w:val="24"/>
              </w:rPr>
            </w:pPr>
            <w:r w:rsidRPr="00DB05C9">
              <w:rPr>
                <w:sz w:val="23"/>
              </w:rPr>
              <w:t>Родительские</w:t>
            </w:r>
            <w:r w:rsidRPr="00DB05C9">
              <w:rPr>
                <w:spacing w:val="-7"/>
                <w:sz w:val="23"/>
              </w:rPr>
              <w:t xml:space="preserve"> </w:t>
            </w:r>
            <w:r w:rsidRPr="00DB05C9">
              <w:rPr>
                <w:sz w:val="23"/>
              </w:rPr>
              <w:t>собрания</w:t>
            </w:r>
            <w:r w:rsidRPr="00DB05C9">
              <w:rPr>
                <w:spacing w:val="-4"/>
                <w:sz w:val="23"/>
              </w:rPr>
              <w:t xml:space="preserve"> </w:t>
            </w:r>
            <w:r w:rsidRPr="00DB05C9">
              <w:rPr>
                <w:sz w:val="23"/>
              </w:rPr>
              <w:t>класса, индивидуальные встречи-беседы.</w:t>
            </w:r>
          </w:p>
        </w:tc>
      </w:tr>
      <w:tr w:rsidR="00DB05C9" w:rsidRPr="00DB05C9" w:rsidTr="00902187">
        <w:tc>
          <w:tcPr>
            <w:tcW w:w="5000" w:type="pct"/>
            <w:gridSpan w:val="2"/>
          </w:tcPr>
          <w:p w:rsidR="00DB05C9" w:rsidRPr="00DB05C9" w:rsidRDefault="00DB05C9" w:rsidP="00902187">
            <w:pPr>
              <w:pStyle w:val="TableParagraph"/>
              <w:tabs>
                <w:tab w:val="left" w:pos="240"/>
              </w:tabs>
              <w:spacing w:line="276" w:lineRule="auto"/>
              <w:ind w:left="0"/>
              <w:jc w:val="center"/>
              <w:rPr>
                <w:i/>
                <w:sz w:val="24"/>
                <w:szCs w:val="24"/>
              </w:rPr>
            </w:pPr>
            <w:r w:rsidRPr="00DB05C9">
              <w:rPr>
                <w:i/>
                <w:sz w:val="24"/>
                <w:szCs w:val="24"/>
              </w:rPr>
              <w:t>Взаимодействие</w:t>
            </w:r>
            <w:r w:rsidRPr="00DB05C9">
              <w:rPr>
                <w:i/>
                <w:spacing w:val="-2"/>
                <w:sz w:val="24"/>
                <w:szCs w:val="24"/>
              </w:rPr>
              <w:t xml:space="preserve"> </w:t>
            </w:r>
            <w:r w:rsidRPr="00DB05C9">
              <w:rPr>
                <w:i/>
                <w:sz w:val="24"/>
                <w:szCs w:val="24"/>
              </w:rPr>
              <w:t>с</w:t>
            </w:r>
            <w:r w:rsidRPr="00DB05C9">
              <w:rPr>
                <w:i/>
                <w:spacing w:val="-6"/>
                <w:sz w:val="24"/>
                <w:szCs w:val="24"/>
              </w:rPr>
              <w:t xml:space="preserve"> </w:t>
            </w:r>
            <w:r w:rsidRPr="00DB05C9">
              <w:rPr>
                <w:i/>
                <w:sz w:val="24"/>
                <w:szCs w:val="24"/>
              </w:rPr>
              <w:t>родителями</w:t>
            </w:r>
            <w:r w:rsidRPr="00DB05C9">
              <w:rPr>
                <w:i/>
                <w:spacing w:val="1"/>
                <w:sz w:val="24"/>
                <w:szCs w:val="24"/>
              </w:rPr>
              <w:t xml:space="preserve"> (</w:t>
            </w:r>
            <w:r w:rsidRPr="00DB05C9">
              <w:rPr>
                <w:i/>
                <w:sz w:val="24"/>
                <w:szCs w:val="24"/>
              </w:rPr>
              <w:t>законными</w:t>
            </w:r>
            <w:r w:rsidRPr="00DB05C9">
              <w:rPr>
                <w:i/>
                <w:spacing w:val="-4"/>
                <w:sz w:val="24"/>
                <w:szCs w:val="24"/>
              </w:rPr>
              <w:t xml:space="preserve"> </w:t>
            </w:r>
            <w:r w:rsidRPr="00DB05C9">
              <w:rPr>
                <w:i/>
                <w:sz w:val="24"/>
                <w:szCs w:val="24"/>
              </w:rPr>
              <w:t>представителями) обучающихся</w:t>
            </w:r>
          </w:p>
        </w:tc>
      </w:tr>
      <w:tr w:rsidR="00DB05C9" w:rsidRPr="00DB05C9" w:rsidTr="00902187">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t>Регулярное</w:t>
            </w:r>
            <w:r w:rsidRPr="00DB05C9">
              <w:rPr>
                <w:spacing w:val="-7"/>
                <w:sz w:val="24"/>
                <w:szCs w:val="24"/>
              </w:rPr>
              <w:t xml:space="preserve"> </w:t>
            </w:r>
            <w:r w:rsidRPr="00DB05C9">
              <w:rPr>
                <w:sz w:val="24"/>
                <w:szCs w:val="24"/>
              </w:rPr>
              <w:t>информирование</w:t>
            </w:r>
            <w:r w:rsidRPr="00DB05C9">
              <w:rPr>
                <w:spacing w:val="-3"/>
                <w:sz w:val="24"/>
                <w:szCs w:val="24"/>
              </w:rPr>
              <w:t xml:space="preserve"> </w:t>
            </w:r>
            <w:r w:rsidRPr="00DB05C9">
              <w:rPr>
                <w:sz w:val="24"/>
                <w:szCs w:val="24"/>
              </w:rPr>
              <w:t>родителей</w:t>
            </w:r>
            <w:r w:rsidRPr="00DB05C9">
              <w:rPr>
                <w:spacing w:val="1"/>
                <w:sz w:val="24"/>
                <w:szCs w:val="24"/>
              </w:rPr>
              <w:t xml:space="preserve"> </w:t>
            </w:r>
            <w:r w:rsidRPr="00DB05C9">
              <w:rPr>
                <w:sz w:val="24"/>
                <w:szCs w:val="24"/>
              </w:rPr>
              <w:t>о</w:t>
            </w:r>
            <w:r w:rsidRPr="00DB05C9">
              <w:rPr>
                <w:spacing w:val="-9"/>
                <w:sz w:val="24"/>
                <w:szCs w:val="24"/>
              </w:rPr>
              <w:t xml:space="preserve"> </w:t>
            </w:r>
            <w:r w:rsidRPr="00DB05C9">
              <w:rPr>
                <w:sz w:val="24"/>
                <w:szCs w:val="24"/>
              </w:rPr>
              <w:t>школьных</w:t>
            </w:r>
            <w:r w:rsidRPr="00DB05C9">
              <w:rPr>
                <w:spacing w:val="-1"/>
                <w:sz w:val="24"/>
                <w:szCs w:val="24"/>
              </w:rPr>
              <w:t xml:space="preserve"> </w:t>
            </w:r>
            <w:r w:rsidRPr="00DB05C9">
              <w:rPr>
                <w:sz w:val="24"/>
                <w:szCs w:val="24"/>
              </w:rPr>
              <w:t>успехах</w:t>
            </w:r>
            <w:r w:rsidRPr="00DB05C9">
              <w:rPr>
                <w:spacing w:val="-4"/>
                <w:sz w:val="24"/>
                <w:szCs w:val="24"/>
              </w:rPr>
              <w:t xml:space="preserve"> </w:t>
            </w:r>
            <w:r w:rsidRPr="00DB05C9">
              <w:rPr>
                <w:sz w:val="24"/>
                <w:szCs w:val="24"/>
              </w:rPr>
              <w:t>и</w:t>
            </w:r>
            <w:r w:rsidRPr="00DB05C9">
              <w:rPr>
                <w:spacing w:val="-54"/>
                <w:sz w:val="24"/>
                <w:szCs w:val="24"/>
              </w:rPr>
              <w:t xml:space="preserve">  </w:t>
            </w:r>
            <w:r w:rsidRPr="00DB05C9">
              <w:rPr>
                <w:sz w:val="24"/>
                <w:szCs w:val="24"/>
              </w:rPr>
              <w:t>проблемах</w:t>
            </w:r>
            <w:r w:rsidRPr="00DB05C9">
              <w:rPr>
                <w:spacing w:val="-1"/>
                <w:sz w:val="24"/>
                <w:szCs w:val="24"/>
              </w:rPr>
              <w:t xml:space="preserve"> </w:t>
            </w:r>
            <w:r w:rsidRPr="00DB05C9">
              <w:rPr>
                <w:sz w:val="24"/>
                <w:szCs w:val="24"/>
              </w:rPr>
              <w:t>их</w:t>
            </w:r>
            <w:r w:rsidRPr="00DB05C9">
              <w:rPr>
                <w:spacing w:val="-1"/>
                <w:sz w:val="24"/>
                <w:szCs w:val="24"/>
              </w:rPr>
              <w:t xml:space="preserve"> </w:t>
            </w:r>
            <w:r w:rsidRPr="00DB05C9">
              <w:rPr>
                <w:sz w:val="24"/>
                <w:szCs w:val="24"/>
              </w:rPr>
              <w:t>обучающихся,</w:t>
            </w:r>
            <w:r w:rsidRPr="00DB05C9">
              <w:rPr>
                <w:spacing w:val="-1"/>
                <w:sz w:val="24"/>
                <w:szCs w:val="24"/>
              </w:rPr>
              <w:t xml:space="preserve"> </w:t>
            </w:r>
            <w:r w:rsidRPr="00DB05C9">
              <w:rPr>
                <w:sz w:val="24"/>
                <w:szCs w:val="24"/>
              </w:rPr>
              <w:t>о</w:t>
            </w:r>
            <w:r w:rsidRPr="00DB05C9">
              <w:rPr>
                <w:spacing w:val="-6"/>
                <w:sz w:val="24"/>
                <w:szCs w:val="24"/>
              </w:rPr>
              <w:t xml:space="preserve"> </w:t>
            </w:r>
            <w:r w:rsidRPr="00DB05C9">
              <w:rPr>
                <w:sz w:val="24"/>
                <w:szCs w:val="24"/>
              </w:rPr>
              <w:t>жизни класса</w:t>
            </w:r>
            <w:r w:rsidRPr="00DB05C9">
              <w:rPr>
                <w:spacing w:val="-3"/>
                <w:sz w:val="24"/>
                <w:szCs w:val="24"/>
              </w:rPr>
              <w:t xml:space="preserve"> </w:t>
            </w:r>
            <w:r w:rsidRPr="00DB05C9">
              <w:rPr>
                <w:sz w:val="24"/>
                <w:szCs w:val="24"/>
              </w:rPr>
              <w:t>в</w:t>
            </w:r>
            <w:r w:rsidRPr="00DB05C9">
              <w:rPr>
                <w:spacing w:val="1"/>
                <w:sz w:val="24"/>
                <w:szCs w:val="24"/>
              </w:rPr>
              <w:t xml:space="preserve"> </w:t>
            </w:r>
            <w:r w:rsidRPr="00DB05C9">
              <w:rPr>
                <w:sz w:val="24"/>
                <w:szCs w:val="24"/>
              </w:rPr>
              <w:t>целом;</w:t>
            </w:r>
          </w:p>
        </w:tc>
        <w:tc>
          <w:tcPr>
            <w:tcW w:w="2500" w:type="pct"/>
          </w:tcPr>
          <w:p w:rsidR="00DB05C9" w:rsidRPr="00DB05C9" w:rsidRDefault="00DB05C9" w:rsidP="00073BB5">
            <w:pPr>
              <w:pStyle w:val="TableParagraph"/>
              <w:numPr>
                <w:ilvl w:val="0"/>
                <w:numId w:val="40"/>
              </w:numPr>
              <w:tabs>
                <w:tab w:val="left" w:pos="241"/>
                <w:tab w:val="left" w:pos="460"/>
              </w:tabs>
              <w:spacing w:line="276" w:lineRule="auto"/>
              <w:ind w:left="177" w:firstLine="0"/>
              <w:jc w:val="both"/>
              <w:rPr>
                <w:sz w:val="24"/>
                <w:szCs w:val="24"/>
              </w:rPr>
            </w:pPr>
            <w:r w:rsidRPr="00DB05C9">
              <w:rPr>
                <w:sz w:val="24"/>
                <w:szCs w:val="24"/>
              </w:rPr>
              <w:t>Классные</w:t>
            </w:r>
            <w:r w:rsidRPr="00DB05C9">
              <w:rPr>
                <w:spacing w:val="-5"/>
                <w:sz w:val="24"/>
                <w:szCs w:val="24"/>
              </w:rPr>
              <w:t xml:space="preserve"> </w:t>
            </w:r>
            <w:r w:rsidRPr="00DB05C9">
              <w:rPr>
                <w:sz w:val="24"/>
                <w:szCs w:val="24"/>
              </w:rPr>
              <w:t>родительские</w:t>
            </w:r>
            <w:r w:rsidRPr="00DB05C9">
              <w:rPr>
                <w:spacing w:val="-3"/>
                <w:sz w:val="24"/>
                <w:szCs w:val="24"/>
              </w:rPr>
              <w:t xml:space="preserve"> </w:t>
            </w:r>
            <w:r w:rsidRPr="00DB05C9">
              <w:rPr>
                <w:sz w:val="24"/>
                <w:szCs w:val="24"/>
              </w:rPr>
              <w:t>собрания;</w:t>
            </w:r>
          </w:p>
          <w:p w:rsidR="00DB05C9" w:rsidRPr="00DB05C9" w:rsidRDefault="00DB05C9" w:rsidP="00073BB5">
            <w:pPr>
              <w:pStyle w:val="TableParagraph"/>
              <w:numPr>
                <w:ilvl w:val="0"/>
                <w:numId w:val="40"/>
              </w:numPr>
              <w:tabs>
                <w:tab w:val="left" w:pos="241"/>
                <w:tab w:val="left" w:pos="460"/>
              </w:tabs>
              <w:spacing w:line="276" w:lineRule="auto"/>
              <w:ind w:left="177" w:firstLine="0"/>
              <w:jc w:val="both"/>
              <w:rPr>
                <w:sz w:val="24"/>
                <w:szCs w:val="24"/>
              </w:rPr>
            </w:pPr>
            <w:r w:rsidRPr="00DB05C9">
              <w:rPr>
                <w:sz w:val="24"/>
                <w:szCs w:val="24"/>
              </w:rPr>
              <w:t>Индивидуальные</w:t>
            </w:r>
            <w:r w:rsidRPr="00DB05C9">
              <w:rPr>
                <w:spacing w:val="-8"/>
                <w:sz w:val="24"/>
                <w:szCs w:val="24"/>
              </w:rPr>
              <w:t xml:space="preserve"> </w:t>
            </w:r>
            <w:r w:rsidRPr="00DB05C9">
              <w:rPr>
                <w:sz w:val="24"/>
                <w:szCs w:val="24"/>
              </w:rPr>
              <w:t>встречи;</w:t>
            </w:r>
          </w:p>
          <w:p w:rsidR="00DB05C9" w:rsidRPr="00DB05C9" w:rsidRDefault="00DB05C9" w:rsidP="00073BB5">
            <w:pPr>
              <w:pStyle w:val="TableParagraph"/>
              <w:numPr>
                <w:ilvl w:val="0"/>
                <w:numId w:val="40"/>
              </w:numPr>
              <w:tabs>
                <w:tab w:val="left" w:pos="241"/>
                <w:tab w:val="left" w:pos="460"/>
              </w:tabs>
              <w:spacing w:line="276" w:lineRule="auto"/>
              <w:ind w:left="177" w:firstLine="0"/>
              <w:jc w:val="both"/>
              <w:rPr>
                <w:sz w:val="24"/>
                <w:szCs w:val="24"/>
              </w:rPr>
            </w:pPr>
            <w:r w:rsidRPr="00DB05C9">
              <w:rPr>
                <w:sz w:val="24"/>
                <w:szCs w:val="24"/>
              </w:rPr>
              <w:t>Информация</w:t>
            </w:r>
            <w:r w:rsidRPr="00DB05C9">
              <w:rPr>
                <w:spacing w:val="-3"/>
                <w:sz w:val="24"/>
                <w:szCs w:val="24"/>
              </w:rPr>
              <w:t xml:space="preserve"> </w:t>
            </w:r>
            <w:r w:rsidRPr="00DB05C9">
              <w:rPr>
                <w:sz w:val="24"/>
                <w:szCs w:val="24"/>
              </w:rPr>
              <w:t>на</w:t>
            </w:r>
            <w:r w:rsidRPr="00DB05C9">
              <w:rPr>
                <w:spacing w:val="-3"/>
                <w:sz w:val="24"/>
                <w:szCs w:val="24"/>
              </w:rPr>
              <w:t xml:space="preserve"> </w:t>
            </w:r>
            <w:r w:rsidRPr="00DB05C9">
              <w:rPr>
                <w:sz w:val="24"/>
                <w:szCs w:val="24"/>
              </w:rPr>
              <w:t>школьном</w:t>
            </w:r>
            <w:r w:rsidRPr="00DB05C9">
              <w:rPr>
                <w:spacing w:val="-3"/>
                <w:sz w:val="24"/>
                <w:szCs w:val="24"/>
              </w:rPr>
              <w:t xml:space="preserve"> </w:t>
            </w:r>
            <w:r w:rsidRPr="00DB05C9">
              <w:rPr>
                <w:sz w:val="24"/>
                <w:szCs w:val="24"/>
              </w:rPr>
              <w:t>сайте</w:t>
            </w:r>
          </w:p>
          <w:p w:rsidR="00DB05C9" w:rsidRPr="00DB05C9" w:rsidRDefault="00DB05C9" w:rsidP="00073BB5">
            <w:pPr>
              <w:pStyle w:val="TableParagraph"/>
              <w:numPr>
                <w:ilvl w:val="0"/>
                <w:numId w:val="40"/>
              </w:numPr>
              <w:tabs>
                <w:tab w:val="left" w:pos="241"/>
                <w:tab w:val="left" w:pos="460"/>
              </w:tabs>
              <w:spacing w:line="276" w:lineRule="auto"/>
              <w:ind w:left="177" w:firstLine="0"/>
              <w:jc w:val="both"/>
              <w:rPr>
                <w:sz w:val="24"/>
                <w:szCs w:val="24"/>
              </w:rPr>
            </w:pPr>
            <w:r w:rsidRPr="00DB05C9">
              <w:rPr>
                <w:sz w:val="24"/>
                <w:szCs w:val="24"/>
              </w:rPr>
              <w:t>Информация</w:t>
            </w:r>
            <w:r w:rsidRPr="00DB05C9">
              <w:rPr>
                <w:spacing w:val="-4"/>
                <w:sz w:val="24"/>
                <w:szCs w:val="24"/>
              </w:rPr>
              <w:t xml:space="preserve"> </w:t>
            </w:r>
            <w:r w:rsidRPr="00DB05C9">
              <w:rPr>
                <w:sz w:val="24"/>
                <w:szCs w:val="24"/>
              </w:rPr>
              <w:t>в</w:t>
            </w:r>
            <w:r w:rsidRPr="00DB05C9">
              <w:rPr>
                <w:spacing w:val="-4"/>
                <w:sz w:val="24"/>
                <w:szCs w:val="24"/>
              </w:rPr>
              <w:t xml:space="preserve"> </w:t>
            </w:r>
            <w:r w:rsidRPr="00DB05C9">
              <w:rPr>
                <w:sz w:val="24"/>
                <w:szCs w:val="24"/>
              </w:rPr>
              <w:t>родительских</w:t>
            </w:r>
            <w:r w:rsidRPr="00DB05C9">
              <w:rPr>
                <w:spacing w:val="-4"/>
                <w:sz w:val="24"/>
                <w:szCs w:val="24"/>
              </w:rPr>
              <w:t xml:space="preserve"> </w:t>
            </w:r>
            <w:r w:rsidRPr="00DB05C9">
              <w:rPr>
                <w:sz w:val="24"/>
                <w:szCs w:val="24"/>
              </w:rPr>
              <w:t>группах</w:t>
            </w:r>
            <w:r w:rsidRPr="00DB05C9">
              <w:rPr>
                <w:spacing w:val="-5"/>
                <w:sz w:val="24"/>
                <w:szCs w:val="24"/>
              </w:rPr>
              <w:t xml:space="preserve"> </w:t>
            </w:r>
            <w:r w:rsidRPr="00DB05C9">
              <w:rPr>
                <w:sz w:val="24"/>
                <w:szCs w:val="24"/>
              </w:rPr>
              <w:t>(официальная группа школы в социальной сети «ВКонтакте», образовательная платформа «Сферум» и другие)</w:t>
            </w:r>
          </w:p>
        </w:tc>
      </w:tr>
      <w:tr w:rsidR="00DB05C9" w:rsidRPr="00DB05C9" w:rsidTr="00902187">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t>Помощь</w:t>
            </w:r>
            <w:r w:rsidRPr="00DB05C9">
              <w:rPr>
                <w:spacing w:val="-3"/>
                <w:sz w:val="24"/>
                <w:szCs w:val="24"/>
              </w:rPr>
              <w:t xml:space="preserve"> </w:t>
            </w:r>
            <w:r w:rsidRPr="00DB05C9">
              <w:rPr>
                <w:sz w:val="24"/>
                <w:szCs w:val="24"/>
              </w:rPr>
              <w:t>родителям обучающихся</w:t>
            </w:r>
            <w:r w:rsidRPr="00DB05C9">
              <w:rPr>
                <w:spacing w:val="-2"/>
                <w:sz w:val="24"/>
                <w:szCs w:val="24"/>
              </w:rPr>
              <w:t xml:space="preserve"> </w:t>
            </w:r>
            <w:r w:rsidRPr="00DB05C9">
              <w:rPr>
                <w:sz w:val="24"/>
                <w:szCs w:val="24"/>
              </w:rPr>
              <w:t>или</w:t>
            </w:r>
            <w:r w:rsidRPr="00DB05C9">
              <w:rPr>
                <w:spacing w:val="-2"/>
                <w:sz w:val="24"/>
                <w:szCs w:val="24"/>
              </w:rPr>
              <w:t xml:space="preserve"> </w:t>
            </w:r>
            <w:r w:rsidRPr="00DB05C9">
              <w:rPr>
                <w:sz w:val="24"/>
                <w:szCs w:val="24"/>
              </w:rPr>
              <w:t>их</w:t>
            </w:r>
            <w:r w:rsidRPr="00DB05C9">
              <w:rPr>
                <w:spacing w:val="-3"/>
                <w:sz w:val="24"/>
                <w:szCs w:val="24"/>
              </w:rPr>
              <w:t xml:space="preserve"> </w:t>
            </w:r>
            <w:r w:rsidRPr="00DB05C9">
              <w:rPr>
                <w:sz w:val="24"/>
                <w:szCs w:val="24"/>
              </w:rPr>
              <w:t>законным</w:t>
            </w:r>
            <w:r w:rsidRPr="00DB05C9">
              <w:rPr>
                <w:spacing w:val="-4"/>
                <w:sz w:val="24"/>
                <w:szCs w:val="24"/>
              </w:rPr>
              <w:t xml:space="preserve"> </w:t>
            </w:r>
            <w:r w:rsidRPr="00DB05C9">
              <w:rPr>
                <w:sz w:val="24"/>
                <w:szCs w:val="24"/>
              </w:rPr>
              <w:t>представителям</w:t>
            </w:r>
            <w:r w:rsidRPr="00DB05C9">
              <w:rPr>
                <w:spacing w:val="-5"/>
                <w:sz w:val="24"/>
                <w:szCs w:val="24"/>
              </w:rPr>
              <w:t xml:space="preserve"> </w:t>
            </w:r>
            <w:r w:rsidRPr="00DB05C9">
              <w:rPr>
                <w:sz w:val="24"/>
                <w:szCs w:val="24"/>
              </w:rPr>
              <w:t>в</w:t>
            </w:r>
            <w:r w:rsidRPr="00DB05C9">
              <w:rPr>
                <w:spacing w:val="-55"/>
                <w:sz w:val="24"/>
                <w:szCs w:val="24"/>
              </w:rPr>
              <w:t xml:space="preserve"> </w:t>
            </w:r>
            <w:r w:rsidRPr="00DB05C9">
              <w:rPr>
                <w:sz w:val="24"/>
                <w:szCs w:val="24"/>
              </w:rPr>
              <w:t>регулировании отношений между ними, администрацией школы и</w:t>
            </w:r>
            <w:r w:rsidRPr="00DB05C9">
              <w:rPr>
                <w:spacing w:val="1"/>
                <w:sz w:val="24"/>
                <w:szCs w:val="24"/>
              </w:rPr>
              <w:t xml:space="preserve"> </w:t>
            </w:r>
            <w:r w:rsidRPr="00DB05C9">
              <w:rPr>
                <w:sz w:val="24"/>
                <w:szCs w:val="24"/>
              </w:rPr>
              <w:t>учителями-</w:t>
            </w:r>
            <w:r w:rsidRPr="00DB05C9">
              <w:rPr>
                <w:spacing w:val="-1"/>
                <w:sz w:val="24"/>
                <w:szCs w:val="24"/>
              </w:rPr>
              <w:t xml:space="preserve"> </w:t>
            </w:r>
            <w:r w:rsidRPr="00DB05C9">
              <w:rPr>
                <w:sz w:val="24"/>
                <w:szCs w:val="24"/>
              </w:rPr>
              <w:t>предметниками;</w:t>
            </w:r>
          </w:p>
        </w:tc>
        <w:tc>
          <w:tcPr>
            <w:tcW w:w="2500" w:type="pct"/>
          </w:tcPr>
          <w:p w:rsidR="00DB05C9" w:rsidRPr="00DB05C9" w:rsidRDefault="00DB05C9" w:rsidP="00073BB5">
            <w:pPr>
              <w:pStyle w:val="TableParagraph"/>
              <w:numPr>
                <w:ilvl w:val="0"/>
                <w:numId w:val="41"/>
              </w:numPr>
              <w:tabs>
                <w:tab w:val="left" w:pos="241"/>
                <w:tab w:val="left" w:pos="449"/>
              </w:tabs>
              <w:spacing w:line="276" w:lineRule="auto"/>
              <w:ind w:left="177" w:firstLine="0"/>
              <w:jc w:val="both"/>
              <w:rPr>
                <w:sz w:val="24"/>
                <w:szCs w:val="24"/>
              </w:rPr>
            </w:pPr>
            <w:r w:rsidRPr="00DB05C9">
              <w:rPr>
                <w:sz w:val="24"/>
                <w:szCs w:val="24"/>
              </w:rPr>
              <w:t>Педагогические</w:t>
            </w:r>
            <w:r w:rsidRPr="00DB05C9">
              <w:rPr>
                <w:spacing w:val="-6"/>
                <w:sz w:val="24"/>
                <w:szCs w:val="24"/>
              </w:rPr>
              <w:t xml:space="preserve"> </w:t>
            </w:r>
            <w:r w:rsidRPr="00DB05C9">
              <w:rPr>
                <w:sz w:val="24"/>
                <w:szCs w:val="24"/>
              </w:rPr>
              <w:t>ситуации</w:t>
            </w:r>
            <w:r w:rsidRPr="00DB05C9">
              <w:rPr>
                <w:spacing w:val="-2"/>
                <w:sz w:val="24"/>
                <w:szCs w:val="24"/>
              </w:rPr>
              <w:t xml:space="preserve"> </w:t>
            </w:r>
            <w:r w:rsidRPr="00DB05C9">
              <w:rPr>
                <w:sz w:val="24"/>
                <w:szCs w:val="24"/>
              </w:rPr>
              <w:t>на</w:t>
            </w:r>
            <w:r w:rsidRPr="00DB05C9">
              <w:rPr>
                <w:spacing w:val="-3"/>
                <w:sz w:val="24"/>
                <w:szCs w:val="24"/>
              </w:rPr>
              <w:t xml:space="preserve"> </w:t>
            </w:r>
            <w:r w:rsidRPr="00DB05C9">
              <w:rPr>
                <w:sz w:val="24"/>
                <w:szCs w:val="24"/>
              </w:rPr>
              <w:t>классных</w:t>
            </w:r>
            <w:r w:rsidRPr="00DB05C9">
              <w:rPr>
                <w:spacing w:val="-3"/>
                <w:sz w:val="24"/>
                <w:szCs w:val="24"/>
              </w:rPr>
              <w:t xml:space="preserve"> </w:t>
            </w:r>
            <w:r w:rsidRPr="00DB05C9">
              <w:rPr>
                <w:sz w:val="24"/>
                <w:szCs w:val="24"/>
              </w:rPr>
              <w:t>родительских</w:t>
            </w:r>
            <w:r w:rsidRPr="00DB05C9">
              <w:rPr>
                <w:spacing w:val="-3"/>
                <w:sz w:val="24"/>
                <w:szCs w:val="24"/>
              </w:rPr>
              <w:t xml:space="preserve"> </w:t>
            </w:r>
            <w:r w:rsidRPr="00DB05C9">
              <w:rPr>
                <w:sz w:val="24"/>
                <w:szCs w:val="24"/>
              </w:rPr>
              <w:t>собраниях;</w:t>
            </w:r>
          </w:p>
          <w:p w:rsidR="00DB05C9" w:rsidRPr="00DB05C9" w:rsidRDefault="00DB05C9" w:rsidP="00073BB5">
            <w:pPr>
              <w:pStyle w:val="TableParagraph"/>
              <w:numPr>
                <w:ilvl w:val="0"/>
                <w:numId w:val="41"/>
              </w:numPr>
              <w:tabs>
                <w:tab w:val="left" w:pos="449"/>
              </w:tabs>
              <w:spacing w:line="276" w:lineRule="auto"/>
              <w:ind w:left="177" w:firstLine="0"/>
              <w:jc w:val="both"/>
              <w:rPr>
                <w:sz w:val="24"/>
                <w:szCs w:val="24"/>
              </w:rPr>
            </w:pPr>
            <w:r w:rsidRPr="00DB05C9">
              <w:rPr>
                <w:sz w:val="24"/>
                <w:szCs w:val="24"/>
              </w:rPr>
              <w:t>Индивидуальные</w:t>
            </w:r>
            <w:r w:rsidRPr="00DB05C9">
              <w:rPr>
                <w:spacing w:val="-5"/>
                <w:sz w:val="24"/>
                <w:szCs w:val="24"/>
              </w:rPr>
              <w:t xml:space="preserve"> </w:t>
            </w:r>
            <w:r w:rsidRPr="00DB05C9">
              <w:rPr>
                <w:sz w:val="24"/>
                <w:szCs w:val="24"/>
              </w:rPr>
              <w:t>консультации;</w:t>
            </w:r>
          </w:p>
          <w:p w:rsidR="00DB05C9" w:rsidRPr="00DB05C9" w:rsidRDefault="00DB05C9" w:rsidP="00073BB5">
            <w:pPr>
              <w:pStyle w:val="TableParagraph"/>
              <w:numPr>
                <w:ilvl w:val="0"/>
                <w:numId w:val="41"/>
              </w:numPr>
              <w:tabs>
                <w:tab w:val="left" w:pos="241"/>
                <w:tab w:val="left" w:pos="449"/>
              </w:tabs>
              <w:spacing w:line="276" w:lineRule="auto"/>
              <w:ind w:left="177" w:firstLine="0"/>
              <w:jc w:val="both"/>
              <w:rPr>
                <w:sz w:val="24"/>
                <w:szCs w:val="24"/>
              </w:rPr>
            </w:pPr>
            <w:r w:rsidRPr="00DB05C9">
              <w:rPr>
                <w:sz w:val="24"/>
                <w:szCs w:val="24"/>
              </w:rPr>
              <w:t>Организация</w:t>
            </w:r>
            <w:r w:rsidRPr="00DB05C9">
              <w:rPr>
                <w:spacing w:val="-4"/>
                <w:sz w:val="24"/>
                <w:szCs w:val="24"/>
              </w:rPr>
              <w:t xml:space="preserve"> </w:t>
            </w:r>
            <w:r w:rsidRPr="00DB05C9">
              <w:rPr>
                <w:sz w:val="24"/>
                <w:szCs w:val="24"/>
              </w:rPr>
              <w:t>встреч</w:t>
            </w:r>
            <w:r w:rsidRPr="00DB05C9">
              <w:rPr>
                <w:spacing w:val="-5"/>
                <w:sz w:val="24"/>
                <w:szCs w:val="24"/>
              </w:rPr>
              <w:t xml:space="preserve"> </w:t>
            </w:r>
            <w:r w:rsidRPr="00DB05C9">
              <w:rPr>
                <w:sz w:val="24"/>
                <w:szCs w:val="24"/>
              </w:rPr>
              <w:t>с</w:t>
            </w:r>
            <w:r w:rsidRPr="00DB05C9">
              <w:rPr>
                <w:spacing w:val="-5"/>
                <w:sz w:val="24"/>
                <w:szCs w:val="24"/>
              </w:rPr>
              <w:t xml:space="preserve"> </w:t>
            </w:r>
            <w:r w:rsidRPr="00DB05C9">
              <w:rPr>
                <w:sz w:val="24"/>
                <w:szCs w:val="24"/>
              </w:rPr>
              <w:t>учителями–предметниками,</w:t>
            </w:r>
            <w:r w:rsidRPr="00DB05C9">
              <w:rPr>
                <w:spacing w:val="-3"/>
                <w:sz w:val="24"/>
                <w:szCs w:val="24"/>
              </w:rPr>
              <w:t xml:space="preserve"> </w:t>
            </w:r>
            <w:r w:rsidRPr="00DB05C9">
              <w:rPr>
                <w:sz w:val="24"/>
                <w:szCs w:val="24"/>
              </w:rPr>
              <w:t>педагогом</w:t>
            </w:r>
            <w:r w:rsidRPr="00DB05C9">
              <w:rPr>
                <w:spacing w:val="-5"/>
                <w:sz w:val="24"/>
                <w:szCs w:val="24"/>
              </w:rPr>
              <w:t xml:space="preserve"> </w:t>
            </w:r>
            <w:r w:rsidRPr="00DB05C9">
              <w:rPr>
                <w:sz w:val="24"/>
                <w:szCs w:val="24"/>
              </w:rPr>
              <w:t>–</w:t>
            </w:r>
            <w:r w:rsidRPr="00DB05C9">
              <w:rPr>
                <w:spacing w:val="-54"/>
                <w:sz w:val="24"/>
                <w:szCs w:val="24"/>
              </w:rPr>
              <w:t xml:space="preserve"> </w:t>
            </w:r>
            <w:r w:rsidRPr="00DB05C9">
              <w:rPr>
                <w:sz w:val="24"/>
                <w:szCs w:val="24"/>
              </w:rPr>
              <w:t>психологом, социальным педагогом.</w:t>
            </w:r>
          </w:p>
        </w:tc>
      </w:tr>
      <w:tr w:rsidR="00DB05C9" w:rsidRPr="00DB05C9" w:rsidTr="00902187">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t>Соуправление</w:t>
            </w:r>
            <w:r w:rsidRPr="00DB05C9">
              <w:rPr>
                <w:spacing w:val="-5"/>
                <w:sz w:val="24"/>
                <w:szCs w:val="24"/>
              </w:rPr>
              <w:t xml:space="preserve"> </w:t>
            </w:r>
            <w:r w:rsidRPr="00DB05C9">
              <w:rPr>
                <w:sz w:val="24"/>
                <w:szCs w:val="24"/>
              </w:rPr>
              <w:t>образовательной</w:t>
            </w:r>
            <w:r w:rsidRPr="00DB05C9">
              <w:rPr>
                <w:spacing w:val="-3"/>
                <w:sz w:val="24"/>
                <w:szCs w:val="24"/>
              </w:rPr>
              <w:t xml:space="preserve"> </w:t>
            </w:r>
            <w:r w:rsidRPr="00DB05C9">
              <w:rPr>
                <w:sz w:val="24"/>
                <w:szCs w:val="24"/>
              </w:rPr>
              <w:t>организацией</w:t>
            </w:r>
            <w:r w:rsidRPr="00DB05C9">
              <w:rPr>
                <w:spacing w:val="-3"/>
                <w:sz w:val="24"/>
                <w:szCs w:val="24"/>
              </w:rPr>
              <w:t xml:space="preserve"> </w:t>
            </w:r>
            <w:r w:rsidRPr="00DB05C9">
              <w:rPr>
                <w:sz w:val="24"/>
                <w:szCs w:val="24"/>
              </w:rPr>
              <w:t>в</w:t>
            </w:r>
            <w:r w:rsidRPr="00DB05C9">
              <w:rPr>
                <w:spacing w:val="-4"/>
                <w:sz w:val="24"/>
                <w:szCs w:val="24"/>
              </w:rPr>
              <w:t xml:space="preserve"> </w:t>
            </w:r>
            <w:r w:rsidRPr="00DB05C9">
              <w:rPr>
                <w:sz w:val="24"/>
                <w:szCs w:val="24"/>
              </w:rPr>
              <w:t>решении</w:t>
            </w:r>
            <w:r w:rsidRPr="00DB05C9">
              <w:rPr>
                <w:spacing w:val="-3"/>
                <w:sz w:val="24"/>
                <w:szCs w:val="24"/>
              </w:rPr>
              <w:t xml:space="preserve"> </w:t>
            </w:r>
            <w:r w:rsidRPr="00DB05C9">
              <w:rPr>
                <w:sz w:val="24"/>
                <w:szCs w:val="24"/>
              </w:rPr>
              <w:t>вопросов</w:t>
            </w:r>
            <w:r w:rsidRPr="00DB05C9">
              <w:rPr>
                <w:spacing w:val="-54"/>
                <w:sz w:val="24"/>
                <w:szCs w:val="24"/>
              </w:rPr>
              <w:t xml:space="preserve"> </w:t>
            </w:r>
            <w:r w:rsidRPr="00DB05C9">
              <w:rPr>
                <w:sz w:val="24"/>
                <w:szCs w:val="24"/>
              </w:rPr>
              <w:t>воспитания</w:t>
            </w:r>
            <w:r w:rsidRPr="00DB05C9">
              <w:rPr>
                <w:spacing w:val="-1"/>
                <w:sz w:val="24"/>
                <w:szCs w:val="24"/>
              </w:rPr>
              <w:t xml:space="preserve"> </w:t>
            </w:r>
            <w:r w:rsidRPr="00DB05C9">
              <w:rPr>
                <w:sz w:val="24"/>
                <w:szCs w:val="24"/>
              </w:rPr>
              <w:t>и обучения</w:t>
            </w:r>
            <w:r w:rsidRPr="00DB05C9">
              <w:rPr>
                <w:spacing w:val="-1"/>
                <w:sz w:val="24"/>
                <w:szCs w:val="24"/>
              </w:rPr>
              <w:t xml:space="preserve"> </w:t>
            </w:r>
            <w:r w:rsidRPr="00DB05C9">
              <w:rPr>
                <w:sz w:val="24"/>
                <w:szCs w:val="24"/>
              </w:rPr>
              <w:t>их обучающихся;</w:t>
            </w:r>
          </w:p>
        </w:tc>
        <w:tc>
          <w:tcPr>
            <w:tcW w:w="2500" w:type="pct"/>
          </w:tcPr>
          <w:p w:rsidR="00DB05C9" w:rsidRPr="00DB05C9" w:rsidRDefault="00DB05C9" w:rsidP="00902187">
            <w:pPr>
              <w:pStyle w:val="TableParagraph"/>
              <w:tabs>
                <w:tab w:val="left" w:pos="516"/>
              </w:tabs>
              <w:spacing w:line="276" w:lineRule="auto"/>
              <w:ind w:left="177"/>
              <w:rPr>
                <w:sz w:val="24"/>
                <w:szCs w:val="24"/>
              </w:rPr>
            </w:pPr>
            <w:r w:rsidRPr="00DB05C9">
              <w:rPr>
                <w:sz w:val="24"/>
                <w:szCs w:val="24"/>
              </w:rPr>
              <w:t>Работа</w:t>
            </w:r>
            <w:r w:rsidRPr="00DB05C9">
              <w:rPr>
                <w:spacing w:val="1"/>
                <w:sz w:val="24"/>
                <w:szCs w:val="24"/>
              </w:rPr>
              <w:t xml:space="preserve"> </w:t>
            </w:r>
            <w:r w:rsidRPr="00DB05C9">
              <w:rPr>
                <w:sz w:val="24"/>
                <w:szCs w:val="24"/>
              </w:rPr>
              <w:t>с</w:t>
            </w:r>
            <w:r w:rsidRPr="00DB05C9">
              <w:rPr>
                <w:spacing w:val="-3"/>
                <w:sz w:val="24"/>
                <w:szCs w:val="24"/>
              </w:rPr>
              <w:t xml:space="preserve"> </w:t>
            </w:r>
            <w:r w:rsidRPr="00DB05C9">
              <w:rPr>
                <w:sz w:val="24"/>
                <w:szCs w:val="24"/>
              </w:rPr>
              <w:t>родительским</w:t>
            </w:r>
            <w:r w:rsidRPr="00DB05C9">
              <w:rPr>
                <w:spacing w:val="-3"/>
                <w:sz w:val="24"/>
                <w:szCs w:val="24"/>
              </w:rPr>
              <w:t xml:space="preserve"> </w:t>
            </w:r>
            <w:r w:rsidRPr="00DB05C9">
              <w:rPr>
                <w:sz w:val="24"/>
                <w:szCs w:val="24"/>
              </w:rPr>
              <w:t>комитетом</w:t>
            </w:r>
            <w:r w:rsidRPr="00DB05C9">
              <w:rPr>
                <w:spacing w:val="-4"/>
                <w:sz w:val="24"/>
                <w:szCs w:val="24"/>
              </w:rPr>
              <w:t xml:space="preserve"> </w:t>
            </w:r>
            <w:r w:rsidRPr="00DB05C9">
              <w:rPr>
                <w:sz w:val="24"/>
                <w:szCs w:val="24"/>
              </w:rPr>
              <w:t>класса:</w:t>
            </w:r>
          </w:p>
          <w:p w:rsidR="00DB05C9" w:rsidRPr="00DB05C9" w:rsidRDefault="00DB05C9" w:rsidP="00073BB5">
            <w:pPr>
              <w:pStyle w:val="TableParagraph"/>
              <w:numPr>
                <w:ilvl w:val="0"/>
                <w:numId w:val="42"/>
              </w:numPr>
              <w:tabs>
                <w:tab w:val="left" w:pos="241"/>
                <w:tab w:val="left" w:pos="516"/>
              </w:tabs>
              <w:spacing w:line="276" w:lineRule="auto"/>
              <w:ind w:left="177" w:firstLine="0"/>
              <w:jc w:val="both"/>
              <w:rPr>
                <w:sz w:val="24"/>
                <w:szCs w:val="24"/>
              </w:rPr>
            </w:pPr>
            <w:r w:rsidRPr="00DB05C9">
              <w:rPr>
                <w:sz w:val="24"/>
                <w:szCs w:val="24"/>
              </w:rPr>
              <w:t>Индивидуальные</w:t>
            </w:r>
            <w:r w:rsidRPr="00DB05C9">
              <w:rPr>
                <w:spacing w:val="-8"/>
                <w:sz w:val="24"/>
                <w:szCs w:val="24"/>
              </w:rPr>
              <w:t xml:space="preserve"> </w:t>
            </w:r>
            <w:r w:rsidRPr="00DB05C9">
              <w:rPr>
                <w:sz w:val="24"/>
                <w:szCs w:val="24"/>
              </w:rPr>
              <w:t>и</w:t>
            </w:r>
            <w:r w:rsidRPr="00DB05C9">
              <w:rPr>
                <w:spacing w:val="-4"/>
                <w:sz w:val="24"/>
                <w:szCs w:val="24"/>
              </w:rPr>
              <w:t xml:space="preserve"> </w:t>
            </w:r>
            <w:r w:rsidRPr="00DB05C9">
              <w:rPr>
                <w:sz w:val="24"/>
                <w:szCs w:val="24"/>
              </w:rPr>
              <w:t>групповые собеседования;</w:t>
            </w:r>
          </w:p>
          <w:p w:rsidR="00DB05C9" w:rsidRPr="00DB05C9" w:rsidRDefault="00DB05C9" w:rsidP="00073BB5">
            <w:pPr>
              <w:pStyle w:val="TableParagraph"/>
              <w:numPr>
                <w:ilvl w:val="0"/>
                <w:numId w:val="42"/>
              </w:numPr>
              <w:tabs>
                <w:tab w:val="left" w:pos="241"/>
                <w:tab w:val="left" w:pos="516"/>
              </w:tabs>
              <w:spacing w:line="276" w:lineRule="auto"/>
              <w:ind w:left="177" w:firstLine="0"/>
              <w:jc w:val="both"/>
              <w:rPr>
                <w:sz w:val="24"/>
                <w:szCs w:val="24"/>
              </w:rPr>
            </w:pPr>
            <w:r w:rsidRPr="00DB05C9">
              <w:rPr>
                <w:sz w:val="24"/>
                <w:szCs w:val="24"/>
              </w:rPr>
              <w:t>Заседания</w:t>
            </w:r>
            <w:r w:rsidRPr="00DB05C9">
              <w:rPr>
                <w:spacing w:val="-2"/>
                <w:sz w:val="24"/>
                <w:szCs w:val="24"/>
              </w:rPr>
              <w:t xml:space="preserve"> </w:t>
            </w:r>
            <w:r w:rsidRPr="00DB05C9">
              <w:rPr>
                <w:sz w:val="24"/>
                <w:szCs w:val="24"/>
              </w:rPr>
              <w:t>по</w:t>
            </w:r>
            <w:r w:rsidRPr="00DB05C9">
              <w:rPr>
                <w:spacing w:val="-7"/>
                <w:sz w:val="24"/>
                <w:szCs w:val="24"/>
              </w:rPr>
              <w:t xml:space="preserve"> </w:t>
            </w:r>
            <w:r w:rsidRPr="00DB05C9">
              <w:rPr>
                <w:sz w:val="24"/>
                <w:szCs w:val="24"/>
              </w:rPr>
              <w:t>нормативно – правовым</w:t>
            </w:r>
            <w:r w:rsidRPr="00DB05C9">
              <w:rPr>
                <w:spacing w:val="-4"/>
                <w:sz w:val="24"/>
                <w:szCs w:val="24"/>
              </w:rPr>
              <w:t xml:space="preserve"> </w:t>
            </w:r>
            <w:r w:rsidRPr="00DB05C9">
              <w:rPr>
                <w:sz w:val="24"/>
                <w:szCs w:val="24"/>
              </w:rPr>
              <w:t>и</w:t>
            </w:r>
            <w:r w:rsidRPr="00DB05C9">
              <w:rPr>
                <w:spacing w:val="-1"/>
                <w:sz w:val="24"/>
                <w:szCs w:val="24"/>
              </w:rPr>
              <w:t xml:space="preserve"> </w:t>
            </w:r>
            <w:r w:rsidRPr="00DB05C9">
              <w:rPr>
                <w:sz w:val="24"/>
                <w:szCs w:val="24"/>
              </w:rPr>
              <w:t>организационным вопросам;</w:t>
            </w:r>
          </w:p>
          <w:p w:rsidR="00DB05C9" w:rsidRPr="00DB05C9" w:rsidRDefault="00DB05C9" w:rsidP="00073BB5">
            <w:pPr>
              <w:pStyle w:val="TableParagraph"/>
              <w:numPr>
                <w:ilvl w:val="0"/>
                <w:numId w:val="42"/>
              </w:numPr>
              <w:tabs>
                <w:tab w:val="left" w:pos="241"/>
                <w:tab w:val="left" w:pos="516"/>
              </w:tabs>
              <w:spacing w:line="276" w:lineRule="auto"/>
              <w:ind w:left="177" w:firstLine="0"/>
              <w:jc w:val="both"/>
              <w:rPr>
                <w:sz w:val="24"/>
                <w:szCs w:val="24"/>
              </w:rPr>
            </w:pPr>
            <w:r w:rsidRPr="00DB05C9">
              <w:rPr>
                <w:sz w:val="24"/>
                <w:szCs w:val="24"/>
              </w:rPr>
              <w:t>Совместные</w:t>
            </w:r>
            <w:r w:rsidRPr="00DB05C9">
              <w:rPr>
                <w:spacing w:val="-2"/>
                <w:sz w:val="24"/>
                <w:szCs w:val="24"/>
              </w:rPr>
              <w:t xml:space="preserve"> </w:t>
            </w:r>
            <w:r w:rsidRPr="00DB05C9">
              <w:rPr>
                <w:sz w:val="24"/>
                <w:szCs w:val="24"/>
              </w:rPr>
              <w:t>мероприятия.</w:t>
            </w:r>
          </w:p>
        </w:tc>
      </w:tr>
      <w:tr w:rsidR="00DB05C9" w:rsidRPr="00DB05C9" w:rsidTr="00902187">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t>Привлечение</w:t>
            </w:r>
            <w:r w:rsidRPr="00DB05C9">
              <w:rPr>
                <w:spacing w:val="-4"/>
                <w:sz w:val="24"/>
                <w:szCs w:val="24"/>
              </w:rPr>
              <w:t xml:space="preserve"> </w:t>
            </w:r>
            <w:r w:rsidRPr="00DB05C9">
              <w:rPr>
                <w:sz w:val="24"/>
                <w:szCs w:val="24"/>
              </w:rPr>
              <w:t>членов</w:t>
            </w:r>
            <w:r w:rsidRPr="00DB05C9">
              <w:rPr>
                <w:spacing w:val="-1"/>
                <w:sz w:val="24"/>
                <w:szCs w:val="24"/>
              </w:rPr>
              <w:t xml:space="preserve"> </w:t>
            </w:r>
            <w:r w:rsidRPr="00DB05C9">
              <w:rPr>
                <w:sz w:val="24"/>
                <w:szCs w:val="24"/>
              </w:rPr>
              <w:t>семей обучающихся</w:t>
            </w:r>
            <w:r w:rsidRPr="00DB05C9">
              <w:rPr>
                <w:spacing w:val="-2"/>
                <w:sz w:val="24"/>
                <w:szCs w:val="24"/>
              </w:rPr>
              <w:t xml:space="preserve"> </w:t>
            </w:r>
            <w:r w:rsidRPr="00DB05C9">
              <w:rPr>
                <w:sz w:val="24"/>
                <w:szCs w:val="24"/>
              </w:rPr>
              <w:t>к</w:t>
            </w:r>
            <w:r w:rsidRPr="00DB05C9">
              <w:rPr>
                <w:spacing w:val="-4"/>
                <w:sz w:val="24"/>
                <w:szCs w:val="24"/>
              </w:rPr>
              <w:t xml:space="preserve"> </w:t>
            </w:r>
            <w:r w:rsidRPr="00DB05C9">
              <w:rPr>
                <w:sz w:val="24"/>
                <w:szCs w:val="24"/>
              </w:rPr>
              <w:t>организации</w:t>
            </w:r>
            <w:r w:rsidRPr="00DB05C9">
              <w:rPr>
                <w:spacing w:val="-5"/>
                <w:sz w:val="24"/>
                <w:szCs w:val="24"/>
              </w:rPr>
              <w:t xml:space="preserve"> </w:t>
            </w:r>
            <w:r w:rsidRPr="00DB05C9">
              <w:rPr>
                <w:sz w:val="24"/>
                <w:szCs w:val="24"/>
              </w:rPr>
              <w:t>и</w:t>
            </w:r>
            <w:r w:rsidRPr="00DB05C9">
              <w:rPr>
                <w:spacing w:val="-55"/>
                <w:sz w:val="24"/>
                <w:szCs w:val="24"/>
              </w:rPr>
              <w:t xml:space="preserve"> </w:t>
            </w:r>
            <w:r w:rsidRPr="00DB05C9">
              <w:rPr>
                <w:sz w:val="24"/>
                <w:szCs w:val="24"/>
              </w:rPr>
              <w:t>проведению</w:t>
            </w:r>
            <w:r w:rsidRPr="00DB05C9">
              <w:rPr>
                <w:spacing w:val="-1"/>
                <w:sz w:val="24"/>
                <w:szCs w:val="24"/>
              </w:rPr>
              <w:t xml:space="preserve"> </w:t>
            </w:r>
            <w:r w:rsidRPr="00DB05C9">
              <w:rPr>
                <w:sz w:val="24"/>
                <w:szCs w:val="24"/>
              </w:rPr>
              <w:t>дел класса;</w:t>
            </w:r>
          </w:p>
        </w:tc>
        <w:tc>
          <w:tcPr>
            <w:tcW w:w="2500" w:type="pct"/>
          </w:tcPr>
          <w:p w:rsidR="00DB05C9" w:rsidRPr="00DB05C9" w:rsidRDefault="00DB05C9" w:rsidP="00073BB5">
            <w:pPr>
              <w:pStyle w:val="TableParagraph"/>
              <w:numPr>
                <w:ilvl w:val="0"/>
                <w:numId w:val="43"/>
              </w:numPr>
              <w:tabs>
                <w:tab w:val="left" w:pos="241"/>
                <w:tab w:val="left" w:pos="460"/>
              </w:tabs>
              <w:spacing w:line="276" w:lineRule="auto"/>
              <w:ind w:left="177" w:firstLine="0"/>
              <w:jc w:val="both"/>
              <w:rPr>
                <w:sz w:val="24"/>
                <w:szCs w:val="24"/>
              </w:rPr>
            </w:pPr>
            <w:r w:rsidRPr="00DB05C9">
              <w:rPr>
                <w:sz w:val="24"/>
                <w:szCs w:val="24"/>
              </w:rPr>
              <w:t>Приглашение</w:t>
            </w:r>
            <w:r w:rsidRPr="00DB05C9">
              <w:rPr>
                <w:spacing w:val="-5"/>
                <w:sz w:val="24"/>
                <w:szCs w:val="24"/>
              </w:rPr>
              <w:t xml:space="preserve"> </w:t>
            </w:r>
            <w:r w:rsidRPr="00DB05C9">
              <w:rPr>
                <w:sz w:val="24"/>
                <w:szCs w:val="24"/>
              </w:rPr>
              <w:t>на</w:t>
            </w:r>
            <w:r w:rsidRPr="00DB05C9">
              <w:rPr>
                <w:spacing w:val="-5"/>
                <w:sz w:val="24"/>
                <w:szCs w:val="24"/>
              </w:rPr>
              <w:t xml:space="preserve"> </w:t>
            </w:r>
            <w:r w:rsidRPr="00DB05C9">
              <w:rPr>
                <w:sz w:val="24"/>
                <w:szCs w:val="24"/>
              </w:rPr>
              <w:t>уроки,</w:t>
            </w:r>
            <w:r w:rsidRPr="00DB05C9">
              <w:rPr>
                <w:spacing w:val="-2"/>
                <w:sz w:val="24"/>
                <w:szCs w:val="24"/>
              </w:rPr>
              <w:t xml:space="preserve"> </w:t>
            </w:r>
            <w:r w:rsidRPr="00DB05C9">
              <w:rPr>
                <w:sz w:val="24"/>
                <w:szCs w:val="24"/>
              </w:rPr>
              <w:t>классные собрания;</w:t>
            </w:r>
          </w:p>
          <w:p w:rsidR="00DB05C9" w:rsidRPr="00DB05C9" w:rsidRDefault="00DB05C9" w:rsidP="00073BB5">
            <w:pPr>
              <w:pStyle w:val="TableParagraph"/>
              <w:numPr>
                <w:ilvl w:val="0"/>
                <w:numId w:val="43"/>
              </w:numPr>
              <w:tabs>
                <w:tab w:val="left" w:pos="241"/>
                <w:tab w:val="left" w:pos="460"/>
              </w:tabs>
              <w:spacing w:line="276" w:lineRule="auto"/>
              <w:ind w:left="177" w:firstLine="0"/>
              <w:jc w:val="both"/>
              <w:rPr>
                <w:sz w:val="24"/>
                <w:szCs w:val="24"/>
              </w:rPr>
            </w:pPr>
            <w:r w:rsidRPr="00DB05C9">
              <w:rPr>
                <w:sz w:val="24"/>
                <w:szCs w:val="24"/>
              </w:rPr>
              <w:t>Предложение</w:t>
            </w:r>
            <w:r w:rsidRPr="00DB05C9">
              <w:rPr>
                <w:spacing w:val="-6"/>
                <w:sz w:val="24"/>
                <w:szCs w:val="24"/>
              </w:rPr>
              <w:t xml:space="preserve"> </w:t>
            </w:r>
            <w:r w:rsidRPr="00DB05C9">
              <w:rPr>
                <w:sz w:val="24"/>
                <w:szCs w:val="24"/>
              </w:rPr>
              <w:t>роли</w:t>
            </w:r>
            <w:r w:rsidRPr="00DB05C9">
              <w:rPr>
                <w:spacing w:val="-3"/>
                <w:sz w:val="24"/>
                <w:szCs w:val="24"/>
              </w:rPr>
              <w:t xml:space="preserve"> </w:t>
            </w:r>
            <w:r w:rsidRPr="00DB05C9">
              <w:rPr>
                <w:sz w:val="24"/>
                <w:szCs w:val="24"/>
              </w:rPr>
              <w:t>организатора</w:t>
            </w:r>
            <w:r w:rsidRPr="00DB05C9">
              <w:rPr>
                <w:spacing w:val="-6"/>
                <w:sz w:val="24"/>
                <w:szCs w:val="24"/>
              </w:rPr>
              <w:t xml:space="preserve"> </w:t>
            </w:r>
            <w:r w:rsidRPr="00DB05C9">
              <w:rPr>
                <w:sz w:val="24"/>
                <w:szCs w:val="24"/>
              </w:rPr>
              <w:lastRenderedPageBreak/>
              <w:t xml:space="preserve">внеклассного </w:t>
            </w:r>
            <w:r w:rsidRPr="00DB05C9">
              <w:rPr>
                <w:spacing w:val="-55"/>
                <w:sz w:val="24"/>
                <w:szCs w:val="24"/>
              </w:rPr>
              <w:t xml:space="preserve"> </w:t>
            </w:r>
            <w:r w:rsidRPr="00DB05C9">
              <w:rPr>
                <w:sz w:val="24"/>
                <w:szCs w:val="24"/>
              </w:rPr>
              <w:t>мероприятия.</w:t>
            </w:r>
          </w:p>
        </w:tc>
      </w:tr>
      <w:tr w:rsidR="00DB05C9" w:rsidRPr="00DB05C9" w:rsidTr="00902187">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lastRenderedPageBreak/>
              <w:t>Укрепление</w:t>
            </w:r>
            <w:r w:rsidRPr="00DB05C9">
              <w:rPr>
                <w:spacing w:val="-6"/>
                <w:sz w:val="24"/>
                <w:szCs w:val="24"/>
              </w:rPr>
              <w:t xml:space="preserve"> </w:t>
            </w:r>
            <w:r w:rsidRPr="00DB05C9">
              <w:rPr>
                <w:sz w:val="24"/>
                <w:szCs w:val="24"/>
              </w:rPr>
              <w:t>семьи</w:t>
            </w:r>
            <w:r w:rsidRPr="00DB05C9">
              <w:rPr>
                <w:spacing w:val="-3"/>
                <w:sz w:val="24"/>
                <w:szCs w:val="24"/>
              </w:rPr>
              <w:t xml:space="preserve"> </w:t>
            </w:r>
            <w:r w:rsidRPr="00DB05C9">
              <w:rPr>
                <w:sz w:val="24"/>
                <w:szCs w:val="24"/>
              </w:rPr>
              <w:t>и</w:t>
            </w:r>
            <w:r w:rsidRPr="00DB05C9">
              <w:rPr>
                <w:spacing w:val="-2"/>
                <w:sz w:val="24"/>
                <w:szCs w:val="24"/>
              </w:rPr>
              <w:t xml:space="preserve"> </w:t>
            </w:r>
            <w:r w:rsidRPr="00DB05C9">
              <w:rPr>
                <w:sz w:val="24"/>
                <w:szCs w:val="24"/>
              </w:rPr>
              <w:t>школы.</w:t>
            </w:r>
          </w:p>
        </w:tc>
        <w:tc>
          <w:tcPr>
            <w:tcW w:w="2500" w:type="pct"/>
          </w:tcPr>
          <w:p w:rsidR="00DB05C9" w:rsidRPr="00DB05C9" w:rsidRDefault="00DB05C9" w:rsidP="00902187">
            <w:pPr>
              <w:pStyle w:val="TableParagraph"/>
              <w:tabs>
                <w:tab w:val="left" w:pos="241"/>
              </w:tabs>
              <w:spacing w:line="276" w:lineRule="auto"/>
              <w:ind w:left="17"/>
              <w:jc w:val="both"/>
              <w:rPr>
                <w:sz w:val="24"/>
                <w:szCs w:val="24"/>
              </w:rPr>
            </w:pPr>
            <w:r w:rsidRPr="00DB05C9">
              <w:rPr>
                <w:sz w:val="23"/>
              </w:rPr>
              <w:t>Семейные</w:t>
            </w:r>
            <w:r w:rsidRPr="00DB05C9">
              <w:rPr>
                <w:spacing w:val="-6"/>
                <w:sz w:val="23"/>
              </w:rPr>
              <w:t xml:space="preserve"> </w:t>
            </w:r>
            <w:r w:rsidRPr="00DB05C9">
              <w:rPr>
                <w:sz w:val="23"/>
              </w:rPr>
              <w:t>праздники,</w:t>
            </w:r>
            <w:r w:rsidRPr="00DB05C9">
              <w:rPr>
                <w:spacing w:val="-4"/>
                <w:sz w:val="23"/>
              </w:rPr>
              <w:t xml:space="preserve"> </w:t>
            </w:r>
            <w:r w:rsidRPr="00DB05C9">
              <w:rPr>
                <w:sz w:val="23"/>
              </w:rPr>
              <w:t>конкурсы,</w:t>
            </w:r>
            <w:r w:rsidRPr="00DB05C9">
              <w:rPr>
                <w:spacing w:val="-1"/>
                <w:sz w:val="23"/>
              </w:rPr>
              <w:t xml:space="preserve"> </w:t>
            </w:r>
            <w:r w:rsidRPr="00DB05C9">
              <w:rPr>
                <w:sz w:val="23"/>
              </w:rPr>
              <w:t>соревнования и другие мероприятия.</w:t>
            </w:r>
          </w:p>
        </w:tc>
      </w:tr>
    </w:tbl>
    <w:p w:rsidR="00DB05C9" w:rsidRPr="00DB05C9" w:rsidRDefault="00DB05C9" w:rsidP="00DB05C9">
      <w:pPr>
        <w:pStyle w:val="ConsPlusNormal"/>
        <w:jc w:val="both"/>
        <w:rPr>
          <w:b/>
          <w:bCs/>
        </w:rPr>
      </w:pPr>
    </w:p>
    <w:p w:rsidR="00DB05C9" w:rsidRPr="00DB05C9" w:rsidRDefault="00DB05C9" w:rsidP="00DB05C9">
      <w:pPr>
        <w:pStyle w:val="ConsPlusNormal"/>
        <w:ind w:firstLine="708"/>
        <w:jc w:val="both"/>
        <w:rPr>
          <w:b/>
          <w:bCs/>
        </w:rPr>
      </w:pPr>
      <w:r w:rsidRPr="00DB05C9">
        <w:rPr>
          <w:b/>
          <w:bCs/>
        </w:rPr>
        <w:t>2.2.4. Модуль «Основные школьные дела»</w:t>
      </w:r>
    </w:p>
    <w:p w:rsidR="00DB05C9" w:rsidRPr="00DB05C9" w:rsidRDefault="00DB05C9" w:rsidP="00DB05C9">
      <w:pPr>
        <w:pStyle w:val="ConsPlusNormal"/>
        <w:spacing w:line="276" w:lineRule="auto"/>
        <w:ind w:firstLine="708"/>
        <w:jc w:val="both"/>
        <w:rPr>
          <w:b/>
          <w:bCs/>
        </w:rPr>
      </w:pPr>
      <w:r w:rsidRPr="00DB05C9">
        <w:t>Модуль «Основные школьные дела» представлен как система воспитательных дел, построенная на основе уклада школы, возрастных и индивидуальных особенностей обучающихся, региональных и Всероссийских воспитательных проектов. Модуль обладает особыми условиями, средствами и возможностями воспитания.</w:t>
      </w:r>
      <w:r w:rsidRPr="00DB05C9">
        <w:rPr>
          <w:b/>
          <w:bCs/>
        </w:rPr>
        <w:t xml:space="preserve"> </w:t>
      </w:r>
    </w:p>
    <w:p w:rsidR="00DB05C9" w:rsidRPr="00DB05C9" w:rsidRDefault="00DB05C9" w:rsidP="00DB05C9">
      <w:pPr>
        <w:pStyle w:val="ConsPlusNormal"/>
        <w:spacing w:line="276" w:lineRule="auto"/>
        <w:ind w:firstLine="708"/>
        <w:jc w:val="both"/>
        <w:rPr>
          <w:bCs/>
        </w:rPr>
      </w:pPr>
      <w:r w:rsidRPr="00DB05C9">
        <w:rPr>
          <w:b/>
          <w:bCs/>
        </w:rPr>
        <w:t xml:space="preserve">Церемония поднятия (спуска) Государственного флага Российской Федерации </w:t>
      </w:r>
    </w:p>
    <w:p w:rsidR="00DB05C9" w:rsidRPr="00DB05C9" w:rsidRDefault="00DB05C9" w:rsidP="00DB05C9">
      <w:pPr>
        <w:pStyle w:val="ConsPlusNormal"/>
        <w:spacing w:line="276" w:lineRule="auto"/>
        <w:ind w:firstLine="708"/>
        <w:jc w:val="both"/>
        <w:rPr>
          <w:bCs/>
        </w:rPr>
      </w:pPr>
      <w:r w:rsidRPr="00DB05C9">
        <w:rPr>
          <w:bCs/>
        </w:rPr>
        <w:t xml:space="preserve">Церемония поднятия (спуска)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 Поднятие Государственного флага Российской Федерации является почётной обязанностью и поручается обучающимся. Порядок проведения Церемонии закреплён внутренним регламентом школы. </w:t>
      </w:r>
    </w:p>
    <w:p w:rsidR="00DB05C9" w:rsidRPr="00DB05C9" w:rsidRDefault="00DB05C9" w:rsidP="00DB05C9">
      <w:pPr>
        <w:pStyle w:val="ConsPlusNormal"/>
        <w:spacing w:line="276" w:lineRule="auto"/>
        <w:ind w:firstLine="708"/>
        <w:jc w:val="both"/>
        <w:rPr>
          <w:bCs/>
        </w:rPr>
      </w:pPr>
      <w:r w:rsidRPr="00DB05C9">
        <w:rPr>
          <w:bCs/>
        </w:rPr>
        <w:t xml:space="preserve">Поднятие флага осуществляется в первый учебный день каждой учебной недели перед первым учебным занятием (уроком). Спуск Государственного флага осуществляется в конце каждой учебной недели по окончании последнего учебного урока. Церемония Поднятия (спуска) Государственного флага Российской Федерации реализуется в одном из трех форматов: на пришкольной территории у флагштока; в актовом зале, рекреации, холле; в учебных аудиториях.  </w:t>
      </w:r>
    </w:p>
    <w:p w:rsidR="00DB05C9" w:rsidRPr="00DB05C9" w:rsidRDefault="00DB05C9" w:rsidP="00DB05C9">
      <w:pPr>
        <w:pStyle w:val="Heading1"/>
        <w:spacing w:line="276" w:lineRule="auto"/>
        <w:ind w:left="0" w:firstLine="706"/>
        <w:jc w:val="both"/>
      </w:pPr>
      <w:r w:rsidRPr="00DB05C9">
        <w:t>Общешкольные</w:t>
      </w:r>
      <w:r w:rsidRPr="00DB05C9">
        <w:rPr>
          <w:spacing w:val="50"/>
        </w:rPr>
        <w:t xml:space="preserve"> </w:t>
      </w:r>
      <w:r w:rsidRPr="00DB05C9">
        <w:t>дела,</w:t>
      </w:r>
      <w:r w:rsidRPr="00DB05C9">
        <w:rPr>
          <w:spacing w:val="52"/>
        </w:rPr>
        <w:t xml:space="preserve"> </w:t>
      </w:r>
      <w:r w:rsidRPr="00DB05C9">
        <w:t>связанные</w:t>
      </w:r>
      <w:r w:rsidRPr="00DB05C9">
        <w:rPr>
          <w:spacing w:val="49"/>
        </w:rPr>
        <w:t xml:space="preserve"> </w:t>
      </w:r>
      <w:r w:rsidRPr="00DB05C9">
        <w:t>с</w:t>
      </w:r>
      <w:r w:rsidRPr="00DB05C9">
        <w:rPr>
          <w:spacing w:val="54"/>
        </w:rPr>
        <w:t xml:space="preserve"> </w:t>
      </w:r>
      <w:r w:rsidRPr="00DB05C9">
        <w:t>развитием</w:t>
      </w:r>
      <w:r w:rsidRPr="00DB05C9">
        <w:rPr>
          <w:spacing w:val="50"/>
        </w:rPr>
        <w:t xml:space="preserve"> </w:t>
      </w:r>
      <w:r w:rsidRPr="00DB05C9">
        <w:t>воспитательной</w:t>
      </w:r>
      <w:r w:rsidRPr="00DB05C9">
        <w:rPr>
          <w:spacing w:val="-3"/>
        </w:rPr>
        <w:t xml:space="preserve"> </w:t>
      </w:r>
      <w:r w:rsidRPr="00DB05C9">
        <w:t>составляющей</w:t>
      </w:r>
      <w:r w:rsidRPr="00DB05C9">
        <w:rPr>
          <w:spacing w:val="1"/>
        </w:rPr>
        <w:t xml:space="preserve"> </w:t>
      </w:r>
      <w:r w:rsidRPr="00DB05C9">
        <w:t>учебной</w:t>
      </w:r>
      <w:r w:rsidRPr="00DB05C9">
        <w:rPr>
          <w:spacing w:val="1"/>
        </w:rPr>
        <w:t xml:space="preserve"> </w:t>
      </w:r>
      <w:r w:rsidRPr="00DB05C9">
        <w:t>деятельности</w:t>
      </w:r>
    </w:p>
    <w:p w:rsidR="00DB05C9" w:rsidRPr="00DB05C9" w:rsidRDefault="00DB05C9" w:rsidP="00DB05C9">
      <w:pPr>
        <w:pStyle w:val="af0"/>
        <w:spacing w:line="276" w:lineRule="auto"/>
        <w:ind w:left="0" w:firstLine="706"/>
      </w:pPr>
      <w:r w:rsidRPr="00DB05C9">
        <w:t>«Ученик</w:t>
      </w:r>
      <w:r w:rsidRPr="00DB05C9">
        <w:rPr>
          <w:spacing w:val="1"/>
        </w:rPr>
        <w:t xml:space="preserve"> </w:t>
      </w:r>
      <w:r w:rsidRPr="00DB05C9">
        <w:t>года»</w:t>
      </w:r>
      <w:r w:rsidRPr="00DB05C9">
        <w:rPr>
          <w:spacing w:val="1"/>
        </w:rPr>
        <w:t xml:space="preserve"> </w:t>
      </w:r>
      <w:r w:rsidRPr="00DB05C9">
        <w:t>–</w:t>
      </w:r>
      <w:r w:rsidRPr="00DB05C9">
        <w:rPr>
          <w:spacing w:val="61"/>
        </w:rPr>
        <w:t xml:space="preserve"> </w:t>
      </w:r>
      <w:r w:rsidRPr="00DB05C9">
        <w:t>конкурс,</w:t>
      </w:r>
      <w:r w:rsidRPr="00DB05C9">
        <w:rPr>
          <w:spacing w:val="61"/>
        </w:rPr>
        <w:t xml:space="preserve"> </w:t>
      </w:r>
      <w:r w:rsidRPr="00DB05C9">
        <w:t>который</w:t>
      </w:r>
      <w:r w:rsidRPr="00DB05C9">
        <w:rPr>
          <w:spacing w:val="60"/>
        </w:rPr>
        <w:t xml:space="preserve"> </w:t>
      </w:r>
      <w:r w:rsidRPr="00DB05C9">
        <w:t>проводится</w:t>
      </w:r>
      <w:r w:rsidRPr="00DB05C9">
        <w:rPr>
          <w:spacing w:val="61"/>
        </w:rPr>
        <w:t xml:space="preserve"> </w:t>
      </w:r>
      <w:r w:rsidRPr="00DB05C9">
        <w:t>в</w:t>
      </w:r>
      <w:r w:rsidRPr="00DB05C9">
        <w:rPr>
          <w:spacing w:val="60"/>
        </w:rPr>
        <w:t xml:space="preserve"> </w:t>
      </w:r>
      <w:r w:rsidRPr="00DB05C9">
        <w:t>целях</w:t>
      </w:r>
      <w:r w:rsidRPr="00DB05C9">
        <w:rPr>
          <w:spacing w:val="61"/>
        </w:rPr>
        <w:t xml:space="preserve"> </w:t>
      </w:r>
      <w:r w:rsidRPr="00DB05C9">
        <w:t>выявления наиболее</w:t>
      </w:r>
      <w:r w:rsidRPr="00DB05C9">
        <w:rPr>
          <w:spacing w:val="60"/>
        </w:rPr>
        <w:t xml:space="preserve"> </w:t>
      </w:r>
      <w:r w:rsidRPr="00DB05C9">
        <w:t>значительных</w:t>
      </w:r>
      <w:r w:rsidRPr="00DB05C9">
        <w:rPr>
          <w:spacing w:val="61"/>
        </w:rPr>
        <w:t xml:space="preserve"> </w:t>
      </w:r>
      <w:r w:rsidRPr="00DB05C9">
        <w:t>учебных</w:t>
      </w:r>
      <w:r w:rsidRPr="00DB05C9">
        <w:rPr>
          <w:spacing w:val="61"/>
        </w:rPr>
        <w:t xml:space="preserve"> </w:t>
      </w:r>
      <w:r w:rsidRPr="00DB05C9">
        <w:t>достижений</w:t>
      </w:r>
      <w:r w:rsidRPr="00DB05C9">
        <w:rPr>
          <w:spacing w:val="61"/>
        </w:rPr>
        <w:t xml:space="preserve"> </w:t>
      </w:r>
      <w:r w:rsidRPr="00DB05C9">
        <w:t>учащихся</w:t>
      </w:r>
      <w:r w:rsidRPr="00DB05C9">
        <w:rPr>
          <w:spacing w:val="61"/>
        </w:rPr>
        <w:t xml:space="preserve"> </w:t>
      </w:r>
      <w:r w:rsidRPr="00DB05C9">
        <w:t>школы,</w:t>
      </w:r>
      <w:r w:rsidRPr="00DB05C9">
        <w:rPr>
          <w:spacing w:val="1"/>
        </w:rPr>
        <w:t xml:space="preserve"> </w:t>
      </w:r>
      <w:r w:rsidRPr="00DB05C9">
        <w:t>развития</w:t>
      </w:r>
      <w:r w:rsidRPr="00DB05C9">
        <w:rPr>
          <w:spacing w:val="4"/>
        </w:rPr>
        <w:t xml:space="preserve"> </w:t>
      </w:r>
      <w:r w:rsidRPr="00DB05C9">
        <w:t>интеллектуальных,</w:t>
      </w:r>
      <w:r w:rsidRPr="00DB05C9">
        <w:rPr>
          <w:spacing w:val="12"/>
        </w:rPr>
        <w:t xml:space="preserve"> </w:t>
      </w:r>
      <w:r w:rsidRPr="00DB05C9">
        <w:t>познавательных</w:t>
      </w:r>
      <w:r w:rsidRPr="00DB05C9">
        <w:rPr>
          <w:spacing w:val="63"/>
        </w:rPr>
        <w:t xml:space="preserve"> </w:t>
      </w:r>
      <w:r w:rsidRPr="00DB05C9">
        <w:t>способностей,</w:t>
      </w:r>
      <w:r w:rsidRPr="00DB05C9">
        <w:rPr>
          <w:spacing w:val="70"/>
        </w:rPr>
        <w:t xml:space="preserve"> </w:t>
      </w:r>
      <w:r w:rsidRPr="00DB05C9">
        <w:t>расширения</w:t>
      </w:r>
      <w:r w:rsidRPr="00DB05C9">
        <w:rPr>
          <w:spacing w:val="67"/>
        </w:rPr>
        <w:t xml:space="preserve"> </w:t>
      </w:r>
      <w:r w:rsidRPr="00DB05C9">
        <w:t>кругозора</w:t>
      </w:r>
      <w:r w:rsidRPr="00DB05C9">
        <w:rPr>
          <w:spacing w:val="13"/>
        </w:rPr>
        <w:t xml:space="preserve"> </w:t>
      </w:r>
      <w:r w:rsidRPr="00DB05C9">
        <w:t>учащихся,</w:t>
      </w:r>
      <w:r w:rsidRPr="00DB05C9">
        <w:rPr>
          <w:spacing w:val="10"/>
        </w:rPr>
        <w:t xml:space="preserve"> </w:t>
      </w:r>
      <w:r w:rsidRPr="00DB05C9">
        <w:t>а</w:t>
      </w:r>
      <w:r w:rsidRPr="00DB05C9">
        <w:rPr>
          <w:spacing w:val="2"/>
        </w:rPr>
        <w:t xml:space="preserve"> </w:t>
      </w:r>
      <w:r w:rsidRPr="00DB05C9">
        <w:t>также</w:t>
      </w:r>
      <w:r w:rsidRPr="00DB05C9">
        <w:rPr>
          <w:spacing w:val="8"/>
        </w:rPr>
        <w:t xml:space="preserve"> </w:t>
      </w:r>
      <w:r w:rsidRPr="00DB05C9">
        <w:t>формирования</w:t>
      </w:r>
      <w:r w:rsidRPr="00DB05C9">
        <w:rPr>
          <w:spacing w:val="5"/>
        </w:rPr>
        <w:t xml:space="preserve"> </w:t>
      </w:r>
      <w:r w:rsidRPr="00DB05C9">
        <w:t>навыков</w:t>
      </w:r>
      <w:r w:rsidRPr="00DB05C9">
        <w:rPr>
          <w:spacing w:val="9"/>
        </w:rPr>
        <w:t xml:space="preserve"> </w:t>
      </w:r>
      <w:r w:rsidRPr="00DB05C9">
        <w:t>коллективной</w:t>
      </w:r>
      <w:r w:rsidRPr="00DB05C9">
        <w:rPr>
          <w:spacing w:val="5"/>
        </w:rPr>
        <w:t xml:space="preserve"> </w:t>
      </w:r>
      <w:r w:rsidRPr="00DB05C9">
        <w:t>работы</w:t>
      </w:r>
      <w:r w:rsidRPr="00DB05C9">
        <w:rPr>
          <w:spacing w:val="-58"/>
        </w:rPr>
        <w:t xml:space="preserve"> </w:t>
      </w:r>
      <w:r w:rsidRPr="00DB05C9">
        <w:t>в</w:t>
      </w:r>
      <w:r w:rsidRPr="00DB05C9">
        <w:rPr>
          <w:spacing w:val="3"/>
        </w:rPr>
        <w:t xml:space="preserve"> </w:t>
      </w:r>
      <w:r w:rsidRPr="00DB05C9">
        <w:t>сочетании</w:t>
      </w:r>
      <w:r w:rsidRPr="00DB05C9">
        <w:rPr>
          <w:spacing w:val="3"/>
        </w:rPr>
        <w:t xml:space="preserve"> </w:t>
      </w:r>
      <w:r w:rsidRPr="00DB05C9">
        <w:t>с</w:t>
      </w:r>
      <w:r w:rsidRPr="00DB05C9">
        <w:rPr>
          <w:spacing w:val="-4"/>
        </w:rPr>
        <w:t xml:space="preserve"> </w:t>
      </w:r>
      <w:r w:rsidRPr="00DB05C9">
        <w:t>самостоятельностью</w:t>
      </w:r>
      <w:r w:rsidRPr="00DB05C9">
        <w:rPr>
          <w:spacing w:val="2"/>
        </w:rPr>
        <w:t xml:space="preserve"> </w:t>
      </w:r>
      <w:r w:rsidRPr="00DB05C9">
        <w:t>учащихся,</w:t>
      </w:r>
      <w:r w:rsidRPr="00DB05C9">
        <w:rPr>
          <w:spacing w:val="4"/>
        </w:rPr>
        <w:t xml:space="preserve"> </w:t>
      </w:r>
      <w:r w:rsidRPr="00DB05C9">
        <w:t>творческого</w:t>
      </w:r>
      <w:r w:rsidRPr="00DB05C9">
        <w:rPr>
          <w:spacing w:val="8"/>
        </w:rPr>
        <w:t xml:space="preserve"> </w:t>
      </w:r>
      <w:r w:rsidRPr="00DB05C9">
        <w:t>усвоения</w:t>
      </w:r>
      <w:r w:rsidRPr="00DB05C9">
        <w:rPr>
          <w:spacing w:val="2"/>
        </w:rPr>
        <w:t xml:space="preserve"> </w:t>
      </w:r>
      <w:r w:rsidRPr="00DB05C9">
        <w:t>и</w:t>
      </w:r>
      <w:r w:rsidRPr="00DB05C9">
        <w:rPr>
          <w:spacing w:val="-1"/>
        </w:rPr>
        <w:t xml:space="preserve"> </w:t>
      </w:r>
      <w:r w:rsidRPr="00DB05C9">
        <w:t>применения</w:t>
      </w:r>
      <w:r w:rsidRPr="00DB05C9">
        <w:rPr>
          <w:spacing w:val="-6"/>
        </w:rPr>
        <w:t xml:space="preserve"> </w:t>
      </w:r>
      <w:r w:rsidRPr="00DB05C9">
        <w:t>знаний.</w:t>
      </w:r>
    </w:p>
    <w:p w:rsidR="00DB05C9" w:rsidRPr="00DB05C9" w:rsidRDefault="00DB05C9" w:rsidP="00DB05C9">
      <w:pPr>
        <w:pStyle w:val="af0"/>
        <w:spacing w:line="276" w:lineRule="auto"/>
        <w:ind w:left="0" w:firstLine="706"/>
      </w:pPr>
      <w:r w:rsidRPr="00DB05C9">
        <w:t>Торжественная линейка «День Знаний» – традиционный общешкольный праздник. Особое значение этот день имеет для учащихся школы,</w:t>
      </w:r>
      <w:r w:rsidRPr="00DB05C9">
        <w:rPr>
          <w:spacing w:val="57"/>
        </w:rPr>
        <w:t xml:space="preserve"> </w:t>
      </w:r>
      <w:r w:rsidRPr="00DB05C9">
        <w:t>передача</w:t>
      </w:r>
      <w:r w:rsidRPr="00DB05C9">
        <w:rPr>
          <w:spacing w:val="59"/>
        </w:rPr>
        <w:t xml:space="preserve"> </w:t>
      </w:r>
      <w:r w:rsidRPr="00DB05C9">
        <w:t>традиций,</w:t>
      </w:r>
      <w:r w:rsidRPr="00DB05C9">
        <w:rPr>
          <w:spacing w:val="2"/>
        </w:rPr>
        <w:t xml:space="preserve"> </w:t>
      </w:r>
      <w:r w:rsidRPr="00DB05C9">
        <w:t>разновозрастных</w:t>
      </w:r>
      <w:r w:rsidRPr="00DB05C9">
        <w:rPr>
          <w:spacing w:val="-1"/>
        </w:rPr>
        <w:t xml:space="preserve"> </w:t>
      </w:r>
      <w:r w:rsidRPr="00DB05C9">
        <w:t>межличностных</w:t>
      </w:r>
      <w:r w:rsidRPr="00DB05C9">
        <w:rPr>
          <w:spacing w:val="-1"/>
        </w:rPr>
        <w:t xml:space="preserve"> </w:t>
      </w:r>
      <w:r w:rsidRPr="00DB05C9">
        <w:t>отношений в</w:t>
      </w:r>
      <w:r w:rsidRPr="00DB05C9">
        <w:rPr>
          <w:spacing w:val="-6"/>
        </w:rPr>
        <w:t xml:space="preserve"> </w:t>
      </w:r>
      <w:r w:rsidRPr="00DB05C9">
        <w:t>школьном</w:t>
      </w:r>
      <w:r w:rsidRPr="00DB05C9">
        <w:rPr>
          <w:spacing w:val="-1"/>
        </w:rPr>
        <w:t xml:space="preserve"> </w:t>
      </w:r>
      <w:r w:rsidRPr="00DB05C9">
        <w:t>коллективе.</w:t>
      </w:r>
    </w:p>
    <w:p w:rsidR="00DB05C9" w:rsidRPr="00DB05C9" w:rsidRDefault="00DB05C9" w:rsidP="00DB05C9">
      <w:pPr>
        <w:pStyle w:val="af0"/>
        <w:spacing w:line="276" w:lineRule="auto"/>
        <w:ind w:left="0" w:firstLine="706"/>
      </w:pPr>
      <w:r w:rsidRPr="00DB05C9">
        <w:t>«Итоговая научная конференция» (9 классов) способствует развитию умений и навыков проектной деятельности, обмену опытом (между учащимися,</w:t>
      </w:r>
      <w:r w:rsidRPr="00DB05C9">
        <w:rPr>
          <w:spacing w:val="1"/>
        </w:rPr>
        <w:t xml:space="preserve"> </w:t>
      </w:r>
      <w:r w:rsidRPr="00DB05C9">
        <w:t>педагогами), формированию творческого мышления, навыков и опыта самостоятельной работы, ответственному отношению в процессе создания</w:t>
      </w:r>
      <w:r w:rsidRPr="00DB05C9">
        <w:rPr>
          <w:spacing w:val="1"/>
        </w:rPr>
        <w:t xml:space="preserve"> </w:t>
      </w:r>
      <w:r w:rsidRPr="00DB05C9">
        <w:t>индивидуально</w:t>
      </w:r>
      <w:r w:rsidRPr="00DB05C9">
        <w:rPr>
          <w:spacing w:val="3"/>
        </w:rPr>
        <w:t xml:space="preserve"> </w:t>
      </w:r>
      <w:r w:rsidRPr="00DB05C9">
        <w:t>и  коллективно</w:t>
      </w:r>
      <w:r w:rsidRPr="00DB05C9">
        <w:rPr>
          <w:spacing w:val="2"/>
        </w:rPr>
        <w:t xml:space="preserve"> </w:t>
      </w:r>
      <w:r w:rsidRPr="00DB05C9">
        <w:t>значимого</w:t>
      </w:r>
      <w:r w:rsidRPr="00DB05C9">
        <w:rPr>
          <w:spacing w:val="5"/>
        </w:rPr>
        <w:t xml:space="preserve"> </w:t>
      </w:r>
      <w:r w:rsidRPr="00DB05C9">
        <w:t>результата (продукта).</w:t>
      </w:r>
    </w:p>
    <w:p w:rsidR="00DB05C9" w:rsidRPr="00DB05C9" w:rsidRDefault="00DB05C9" w:rsidP="00DB05C9">
      <w:pPr>
        <w:pStyle w:val="af0"/>
        <w:spacing w:line="276" w:lineRule="auto"/>
        <w:ind w:left="0" w:firstLine="706"/>
      </w:pPr>
      <w:r w:rsidRPr="00DB05C9">
        <w:t>Олимпиады</w:t>
      </w:r>
      <w:r w:rsidRPr="00DB05C9">
        <w:rPr>
          <w:spacing w:val="1"/>
        </w:rPr>
        <w:t xml:space="preserve"> </w:t>
      </w:r>
      <w:r w:rsidRPr="00DB05C9">
        <w:t>(школьный,</w:t>
      </w:r>
      <w:r w:rsidRPr="00DB05C9">
        <w:rPr>
          <w:spacing w:val="1"/>
        </w:rPr>
        <w:t xml:space="preserve"> </w:t>
      </w:r>
      <w:r w:rsidRPr="00DB05C9">
        <w:t>муниципальный</w:t>
      </w:r>
      <w:r w:rsidRPr="00DB05C9">
        <w:rPr>
          <w:spacing w:val="1"/>
        </w:rPr>
        <w:t xml:space="preserve"> </w:t>
      </w:r>
      <w:r w:rsidRPr="00DB05C9">
        <w:t>уровни)</w:t>
      </w:r>
      <w:r w:rsidRPr="00DB05C9">
        <w:rPr>
          <w:spacing w:val="1"/>
        </w:rPr>
        <w:t xml:space="preserve"> </w:t>
      </w:r>
      <w:r w:rsidRPr="00DB05C9">
        <w:t>метапредметные</w:t>
      </w:r>
      <w:r w:rsidRPr="00DB05C9">
        <w:rPr>
          <w:spacing w:val="1"/>
        </w:rPr>
        <w:t xml:space="preserve"> </w:t>
      </w:r>
      <w:r w:rsidRPr="00DB05C9">
        <w:t>недели</w:t>
      </w:r>
      <w:r w:rsidRPr="00DB05C9">
        <w:rPr>
          <w:spacing w:val="1"/>
        </w:rPr>
        <w:t xml:space="preserve"> </w:t>
      </w:r>
      <w:r w:rsidRPr="00DB05C9">
        <w:t>-</w:t>
      </w:r>
      <w:r w:rsidRPr="00DB05C9">
        <w:rPr>
          <w:spacing w:val="61"/>
        </w:rPr>
        <w:t xml:space="preserve"> </w:t>
      </w:r>
      <w:r w:rsidRPr="00DB05C9">
        <w:t>циклы</w:t>
      </w:r>
      <w:r w:rsidRPr="00DB05C9">
        <w:rPr>
          <w:spacing w:val="61"/>
        </w:rPr>
        <w:t xml:space="preserve"> </w:t>
      </w:r>
      <w:r w:rsidRPr="00DB05C9">
        <w:t>тематических</w:t>
      </w:r>
      <w:r w:rsidRPr="00DB05C9">
        <w:rPr>
          <w:spacing w:val="61"/>
        </w:rPr>
        <w:t xml:space="preserve"> </w:t>
      </w:r>
      <w:r w:rsidRPr="00DB05C9">
        <w:t>мероприятий</w:t>
      </w:r>
      <w:r w:rsidRPr="00DB05C9">
        <w:rPr>
          <w:spacing w:val="61"/>
        </w:rPr>
        <w:t xml:space="preserve"> </w:t>
      </w:r>
      <w:r w:rsidRPr="00DB05C9">
        <w:t>(игры,</w:t>
      </w:r>
      <w:r w:rsidRPr="00DB05C9">
        <w:rPr>
          <w:spacing w:val="60"/>
        </w:rPr>
        <w:t xml:space="preserve"> </w:t>
      </w:r>
      <w:r w:rsidRPr="00DB05C9">
        <w:t>соревнования,</w:t>
      </w:r>
      <w:r w:rsidRPr="00DB05C9">
        <w:rPr>
          <w:spacing w:val="1"/>
        </w:rPr>
        <w:t xml:space="preserve"> </w:t>
      </w:r>
      <w:r w:rsidRPr="00DB05C9">
        <w:t>конкурсы,</w:t>
      </w:r>
      <w:r w:rsidRPr="00DB05C9">
        <w:rPr>
          <w:spacing w:val="1"/>
        </w:rPr>
        <w:t xml:space="preserve"> </w:t>
      </w:r>
      <w:r w:rsidRPr="00DB05C9">
        <w:t>выставки,</w:t>
      </w:r>
      <w:r w:rsidRPr="00DB05C9">
        <w:rPr>
          <w:spacing w:val="1"/>
        </w:rPr>
        <w:t xml:space="preserve"> </w:t>
      </w:r>
      <w:r w:rsidRPr="00DB05C9">
        <w:t>викторины),</w:t>
      </w:r>
      <w:r w:rsidRPr="00DB05C9">
        <w:rPr>
          <w:spacing w:val="61"/>
        </w:rPr>
        <w:t xml:space="preserve"> </w:t>
      </w:r>
      <w:r w:rsidRPr="00DB05C9">
        <w:t>связанные</w:t>
      </w:r>
      <w:r w:rsidRPr="00DB05C9">
        <w:rPr>
          <w:spacing w:val="61"/>
        </w:rPr>
        <w:t xml:space="preserve"> </w:t>
      </w:r>
      <w:r w:rsidRPr="00DB05C9">
        <w:t>с</w:t>
      </w:r>
      <w:r w:rsidRPr="00DB05C9">
        <w:rPr>
          <w:spacing w:val="61"/>
        </w:rPr>
        <w:t xml:space="preserve"> </w:t>
      </w:r>
      <w:r w:rsidRPr="00DB05C9">
        <w:t>созданием</w:t>
      </w:r>
      <w:r w:rsidRPr="00DB05C9">
        <w:rPr>
          <w:spacing w:val="60"/>
        </w:rPr>
        <w:t xml:space="preserve"> </w:t>
      </w:r>
      <w:r w:rsidRPr="00DB05C9">
        <w:t>условий</w:t>
      </w:r>
      <w:r w:rsidRPr="00DB05C9">
        <w:rPr>
          <w:spacing w:val="61"/>
        </w:rPr>
        <w:t xml:space="preserve"> </w:t>
      </w:r>
      <w:r w:rsidRPr="00DB05C9">
        <w:t>для</w:t>
      </w:r>
      <w:r w:rsidRPr="00DB05C9">
        <w:rPr>
          <w:spacing w:val="61"/>
        </w:rPr>
        <w:t xml:space="preserve"> </w:t>
      </w:r>
      <w:r w:rsidRPr="00DB05C9">
        <w:t>формирования</w:t>
      </w:r>
      <w:r w:rsidRPr="00DB05C9">
        <w:rPr>
          <w:spacing w:val="61"/>
        </w:rPr>
        <w:t xml:space="preserve"> </w:t>
      </w:r>
      <w:r w:rsidRPr="00DB05C9">
        <w:t>и</w:t>
      </w:r>
      <w:r w:rsidRPr="00DB05C9">
        <w:rPr>
          <w:spacing w:val="61"/>
        </w:rPr>
        <w:t xml:space="preserve"> </w:t>
      </w:r>
      <w:r w:rsidRPr="00DB05C9">
        <w:t>развития</w:t>
      </w:r>
      <w:r w:rsidRPr="00DB05C9">
        <w:rPr>
          <w:spacing w:val="61"/>
        </w:rPr>
        <w:t xml:space="preserve"> </w:t>
      </w:r>
      <w:r w:rsidRPr="00DB05C9">
        <w:t>универсальных</w:t>
      </w:r>
      <w:r w:rsidRPr="00DB05C9">
        <w:rPr>
          <w:spacing w:val="61"/>
        </w:rPr>
        <w:t xml:space="preserve"> </w:t>
      </w:r>
      <w:r w:rsidRPr="00DB05C9">
        <w:t>учебных</w:t>
      </w:r>
      <w:r w:rsidRPr="00DB05C9">
        <w:rPr>
          <w:spacing w:val="61"/>
        </w:rPr>
        <w:t xml:space="preserve"> </w:t>
      </w:r>
      <w:r w:rsidRPr="00DB05C9">
        <w:t>действий</w:t>
      </w:r>
      <w:r w:rsidRPr="00DB05C9">
        <w:rPr>
          <w:spacing w:val="61"/>
        </w:rPr>
        <w:t xml:space="preserve"> </w:t>
      </w:r>
      <w:r w:rsidRPr="00DB05C9">
        <w:t>и</w:t>
      </w:r>
      <w:r w:rsidRPr="00DB05C9">
        <w:rPr>
          <w:spacing w:val="1"/>
        </w:rPr>
        <w:t xml:space="preserve"> </w:t>
      </w:r>
      <w:r w:rsidRPr="00DB05C9">
        <w:t>повышением</w:t>
      </w:r>
      <w:r w:rsidRPr="00DB05C9">
        <w:rPr>
          <w:spacing w:val="-1"/>
        </w:rPr>
        <w:t xml:space="preserve"> </w:t>
      </w:r>
      <w:r w:rsidRPr="00DB05C9">
        <w:t>интереса</w:t>
      </w:r>
      <w:r w:rsidRPr="00DB05C9">
        <w:rPr>
          <w:spacing w:val="2"/>
        </w:rPr>
        <w:t xml:space="preserve"> </w:t>
      </w:r>
      <w:r w:rsidRPr="00DB05C9">
        <w:t>к</w:t>
      </w:r>
      <w:r w:rsidRPr="00DB05C9">
        <w:rPr>
          <w:spacing w:val="-4"/>
        </w:rPr>
        <w:t xml:space="preserve"> </w:t>
      </w:r>
      <w:r w:rsidRPr="00DB05C9">
        <w:t>обучению в</w:t>
      </w:r>
      <w:r w:rsidRPr="00DB05C9">
        <w:rPr>
          <w:spacing w:val="5"/>
        </w:rPr>
        <w:t xml:space="preserve"> </w:t>
      </w:r>
      <w:r w:rsidRPr="00DB05C9">
        <w:t>целом.</w:t>
      </w:r>
    </w:p>
    <w:p w:rsidR="00DB05C9" w:rsidRPr="00DB05C9" w:rsidRDefault="00DB05C9" w:rsidP="00DB05C9">
      <w:pPr>
        <w:pStyle w:val="af0"/>
        <w:spacing w:line="276" w:lineRule="auto"/>
        <w:ind w:left="0" w:firstLine="706"/>
        <w:rPr>
          <w:b/>
        </w:rPr>
      </w:pPr>
      <w:r w:rsidRPr="00DB05C9">
        <w:rPr>
          <w:b/>
        </w:rPr>
        <w:t>Общешкольные</w:t>
      </w:r>
      <w:r w:rsidRPr="00DB05C9">
        <w:rPr>
          <w:b/>
          <w:spacing w:val="1"/>
        </w:rPr>
        <w:t xml:space="preserve"> </w:t>
      </w:r>
      <w:r w:rsidRPr="00DB05C9">
        <w:rPr>
          <w:b/>
        </w:rPr>
        <w:t>дела,</w:t>
      </w:r>
      <w:r w:rsidRPr="00DB05C9">
        <w:rPr>
          <w:b/>
          <w:spacing w:val="1"/>
        </w:rPr>
        <w:t xml:space="preserve"> </w:t>
      </w:r>
      <w:r w:rsidRPr="00DB05C9">
        <w:rPr>
          <w:b/>
        </w:rPr>
        <w:t>направленные</w:t>
      </w:r>
      <w:r w:rsidRPr="00DB05C9">
        <w:rPr>
          <w:b/>
          <w:spacing w:val="1"/>
        </w:rPr>
        <w:t xml:space="preserve"> </w:t>
      </w:r>
      <w:r w:rsidRPr="00DB05C9">
        <w:rPr>
          <w:b/>
        </w:rPr>
        <w:t>на</w:t>
      </w:r>
      <w:r w:rsidRPr="00DB05C9">
        <w:rPr>
          <w:b/>
          <w:spacing w:val="61"/>
        </w:rPr>
        <w:t xml:space="preserve"> </w:t>
      </w:r>
      <w:r w:rsidRPr="00DB05C9">
        <w:rPr>
          <w:b/>
        </w:rPr>
        <w:t>усвоение</w:t>
      </w:r>
      <w:r w:rsidRPr="00DB05C9">
        <w:rPr>
          <w:b/>
          <w:spacing w:val="61"/>
        </w:rPr>
        <w:t xml:space="preserve"> </w:t>
      </w:r>
      <w:r w:rsidRPr="00DB05C9">
        <w:rPr>
          <w:b/>
        </w:rPr>
        <w:t>социально-значимых</w:t>
      </w:r>
      <w:r w:rsidRPr="00DB05C9">
        <w:rPr>
          <w:b/>
          <w:spacing w:val="61"/>
        </w:rPr>
        <w:t xml:space="preserve"> </w:t>
      </w:r>
      <w:r w:rsidRPr="00DB05C9">
        <w:rPr>
          <w:b/>
        </w:rPr>
        <w:t>знаний,</w:t>
      </w:r>
      <w:r w:rsidRPr="00DB05C9">
        <w:rPr>
          <w:b/>
          <w:spacing w:val="61"/>
        </w:rPr>
        <w:t xml:space="preserve"> </w:t>
      </w:r>
      <w:r w:rsidRPr="00DB05C9">
        <w:rPr>
          <w:b/>
        </w:rPr>
        <w:t>ценностных</w:t>
      </w:r>
      <w:r w:rsidRPr="00DB05C9">
        <w:rPr>
          <w:b/>
          <w:spacing w:val="61"/>
        </w:rPr>
        <w:t xml:space="preserve"> </w:t>
      </w:r>
      <w:r w:rsidRPr="00DB05C9">
        <w:rPr>
          <w:b/>
        </w:rPr>
        <w:t>отношений</w:t>
      </w:r>
      <w:r w:rsidRPr="00DB05C9">
        <w:rPr>
          <w:b/>
          <w:spacing w:val="61"/>
        </w:rPr>
        <w:t xml:space="preserve"> </w:t>
      </w:r>
      <w:r w:rsidRPr="00DB05C9">
        <w:rPr>
          <w:b/>
        </w:rPr>
        <w:t>к</w:t>
      </w:r>
      <w:r w:rsidRPr="00DB05C9">
        <w:rPr>
          <w:b/>
          <w:spacing w:val="61"/>
        </w:rPr>
        <w:t xml:space="preserve"> </w:t>
      </w:r>
      <w:r w:rsidRPr="00DB05C9">
        <w:rPr>
          <w:b/>
        </w:rPr>
        <w:t>миру,</w:t>
      </w:r>
      <w:r w:rsidRPr="00DB05C9">
        <w:rPr>
          <w:b/>
          <w:spacing w:val="61"/>
        </w:rPr>
        <w:t xml:space="preserve"> </w:t>
      </w:r>
      <w:r w:rsidRPr="00DB05C9">
        <w:rPr>
          <w:b/>
        </w:rPr>
        <w:t>Родине,</w:t>
      </w:r>
      <w:r w:rsidRPr="00DB05C9">
        <w:rPr>
          <w:b/>
          <w:spacing w:val="1"/>
        </w:rPr>
        <w:t xml:space="preserve"> </w:t>
      </w:r>
      <w:r w:rsidRPr="00DB05C9">
        <w:rPr>
          <w:b/>
        </w:rPr>
        <w:t>создание</w:t>
      </w:r>
      <w:r w:rsidRPr="00DB05C9">
        <w:rPr>
          <w:b/>
          <w:spacing w:val="59"/>
        </w:rPr>
        <w:t xml:space="preserve"> </w:t>
      </w:r>
      <w:r w:rsidRPr="00DB05C9">
        <w:rPr>
          <w:b/>
        </w:rPr>
        <w:t>условий</w:t>
      </w:r>
      <w:r w:rsidRPr="00DB05C9">
        <w:rPr>
          <w:b/>
          <w:spacing w:val="3"/>
        </w:rPr>
        <w:t xml:space="preserve"> </w:t>
      </w:r>
      <w:r w:rsidRPr="00DB05C9">
        <w:rPr>
          <w:b/>
        </w:rPr>
        <w:t>для</w:t>
      </w:r>
      <w:r w:rsidRPr="00DB05C9">
        <w:rPr>
          <w:b/>
          <w:spacing w:val="58"/>
        </w:rPr>
        <w:t xml:space="preserve"> </w:t>
      </w:r>
      <w:r w:rsidRPr="00DB05C9">
        <w:rPr>
          <w:b/>
        </w:rPr>
        <w:t>приобретения</w:t>
      </w:r>
      <w:r w:rsidRPr="00DB05C9">
        <w:rPr>
          <w:b/>
          <w:spacing w:val="58"/>
        </w:rPr>
        <w:t xml:space="preserve"> </w:t>
      </w:r>
      <w:r w:rsidRPr="00DB05C9">
        <w:rPr>
          <w:b/>
        </w:rPr>
        <w:t>опыта</w:t>
      </w:r>
      <w:r w:rsidRPr="00DB05C9">
        <w:rPr>
          <w:b/>
          <w:spacing w:val="57"/>
        </w:rPr>
        <w:t xml:space="preserve"> </w:t>
      </w:r>
      <w:r w:rsidRPr="00DB05C9">
        <w:rPr>
          <w:b/>
        </w:rPr>
        <w:t>деятельного</w:t>
      </w:r>
      <w:r w:rsidRPr="00DB05C9">
        <w:rPr>
          <w:b/>
          <w:spacing w:val="2"/>
        </w:rPr>
        <w:t xml:space="preserve"> </w:t>
      </w:r>
      <w:r w:rsidRPr="00DB05C9">
        <w:rPr>
          <w:b/>
        </w:rPr>
        <w:t>выражения собственной</w:t>
      </w:r>
      <w:r w:rsidRPr="00DB05C9">
        <w:rPr>
          <w:b/>
          <w:spacing w:val="2"/>
        </w:rPr>
        <w:t xml:space="preserve"> </w:t>
      </w:r>
      <w:r w:rsidRPr="00DB05C9">
        <w:rPr>
          <w:b/>
        </w:rPr>
        <w:t>гражданской</w:t>
      </w:r>
      <w:r w:rsidRPr="00DB05C9">
        <w:rPr>
          <w:b/>
          <w:spacing w:val="8"/>
        </w:rPr>
        <w:t xml:space="preserve"> </w:t>
      </w:r>
      <w:r w:rsidRPr="00DB05C9">
        <w:rPr>
          <w:b/>
        </w:rPr>
        <w:t>позиции</w:t>
      </w:r>
    </w:p>
    <w:p w:rsidR="00DB05C9" w:rsidRPr="00DB05C9" w:rsidRDefault="00DB05C9" w:rsidP="00DB05C9">
      <w:pPr>
        <w:pStyle w:val="af0"/>
        <w:spacing w:line="276" w:lineRule="auto"/>
        <w:ind w:left="0" w:firstLine="706"/>
      </w:pPr>
      <w:r w:rsidRPr="00DB05C9">
        <w:t>«День</w:t>
      </w:r>
      <w:r w:rsidRPr="00DB05C9">
        <w:rPr>
          <w:spacing w:val="1"/>
        </w:rPr>
        <w:t xml:space="preserve"> </w:t>
      </w:r>
      <w:r w:rsidRPr="00DB05C9">
        <w:t>солидарности</w:t>
      </w:r>
      <w:r w:rsidRPr="00DB05C9">
        <w:rPr>
          <w:spacing w:val="60"/>
        </w:rPr>
        <w:t xml:space="preserve"> </w:t>
      </w:r>
      <w:r w:rsidRPr="00DB05C9">
        <w:t>в</w:t>
      </w:r>
      <w:r w:rsidRPr="00DB05C9">
        <w:rPr>
          <w:spacing w:val="60"/>
        </w:rPr>
        <w:t xml:space="preserve"> </w:t>
      </w:r>
      <w:r w:rsidRPr="00DB05C9">
        <w:t>борьбе</w:t>
      </w:r>
      <w:r w:rsidRPr="00DB05C9">
        <w:rPr>
          <w:spacing w:val="60"/>
        </w:rPr>
        <w:t xml:space="preserve"> </w:t>
      </w:r>
      <w:r w:rsidRPr="00DB05C9">
        <w:t>с</w:t>
      </w:r>
      <w:r w:rsidRPr="00DB05C9">
        <w:rPr>
          <w:spacing w:val="60"/>
        </w:rPr>
        <w:t xml:space="preserve"> </w:t>
      </w:r>
      <w:r w:rsidRPr="00DB05C9">
        <w:t>терроризмом»</w:t>
      </w:r>
      <w:r w:rsidRPr="00DB05C9">
        <w:rPr>
          <w:spacing w:val="61"/>
        </w:rPr>
        <w:t xml:space="preserve"> </w:t>
      </w:r>
      <w:r w:rsidRPr="00DB05C9">
        <w:t>–</w:t>
      </w:r>
      <w:r w:rsidRPr="00DB05C9">
        <w:rPr>
          <w:spacing w:val="60"/>
        </w:rPr>
        <w:t xml:space="preserve"> </w:t>
      </w:r>
      <w:r w:rsidRPr="00DB05C9">
        <w:t>цикл</w:t>
      </w:r>
      <w:r w:rsidRPr="00DB05C9">
        <w:rPr>
          <w:spacing w:val="60"/>
        </w:rPr>
        <w:t xml:space="preserve"> </w:t>
      </w:r>
      <w:r w:rsidRPr="00DB05C9">
        <w:t>мероприятий (общешкольная линейка,</w:t>
      </w:r>
      <w:r w:rsidRPr="00DB05C9">
        <w:rPr>
          <w:spacing w:val="60"/>
        </w:rPr>
        <w:t xml:space="preserve"> </w:t>
      </w:r>
      <w:r w:rsidRPr="00DB05C9">
        <w:t>классные часы,</w:t>
      </w:r>
      <w:r w:rsidRPr="00DB05C9">
        <w:rPr>
          <w:spacing w:val="61"/>
        </w:rPr>
        <w:t xml:space="preserve"> </w:t>
      </w:r>
      <w:r w:rsidRPr="00DB05C9">
        <w:t>выставки детских рисунков,</w:t>
      </w:r>
      <w:r w:rsidRPr="00DB05C9">
        <w:rPr>
          <w:spacing w:val="1"/>
        </w:rPr>
        <w:t xml:space="preserve"> </w:t>
      </w:r>
      <w:r w:rsidRPr="00DB05C9">
        <w:t>уроки</w:t>
      </w:r>
      <w:r w:rsidRPr="00DB05C9">
        <w:rPr>
          <w:spacing w:val="1"/>
        </w:rPr>
        <w:t xml:space="preserve"> </w:t>
      </w:r>
      <w:r w:rsidRPr="00DB05C9">
        <w:t>мужества),</w:t>
      </w:r>
      <w:r w:rsidRPr="00DB05C9">
        <w:rPr>
          <w:spacing w:val="1"/>
        </w:rPr>
        <w:t xml:space="preserve"> </w:t>
      </w:r>
      <w:r w:rsidRPr="00DB05C9">
        <w:t>направленные</w:t>
      </w:r>
      <w:r w:rsidRPr="00DB05C9">
        <w:rPr>
          <w:spacing w:val="1"/>
        </w:rPr>
        <w:t xml:space="preserve"> </w:t>
      </w:r>
      <w:r w:rsidRPr="00DB05C9">
        <w:t>на</w:t>
      </w:r>
      <w:r w:rsidRPr="00DB05C9">
        <w:rPr>
          <w:spacing w:val="1"/>
        </w:rPr>
        <w:t xml:space="preserve"> </w:t>
      </w:r>
      <w:r w:rsidRPr="00DB05C9">
        <w:t>формирование</w:t>
      </w:r>
      <w:r w:rsidRPr="00DB05C9">
        <w:rPr>
          <w:spacing w:val="1"/>
        </w:rPr>
        <w:t xml:space="preserve"> </w:t>
      </w:r>
      <w:r w:rsidRPr="00DB05C9">
        <w:t>толерантности,</w:t>
      </w:r>
      <w:r w:rsidRPr="00DB05C9">
        <w:rPr>
          <w:spacing w:val="1"/>
        </w:rPr>
        <w:t xml:space="preserve"> </w:t>
      </w:r>
      <w:r w:rsidRPr="00DB05C9">
        <w:t>профилактику</w:t>
      </w:r>
      <w:r w:rsidRPr="00DB05C9">
        <w:rPr>
          <w:spacing w:val="1"/>
        </w:rPr>
        <w:t xml:space="preserve"> </w:t>
      </w:r>
      <w:r w:rsidRPr="00DB05C9">
        <w:t>межнациональной</w:t>
      </w:r>
      <w:r w:rsidRPr="00DB05C9">
        <w:rPr>
          <w:spacing w:val="1"/>
        </w:rPr>
        <w:t xml:space="preserve"> </w:t>
      </w:r>
      <w:r w:rsidRPr="00DB05C9">
        <w:t>розни</w:t>
      </w:r>
      <w:r w:rsidRPr="00DB05C9">
        <w:rPr>
          <w:spacing w:val="1"/>
        </w:rPr>
        <w:t xml:space="preserve"> </w:t>
      </w:r>
      <w:r w:rsidRPr="00DB05C9">
        <w:t>и</w:t>
      </w:r>
      <w:r w:rsidRPr="00DB05C9">
        <w:rPr>
          <w:spacing w:val="1"/>
        </w:rPr>
        <w:t xml:space="preserve"> </w:t>
      </w:r>
      <w:r w:rsidRPr="00DB05C9">
        <w:t>нетерпимости;</w:t>
      </w:r>
      <w:r w:rsidRPr="00DB05C9">
        <w:rPr>
          <w:spacing w:val="1"/>
        </w:rPr>
        <w:t xml:space="preserve"> </w:t>
      </w:r>
      <w:r w:rsidRPr="00DB05C9">
        <w:t>доверия,</w:t>
      </w:r>
      <w:r w:rsidRPr="00DB05C9">
        <w:rPr>
          <w:spacing w:val="1"/>
        </w:rPr>
        <w:t xml:space="preserve"> </w:t>
      </w:r>
      <w:r w:rsidRPr="00DB05C9">
        <w:t>чувства</w:t>
      </w:r>
      <w:r w:rsidRPr="00DB05C9">
        <w:rPr>
          <w:spacing w:val="1"/>
        </w:rPr>
        <w:t xml:space="preserve"> </w:t>
      </w:r>
      <w:r w:rsidRPr="00DB05C9">
        <w:t>милосердия</w:t>
      </w:r>
      <w:r w:rsidRPr="00DB05C9">
        <w:rPr>
          <w:spacing w:val="59"/>
        </w:rPr>
        <w:t xml:space="preserve"> </w:t>
      </w:r>
      <w:r w:rsidRPr="00DB05C9">
        <w:t>к</w:t>
      </w:r>
      <w:r w:rsidRPr="00DB05C9">
        <w:rPr>
          <w:spacing w:val="-1"/>
        </w:rPr>
        <w:t xml:space="preserve"> </w:t>
      </w:r>
      <w:r w:rsidRPr="00DB05C9">
        <w:t>жертвам</w:t>
      </w:r>
      <w:r w:rsidRPr="00DB05C9">
        <w:rPr>
          <w:spacing w:val="5"/>
        </w:rPr>
        <w:t xml:space="preserve"> </w:t>
      </w:r>
      <w:r w:rsidRPr="00DB05C9">
        <w:t>терактов,</w:t>
      </w:r>
      <w:r w:rsidRPr="00DB05C9">
        <w:rPr>
          <w:spacing w:val="3"/>
        </w:rPr>
        <w:t xml:space="preserve"> </w:t>
      </w:r>
      <w:r w:rsidRPr="00DB05C9">
        <w:t>а</w:t>
      </w:r>
      <w:r w:rsidRPr="00DB05C9">
        <w:rPr>
          <w:spacing w:val="-4"/>
        </w:rPr>
        <w:t xml:space="preserve"> </w:t>
      </w:r>
      <w:r w:rsidRPr="00DB05C9">
        <w:t>также</w:t>
      </w:r>
      <w:r w:rsidRPr="00DB05C9">
        <w:rPr>
          <w:spacing w:val="-5"/>
        </w:rPr>
        <w:t xml:space="preserve"> </w:t>
      </w:r>
      <w:r w:rsidRPr="00DB05C9">
        <w:t>ознакомление</w:t>
      </w:r>
      <w:r w:rsidRPr="00DB05C9">
        <w:rPr>
          <w:spacing w:val="1"/>
        </w:rPr>
        <w:t xml:space="preserve"> </w:t>
      </w:r>
      <w:r w:rsidRPr="00DB05C9">
        <w:t>учащихся</w:t>
      </w:r>
      <w:r w:rsidRPr="00DB05C9">
        <w:rPr>
          <w:spacing w:val="1"/>
        </w:rPr>
        <w:t xml:space="preserve"> </w:t>
      </w:r>
      <w:r w:rsidRPr="00DB05C9">
        <w:t>с</w:t>
      </w:r>
      <w:r w:rsidRPr="00DB05C9">
        <w:rPr>
          <w:spacing w:val="3"/>
        </w:rPr>
        <w:t xml:space="preserve"> </w:t>
      </w:r>
      <w:r w:rsidRPr="00DB05C9">
        <w:t>основными</w:t>
      </w:r>
      <w:r w:rsidRPr="00DB05C9">
        <w:rPr>
          <w:spacing w:val="-2"/>
        </w:rPr>
        <w:t xml:space="preserve"> </w:t>
      </w:r>
      <w:r w:rsidRPr="00DB05C9">
        <w:t>правилами</w:t>
      </w:r>
      <w:r w:rsidRPr="00DB05C9">
        <w:rPr>
          <w:spacing w:val="3"/>
        </w:rPr>
        <w:t xml:space="preserve"> </w:t>
      </w:r>
      <w:r w:rsidRPr="00DB05C9">
        <w:t>безопасного</w:t>
      </w:r>
      <w:r w:rsidRPr="00DB05C9">
        <w:rPr>
          <w:spacing w:val="4"/>
        </w:rPr>
        <w:t xml:space="preserve"> </w:t>
      </w:r>
      <w:r w:rsidRPr="00DB05C9">
        <w:t>поведения.</w:t>
      </w:r>
    </w:p>
    <w:p w:rsidR="00DB05C9" w:rsidRPr="00DB05C9" w:rsidRDefault="00DB05C9" w:rsidP="00DB05C9">
      <w:pPr>
        <w:pStyle w:val="af0"/>
        <w:spacing w:line="276" w:lineRule="auto"/>
        <w:ind w:left="0" w:firstLine="706"/>
      </w:pPr>
      <w:r w:rsidRPr="00DB05C9">
        <w:t>Выборная</w:t>
      </w:r>
      <w:r w:rsidRPr="00DB05C9">
        <w:rPr>
          <w:spacing w:val="1"/>
        </w:rPr>
        <w:t xml:space="preserve"> </w:t>
      </w:r>
      <w:r w:rsidRPr="00DB05C9">
        <w:t>«кампания»</w:t>
      </w:r>
      <w:r w:rsidRPr="00DB05C9">
        <w:rPr>
          <w:spacing w:val="1"/>
        </w:rPr>
        <w:t xml:space="preserve"> </w:t>
      </w:r>
      <w:r w:rsidRPr="00DB05C9">
        <w:t>-</w:t>
      </w:r>
      <w:r w:rsidRPr="00DB05C9">
        <w:rPr>
          <w:spacing w:val="1"/>
        </w:rPr>
        <w:t xml:space="preserve"> </w:t>
      </w:r>
      <w:r w:rsidRPr="00DB05C9">
        <w:t>традиционная</w:t>
      </w:r>
      <w:r w:rsidRPr="00DB05C9">
        <w:rPr>
          <w:spacing w:val="1"/>
        </w:rPr>
        <w:t xml:space="preserve"> </w:t>
      </w:r>
      <w:r w:rsidRPr="00DB05C9">
        <w:t>общешкольная</w:t>
      </w:r>
      <w:r w:rsidRPr="00DB05C9">
        <w:rPr>
          <w:spacing w:val="1"/>
        </w:rPr>
        <w:t xml:space="preserve"> </w:t>
      </w:r>
      <w:r w:rsidRPr="00DB05C9">
        <w:t>площадка</w:t>
      </w:r>
      <w:r w:rsidRPr="00DB05C9">
        <w:rPr>
          <w:spacing w:val="1"/>
        </w:rPr>
        <w:t xml:space="preserve"> </w:t>
      </w:r>
      <w:r w:rsidRPr="00DB05C9">
        <w:t>для</w:t>
      </w:r>
      <w:r w:rsidRPr="00DB05C9">
        <w:rPr>
          <w:spacing w:val="1"/>
        </w:rPr>
        <w:t xml:space="preserve"> </w:t>
      </w:r>
      <w:r w:rsidRPr="00DB05C9">
        <w:t>формирования основ</w:t>
      </w:r>
      <w:r w:rsidRPr="00DB05C9">
        <w:rPr>
          <w:spacing w:val="1"/>
        </w:rPr>
        <w:t xml:space="preserve"> </w:t>
      </w:r>
      <w:r w:rsidRPr="00DB05C9">
        <w:t>школьного</w:t>
      </w:r>
      <w:r w:rsidRPr="00DB05C9">
        <w:rPr>
          <w:spacing w:val="1"/>
        </w:rPr>
        <w:t xml:space="preserve"> </w:t>
      </w:r>
      <w:r w:rsidRPr="00DB05C9">
        <w:t>самоуправления</w:t>
      </w:r>
      <w:r w:rsidRPr="00DB05C9">
        <w:rPr>
          <w:spacing w:val="1"/>
        </w:rPr>
        <w:t xml:space="preserve"> </w:t>
      </w:r>
      <w:r w:rsidRPr="00DB05C9">
        <w:t>для</w:t>
      </w:r>
      <w:r w:rsidRPr="00DB05C9">
        <w:rPr>
          <w:spacing w:val="1"/>
        </w:rPr>
        <w:t xml:space="preserve"> </w:t>
      </w:r>
      <w:r w:rsidRPr="00DB05C9">
        <w:t>учащихся</w:t>
      </w:r>
      <w:r w:rsidRPr="00DB05C9">
        <w:rPr>
          <w:spacing w:val="1"/>
        </w:rPr>
        <w:t xml:space="preserve"> </w:t>
      </w:r>
      <w:r w:rsidRPr="00DB05C9">
        <w:t>5-9</w:t>
      </w:r>
      <w:r w:rsidRPr="00DB05C9">
        <w:rPr>
          <w:spacing w:val="1"/>
        </w:rPr>
        <w:t xml:space="preserve"> </w:t>
      </w:r>
      <w:r w:rsidRPr="00DB05C9">
        <w:t>классов. В игровой</w:t>
      </w:r>
      <w:r w:rsidRPr="00DB05C9">
        <w:rPr>
          <w:spacing w:val="1"/>
        </w:rPr>
        <w:t xml:space="preserve"> </w:t>
      </w:r>
      <w:r w:rsidRPr="00DB05C9">
        <w:t>форме учащиеся осваивают</w:t>
      </w:r>
      <w:r w:rsidRPr="00DB05C9">
        <w:rPr>
          <w:spacing w:val="1"/>
        </w:rPr>
        <w:t xml:space="preserve"> </w:t>
      </w:r>
      <w:r w:rsidRPr="00DB05C9">
        <w:t>все этапы</w:t>
      </w:r>
      <w:r w:rsidRPr="00DB05C9">
        <w:rPr>
          <w:spacing w:val="1"/>
        </w:rPr>
        <w:t xml:space="preserve"> </w:t>
      </w:r>
      <w:r w:rsidRPr="00DB05C9">
        <w:t>предвыборной</w:t>
      </w:r>
      <w:r w:rsidRPr="00DB05C9">
        <w:rPr>
          <w:spacing w:val="1"/>
        </w:rPr>
        <w:t xml:space="preserve"> </w:t>
      </w:r>
      <w:r w:rsidRPr="00DB05C9">
        <w:t>кампании (дебаты,</w:t>
      </w:r>
      <w:r w:rsidRPr="00DB05C9">
        <w:rPr>
          <w:spacing w:val="1"/>
        </w:rPr>
        <w:t xml:space="preserve"> </w:t>
      </w:r>
      <w:r w:rsidRPr="00DB05C9">
        <w:t>агитационная кампания,</w:t>
      </w:r>
      <w:r w:rsidRPr="00DB05C9">
        <w:rPr>
          <w:spacing w:val="1"/>
        </w:rPr>
        <w:t xml:space="preserve"> </w:t>
      </w:r>
      <w:r w:rsidRPr="00DB05C9">
        <w:t>выборы).</w:t>
      </w:r>
      <w:r w:rsidRPr="00DB05C9">
        <w:rPr>
          <w:spacing w:val="1"/>
        </w:rPr>
        <w:t xml:space="preserve"> </w:t>
      </w:r>
      <w:r w:rsidRPr="00DB05C9">
        <w:t>По</w:t>
      </w:r>
      <w:r w:rsidRPr="00DB05C9">
        <w:rPr>
          <w:spacing w:val="1"/>
        </w:rPr>
        <w:t xml:space="preserve"> </w:t>
      </w:r>
      <w:r w:rsidRPr="00DB05C9">
        <w:t>итогам</w:t>
      </w:r>
      <w:r w:rsidRPr="00DB05C9">
        <w:rPr>
          <w:spacing w:val="1"/>
        </w:rPr>
        <w:t xml:space="preserve"> </w:t>
      </w:r>
      <w:r w:rsidRPr="00DB05C9">
        <w:t>игры</w:t>
      </w:r>
      <w:r w:rsidRPr="00DB05C9">
        <w:rPr>
          <w:spacing w:val="1"/>
        </w:rPr>
        <w:t xml:space="preserve"> </w:t>
      </w:r>
      <w:r w:rsidRPr="00DB05C9">
        <w:t>формируются</w:t>
      </w:r>
      <w:r w:rsidRPr="00DB05C9">
        <w:rPr>
          <w:spacing w:val="1"/>
        </w:rPr>
        <w:t xml:space="preserve"> </w:t>
      </w:r>
      <w:r w:rsidRPr="00DB05C9">
        <w:t>органы</w:t>
      </w:r>
      <w:r w:rsidRPr="00DB05C9">
        <w:rPr>
          <w:spacing w:val="1"/>
        </w:rPr>
        <w:t xml:space="preserve"> </w:t>
      </w:r>
      <w:r w:rsidRPr="00DB05C9">
        <w:t>школьного</w:t>
      </w:r>
      <w:r w:rsidRPr="00DB05C9">
        <w:rPr>
          <w:spacing w:val="1"/>
        </w:rPr>
        <w:t xml:space="preserve"> </w:t>
      </w:r>
      <w:r w:rsidRPr="00DB05C9">
        <w:t>самоуправления.</w:t>
      </w:r>
      <w:r w:rsidRPr="00DB05C9">
        <w:rPr>
          <w:spacing w:val="1"/>
        </w:rPr>
        <w:t xml:space="preserve"> </w:t>
      </w:r>
      <w:r w:rsidRPr="00DB05C9">
        <w:t>Включение</w:t>
      </w:r>
      <w:r w:rsidRPr="00DB05C9">
        <w:rPr>
          <w:spacing w:val="1"/>
        </w:rPr>
        <w:t xml:space="preserve"> </w:t>
      </w:r>
      <w:r w:rsidRPr="00DB05C9">
        <w:t>в</w:t>
      </w:r>
      <w:r w:rsidRPr="00DB05C9">
        <w:rPr>
          <w:spacing w:val="1"/>
        </w:rPr>
        <w:t xml:space="preserve"> </w:t>
      </w:r>
      <w:r w:rsidRPr="00DB05C9">
        <w:t>дело</w:t>
      </w:r>
      <w:r w:rsidRPr="00DB05C9">
        <w:rPr>
          <w:spacing w:val="1"/>
        </w:rPr>
        <w:t xml:space="preserve"> </w:t>
      </w:r>
      <w:r w:rsidRPr="00DB05C9">
        <w:t>учащихся</w:t>
      </w:r>
      <w:r w:rsidRPr="00DB05C9">
        <w:rPr>
          <w:spacing w:val="1"/>
        </w:rPr>
        <w:t xml:space="preserve"> </w:t>
      </w:r>
      <w:r w:rsidRPr="00DB05C9">
        <w:t>всей</w:t>
      </w:r>
      <w:r w:rsidRPr="00DB05C9">
        <w:rPr>
          <w:spacing w:val="1"/>
        </w:rPr>
        <w:t xml:space="preserve"> </w:t>
      </w:r>
      <w:r w:rsidRPr="00DB05C9">
        <w:t>школы</w:t>
      </w:r>
      <w:r w:rsidRPr="00DB05C9">
        <w:rPr>
          <w:spacing w:val="1"/>
        </w:rPr>
        <w:t xml:space="preserve"> </w:t>
      </w:r>
      <w:r w:rsidRPr="00DB05C9">
        <w:t>способствуют</w:t>
      </w:r>
      <w:r w:rsidRPr="00DB05C9">
        <w:rPr>
          <w:spacing w:val="1"/>
        </w:rPr>
        <w:t xml:space="preserve"> </w:t>
      </w:r>
      <w:r w:rsidRPr="00DB05C9">
        <w:t>развитию</w:t>
      </w:r>
      <w:r w:rsidRPr="00DB05C9">
        <w:rPr>
          <w:spacing w:val="61"/>
        </w:rPr>
        <w:t xml:space="preserve"> </w:t>
      </w:r>
      <w:r w:rsidRPr="00DB05C9">
        <w:t>инициативности,</w:t>
      </w:r>
      <w:r w:rsidRPr="00DB05C9">
        <w:rPr>
          <w:spacing w:val="1"/>
        </w:rPr>
        <w:t xml:space="preserve"> </w:t>
      </w:r>
      <w:r w:rsidRPr="00DB05C9">
        <w:t>самоопределения,</w:t>
      </w:r>
      <w:r w:rsidRPr="00DB05C9">
        <w:rPr>
          <w:spacing w:val="1"/>
        </w:rPr>
        <w:t xml:space="preserve"> </w:t>
      </w:r>
      <w:r w:rsidRPr="00DB05C9">
        <w:t>коммуникативных</w:t>
      </w:r>
      <w:r w:rsidRPr="00DB05C9">
        <w:rPr>
          <w:spacing w:val="56"/>
        </w:rPr>
        <w:t xml:space="preserve"> </w:t>
      </w:r>
      <w:r w:rsidRPr="00DB05C9">
        <w:t>навыков,</w:t>
      </w:r>
      <w:r w:rsidRPr="00DB05C9">
        <w:rPr>
          <w:spacing w:val="56"/>
        </w:rPr>
        <w:t xml:space="preserve"> </w:t>
      </w:r>
      <w:r w:rsidRPr="00DB05C9">
        <w:t>формированию</w:t>
      </w:r>
      <w:r w:rsidRPr="00DB05C9">
        <w:rPr>
          <w:spacing w:val="59"/>
        </w:rPr>
        <w:t xml:space="preserve"> </w:t>
      </w:r>
      <w:r w:rsidRPr="00DB05C9">
        <w:t>межличностных</w:t>
      </w:r>
      <w:r w:rsidRPr="00DB05C9">
        <w:rPr>
          <w:spacing w:val="51"/>
        </w:rPr>
        <w:t xml:space="preserve"> </w:t>
      </w:r>
      <w:r w:rsidRPr="00DB05C9">
        <w:t>отношений</w:t>
      </w:r>
      <w:r w:rsidRPr="00DB05C9">
        <w:rPr>
          <w:spacing w:val="-3"/>
        </w:rPr>
        <w:t xml:space="preserve"> </w:t>
      </w:r>
      <w:r w:rsidRPr="00DB05C9">
        <w:t>внутришкольных</w:t>
      </w:r>
      <w:r w:rsidRPr="00DB05C9">
        <w:rPr>
          <w:spacing w:val="57"/>
        </w:rPr>
        <w:t xml:space="preserve"> </w:t>
      </w:r>
      <w:r w:rsidRPr="00DB05C9">
        <w:t>коллективов.</w:t>
      </w:r>
    </w:p>
    <w:p w:rsidR="00DB05C9" w:rsidRPr="00DB05C9" w:rsidRDefault="00DB05C9" w:rsidP="00DB05C9">
      <w:pPr>
        <w:pStyle w:val="af0"/>
        <w:spacing w:line="276" w:lineRule="auto"/>
        <w:ind w:left="0" w:firstLine="706"/>
      </w:pPr>
      <w:r w:rsidRPr="00DB05C9">
        <w:t>Система мероприятий, направленных на воспитание чувства любви к Родине, гордости за героизм народа, уважения к ветеранам: Дни воинской</w:t>
      </w:r>
      <w:r w:rsidRPr="00DB05C9">
        <w:rPr>
          <w:spacing w:val="-57"/>
        </w:rPr>
        <w:t xml:space="preserve">   </w:t>
      </w:r>
      <w:r w:rsidRPr="00DB05C9">
        <w:t>славы,</w:t>
      </w:r>
      <w:r w:rsidRPr="00DB05C9">
        <w:rPr>
          <w:spacing w:val="1"/>
        </w:rPr>
        <w:t xml:space="preserve"> </w:t>
      </w:r>
      <w:r w:rsidRPr="00DB05C9">
        <w:t>День</w:t>
      </w:r>
      <w:r w:rsidRPr="00DB05C9">
        <w:rPr>
          <w:spacing w:val="2"/>
        </w:rPr>
        <w:t xml:space="preserve"> </w:t>
      </w:r>
      <w:r w:rsidRPr="00DB05C9">
        <w:t>Победы,</w:t>
      </w:r>
      <w:r w:rsidRPr="00DB05C9">
        <w:rPr>
          <w:spacing w:val="2"/>
        </w:rPr>
        <w:t xml:space="preserve"> </w:t>
      </w:r>
      <w:r w:rsidRPr="00DB05C9">
        <w:t>День</w:t>
      </w:r>
      <w:r w:rsidRPr="00DB05C9">
        <w:rPr>
          <w:spacing w:val="-2"/>
        </w:rPr>
        <w:t xml:space="preserve"> </w:t>
      </w:r>
      <w:r w:rsidRPr="00DB05C9">
        <w:t>защитников</w:t>
      </w:r>
      <w:r w:rsidRPr="00DB05C9">
        <w:rPr>
          <w:spacing w:val="-4"/>
        </w:rPr>
        <w:t xml:space="preserve"> </w:t>
      </w:r>
      <w:r w:rsidRPr="00DB05C9">
        <w:t>Отечества,</w:t>
      </w:r>
      <w:r w:rsidRPr="00DB05C9">
        <w:rPr>
          <w:spacing w:val="4"/>
        </w:rPr>
        <w:t xml:space="preserve"> </w:t>
      </w:r>
      <w:r w:rsidRPr="00DB05C9">
        <w:t>Всероссийская</w:t>
      </w:r>
      <w:r w:rsidRPr="00DB05C9">
        <w:rPr>
          <w:spacing w:val="1"/>
        </w:rPr>
        <w:t xml:space="preserve"> </w:t>
      </w:r>
      <w:r w:rsidRPr="00DB05C9">
        <w:t>акция</w:t>
      </w:r>
      <w:r w:rsidRPr="00DB05C9">
        <w:rPr>
          <w:spacing w:val="1"/>
        </w:rPr>
        <w:t xml:space="preserve"> </w:t>
      </w:r>
      <w:r w:rsidRPr="00DB05C9">
        <w:t>«Бессмертный</w:t>
      </w:r>
      <w:r w:rsidRPr="00DB05C9">
        <w:rPr>
          <w:spacing w:val="-3"/>
        </w:rPr>
        <w:t xml:space="preserve"> </w:t>
      </w:r>
      <w:r w:rsidRPr="00DB05C9">
        <w:t>полк»,</w:t>
      </w:r>
      <w:r w:rsidRPr="00DB05C9">
        <w:rPr>
          <w:spacing w:val="3"/>
        </w:rPr>
        <w:t xml:space="preserve"> </w:t>
      </w:r>
      <w:r w:rsidRPr="00DB05C9">
        <w:t>классные часы,</w:t>
      </w:r>
      <w:r w:rsidRPr="00DB05C9">
        <w:rPr>
          <w:spacing w:val="2"/>
        </w:rPr>
        <w:t xml:space="preserve"> </w:t>
      </w:r>
      <w:r w:rsidRPr="00DB05C9">
        <w:t>посвященные</w:t>
      </w:r>
      <w:r w:rsidRPr="00DB05C9">
        <w:rPr>
          <w:spacing w:val="-2"/>
        </w:rPr>
        <w:t xml:space="preserve"> </w:t>
      </w:r>
      <w:r w:rsidRPr="00DB05C9">
        <w:t>памятным</w:t>
      </w:r>
      <w:r w:rsidRPr="00DB05C9">
        <w:rPr>
          <w:spacing w:val="-3"/>
        </w:rPr>
        <w:t xml:space="preserve"> </w:t>
      </w:r>
      <w:r w:rsidRPr="00DB05C9">
        <w:t>датам</w:t>
      </w:r>
      <w:r w:rsidRPr="00DB05C9">
        <w:rPr>
          <w:spacing w:val="1"/>
        </w:rPr>
        <w:t xml:space="preserve"> </w:t>
      </w:r>
      <w:r w:rsidRPr="00DB05C9">
        <w:t>Отечества,</w:t>
      </w:r>
      <w:r w:rsidRPr="00DB05C9">
        <w:rPr>
          <w:spacing w:val="4"/>
        </w:rPr>
        <w:t xml:space="preserve"> </w:t>
      </w:r>
      <w:r w:rsidRPr="00DB05C9">
        <w:t>выставки</w:t>
      </w:r>
      <w:r w:rsidRPr="00DB05C9">
        <w:rPr>
          <w:spacing w:val="-1"/>
        </w:rPr>
        <w:t xml:space="preserve"> </w:t>
      </w:r>
      <w:r w:rsidRPr="00DB05C9">
        <w:t>рисунков</w:t>
      </w:r>
      <w:r w:rsidRPr="00DB05C9">
        <w:rPr>
          <w:spacing w:val="9"/>
        </w:rPr>
        <w:t xml:space="preserve"> </w:t>
      </w:r>
      <w:r w:rsidRPr="00DB05C9">
        <w:t>«Я</w:t>
      </w:r>
      <w:r w:rsidRPr="00DB05C9">
        <w:rPr>
          <w:spacing w:val="1"/>
        </w:rPr>
        <w:t xml:space="preserve"> </w:t>
      </w:r>
      <w:r w:rsidRPr="00DB05C9">
        <w:t>помню,</w:t>
      </w:r>
      <w:r w:rsidRPr="00DB05C9">
        <w:rPr>
          <w:spacing w:val="1"/>
        </w:rPr>
        <w:t xml:space="preserve"> </w:t>
      </w:r>
      <w:r w:rsidRPr="00DB05C9">
        <w:t>я</w:t>
      </w:r>
      <w:r w:rsidRPr="00DB05C9">
        <w:rPr>
          <w:spacing w:val="1"/>
        </w:rPr>
        <w:t xml:space="preserve"> </w:t>
      </w:r>
      <w:r w:rsidRPr="00DB05C9">
        <w:lastRenderedPageBreak/>
        <w:t>горжусь…»,</w:t>
      </w:r>
      <w:r w:rsidRPr="00DB05C9">
        <w:rPr>
          <w:spacing w:val="5"/>
        </w:rPr>
        <w:t xml:space="preserve"> </w:t>
      </w:r>
      <w:r w:rsidRPr="00DB05C9">
        <w:t>конкурс</w:t>
      </w:r>
      <w:r w:rsidRPr="00DB05C9">
        <w:rPr>
          <w:spacing w:val="1"/>
        </w:rPr>
        <w:t xml:space="preserve"> </w:t>
      </w:r>
      <w:r w:rsidRPr="00DB05C9">
        <w:t>чтецов</w:t>
      </w:r>
      <w:r w:rsidRPr="00DB05C9">
        <w:rPr>
          <w:spacing w:val="3"/>
        </w:rPr>
        <w:t xml:space="preserve"> </w:t>
      </w:r>
      <w:r w:rsidRPr="00DB05C9">
        <w:t>и</w:t>
      </w:r>
      <w:r w:rsidRPr="00DB05C9">
        <w:rPr>
          <w:spacing w:val="-3"/>
        </w:rPr>
        <w:t xml:space="preserve"> </w:t>
      </w:r>
      <w:r w:rsidRPr="00DB05C9">
        <w:t>др.</w:t>
      </w:r>
    </w:p>
    <w:p w:rsidR="00DB05C9" w:rsidRPr="00DB05C9" w:rsidRDefault="00DB05C9" w:rsidP="00DB05C9">
      <w:pPr>
        <w:pStyle w:val="af0"/>
        <w:spacing w:line="276" w:lineRule="auto"/>
        <w:ind w:left="0" w:firstLine="706"/>
        <w:rPr>
          <w:b/>
        </w:rPr>
      </w:pPr>
      <w:r w:rsidRPr="00DB05C9">
        <w:rPr>
          <w:b/>
        </w:rPr>
        <w:t>Общешкольные</w:t>
      </w:r>
      <w:r w:rsidRPr="00DB05C9">
        <w:rPr>
          <w:b/>
          <w:spacing w:val="-1"/>
        </w:rPr>
        <w:t xml:space="preserve"> </w:t>
      </w:r>
      <w:r w:rsidRPr="00DB05C9">
        <w:rPr>
          <w:b/>
        </w:rPr>
        <w:t>дела,</w:t>
      </w:r>
      <w:r w:rsidRPr="00DB05C9">
        <w:rPr>
          <w:b/>
          <w:spacing w:val="1"/>
        </w:rPr>
        <w:t xml:space="preserve"> </w:t>
      </w:r>
      <w:r w:rsidRPr="00DB05C9">
        <w:rPr>
          <w:b/>
        </w:rPr>
        <w:t>направленные</w:t>
      </w:r>
      <w:r w:rsidRPr="00DB05C9">
        <w:rPr>
          <w:b/>
          <w:spacing w:val="-1"/>
        </w:rPr>
        <w:t xml:space="preserve"> </w:t>
      </w:r>
      <w:r w:rsidRPr="00DB05C9">
        <w:rPr>
          <w:b/>
        </w:rPr>
        <w:t>на создание</w:t>
      </w:r>
      <w:r w:rsidRPr="00DB05C9">
        <w:rPr>
          <w:b/>
          <w:spacing w:val="-2"/>
        </w:rPr>
        <w:t xml:space="preserve"> </w:t>
      </w:r>
      <w:r w:rsidRPr="00DB05C9">
        <w:rPr>
          <w:b/>
        </w:rPr>
        <w:t>условий для</w:t>
      </w:r>
      <w:r w:rsidRPr="00DB05C9">
        <w:rPr>
          <w:b/>
          <w:spacing w:val="-6"/>
        </w:rPr>
        <w:t xml:space="preserve"> </w:t>
      </w:r>
      <w:r w:rsidRPr="00DB05C9">
        <w:rPr>
          <w:b/>
        </w:rPr>
        <w:t>накопления</w:t>
      </w:r>
      <w:r w:rsidRPr="00DB05C9">
        <w:rPr>
          <w:b/>
          <w:spacing w:val="-6"/>
        </w:rPr>
        <w:t xml:space="preserve"> </w:t>
      </w:r>
      <w:r w:rsidRPr="00DB05C9">
        <w:rPr>
          <w:b/>
        </w:rPr>
        <w:t>опыта</w:t>
      </w:r>
      <w:r w:rsidRPr="00DB05C9">
        <w:rPr>
          <w:b/>
          <w:spacing w:val="-5"/>
        </w:rPr>
        <w:t xml:space="preserve"> </w:t>
      </w:r>
      <w:r w:rsidRPr="00DB05C9">
        <w:rPr>
          <w:b/>
        </w:rPr>
        <w:t>самореализации</w:t>
      </w:r>
      <w:r w:rsidRPr="00DB05C9">
        <w:rPr>
          <w:b/>
          <w:spacing w:val="-1"/>
        </w:rPr>
        <w:t xml:space="preserve"> </w:t>
      </w:r>
      <w:r w:rsidRPr="00DB05C9">
        <w:rPr>
          <w:b/>
        </w:rPr>
        <w:t>в</w:t>
      </w:r>
      <w:r w:rsidRPr="00DB05C9">
        <w:rPr>
          <w:b/>
          <w:spacing w:val="-6"/>
        </w:rPr>
        <w:t xml:space="preserve"> </w:t>
      </w:r>
      <w:r w:rsidRPr="00DB05C9">
        <w:rPr>
          <w:b/>
        </w:rPr>
        <w:t>различных</w:t>
      </w:r>
      <w:r w:rsidRPr="00DB05C9">
        <w:rPr>
          <w:b/>
          <w:spacing w:val="-6"/>
        </w:rPr>
        <w:t xml:space="preserve"> </w:t>
      </w:r>
      <w:r w:rsidRPr="00DB05C9">
        <w:rPr>
          <w:b/>
        </w:rPr>
        <w:t xml:space="preserve"> </w:t>
      </w:r>
      <w:r w:rsidRPr="00DB05C9">
        <w:rPr>
          <w:b/>
          <w:spacing w:val="-57"/>
        </w:rPr>
        <w:t xml:space="preserve"> </w:t>
      </w:r>
      <w:r w:rsidRPr="00DB05C9">
        <w:rPr>
          <w:b/>
        </w:rPr>
        <w:t>творческой,</w:t>
      </w:r>
      <w:r w:rsidRPr="00DB05C9">
        <w:rPr>
          <w:b/>
          <w:spacing w:val="3"/>
        </w:rPr>
        <w:t xml:space="preserve"> </w:t>
      </w:r>
      <w:r w:rsidRPr="00DB05C9">
        <w:rPr>
          <w:b/>
        </w:rPr>
        <w:t>спортивной,</w:t>
      </w:r>
      <w:r w:rsidRPr="00DB05C9">
        <w:rPr>
          <w:b/>
          <w:spacing w:val="3"/>
        </w:rPr>
        <w:t xml:space="preserve"> </w:t>
      </w:r>
      <w:r w:rsidRPr="00DB05C9">
        <w:rPr>
          <w:b/>
        </w:rPr>
        <w:t>художественной</w:t>
      </w:r>
      <w:r w:rsidRPr="00DB05C9">
        <w:rPr>
          <w:b/>
          <w:spacing w:val="5"/>
        </w:rPr>
        <w:t xml:space="preserve"> </w:t>
      </w:r>
      <w:r w:rsidRPr="00DB05C9">
        <w:rPr>
          <w:b/>
        </w:rPr>
        <w:t>деятельности,</w:t>
      </w:r>
      <w:r w:rsidRPr="00DB05C9">
        <w:rPr>
          <w:b/>
          <w:spacing w:val="2"/>
        </w:rPr>
        <w:t xml:space="preserve"> </w:t>
      </w:r>
      <w:r w:rsidRPr="00DB05C9">
        <w:rPr>
          <w:b/>
        </w:rPr>
        <w:t>позитивной</w:t>
      </w:r>
      <w:r w:rsidRPr="00DB05C9">
        <w:rPr>
          <w:b/>
          <w:spacing w:val="-1"/>
        </w:rPr>
        <w:t xml:space="preserve"> </w:t>
      </w:r>
      <w:r w:rsidRPr="00DB05C9">
        <w:rPr>
          <w:b/>
        </w:rPr>
        <w:t>коммуникации</w:t>
      </w:r>
    </w:p>
    <w:p w:rsidR="00DB05C9" w:rsidRPr="00DB05C9" w:rsidRDefault="00DB05C9" w:rsidP="00DB05C9">
      <w:pPr>
        <w:pStyle w:val="af0"/>
        <w:spacing w:line="276" w:lineRule="auto"/>
        <w:ind w:left="0" w:firstLine="706"/>
      </w:pPr>
      <w:r w:rsidRPr="00DB05C9">
        <w:t>Традиционные мероприятия: Выставка «Дары осени», «Благотворительная ярмарка», «День матери», «Торжественное вручение аттестатов учащимся 9,11 классов», праздник «Последний звонок». Новогодние</w:t>
      </w:r>
      <w:r w:rsidRPr="00DB05C9">
        <w:rPr>
          <w:spacing w:val="-5"/>
        </w:rPr>
        <w:t xml:space="preserve"> </w:t>
      </w:r>
      <w:r w:rsidRPr="00DB05C9">
        <w:t>праздники</w:t>
      </w:r>
      <w:r w:rsidRPr="00DB05C9">
        <w:rPr>
          <w:spacing w:val="-3"/>
        </w:rPr>
        <w:t xml:space="preserve"> </w:t>
      </w:r>
      <w:r w:rsidRPr="00DB05C9">
        <w:t>–</w:t>
      </w:r>
      <w:r w:rsidRPr="00DB05C9">
        <w:rPr>
          <w:spacing w:val="-10"/>
        </w:rPr>
        <w:t xml:space="preserve"> </w:t>
      </w:r>
      <w:r w:rsidRPr="00DB05C9">
        <w:t>общешкольное</w:t>
      </w:r>
      <w:r w:rsidRPr="00DB05C9">
        <w:rPr>
          <w:spacing w:val="-4"/>
        </w:rPr>
        <w:t xml:space="preserve"> </w:t>
      </w:r>
      <w:r w:rsidRPr="00DB05C9">
        <w:t>коллективное</w:t>
      </w:r>
      <w:r w:rsidRPr="00DB05C9">
        <w:rPr>
          <w:spacing w:val="-4"/>
        </w:rPr>
        <w:t xml:space="preserve"> </w:t>
      </w:r>
      <w:r w:rsidRPr="00DB05C9">
        <w:t>творческое</w:t>
      </w:r>
      <w:r w:rsidRPr="00DB05C9">
        <w:rPr>
          <w:spacing w:val="-1"/>
        </w:rPr>
        <w:t xml:space="preserve"> </w:t>
      </w:r>
      <w:r w:rsidRPr="00DB05C9">
        <w:t>дело,</w:t>
      </w:r>
      <w:r w:rsidRPr="00DB05C9">
        <w:rPr>
          <w:spacing w:val="-7"/>
        </w:rPr>
        <w:t xml:space="preserve"> </w:t>
      </w:r>
      <w:r w:rsidRPr="00DB05C9">
        <w:t>состоящее</w:t>
      </w:r>
      <w:r w:rsidRPr="00DB05C9">
        <w:rPr>
          <w:spacing w:val="-5"/>
        </w:rPr>
        <w:t xml:space="preserve"> </w:t>
      </w:r>
      <w:r w:rsidRPr="00DB05C9">
        <w:t>из</w:t>
      </w:r>
      <w:r w:rsidRPr="00DB05C9">
        <w:rPr>
          <w:spacing w:val="-4"/>
        </w:rPr>
        <w:t xml:space="preserve"> </w:t>
      </w:r>
      <w:r w:rsidRPr="00DB05C9">
        <w:t>цикла</w:t>
      </w:r>
      <w:r w:rsidRPr="00DB05C9">
        <w:rPr>
          <w:spacing w:val="-10"/>
        </w:rPr>
        <w:t xml:space="preserve"> </w:t>
      </w:r>
      <w:r w:rsidRPr="00DB05C9">
        <w:t>отдельных</w:t>
      </w:r>
      <w:r w:rsidRPr="00DB05C9">
        <w:rPr>
          <w:spacing w:val="-5"/>
        </w:rPr>
        <w:t xml:space="preserve"> </w:t>
      </w:r>
      <w:r w:rsidRPr="00DB05C9">
        <w:t>дел:</w:t>
      </w:r>
    </w:p>
    <w:p w:rsidR="00DB05C9" w:rsidRPr="00DB05C9" w:rsidRDefault="00DB05C9" w:rsidP="00073BB5">
      <w:pPr>
        <w:pStyle w:val="a4"/>
        <w:widowControl w:val="0"/>
        <w:numPr>
          <w:ilvl w:val="0"/>
          <w:numId w:val="33"/>
        </w:numPr>
        <w:tabs>
          <w:tab w:val="left" w:pos="1199"/>
          <w:tab w:val="left" w:pos="1200"/>
        </w:tabs>
        <w:autoSpaceDE w:val="0"/>
        <w:autoSpaceDN w:val="0"/>
        <w:spacing w:after="0"/>
        <w:ind w:left="0" w:hanging="361"/>
        <w:contextualSpacing w:val="0"/>
        <w:jc w:val="both"/>
        <w:rPr>
          <w:rFonts w:ascii="Times New Roman" w:hAnsi="Times New Roman" w:cs="Times New Roman"/>
          <w:sz w:val="24"/>
          <w:szCs w:val="24"/>
        </w:rPr>
      </w:pPr>
      <w:r w:rsidRPr="00DB05C9">
        <w:rPr>
          <w:rFonts w:ascii="Times New Roman" w:hAnsi="Times New Roman" w:cs="Times New Roman"/>
          <w:sz w:val="24"/>
          <w:szCs w:val="24"/>
        </w:rPr>
        <w:t>мастерская</w:t>
      </w:r>
      <w:r w:rsidRPr="00DB05C9">
        <w:rPr>
          <w:rFonts w:ascii="Times New Roman" w:hAnsi="Times New Roman" w:cs="Times New Roman"/>
          <w:spacing w:val="-3"/>
          <w:sz w:val="24"/>
          <w:szCs w:val="24"/>
        </w:rPr>
        <w:t xml:space="preserve"> </w:t>
      </w:r>
      <w:r w:rsidRPr="00DB05C9">
        <w:rPr>
          <w:rFonts w:ascii="Times New Roman" w:hAnsi="Times New Roman" w:cs="Times New Roman"/>
          <w:sz w:val="24"/>
          <w:szCs w:val="24"/>
        </w:rPr>
        <w:t>«Деда</w:t>
      </w:r>
      <w:r w:rsidRPr="00DB05C9">
        <w:rPr>
          <w:rFonts w:ascii="Times New Roman" w:hAnsi="Times New Roman" w:cs="Times New Roman"/>
          <w:spacing w:val="-9"/>
          <w:sz w:val="24"/>
          <w:szCs w:val="24"/>
        </w:rPr>
        <w:t xml:space="preserve"> </w:t>
      </w:r>
      <w:r w:rsidRPr="00DB05C9">
        <w:rPr>
          <w:rFonts w:ascii="Times New Roman" w:hAnsi="Times New Roman" w:cs="Times New Roman"/>
          <w:sz w:val="24"/>
          <w:szCs w:val="24"/>
        </w:rPr>
        <w:t>Мороза»,</w:t>
      </w:r>
    </w:p>
    <w:p w:rsidR="00DB05C9" w:rsidRPr="00DB05C9" w:rsidRDefault="00DB05C9" w:rsidP="00073BB5">
      <w:pPr>
        <w:pStyle w:val="a4"/>
        <w:widowControl w:val="0"/>
        <w:numPr>
          <w:ilvl w:val="0"/>
          <w:numId w:val="33"/>
        </w:numPr>
        <w:tabs>
          <w:tab w:val="left" w:pos="1199"/>
          <w:tab w:val="left" w:pos="1200"/>
        </w:tabs>
        <w:autoSpaceDE w:val="0"/>
        <w:autoSpaceDN w:val="0"/>
        <w:spacing w:after="0"/>
        <w:ind w:left="0" w:hanging="361"/>
        <w:contextualSpacing w:val="0"/>
        <w:rPr>
          <w:rFonts w:ascii="Times New Roman" w:hAnsi="Times New Roman" w:cs="Times New Roman"/>
          <w:sz w:val="24"/>
          <w:szCs w:val="24"/>
        </w:rPr>
      </w:pPr>
      <w:r w:rsidRPr="00DB05C9">
        <w:rPr>
          <w:rFonts w:ascii="Times New Roman" w:hAnsi="Times New Roman" w:cs="Times New Roman"/>
          <w:sz w:val="24"/>
          <w:szCs w:val="24"/>
        </w:rPr>
        <w:t>сбор</w:t>
      </w:r>
      <w:r w:rsidRPr="00DB05C9">
        <w:rPr>
          <w:rFonts w:ascii="Times New Roman" w:hAnsi="Times New Roman" w:cs="Times New Roman"/>
          <w:spacing w:val="-7"/>
          <w:sz w:val="24"/>
          <w:szCs w:val="24"/>
        </w:rPr>
        <w:t xml:space="preserve"> </w:t>
      </w:r>
      <w:r w:rsidRPr="00DB05C9">
        <w:rPr>
          <w:rFonts w:ascii="Times New Roman" w:hAnsi="Times New Roman" w:cs="Times New Roman"/>
          <w:sz w:val="24"/>
          <w:szCs w:val="24"/>
        </w:rPr>
        <w:t>подарков</w:t>
      </w:r>
      <w:r w:rsidRPr="00DB05C9">
        <w:rPr>
          <w:rFonts w:ascii="Times New Roman" w:hAnsi="Times New Roman" w:cs="Times New Roman"/>
          <w:spacing w:val="-4"/>
          <w:sz w:val="24"/>
          <w:szCs w:val="24"/>
        </w:rPr>
        <w:t xml:space="preserve"> </w:t>
      </w:r>
      <w:r w:rsidRPr="00DB05C9">
        <w:rPr>
          <w:rFonts w:ascii="Times New Roman" w:hAnsi="Times New Roman" w:cs="Times New Roman"/>
          <w:sz w:val="24"/>
          <w:szCs w:val="24"/>
        </w:rPr>
        <w:t>для</w:t>
      </w:r>
      <w:r w:rsidRPr="00DB05C9">
        <w:rPr>
          <w:rFonts w:ascii="Times New Roman" w:hAnsi="Times New Roman" w:cs="Times New Roman"/>
          <w:spacing w:val="-7"/>
          <w:sz w:val="24"/>
          <w:szCs w:val="24"/>
        </w:rPr>
        <w:t xml:space="preserve"> </w:t>
      </w:r>
      <w:r w:rsidRPr="00DB05C9">
        <w:rPr>
          <w:rFonts w:ascii="Times New Roman" w:hAnsi="Times New Roman" w:cs="Times New Roman"/>
          <w:sz w:val="24"/>
          <w:szCs w:val="24"/>
        </w:rPr>
        <w:t>детей,</w:t>
      </w:r>
      <w:r w:rsidRPr="00DB05C9">
        <w:rPr>
          <w:rFonts w:ascii="Times New Roman" w:hAnsi="Times New Roman" w:cs="Times New Roman"/>
          <w:spacing w:val="-4"/>
          <w:sz w:val="24"/>
          <w:szCs w:val="24"/>
        </w:rPr>
        <w:t xml:space="preserve"> </w:t>
      </w:r>
      <w:r w:rsidRPr="00DB05C9">
        <w:rPr>
          <w:rFonts w:ascii="Times New Roman" w:hAnsi="Times New Roman" w:cs="Times New Roman"/>
          <w:sz w:val="24"/>
          <w:szCs w:val="24"/>
        </w:rPr>
        <w:t>находящихся</w:t>
      </w:r>
      <w:r w:rsidRPr="00DB05C9">
        <w:rPr>
          <w:rFonts w:ascii="Times New Roman" w:hAnsi="Times New Roman" w:cs="Times New Roman"/>
          <w:spacing w:val="-2"/>
          <w:sz w:val="24"/>
          <w:szCs w:val="24"/>
        </w:rPr>
        <w:t xml:space="preserve"> </w:t>
      </w:r>
      <w:r w:rsidRPr="00DB05C9">
        <w:rPr>
          <w:rFonts w:ascii="Times New Roman" w:hAnsi="Times New Roman" w:cs="Times New Roman"/>
          <w:sz w:val="24"/>
          <w:szCs w:val="24"/>
        </w:rPr>
        <w:t>в</w:t>
      </w:r>
      <w:r w:rsidRPr="00DB05C9">
        <w:rPr>
          <w:rFonts w:ascii="Times New Roman" w:hAnsi="Times New Roman" w:cs="Times New Roman"/>
          <w:spacing w:val="-9"/>
          <w:sz w:val="24"/>
          <w:szCs w:val="24"/>
        </w:rPr>
        <w:t xml:space="preserve"> </w:t>
      </w:r>
      <w:r w:rsidRPr="00DB05C9">
        <w:rPr>
          <w:rFonts w:ascii="Times New Roman" w:hAnsi="Times New Roman" w:cs="Times New Roman"/>
          <w:sz w:val="24"/>
          <w:szCs w:val="24"/>
        </w:rPr>
        <w:t>трудной</w:t>
      </w:r>
      <w:r w:rsidRPr="00DB05C9">
        <w:rPr>
          <w:rFonts w:ascii="Times New Roman" w:hAnsi="Times New Roman" w:cs="Times New Roman"/>
          <w:spacing w:val="-9"/>
          <w:sz w:val="24"/>
          <w:szCs w:val="24"/>
        </w:rPr>
        <w:t xml:space="preserve"> </w:t>
      </w:r>
      <w:r w:rsidRPr="00DB05C9">
        <w:rPr>
          <w:rFonts w:ascii="Times New Roman" w:hAnsi="Times New Roman" w:cs="Times New Roman"/>
          <w:sz w:val="24"/>
          <w:szCs w:val="24"/>
        </w:rPr>
        <w:t>жизненной</w:t>
      </w:r>
      <w:r w:rsidRPr="00DB05C9">
        <w:rPr>
          <w:rFonts w:ascii="Times New Roman" w:hAnsi="Times New Roman" w:cs="Times New Roman"/>
          <w:spacing w:val="-4"/>
          <w:sz w:val="24"/>
          <w:szCs w:val="24"/>
        </w:rPr>
        <w:t xml:space="preserve"> </w:t>
      </w:r>
      <w:r w:rsidRPr="00DB05C9">
        <w:rPr>
          <w:rFonts w:ascii="Times New Roman" w:hAnsi="Times New Roman" w:cs="Times New Roman"/>
          <w:sz w:val="24"/>
          <w:szCs w:val="24"/>
        </w:rPr>
        <w:t>ситуации,</w:t>
      </w:r>
    </w:p>
    <w:p w:rsidR="00DB05C9" w:rsidRPr="00DB05C9" w:rsidRDefault="00DB05C9" w:rsidP="00073BB5">
      <w:pPr>
        <w:pStyle w:val="a4"/>
        <w:widowControl w:val="0"/>
        <w:numPr>
          <w:ilvl w:val="0"/>
          <w:numId w:val="33"/>
        </w:numPr>
        <w:tabs>
          <w:tab w:val="left" w:pos="1199"/>
          <w:tab w:val="left" w:pos="1200"/>
        </w:tabs>
        <w:autoSpaceDE w:val="0"/>
        <w:autoSpaceDN w:val="0"/>
        <w:spacing w:after="0"/>
        <w:ind w:left="0" w:hanging="361"/>
        <w:contextualSpacing w:val="0"/>
        <w:rPr>
          <w:rFonts w:ascii="Times New Roman" w:hAnsi="Times New Roman" w:cs="Times New Roman"/>
          <w:sz w:val="24"/>
          <w:szCs w:val="24"/>
        </w:rPr>
      </w:pPr>
      <w:r w:rsidRPr="00DB05C9">
        <w:rPr>
          <w:rFonts w:ascii="Times New Roman" w:hAnsi="Times New Roman" w:cs="Times New Roman"/>
          <w:sz w:val="24"/>
          <w:szCs w:val="24"/>
        </w:rPr>
        <w:t>конкурс</w:t>
      </w:r>
      <w:r w:rsidRPr="00DB05C9">
        <w:rPr>
          <w:rFonts w:ascii="Times New Roman" w:hAnsi="Times New Roman" w:cs="Times New Roman"/>
          <w:spacing w:val="-11"/>
          <w:sz w:val="24"/>
          <w:szCs w:val="24"/>
        </w:rPr>
        <w:t xml:space="preserve"> </w:t>
      </w:r>
      <w:r w:rsidRPr="00DB05C9">
        <w:rPr>
          <w:rFonts w:ascii="Times New Roman" w:hAnsi="Times New Roman" w:cs="Times New Roman"/>
          <w:sz w:val="24"/>
          <w:szCs w:val="24"/>
        </w:rPr>
        <w:t>«Новогодняя</w:t>
      </w:r>
      <w:r w:rsidRPr="00DB05C9">
        <w:rPr>
          <w:rFonts w:ascii="Times New Roman" w:hAnsi="Times New Roman" w:cs="Times New Roman"/>
          <w:spacing w:val="-8"/>
          <w:sz w:val="24"/>
          <w:szCs w:val="24"/>
        </w:rPr>
        <w:t xml:space="preserve"> </w:t>
      </w:r>
      <w:r w:rsidRPr="00DB05C9">
        <w:rPr>
          <w:rFonts w:ascii="Times New Roman" w:hAnsi="Times New Roman" w:cs="Times New Roman"/>
          <w:sz w:val="24"/>
          <w:szCs w:val="24"/>
        </w:rPr>
        <w:t>атмосфера»,</w:t>
      </w:r>
    </w:p>
    <w:p w:rsidR="00DB05C9" w:rsidRPr="00DB05C9" w:rsidRDefault="00DB05C9" w:rsidP="00073BB5">
      <w:pPr>
        <w:pStyle w:val="a4"/>
        <w:widowControl w:val="0"/>
        <w:numPr>
          <w:ilvl w:val="0"/>
          <w:numId w:val="33"/>
        </w:numPr>
        <w:tabs>
          <w:tab w:val="left" w:pos="1199"/>
          <w:tab w:val="left" w:pos="1200"/>
        </w:tabs>
        <w:autoSpaceDE w:val="0"/>
        <w:autoSpaceDN w:val="0"/>
        <w:spacing w:after="0"/>
        <w:ind w:left="0" w:hanging="361"/>
        <w:contextualSpacing w:val="0"/>
        <w:rPr>
          <w:rFonts w:ascii="Times New Roman" w:hAnsi="Times New Roman" w:cs="Times New Roman"/>
          <w:sz w:val="24"/>
          <w:szCs w:val="24"/>
        </w:rPr>
      </w:pPr>
      <w:r w:rsidRPr="00DB05C9">
        <w:rPr>
          <w:rFonts w:ascii="Times New Roman" w:hAnsi="Times New Roman" w:cs="Times New Roman"/>
          <w:sz w:val="24"/>
          <w:szCs w:val="24"/>
        </w:rPr>
        <w:t>выставка</w:t>
      </w:r>
      <w:r w:rsidRPr="00DB05C9">
        <w:rPr>
          <w:rFonts w:ascii="Times New Roman" w:hAnsi="Times New Roman" w:cs="Times New Roman"/>
          <w:spacing w:val="-10"/>
          <w:sz w:val="24"/>
          <w:szCs w:val="24"/>
        </w:rPr>
        <w:t xml:space="preserve"> </w:t>
      </w:r>
      <w:r w:rsidRPr="00DB05C9">
        <w:rPr>
          <w:rFonts w:ascii="Times New Roman" w:hAnsi="Times New Roman" w:cs="Times New Roman"/>
          <w:sz w:val="24"/>
          <w:szCs w:val="24"/>
        </w:rPr>
        <w:t>новогодних</w:t>
      </w:r>
      <w:r w:rsidRPr="00DB05C9">
        <w:rPr>
          <w:rFonts w:ascii="Times New Roman" w:hAnsi="Times New Roman" w:cs="Times New Roman"/>
          <w:spacing w:val="-11"/>
          <w:sz w:val="24"/>
          <w:szCs w:val="24"/>
        </w:rPr>
        <w:t xml:space="preserve"> </w:t>
      </w:r>
      <w:r w:rsidRPr="00DB05C9">
        <w:rPr>
          <w:rFonts w:ascii="Times New Roman" w:hAnsi="Times New Roman" w:cs="Times New Roman"/>
          <w:sz w:val="24"/>
          <w:szCs w:val="24"/>
        </w:rPr>
        <w:t>поделок</w:t>
      </w:r>
      <w:r w:rsidRPr="00DB05C9">
        <w:rPr>
          <w:rFonts w:ascii="Times New Roman" w:hAnsi="Times New Roman" w:cs="Times New Roman"/>
          <w:spacing w:val="-6"/>
          <w:sz w:val="24"/>
          <w:szCs w:val="24"/>
        </w:rPr>
        <w:t xml:space="preserve"> </w:t>
      </w:r>
      <w:r w:rsidRPr="00DB05C9">
        <w:rPr>
          <w:rFonts w:ascii="Times New Roman" w:hAnsi="Times New Roman" w:cs="Times New Roman"/>
          <w:sz w:val="24"/>
          <w:szCs w:val="24"/>
        </w:rPr>
        <w:t>«Новогодний</w:t>
      </w:r>
      <w:r w:rsidRPr="00DB05C9">
        <w:rPr>
          <w:rFonts w:ascii="Times New Roman" w:hAnsi="Times New Roman" w:cs="Times New Roman"/>
          <w:spacing w:val="-6"/>
          <w:sz w:val="24"/>
          <w:szCs w:val="24"/>
        </w:rPr>
        <w:t xml:space="preserve"> </w:t>
      </w:r>
      <w:r w:rsidRPr="00DB05C9">
        <w:rPr>
          <w:rFonts w:ascii="Times New Roman" w:hAnsi="Times New Roman" w:cs="Times New Roman"/>
          <w:sz w:val="24"/>
          <w:szCs w:val="24"/>
        </w:rPr>
        <w:t>рождественский</w:t>
      </w:r>
      <w:r w:rsidRPr="00DB05C9">
        <w:rPr>
          <w:rFonts w:ascii="Times New Roman" w:hAnsi="Times New Roman" w:cs="Times New Roman"/>
          <w:spacing w:val="-7"/>
          <w:sz w:val="24"/>
          <w:szCs w:val="24"/>
        </w:rPr>
        <w:t xml:space="preserve"> </w:t>
      </w:r>
      <w:r w:rsidRPr="00DB05C9">
        <w:rPr>
          <w:rFonts w:ascii="Times New Roman" w:hAnsi="Times New Roman" w:cs="Times New Roman"/>
          <w:sz w:val="24"/>
          <w:szCs w:val="24"/>
        </w:rPr>
        <w:t>сувенир»,</w:t>
      </w:r>
    </w:p>
    <w:p w:rsidR="00DB05C9" w:rsidRPr="00DB05C9" w:rsidRDefault="00DB05C9" w:rsidP="00073BB5">
      <w:pPr>
        <w:pStyle w:val="a4"/>
        <w:widowControl w:val="0"/>
        <w:numPr>
          <w:ilvl w:val="0"/>
          <w:numId w:val="33"/>
        </w:numPr>
        <w:tabs>
          <w:tab w:val="left" w:pos="1199"/>
          <w:tab w:val="left" w:pos="1200"/>
        </w:tabs>
        <w:autoSpaceDE w:val="0"/>
        <w:autoSpaceDN w:val="0"/>
        <w:spacing w:after="0"/>
        <w:ind w:left="0" w:hanging="361"/>
        <w:contextualSpacing w:val="0"/>
        <w:rPr>
          <w:rFonts w:ascii="Times New Roman" w:hAnsi="Times New Roman" w:cs="Times New Roman"/>
          <w:sz w:val="24"/>
          <w:szCs w:val="24"/>
        </w:rPr>
      </w:pPr>
      <w:r w:rsidRPr="00DB05C9">
        <w:rPr>
          <w:rFonts w:ascii="Times New Roman" w:hAnsi="Times New Roman" w:cs="Times New Roman"/>
          <w:sz w:val="24"/>
          <w:szCs w:val="24"/>
        </w:rPr>
        <w:t>новогодние</w:t>
      </w:r>
      <w:r w:rsidRPr="00DB05C9">
        <w:rPr>
          <w:rFonts w:ascii="Times New Roman" w:hAnsi="Times New Roman" w:cs="Times New Roman"/>
          <w:spacing w:val="-11"/>
          <w:sz w:val="24"/>
          <w:szCs w:val="24"/>
        </w:rPr>
        <w:t xml:space="preserve"> </w:t>
      </w:r>
      <w:r w:rsidRPr="00DB05C9">
        <w:rPr>
          <w:rFonts w:ascii="Times New Roman" w:hAnsi="Times New Roman" w:cs="Times New Roman"/>
          <w:sz w:val="24"/>
          <w:szCs w:val="24"/>
        </w:rPr>
        <w:t>праздники</w:t>
      </w:r>
      <w:r w:rsidRPr="00DB05C9">
        <w:rPr>
          <w:rFonts w:ascii="Times New Roman" w:hAnsi="Times New Roman" w:cs="Times New Roman"/>
          <w:spacing w:val="-6"/>
          <w:sz w:val="24"/>
          <w:szCs w:val="24"/>
        </w:rPr>
        <w:t xml:space="preserve"> </w:t>
      </w:r>
      <w:r w:rsidRPr="00DB05C9">
        <w:rPr>
          <w:rFonts w:ascii="Times New Roman" w:hAnsi="Times New Roman" w:cs="Times New Roman"/>
          <w:sz w:val="24"/>
          <w:szCs w:val="24"/>
        </w:rPr>
        <w:t>для</w:t>
      </w:r>
      <w:r w:rsidRPr="00DB05C9">
        <w:rPr>
          <w:rFonts w:ascii="Times New Roman" w:hAnsi="Times New Roman" w:cs="Times New Roman"/>
          <w:spacing w:val="-7"/>
          <w:sz w:val="24"/>
          <w:szCs w:val="24"/>
        </w:rPr>
        <w:t xml:space="preserve"> </w:t>
      </w:r>
      <w:r w:rsidRPr="00DB05C9">
        <w:rPr>
          <w:rFonts w:ascii="Times New Roman" w:hAnsi="Times New Roman" w:cs="Times New Roman"/>
          <w:sz w:val="24"/>
          <w:szCs w:val="24"/>
        </w:rPr>
        <w:t>учащихся</w:t>
      </w:r>
      <w:r w:rsidRPr="00DB05C9">
        <w:rPr>
          <w:rFonts w:ascii="Times New Roman" w:hAnsi="Times New Roman" w:cs="Times New Roman"/>
          <w:spacing w:val="-2"/>
          <w:sz w:val="24"/>
          <w:szCs w:val="24"/>
        </w:rPr>
        <w:t xml:space="preserve"> </w:t>
      </w:r>
      <w:r w:rsidRPr="00DB05C9">
        <w:rPr>
          <w:rFonts w:ascii="Times New Roman" w:hAnsi="Times New Roman" w:cs="Times New Roman"/>
          <w:sz w:val="24"/>
          <w:szCs w:val="24"/>
        </w:rPr>
        <w:t>разных</w:t>
      </w:r>
      <w:r w:rsidRPr="00DB05C9">
        <w:rPr>
          <w:rFonts w:ascii="Times New Roman" w:hAnsi="Times New Roman" w:cs="Times New Roman"/>
          <w:spacing w:val="-6"/>
          <w:sz w:val="24"/>
          <w:szCs w:val="24"/>
        </w:rPr>
        <w:t xml:space="preserve"> </w:t>
      </w:r>
      <w:r w:rsidRPr="00DB05C9">
        <w:rPr>
          <w:rFonts w:ascii="Times New Roman" w:hAnsi="Times New Roman" w:cs="Times New Roman"/>
          <w:sz w:val="24"/>
          <w:szCs w:val="24"/>
        </w:rPr>
        <w:t>классов,</w:t>
      </w:r>
      <w:r w:rsidRPr="00DB05C9">
        <w:rPr>
          <w:rFonts w:ascii="Times New Roman" w:hAnsi="Times New Roman" w:cs="Times New Roman"/>
          <w:spacing w:val="-9"/>
          <w:sz w:val="24"/>
          <w:szCs w:val="24"/>
        </w:rPr>
        <w:t xml:space="preserve"> </w:t>
      </w:r>
      <w:r w:rsidRPr="00DB05C9">
        <w:rPr>
          <w:rFonts w:ascii="Times New Roman" w:hAnsi="Times New Roman" w:cs="Times New Roman"/>
          <w:sz w:val="24"/>
          <w:szCs w:val="24"/>
        </w:rPr>
        <w:t>в</w:t>
      </w:r>
      <w:r w:rsidRPr="00DB05C9">
        <w:rPr>
          <w:rFonts w:ascii="Times New Roman" w:hAnsi="Times New Roman" w:cs="Times New Roman"/>
          <w:spacing w:val="-5"/>
          <w:sz w:val="24"/>
          <w:szCs w:val="24"/>
        </w:rPr>
        <w:t xml:space="preserve"> </w:t>
      </w:r>
      <w:r w:rsidRPr="00DB05C9">
        <w:rPr>
          <w:rFonts w:ascii="Times New Roman" w:hAnsi="Times New Roman" w:cs="Times New Roman"/>
          <w:sz w:val="24"/>
          <w:szCs w:val="24"/>
        </w:rPr>
        <w:t>которых</w:t>
      </w:r>
      <w:r w:rsidRPr="00DB05C9">
        <w:rPr>
          <w:rFonts w:ascii="Times New Roman" w:hAnsi="Times New Roman" w:cs="Times New Roman"/>
          <w:spacing w:val="-7"/>
          <w:sz w:val="24"/>
          <w:szCs w:val="24"/>
        </w:rPr>
        <w:t xml:space="preserve"> </w:t>
      </w:r>
      <w:r w:rsidRPr="00DB05C9">
        <w:rPr>
          <w:rFonts w:ascii="Times New Roman" w:hAnsi="Times New Roman" w:cs="Times New Roman"/>
          <w:sz w:val="24"/>
          <w:szCs w:val="24"/>
        </w:rPr>
        <w:t>принимают</w:t>
      </w:r>
      <w:r w:rsidRPr="00DB05C9">
        <w:rPr>
          <w:rFonts w:ascii="Times New Roman" w:hAnsi="Times New Roman" w:cs="Times New Roman"/>
          <w:spacing w:val="-5"/>
          <w:sz w:val="24"/>
          <w:szCs w:val="24"/>
        </w:rPr>
        <w:t xml:space="preserve"> </w:t>
      </w:r>
      <w:r w:rsidRPr="00DB05C9">
        <w:rPr>
          <w:rFonts w:ascii="Times New Roman" w:hAnsi="Times New Roman" w:cs="Times New Roman"/>
          <w:sz w:val="24"/>
          <w:szCs w:val="24"/>
        </w:rPr>
        <w:t>участие</w:t>
      </w:r>
      <w:r w:rsidRPr="00DB05C9">
        <w:rPr>
          <w:rFonts w:ascii="Times New Roman" w:hAnsi="Times New Roman" w:cs="Times New Roman"/>
          <w:spacing w:val="-7"/>
          <w:sz w:val="24"/>
          <w:szCs w:val="24"/>
        </w:rPr>
        <w:t xml:space="preserve"> </w:t>
      </w:r>
      <w:r w:rsidRPr="00DB05C9">
        <w:rPr>
          <w:rFonts w:ascii="Times New Roman" w:hAnsi="Times New Roman" w:cs="Times New Roman"/>
          <w:sz w:val="24"/>
          <w:szCs w:val="24"/>
        </w:rPr>
        <w:t>все</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учащиеся,</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педагогики</w:t>
      </w:r>
      <w:r w:rsidRPr="00DB05C9">
        <w:rPr>
          <w:rFonts w:ascii="Times New Roman" w:hAnsi="Times New Roman" w:cs="Times New Roman"/>
          <w:spacing w:val="-5"/>
          <w:sz w:val="24"/>
          <w:szCs w:val="24"/>
        </w:rPr>
        <w:t xml:space="preserve"> </w:t>
      </w:r>
      <w:r w:rsidRPr="00DB05C9">
        <w:rPr>
          <w:rFonts w:ascii="Times New Roman" w:hAnsi="Times New Roman" w:cs="Times New Roman"/>
          <w:sz w:val="24"/>
          <w:szCs w:val="24"/>
        </w:rPr>
        <w:t>и</w:t>
      </w:r>
      <w:r w:rsidRPr="00DB05C9">
        <w:rPr>
          <w:rFonts w:ascii="Times New Roman" w:hAnsi="Times New Roman" w:cs="Times New Roman"/>
          <w:spacing w:val="-7"/>
          <w:sz w:val="24"/>
          <w:szCs w:val="24"/>
        </w:rPr>
        <w:t xml:space="preserve"> </w:t>
      </w:r>
      <w:r w:rsidRPr="00DB05C9">
        <w:rPr>
          <w:rFonts w:ascii="Times New Roman" w:hAnsi="Times New Roman" w:cs="Times New Roman"/>
          <w:sz w:val="24"/>
          <w:szCs w:val="24"/>
        </w:rPr>
        <w:t>родители.</w:t>
      </w:r>
    </w:p>
    <w:p w:rsidR="00DB05C9" w:rsidRPr="00DB05C9" w:rsidRDefault="00DB05C9" w:rsidP="00DB05C9">
      <w:pPr>
        <w:pStyle w:val="af0"/>
        <w:spacing w:line="276" w:lineRule="auto"/>
        <w:ind w:left="0" w:firstLine="768"/>
      </w:pPr>
      <w:r w:rsidRPr="00DB05C9">
        <w:t>КТД</w:t>
      </w:r>
      <w:r w:rsidRPr="00DB05C9">
        <w:rPr>
          <w:spacing w:val="1"/>
        </w:rPr>
        <w:t xml:space="preserve"> </w:t>
      </w:r>
      <w:r w:rsidRPr="00DB05C9">
        <w:t>способствует</w:t>
      </w:r>
      <w:r w:rsidRPr="00DB05C9">
        <w:rPr>
          <w:spacing w:val="1"/>
        </w:rPr>
        <w:t xml:space="preserve"> </w:t>
      </w:r>
      <w:r w:rsidRPr="00DB05C9">
        <w:t>развитию</w:t>
      </w:r>
      <w:r w:rsidRPr="00DB05C9">
        <w:rPr>
          <w:spacing w:val="1"/>
        </w:rPr>
        <w:t xml:space="preserve"> </w:t>
      </w:r>
      <w:r w:rsidRPr="00DB05C9">
        <w:t>сценических</w:t>
      </w:r>
      <w:r w:rsidRPr="00DB05C9">
        <w:rPr>
          <w:spacing w:val="1"/>
        </w:rPr>
        <w:t xml:space="preserve"> </w:t>
      </w:r>
      <w:r w:rsidRPr="00DB05C9">
        <w:t>навыков,</w:t>
      </w:r>
      <w:r w:rsidRPr="00DB05C9">
        <w:rPr>
          <w:spacing w:val="1"/>
        </w:rPr>
        <w:t xml:space="preserve"> </w:t>
      </w:r>
      <w:r w:rsidRPr="00DB05C9">
        <w:t>проявлению</w:t>
      </w:r>
      <w:r w:rsidRPr="00DB05C9">
        <w:rPr>
          <w:spacing w:val="1"/>
        </w:rPr>
        <w:t xml:space="preserve"> </w:t>
      </w:r>
      <w:r w:rsidRPr="00DB05C9">
        <w:t>инициативы,</w:t>
      </w:r>
      <w:r w:rsidRPr="00DB05C9">
        <w:rPr>
          <w:spacing w:val="1"/>
        </w:rPr>
        <w:t xml:space="preserve"> </w:t>
      </w:r>
      <w:r w:rsidRPr="00DB05C9">
        <w:t>формированию</w:t>
      </w:r>
      <w:r w:rsidRPr="00DB05C9">
        <w:rPr>
          <w:spacing w:val="1"/>
        </w:rPr>
        <w:t xml:space="preserve"> </w:t>
      </w:r>
      <w:r w:rsidRPr="00DB05C9">
        <w:t>навыков</w:t>
      </w:r>
      <w:r w:rsidRPr="00DB05C9">
        <w:rPr>
          <w:spacing w:val="1"/>
        </w:rPr>
        <w:t xml:space="preserve"> </w:t>
      </w:r>
      <w:r w:rsidRPr="00DB05C9">
        <w:t>и</w:t>
      </w:r>
      <w:r w:rsidRPr="00DB05C9">
        <w:rPr>
          <w:spacing w:val="1"/>
        </w:rPr>
        <w:t xml:space="preserve"> </w:t>
      </w:r>
      <w:r w:rsidRPr="00DB05C9">
        <w:t>опыта</w:t>
      </w:r>
      <w:r w:rsidRPr="00DB05C9">
        <w:rPr>
          <w:spacing w:val="1"/>
        </w:rPr>
        <w:t xml:space="preserve"> </w:t>
      </w:r>
      <w:r w:rsidRPr="00DB05C9">
        <w:t>самостоятельности,</w:t>
      </w:r>
      <w:r w:rsidRPr="00DB05C9">
        <w:rPr>
          <w:spacing w:val="1"/>
        </w:rPr>
        <w:t xml:space="preserve"> </w:t>
      </w:r>
      <w:r w:rsidRPr="00DB05C9">
        <w:t>ответственности, коллективного поведения; чувства доверия и уважения друг к другу, улучшения взаимосвязи родителя и ребёнка, педагогов и</w:t>
      </w:r>
      <w:r w:rsidRPr="00DB05C9">
        <w:rPr>
          <w:spacing w:val="1"/>
        </w:rPr>
        <w:t xml:space="preserve"> </w:t>
      </w:r>
      <w:r w:rsidRPr="00DB05C9">
        <w:t>учащихся.</w:t>
      </w:r>
    </w:p>
    <w:p w:rsidR="00DB05C9" w:rsidRPr="00DB05C9" w:rsidRDefault="00DB05C9" w:rsidP="00DB05C9">
      <w:pPr>
        <w:pStyle w:val="af0"/>
        <w:spacing w:line="276" w:lineRule="auto"/>
        <w:ind w:left="0" w:firstLine="706"/>
      </w:pPr>
      <w:r w:rsidRPr="00DB05C9">
        <w:t>«День учителя» – праздник, который любят взрослые и дети, включает и День самоуправления и концертные программы онлайн и офлайн</w:t>
      </w:r>
      <w:r w:rsidRPr="00DB05C9">
        <w:rPr>
          <w:spacing w:val="1"/>
        </w:rPr>
        <w:t xml:space="preserve"> </w:t>
      </w:r>
      <w:r w:rsidRPr="00DB05C9">
        <w:t>поздравления</w:t>
      </w:r>
      <w:r w:rsidRPr="00DB05C9">
        <w:rPr>
          <w:spacing w:val="2"/>
        </w:rPr>
        <w:t xml:space="preserve"> </w:t>
      </w:r>
      <w:r w:rsidRPr="00DB05C9">
        <w:t>учителей</w:t>
      </w:r>
      <w:r w:rsidRPr="00DB05C9">
        <w:rPr>
          <w:spacing w:val="3"/>
        </w:rPr>
        <w:t xml:space="preserve"> </w:t>
      </w:r>
      <w:r w:rsidRPr="00DB05C9">
        <w:t>школы</w:t>
      </w:r>
      <w:r w:rsidRPr="00DB05C9">
        <w:rPr>
          <w:spacing w:val="-1"/>
        </w:rPr>
        <w:t xml:space="preserve"> </w:t>
      </w:r>
      <w:r w:rsidRPr="00DB05C9">
        <w:t>(развивает</w:t>
      </w:r>
      <w:r w:rsidRPr="00DB05C9">
        <w:rPr>
          <w:spacing w:val="-2"/>
        </w:rPr>
        <w:t xml:space="preserve"> </w:t>
      </w:r>
      <w:r w:rsidRPr="00DB05C9">
        <w:t>творческие</w:t>
      </w:r>
      <w:r w:rsidRPr="00DB05C9">
        <w:rPr>
          <w:spacing w:val="1"/>
        </w:rPr>
        <w:t xml:space="preserve"> </w:t>
      </w:r>
      <w:r w:rsidRPr="00DB05C9">
        <w:t>способности,</w:t>
      </w:r>
      <w:r w:rsidRPr="00DB05C9">
        <w:rPr>
          <w:spacing w:val="5"/>
        </w:rPr>
        <w:t xml:space="preserve"> </w:t>
      </w:r>
      <w:r w:rsidRPr="00DB05C9">
        <w:t>самостоятельность,</w:t>
      </w:r>
      <w:r w:rsidRPr="00DB05C9">
        <w:rPr>
          <w:spacing w:val="-1"/>
        </w:rPr>
        <w:t xml:space="preserve"> </w:t>
      </w:r>
      <w:r w:rsidRPr="00DB05C9">
        <w:t>способствует</w:t>
      </w:r>
      <w:r w:rsidRPr="00DB05C9">
        <w:rPr>
          <w:spacing w:val="2"/>
        </w:rPr>
        <w:t xml:space="preserve"> </w:t>
      </w:r>
      <w:r w:rsidRPr="00DB05C9">
        <w:t>сплочению</w:t>
      </w:r>
      <w:r w:rsidRPr="00DB05C9">
        <w:rPr>
          <w:spacing w:val="-1"/>
        </w:rPr>
        <w:t xml:space="preserve"> </w:t>
      </w:r>
      <w:r w:rsidRPr="00DB05C9">
        <w:t>коллектива.)</w:t>
      </w:r>
    </w:p>
    <w:p w:rsidR="00DB05C9" w:rsidRPr="00DB05C9" w:rsidRDefault="00DB05C9" w:rsidP="00DB05C9">
      <w:pPr>
        <w:pStyle w:val="af0"/>
        <w:spacing w:line="276" w:lineRule="auto"/>
        <w:ind w:left="0" w:firstLine="706"/>
      </w:pPr>
      <w:r w:rsidRPr="00DB05C9">
        <w:t>«День</w:t>
      </w:r>
      <w:r w:rsidRPr="00DB05C9">
        <w:rPr>
          <w:spacing w:val="1"/>
        </w:rPr>
        <w:t xml:space="preserve"> </w:t>
      </w:r>
      <w:r w:rsidRPr="00DB05C9">
        <w:t>матери»</w:t>
      </w:r>
      <w:r w:rsidRPr="00DB05C9">
        <w:rPr>
          <w:spacing w:val="1"/>
        </w:rPr>
        <w:t xml:space="preserve"> </w:t>
      </w:r>
      <w:r w:rsidRPr="00DB05C9">
        <w:t>–</w:t>
      </w:r>
      <w:r w:rsidRPr="00DB05C9">
        <w:rPr>
          <w:spacing w:val="1"/>
        </w:rPr>
        <w:t xml:space="preserve"> </w:t>
      </w:r>
      <w:r w:rsidRPr="00DB05C9">
        <w:t>праздник-концерт,</w:t>
      </w:r>
      <w:r w:rsidRPr="00DB05C9">
        <w:rPr>
          <w:spacing w:val="1"/>
        </w:rPr>
        <w:t xml:space="preserve"> </w:t>
      </w:r>
      <w:r w:rsidRPr="00DB05C9">
        <w:t>направленный на</w:t>
      </w:r>
      <w:r w:rsidRPr="00DB05C9">
        <w:rPr>
          <w:spacing w:val="1"/>
        </w:rPr>
        <w:t xml:space="preserve"> </w:t>
      </w:r>
      <w:r w:rsidRPr="00DB05C9">
        <w:t>развитие</w:t>
      </w:r>
      <w:r w:rsidRPr="00DB05C9">
        <w:rPr>
          <w:spacing w:val="1"/>
        </w:rPr>
        <w:t xml:space="preserve"> </w:t>
      </w:r>
      <w:r w:rsidRPr="00DB05C9">
        <w:t>нравственно-моральных качеств</w:t>
      </w:r>
      <w:r w:rsidRPr="00DB05C9">
        <w:rPr>
          <w:spacing w:val="1"/>
        </w:rPr>
        <w:t xml:space="preserve"> </w:t>
      </w:r>
      <w:r w:rsidRPr="00DB05C9">
        <w:t>ребенка</w:t>
      </w:r>
      <w:r w:rsidRPr="00DB05C9">
        <w:rPr>
          <w:spacing w:val="1"/>
        </w:rPr>
        <w:t xml:space="preserve"> </w:t>
      </w:r>
      <w:r w:rsidRPr="00DB05C9">
        <w:t>через</w:t>
      </w:r>
      <w:r w:rsidRPr="00DB05C9">
        <w:rPr>
          <w:spacing w:val="1"/>
        </w:rPr>
        <w:t xml:space="preserve"> </w:t>
      </w:r>
      <w:r w:rsidRPr="00DB05C9">
        <w:t>восприятие</w:t>
      </w:r>
      <w:r w:rsidRPr="00DB05C9">
        <w:rPr>
          <w:spacing w:val="1"/>
        </w:rPr>
        <w:t xml:space="preserve"> </w:t>
      </w:r>
      <w:r w:rsidRPr="00DB05C9">
        <w:t>литературных</w:t>
      </w:r>
      <w:r w:rsidRPr="00DB05C9">
        <w:rPr>
          <w:spacing w:val="1"/>
        </w:rPr>
        <w:t xml:space="preserve"> </w:t>
      </w:r>
      <w:r w:rsidRPr="00DB05C9">
        <w:t>произведений; развитие в детях чувства сопереживания, доброго сочувственного отношения к матери, воспитание уважения к материнскому труду,</w:t>
      </w:r>
      <w:r w:rsidRPr="00DB05C9">
        <w:rPr>
          <w:spacing w:val="1"/>
        </w:rPr>
        <w:t xml:space="preserve"> </w:t>
      </w:r>
      <w:r w:rsidRPr="00DB05C9">
        <w:t>любви</w:t>
      </w:r>
      <w:r w:rsidRPr="00DB05C9">
        <w:rPr>
          <w:spacing w:val="2"/>
        </w:rPr>
        <w:t xml:space="preserve"> </w:t>
      </w:r>
      <w:r w:rsidRPr="00DB05C9">
        <w:t>к</w:t>
      </w:r>
      <w:r w:rsidRPr="00DB05C9">
        <w:rPr>
          <w:spacing w:val="2"/>
        </w:rPr>
        <w:t xml:space="preserve"> </w:t>
      </w:r>
      <w:r w:rsidRPr="00DB05C9">
        <w:t>матери</w:t>
      </w:r>
    </w:p>
    <w:p w:rsidR="00DB05C9" w:rsidRPr="00DB05C9" w:rsidRDefault="00DB05C9" w:rsidP="00DB05C9">
      <w:pPr>
        <w:pStyle w:val="af0"/>
        <w:spacing w:line="276" w:lineRule="auto"/>
        <w:ind w:left="0" w:firstLine="706"/>
      </w:pPr>
      <w:r w:rsidRPr="00DB05C9">
        <w:t>В рамках мероприятий Школьного спортивного клуба «Феникс» – комплекс соревнований (Кросс Нации, Веселый старты; шахматы, День здоровья, волейбол, мини-</w:t>
      </w:r>
      <w:r w:rsidRPr="00DB05C9">
        <w:rPr>
          <w:spacing w:val="1"/>
        </w:rPr>
        <w:t xml:space="preserve"> </w:t>
      </w:r>
      <w:r w:rsidRPr="00DB05C9">
        <w:t>футбол,</w:t>
      </w:r>
      <w:r w:rsidRPr="00DB05C9">
        <w:rPr>
          <w:spacing w:val="60"/>
        </w:rPr>
        <w:t xml:space="preserve"> </w:t>
      </w:r>
      <w:r w:rsidRPr="00DB05C9">
        <w:t>лёгкая</w:t>
      </w:r>
      <w:r w:rsidRPr="00DB05C9">
        <w:rPr>
          <w:spacing w:val="60"/>
        </w:rPr>
        <w:t xml:space="preserve"> </w:t>
      </w:r>
      <w:r w:rsidRPr="00DB05C9">
        <w:t>атлетика). Данные мероприятия направлены</w:t>
      </w:r>
      <w:r w:rsidRPr="00DB05C9">
        <w:rPr>
          <w:spacing w:val="60"/>
        </w:rPr>
        <w:t xml:space="preserve"> </w:t>
      </w:r>
      <w:r w:rsidRPr="00DB05C9">
        <w:t>на</w:t>
      </w:r>
      <w:r w:rsidRPr="00DB05C9">
        <w:rPr>
          <w:spacing w:val="60"/>
        </w:rPr>
        <w:t xml:space="preserve"> </w:t>
      </w:r>
      <w:r w:rsidRPr="00DB05C9">
        <w:t xml:space="preserve">формирование  </w:t>
      </w:r>
      <w:r w:rsidRPr="00DB05C9">
        <w:rPr>
          <w:spacing w:val="1"/>
        </w:rPr>
        <w:t xml:space="preserve"> </w:t>
      </w:r>
      <w:r w:rsidRPr="00DB05C9">
        <w:t>социально значимого отношения учащихся к здоровью, опыта</w:t>
      </w:r>
      <w:r w:rsidRPr="00DB05C9">
        <w:rPr>
          <w:spacing w:val="1"/>
        </w:rPr>
        <w:t xml:space="preserve"> </w:t>
      </w:r>
      <w:r w:rsidRPr="00DB05C9">
        <w:t>ведения</w:t>
      </w:r>
      <w:r w:rsidRPr="00DB05C9">
        <w:rPr>
          <w:spacing w:val="2"/>
        </w:rPr>
        <w:t xml:space="preserve"> </w:t>
      </w:r>
      <w:r w:rsidRPr="00DB05C9">
        <w:t>здорового</w:t>
      </w:r>
      <w:r w:rsidRPr="00DB05C9">
        <w:rPr>
          <w:spacing w:val="2"/>
        </w:rPr>
        <w:t xml:space="preserve"> </w:t>
      </w:r>
      <w:r w:rsidRPr="00DB05C9">
        <w:t>образа</w:t>
      </w:r>
      <w:r w:rsidRPr="00DB05C9">
        <w:rPr>
          <w:spacing w:val="-2"/>
        </w:rPr>
        <w:t xml:space="preserve"> </w:t>
      </w:r>
      <w:r w:rsidRPr="00DB05C9">
        <w:t>жизни,</w:t>
      </w:r>
      <w:r w:rsidRPr="00DB05C9">
        <w:rPr>
          <w:spacing w:val="-2"/>
        </w:rPr>
        <w:t xml:space="preserve"> </w:t>
      </w:r>
      <w:r w:rsidRPr="00DB05C9">
        <w:t>популяризацию</w:t>
      </w:r>
      <w:r w:rsidRPr="00DB05C9">
        <w:rPr>
          <w:spacing w:val="3"/>
        </w:rPr>
        <w:t xml:space="preserve"> </w:t>
      </w:r>
      <w:r w:rsidRPr="00DB05C9">
        <w:t>спорта,</w:t>
      </w:r>
      <w:r w:rsidRPr="00DB05C9">
        <w:rPr>
          <w:spacing w:val="-1"/>
        </w:rPr>
        <w:t xml:space="preserve"> </w:t>
      </w:r>
      <w:r w:rsidRPr="00DB05C9">
        <w:t>поддержку</w:t>
      </w:r>
      <w:r w:rsidRPr="00DB05C9">
        <w:rPr>
          <w:spacing w:val="-11"/>
        </w:rPr>
        <w:t xml:space="preserve"> </w:t>
      </w:r>
      <w:r w:rsidRPr="00DB05C9">
        <w:t>спортивных</w:t>
      </w:r>
      <w:r w:rsidRPr="00DB05C9">
        <w:rPr>
          <w:spacing w:val="-2"/>
        </w:rPr>
        <w:t xml:space="preserve"> </w:t>
      </w:r>
      <w:r w:rsidRPr="00DB05C9">
        <w:t>достижений.</w:t>
      </w:r>
    </w:p>
    <w:p w:rsidR="00DB05C9" w:rsidRPr="00DB05C9" w:rsidRDefault="00DB05C9" w:rsidP="00DB05C9">
      <w:pPr>
        <w:pStyle w:val="ConsPlusNormal"/>
        <w:spacing w:line="276" w:lineRule="auto"/>
        <w:ind w:firstLine="708"/>
        <w:jc w:val="both"/>
        <w:rPr>
          <w:bCs/>
        </w:rPr>
      </w:pPr>
      <w:r w:rsidRPr="00DB05C9">
        <w:rPr>
          <w:bCs/>
        </w:rPr>
        <w:t>Перечень основных государственных и народных праздников, памятных дат в календарном плане воспитательной работы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для школы,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tbl>
      <w:tblPr>
        <w:tblStyle w:val="ab"/>
        <w:tblW w:w="0" w:type="auto"/>
        <w:tblLook w:val="04A0"/>
      </w:tblPr>
      <w:tblGrid>
        <w:gridCol w:w="2376"/>
        <w:gridCol w:w="8045"/>
      </w:tblGrid>
      <w:tr w:rsidR="00DB05C9" w:rsidRPr="00DB05C9" w:rsidTr="00902187">
        <w:tc>
          <w:tcPr>
            <w:tcW w:w="2376" w:type="dxa"/>
          </w:tcPr>
          <w:p w:rsidR="00DB05C9" w:rsidRPr="00DB05C9" w:rsidRDefault="00DB05C9" w:rsidP="00902187">
            <w:pPr>
              <w:pStyle w:val="ConsPlusNormal"/>
              <w:spacing w:line="276" w:lineRule="auto"/>
              <w:jc w:val="center"/>
              <w:rPr>
                <w:b/>
                <w:bCs/>
              </w:rPr>
            </w:pPr>
            <w:r w:rsidRPr="00DB05C9">
              <w:rPr>
                <w:b/>
                <w:bCs/>
              </w:rPr>
              <w:t>Дата</w:t>
            </w:r>
          </w:p>
        </w:tc>
        <w:tc>
          <w:tcPr>
            <w:tcW w:w="8045" w:type="dxa"/>
          </w:tcPr>
          <w:p w:rsidR="00DB05C9" w:rsidRPr="00DB05C9" w:rsidRDefault="00DB05C9" w:rsidP="00902187">
            <w:pPr>
              <w:pStyle w:val="ConsPlusNormal"/>
              <w:spacing w:line="276" w:lineRule="auto"/>
              <w:jc w:val="center"/>
              <w:rPr>
                <w:b/>
                <w:bCs/>
              </w:rPr>
            </w:pPr>
            <w:r w:rsidRPr="00DB05C9">
              <w:rPr>
                <w:b/>
                <w:bCs/>
              </w:rPr>
              <w:t>Мероприятие</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1 сентября</w:t>
            </w:r>
          </w:p>
        </w:tc>
        <w:tc>
          <w:tcPr>
            <w:tcW w:w="8045" w:type="dxa"/>
          </w:tcPr>
          <w:p w:rsidR="00DB05C9" w:rsidRPr="00DB05C9" w:rsidRDefault="00DB05C9" w:rsidP="00902187">
            <w:pPr>
              <w:pStyle w:val="ConsPlusNormal"/>
              <w:spacing w:line="276" w:lineRule="auto"/>
              <w:jc w:val="both"/>
              <w:rPr>
                <w:bCs/>
              </w:rPr>
            </w:pPr>
            <w:r w:rsidRPr="00DB05C9">
              <w:rPr>
                <w:bCs/>
              </w:rPr>
              <w:t>День знаний</w:t>
            </w:r>
          </w:p>
        </w:tc>
      </w:tr>
      <w:tr w:rsidR="00DB05C9" w:rsidRPr="00DB05C9" w:rsidTr="00902187">
        <w:tc>
          <w:tcPr>
            <w:tcW w:w="2376" w:type="dxa"/>
          </w:tcPr>
          <w:p w:rsidR="00DB05C9" w:rsidRPr="00DB05C9" w:rsidRDefault="00DB05C9" w:rsidP="00902187">
            <w:pPr>
              <w:pStyle w:val="ConsPlusNormal"/>
              <w:spacing w:line="276" w:lineRule="auto"/>
              <w:jc w:val="both"/>
              <w:rPr>
                <w:b/>
                <w:bCs/>
              </w:rPr>
            </w:pPr>
            <w:r w:rsidRPr="00DB05C9">
              <w:rPr>
                <w:bCs/>
              </w:rPr>
              <w:t>3 сентября</w:t>
            </w:r>
          </w:p>
        </w:tc>
        <w:tc>
          <w:tcPr>
            <w:tcW w:w="8045" w:type="dxa"/>
          </w:tcPr>
          <w:p w:rsidR="00DB05C9" w:rsidRPr="00DB05C9" w:rsidRDefault="00DB05C9" w:rsidP="00902187">
            <w:pPr>
              <w:pStyle w:val="ConsPlusNormal"/>
              <w:spacing w:line="276" w:lineRule="auto"/>
              <w:jc w:val="both"/>
              <w:rPr>
                <w:bCs/>
              </w:rPr>
            </w:pPr>
            <w:r w:rsidRPr="00DB05C9">
              <w:rPr>
                <w:bCs/>
              </w:rPr>
              <w:t>День окончания Второй мировой войны, День солидарности в борьбе</w:t>
            </w:r>
          </w:p>
          <w:p w:rsidR="00DB05C9" w:rsidRPr="00DB05C9" w:rsidRDefault="00DB05C9" w:rsidP="00902187">
            <w:pPr>
              <w:pStyle w:val="ConsPlusNormal"/>
              <w:spacing w:line="276" w:lineRule="auto"/>
              <w:jc w:val="both"/>
              <w:rPr>
                <w:b/>
                <w:bCs/>
              </w:rPr>
            </w:pPr>
            <w:r w:rsidRPr="00DB05C9">
              <w:rPr>
                <w:bCs/>
              </w:rPr>
              <w:t>с терроризмом</w:t>
            </w:r>
          </w:p>
        </w:tc>
      </w:tr>
      <w:tr w:rsidR="00DB05C9" w:rsidRPr="00DB05C9" w:rsidTr="00902187">
        <w:tc>
          <w:tcPr>
            <w:tcW w:w="2376" w:type="dxa"/>
          </w:tcPr>
          <w:p w:rsidR="00DB05C9" w:rsidRPr="00DB05C9" w:rsidRDefault="00DB05C9" w:rsidP="00902187">
            <w:pPr>
              <w:pStyle w:val="ConsPlusNormal"/>
              <w:spacing w:line="276" w:lineRule="auto"/>
              <w:jc w:val="both"/>
              <w:rPr>
                <w:b/>
                <w:bCs/>
              </w:rPr>
            </w:pPr>
            <w:r w:rsidRPr="00DB05C9">
              <w:rPr>
                <w:bCs/>
              </w:rPr>
              <w:t>1 октября</w:t>
            </w:r>
          </w:p>
        </w:tc>
        <w:tc>
          <w:tcPr>
            <w:tcW w:w="8045" w:type="dxa"/>
          </w:tcPr>
          <w:p w:rsidR="00DB05C9" w:rsidRPr="00DB05C9" w:rsidRDefault="00DB05C9" w:rsidP="00902187">
            <w:pPr>
              <w:pStyle w:val="ConsPlusNormal"/>
              <w:spacing w:line="276" w:lineRule="auto"/>
              <w:jc w:val="both"/>
              <w:rPr>
                <w:b/>
                <w:bCs/>
              </w:rPr>
            </w:pPr>
            <w:r w:rsidRPr="00DB05C9">
              <w:rPr>
                <w:bCs/>
              </w:rPr>
              <w:t>День пожилых людей</w:t>
            </w:r>
          </w:p>
        </w:tc>
      </w:tr>
      <w:tr w:rsidR="00DB05C9" w:rsidRPr="00DB05C9" w:rsidTr="00902187">
        <w:tc>
          <w:tcPr>
            <w:tcW w:w="2376" w:type="dxa"/>
          </w:tcPr>
          <w:p w:rsidR="00DB05C9" w:rsidRPr="00DB05C9" w:rsidRDefault="00DB05C9" w:rsidP="00902187">
            <w:pPr>
              <w:pStyle w:val="ConsPlusNormal"/>
              <w:spacing w:line="276" w:lineRule="auto"/>
              <w:jc w:val="both"/>
              <w:rPr>
                <w:b/>
                <w:bCs/>
              </w:rPr>
            </w:pPr>
            <w:r w:rsidRPr="00DB05C9">
              <w:rPr>
                <w:bCs/>
              </w:rPr>
              <w:t>5 октября</w:t>
            </w:r>
          </w:p>
        </w:tc>
        <w:tc>
          <w:tcPr>
            <w:tcW w:w="8045" w:type="dxa"/>
          </w:tcPr>
          <w:p w:rsidR="00DB05C9" w:rsidRPr="00DB05C9" w:rsidRDefault="00DB05C9" w:rsidP="00902187">
            <w:pPr>
              <w:pStyle w:val="ConsPlusNormal"/>
              <w:spacing w:line="276" w:lineRule="auto"/>
              <w:jc w:val="both"/>
              <w:rPr>
                <w:b/>
                <w:bCs/>
              </w:rPr>
            </w:pPr>
            <w:r w:rsidRPr="00DB05C9">
              <w:rPr>
                <w:bCs/>
              </w:rPr>
              <w:t>День Учителя</w:t>
            </w:r>
          </w:p>
        </w:tc>
      </w:tr>
      <w:tr w:rsidR="00DB05C9" w:rsidRPr="00DB05C9" w:rsidTr="00902187">
        <w:tc>
          <w:tcPr>
            <w:tcW w:w="2376" w:type="dxa"/>
          </w:tcPr>
          <w:p w:rsidR="00DB05C9" w:rsidRPr="00DB05C9" w:rsidRDefault="00DB05C9" w:rsidP="00902187">
            <w:pPr>
              <w:pStyle w:val="ConsPlusNormal"/>
              <w:spacing w:line="276" w:lineRule="auto"/>
              <w:jc w:val="both"/>
              <w:rPr>
                <w:b/>
                <w:bCs/>
              </w:rPr>
            </w:pPr>
            <w:r w:rsidRPr="00DB05C9">
              <w:rPr>
                <w:bCs/>
              </w:rPr>
              <w:t>4 октября</w:t>
            </w:r>
          </w:p>
        </w:tc>
        <w:tc>
          <w:tcPr>
            <w:tcW w:w="8045" w:type="dxa"/>
          </w:tcPr>
          <w:p w:rsidR="00DB05C9" w:rsidRPr="00DB05C9" w:rsidRDefault="00DB05C9" w:rsidP="00902187">
            <w:pPr>
              <w:pStyle w:val="ConsPlusNormal"/>
              <w:spacing w:line="276" w:lineRule="auto"/>
              <w:jc w:val="both"/>
              <w:rPr>
                <w:b/>
                <w:bCs/>
              </w:rPr>
            </w:pPr>
            <w:r w:rsidRPr="00DB05C9">
              <w:rPr>
                <w:bCs/>
              </w:rPr>
              <w:t>День защиты животных</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Третье воскресенье октября</w:t>
            </w:r>
          </w:p>
        </w:tc>
        <w:tc>
          <w:tcPr>
            <w:tcW w:w="8045" w:type="dxa"/>
          </w:tcPr>
          <w:p w:rsidR="00DB05C9" w:rsidRPr="00DB05C9" w:rsidRDefault="00DB05C9" w:rsidP="00902187">
            <w:pPr>
              <w:pStyle w:val="ConsPlusNormal"/>
              <w:spacing w:line="276" w:lineRule="auto"/>
              <w:jc w:val="both"/>
              <w:rPr>
                <w:bCs/>
              </w:rPr>
            </w:pPr>
            <w:r w:rsidRPr="00DB05C9">
              <w:rPr>
                <w:bCs/>
              </w:rPr>
              <w:t>День отца</w:t>
            </w:r>
          </w:p>
        </w:tc>
      </w:tr>
      <w:tr w:rsidR="00DB05C9" w:rsidRPr="00DB05C9" w:rsidTr="00902187">
        <w:tc>
          <w:tcPr>
            <w:tcW w:w="2376" w:type="dxa"/>
          </w:tcPr>
          <w:p w:rsidR="00DB05C9" w:rsidRPr="00DB05C9" w:rsidRDefault="00DB05C9" w:rsidP="00902187">
            <w:pPr>
              <w:pStyle w:val="ConsPlusNormal"/>
              <w:spacing w:line="276" w:lineRule="auto"/>
              <w:jc w:val="both"/>
              <w:rPr>
                <w:b/>
                <w:bCs/>
              </w:rPr>
            </w:pPr>
            <w:r w:rsidRPr="00DB05C9">
              <w:rPr>
                <w:bCs/>
              </w:rPr>
              <w:t>30 октября</w:t>
            </w:r>
          </w:p>
        </w:tc>
        <w:tc>
          <w:tcPr>
            <w:tcW w:w="8045" w:type="dxa"/>
          </w:tcPr>
          <w:p w:rsidR="00DB05C9" w:rsidRPr="00DB05C9" w:rsidRDefault="00DB05C9" w:rsidP="00902187">
            <w:pPr>
              <w:pStyle w:val="ConsPlusNormal"/>
              <w:spacing w:line="276" w:lineRule="auto"/>
              <w:jc w:val="both"/>
              <w:rPr>
                <w:b/>
                <w:bCs/>
              </w:rPr>
            </w:pPr>
            <w:r w:rsidRPr="00DB05C9">
              <w:rPr>
                <w:bCs/>
              </w:rPr>
              <w:t>День памяти жертв политических репрессий</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4 ноября</w:t>
            </w:r>
          </w:p>
        </w:tc>
        <w:tc>
          <w:tcPr>
            <w:tcW w:w="8045" w:type="dxa"/>
          </w:tcPr>
          <w:p w:rsidR="00DB05C9" w:rsidRPr="00DB05C9" w:rsidRDefault="00DB05C9" w:rsidP="00902187">
            <w:pPr>
              <w:pStyle w:val="ConsPlusNormal"/>
              <w:spacing w:line="276" w:lineRule="auto"/>
              <w:jc w:val="both"/>
              <w:rPr>
                <w:bCs/>
              </w:rPr>
            </w:pPr>
            <w:r w:rsidRPr="00DB05C9">
              <w:rPr>
                <w:bCs/>
              </w:rPr>
              <w:t>День народного единства</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3 декабря</w:t>
            </w:r>
          </w:p>
        </w:tc>
        <w:tc>
          <w:tcPr>
            <w:tcW w:w="8045" w:type="dxa"/>
          </w:tcPr>
          <w:p w:rsidR="00DB05C9" w:rsidRPr="00DB05C9" w:rsidRDefault="00DB05C9" w:rsidP="00902187">
            <w:pPr>
              <w:pStyle w:val="ConsPlusNormal"/>
              <w:spacing w:line="276" w:lineRule="auto"/>
              <w:jc w:val="both"/>
              <w:rPr>
                <w:bCs/>
              </w:rPr>
            </w:pPr>
            <w:r w:rsidRPr="00DB05C9">
              <w:rPr>
                <w:bCs/>
              </w:rPr>
              <w:t>Международный день инвалидов</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5 декабря</w:t>
            </w:r>
          </w:p>
        </w:tc>
        <w:tc>
          <w:tcPr>
            <w:tcW w:w="8045" w:type="dxa"/>
          </w:tcPr>
          <w:p w:rsidR="00DB05C9" w:rsidRPr="00DB05C9" w:rsidRDefault="00DB05C9" w:rsidP="00902187">
            <w:pPr>
              <w:pStyle w:val="ConsPlusNormal"/>
              <w:spacing w:line="276" w:lineRule="auto"/>
              <w:jc w:val="both"/>
              <w:rPr>
                <w:bCs/>
              </w:rPr>
            </w:pPr>
            <w:r w:rsidRPr="00DB05C9">
              <w:rPr>
                <w:bCs/>
              </w:rPr>
              <w:t>Битва за Москву, Международный день добровольцев</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6 декабря</w:t>
            </w:r>
          </w:p>
        </w:tc>
        <w:tc>
          <w:tcPr>
            <w:tcW w:w="8045" w:type="dxa"/>
          </w:tcPr>
          <w:p w:rsidR="00DB05C9" w:rsidRPr="00DB05C9" w:rsidRDefault="00DB05C9" w:rsidP="00902187">
            <w:pPr>
              <w:pStyle w:val="ConsPlusNormal"/>
              <w:spacing w:line="276" w:lineRule="auto"/>
              <w:jc w:val="both"/>
              <w:rPr>
                <w:bCs/>
              </w:rPr>
            </w:pPr>
            <w:r w:rsidRPr="00DB05C9">
              <w:rPr>
                <w:bCs/>
              </w:rPr>
              <w:t>День Александра Невского</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9 декабря</w:t>
            </w:r>
          </w:p>
        </w:tc>
        <w:tc>
          <w:tcPr>
            <w:tcW w:w="8045" w:type="dxa"/>
          </w:tcPr>
          <w:p w:rsidR="00DB05C9" w:rsidRPr="00DB05C9" w:rsidRDefault="00DB05C9" w:rsidP="00902187">
            <w:pPr>
              <w:pStyle w:val="ConsPlusNormal"/>
              <w:spacing w:line="276" w:lineRule="auto"/>
              <w:jc w:val="both"/>
              <w:rPr>
                <w:bCs/>
              </w:rPr>
            </w:pPr>
            <w:r w:rsidRPr="00DB05C9">
              <w:rPr>
                <w:bCs/>
              </w:rPr>
              <w:t>День Героев Отечества</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10 декабря</w:t>
            </w:r>
          </w:p>
        </w:tc>
        <w:tc>
          <w:tcPr>
            <w:tcW w:w="8045" w:type="dxa"/>
          </w:tcPr>
          <w:p w:rsidR="00DB05C9" w:rsidRPr="00DB05C9" w:rsidRDefault="00DB05C9" w:rsidP="00902187">
            <w:pPr>
              <w:pStyle w:val="ConsPlusNormal"/>
              <w:spacing w:line="276" w:lineRule="auto"/>
              <w:jc w:val="both"/>
              <w:rPr>
                <w:bCs/>
              </w:rPr>
            </w:pPr>
            <w:r w:rsidRPr="00DB05C9">
              <w:rPr>
                <w:bCs/>
              </w:rPr>
              <w:t>День прав человека</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12 декабря</w:t>
            </w:r>
          </w:p>
        </w:tc>
        <w:tc>
          <w:tcPr>
            <w:tcW w:w="8045" w:type="dxa"/>
          </w:tcPr>
          <w:p w:rsidR="00DB05C9" w:rsidRPr="00DB05C9" w:rsidRDefault="00DB05C9" w:rsidP="00902187">
            <w:pPr>
              <w:pStyle w:val="ConsPlusNormal"/>
              <w:spacing w:line="276" w:lineRule="auto"/>
              <w:jc w:val="both"/>
              <w:rPr>
                <w:bCs/>
              </w:rPr>
            </w:pPr>
            <w:r w:rsidRPr="00DB05C9">
              <w:rPr>
                <w:bCs/>
              </w:rPr>
              <w:t>День Конституции Российской Федерации</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lastRenderedPageBreak/>
              <w:t>27 декабря</w:t>
            </w:r>
          </w:p>
        </w:tc>
        <w:tc>
          <w:tcPr>
            <w:tcW w:w="8045" w:type="dxa"/>
          </w:tcPr>
          <w:p w:rsidR="00DB05C9" w:rsidRPr="00DB05C9" w:rsidRDefault="00DB05C9" w:rsidP="00902187">
            <w:pPr>
              <w:pStyle w:val="ConsPlusNormal"/>
              <w:spacing w:line="276" w:lineRule="auto"/>
              <w:jc w:val="both"/>
              <w:rPr>
                <w:bCs/>
              </w:rPr>
            </w:pPr>
            <w:r w:rsidRPr="00DB05C9">
              <w:rPr>
                <w:bCs/>
              </w:rPr>
              <w:t>День спасателя</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1 января</w:t>
            </w:r>
          </w:p>
        </w:tc>
        <w:tc>
          <w:tcPr>
            <w:tcW w:w="8045" w:type="dxa"/>
          </w:tcPr>
          <w:p w:rsidR="00DB05C9" w:rsidRPr="00DB05C9" w:rsidRDefault="00DB05C9" w:rsidP="00902187">
            <w:pPr>
              <w:pStyle w:val="ConsPlusNormal"/>
              <w:spacing w:line="276" w:lineRule="auto"/>
              <w:jc w:val="both"/>
              <w:rPr>
                <w:bCs/>
              </w:rPr>
            </w:pPr>
            <w:r w:rsidRPr="00DB05C9">
              <w:rPr>
                <w:bCs/>
              </w:rPr>
              <w:t>Новый год</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7 января</w:t>
            </w:r>
          </w:p>
        </w:tc>
        <w:tc>
          <w:tcPr>
            <w:tcW w:w="8045" w:type="dxa"/>
          </w:tcPr>
          <w:p w:rsidR="00DB05C9" w:rsidRPr="00DB05C9" w:rsidRDefault="00DB05C9" w:rsidP="00902187">
            <w:pPr>
              <w:pStyle w:val="ConsPlusNormal"/>
              <w:spacing w:line="276" w:lineRule="auto"/>
              <w:jc w:val="both"/>
              <w:rPr>
                <w:bCs/>
              </w:rPr>
            </w:pPr>
            <w:r w:rsidRPr="00DB05C9">
              <w:rPr>
                <w:bCs/>
              </w:rPr>
              <w:t>Рождество Христово</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25 января</w:t>
            </w:r>
          </w:p>
        </w:tc>
        <w:tc>
          <w:tcPr>
            <w:tcW w:w="8045" w:type="dxa"/>
          </w:tcPr>
          <w:p w:rsidR="00DB05C9" w:rsidRPr="00DB05C9" w:rsidRDefault="00DB05C9" w:rsidP="00902187">
            <w:pPr>
              <w:pStyle w:val="ConsPlusNormal"/>
              <w:spacing w:line="276" w:lineRule="auto"/>
              <w:jc w:val="both"/>
              <w:rPr>
                <w:bCs/>
              </w:rPr>
            </w:pPr>
            <w:r w:rsidRPr="00DB05C9">
              <w:rPr>
                <w:bCs/>
              </w:rPr>
              <w:t>«Татьянин день» (праздник студентов)</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27 января</w:t>
            </w:r>
          </w:p>
        </w:tc>
        <w:tc>
          <w:tcPr>
            <w:tcW w:w="8045" w:type="dxa"/>
          </w:tcPr>
          <w:p w:rsidR="00DB05C9" w:rsidRPr="00DB05C9" w:rsidRDefault="00DB05C9" w:rsidP="00902187">
            <w:pPr>
              <w:pStyle w:val="ConsPlusNormal"/>
              <w:spacing w:line="276" w:lineRule="auto"/>
              <w:jc w:val="both"/>
              <w:rPr>
                <w:bCs/>
              </w:rPr>
            </w:pPr>
            <w:r w:rsidRPr="00DB05C9">
              <w:rPr>
                <w:bCs/>
              </w:rPr>
              <w:t>День снятия блокады Ленинграда</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2 февраля</w:t>
            </w:r>
          </w:p>
        </w:tc>
        <w:tc>
          <w:tcPr>
            <w:tcW w:w="8045" w:type="dxa"/>
          </w:tcPr>
          <w:p w:rsidR="00DB05C9" w:rsidRPr="00DB05C9" w:rsidRDefault="00DB05C9" w:rsidP="00902187">
            <w:pPr>
              <w:pStyle w:val="ConsPlusNormal"/>
              <w:spacing w:line="276" w:lineRule="auto"/>
              <w:jc w:val="both"/>
              <w:rPr>
                <w:bCs/>
              </w:rPr>
            </w:pPr>
            <w:r w:rsidRPr="00DB05C9">
              <w:rPr>
                <w:bCs/>
              </w:rPr>
              <w:t>День воинской славы России</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8 февраля</w:t>
            </w:r>
          </w:p>
        </w:tc>
        <w:tc>
          <w:tcPr>
            <w:tcW w:w="8045" w:type="dxa"/>
          </w:tcPr>
          <w:p w:rsidR="00DB05C9" w:rsidRPr="00DB05C9" w:rsidRDefault="00DB05C9" w:rsidP="00902187">
            <w:pPr>
              <w:pStyle w:val="ConsPlusNormal"/>
              <w:spacing w:line="276" w:lineRule="auto"/>
              <w:jc w:val="both"/>
              <w:rPr>
                <w:bCs/>
              </w:rPr>
            </w:pPr>
            <w:r w:rsidRPr="00DB05C9">
              <w:rPr>
                <w:bCs/>
              </w:rPr>
              <w:t>День русской науки</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21 февраля</w:t>
            </w:r>
          </w:p>
        </w:tc>
        <w:tc>
          <w:tcPr>
            <w:tcW w:w="8045" w:type="dxa"/>
          </w:tcPr>
          <w:p w:rsidR="00DB05C9" w:rsidRPr="00DB05C9" w:rsidRDefault="00DB05C9" w:rsidP="00902187">
            <w:pPr>
              <w:pStyle w:val="ConsPlusNormal"/>
              <w:spacing w:line="276" w:lineRule="auto"/>
              <w:jc w:val="both"/>
              <w:rPr>
                <w:bCs/>
              </w:rPr>
            </w:pPr>
            <w:r w:rsidRPr="00DB05C9">
              <w:rPr>
                <w:bCs/>
              </w:rPr>
              <w:t>Международный день родного языка</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23 февраля</w:t>
            </w:r>
          </w:p>
        </w:tc>
        <w:tc>
          <w:tcPr>
            <w:tcW w:w="8045" w:type="dxa"/>
          </w:tcPr>
          <w:p w:rsidR="00DB05C9" w:rsidRPr="00DB05C9" w:rsidRDefault="00DB05C9" w:rsidP="00902187">
            <w:pPr>
              <w:pStyle w:val="ConsPlusNormal"/>
              <w:spacing w:line="276" w:lineRule="auto"/>
              <w:jc w:val="both"/>
              <w:rPr>
                <w:bCs/>
              </w:rPr>
            </w:pPr>
            <w:r w:rsidRPr="00DB05C9">
              <w:rPr>
                <w:bCs/>
              </w:rPr>
              <w:t>День защитников Отечества</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8 марта</w:t>
            </w:r>
          </w:p>
        </w:tc>
        <w:tc>
          <w:tcPr>
            <w:tcW w:w="8045" w:type="dxa"/>
          </w:tcPr>
          <w:p w:rsidR="00DB05C9" w:rsidRPr="00DB05C9" w:rsidRDefault="00DB05C9" w:rsidP="00902187">
            <w:pPr>
              <w:pStyle w:val="ConsPlusNormal"/>
              <w:spacing w:line="276" w:lineRule="auto"/>
              <w:jc w:val="both"/>
              <w:rPr>
                <w:bCs/>
              </w:rPr>
            </w:pPr>
            <w:r w:rsidRPr="00DB05C9">
              <w:rPr>
                <w:bCs/>
              </w:rPr>
              <w:t>Международный женский день</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18 марта</w:t>
            </w:r>
          </w:p>
        </w:tc>
        <w:tc>
          <w:tcPr>
            <w:tcW w:w="8045" w:type="dxa"/>
          </w:tcPr>
          <w:p w:rsidR="00DB05C9" w:rsidRPr="00DB05C9" w:rsidRDefault="00DB05C9" w:rsidP="00902187">
            <w:pPr>
              <w:pStyle w:val="ConsPlusNormal"/>
              <w:spacing w:line="276" w:lineRule="auto"/>
              <w:jc w:val="both"/>
              <w:rPr>
                <w:bCs/>
              </w:rPr>
            </w:pPr>
            <w:r w:rsidRPr="00DB05C9">
              <w:rPr>
                <w:bCs/>
              </w:rPr>
              <w:t>День воссоединения Крыма с Россией</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12 апреля</w:t>
            </w:r>
          </w:p>
        </w:tc>
        <w:tc>
          <w:tcPr>
            <w:tcW w:w="8045" w:type="dxa"/>
          </w:tcPr>
          <w:p w:rsidR="00DB05C9" w:rsidRPr="00DB05C9" w:rsidRDefault="00DB05C9" w:rsidP="00902187">
            <w:pPr>
              <w:pStyle w:val="ConsPlusNormal"/>
              <w:spacing w:line="276" w:lineRule="auto"/>
              <w:jc w:val="both"/>
              <w:rPr>
                <w:bCs/>
              </w:rPr>
            </w:pPr>
            <w:r w:rsidRPr="00DB05C9">
              <w:rPr>
                <w:bCs/>
              </w:rPr>
              <w:t>День космонавтики</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1 мая</w:t>
            </w:r>
          </w:p>
        </w:tc>
        <w:tc>
          <w:tcPr>
            <w:tcW w:w="8045" w:type="dxa"/>
          </w:tcPr>
          <w:p w:rsidR="00DB05C9" w:rsidRPr="00DB05C9" w:rsidRDefault="00DB05C9" w:rsidP="00902187">
            <w:pPr>
              <w:pStyle w:val="ConsPlusNormal"/>
              <w:spacing w:line="276" w:lineRule="auto"/>
              <w:jc w:val="both"/>
              <w:rPr>
                <w:bCs/>
              </w:rPr>
            </w:pPr>
            <w:r w:rsidRPr="00DB05C9">
              <w:rPr>
                <w:bCs/>
              </w:rPr>
              <w:t>День весны и труда</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9 мая</w:t>
            </w:r>
          </w:p>
        </w:tc>
        <w:tc>
          <w:tcPr>
            <w:tcW w:w="8045" w:type="dxa"/>
          </w:tcPr>
          <w:p w:rsidR="00DB05C9" w:rsidRPr="00DB05C9" w:rsidRDefault="00DB05C9" w:rsidP="00902187">
            <w:pPr>
              <w:pStyle w:val="ConsPlusNormal"/>
              <w:spacing w:line="276" w:lineRule="auto"/>
              <w:jc w:val="both"/>
              <w:rPr>
                <w:bCs/>
              </w:rPr>
            </w:pPr>
            <w:r w:rsidRPr="00DB05C9">
              <w:rPr>
                <w:bCs/>
              </w:rPr>
              <w:t>День Победы</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24 мая</w:t>
            </w:r>
          </w:p>
        </w:tc>
        <w:tc>
          <w:tcPr>
            <w:tcW w:w="8045" w:type="dxa"/>
          </w:tcPr>
          <w:p w:rsidR="00DB05C9" w:rsidRPr="00DB05C9" w:rsidRDefault="00DB05C9" w:rsidP="00902187">
            <w:pPr>
              <w:pStyle w:val="ConsPlusNormal"/>
              <w:spacing w:line="276" w:lineRule="auto"/>
              <w:jc w:val="both"/>
              <w:rPr>
                <w:bCs/>
              </w:rPr>
            </w:pPr>
            <w:r w:rsidRPr="00DB05C9">
              <w:rPr>
                <w:bCs/>
              </w:rPr>
              <w:t>День славянской письменности и культуры</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1 июня</w:t>
            </w:r>
          </w:p>
        </w:tc>
        <w:tc>
          <w:tcPr>
            <w:tcW w:w="8045" w:type="dxa"/>
          </w:tcPr>
          <w:p w:rsidR="00DB05C9" w:rsidRPr="00DB05C9" w:rsidRDefault="00DB05C9" w:rsidP="00902187">
            <w:pPr>
              <w:pStyle w:val="ConsPlusNormal"/>
              <w:spacing w:line="276" w:lineRule="auto"/>
              <w:jc w:val="both"/>
              <w:rPr>
                <w:bCs/>
              </w:rPr>
            </w:pPr>
            <w:r w:rsidRPr="00DB05C9">
              <w:rPr>
                <w:bCs/>
              </w:rPr>
              <w:t>Международный день защиты детей</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5 июня</w:t>
            </w:r>
          </w:p>
        </w:tc>
        <w:tc>
          <w:tcPr>
            <w:tcW w:w="8045" w:type="dxa"/>
          </w:tcPr>
          <w:p w:rsidR="00DB05C9" w:rsidRPr="00DB05C9" w:rsidRDefault="00DB05C9" w:rsidP="00902187">
            <w:pPr>
              <w:pStyle w:val="ConsPlusNormal"/>
              <w:spacing w:line="276" w:lineRule="auto"/>
              <w:jc w:val="both"/>
              <w:rPr>
                <w:bCs/>
              </w:rPr>
            </w:pPr>
            <w:r w:rsidRPr="00DB05C9">
              <w:rPr>
                <w:bCs/>
              </w:rPr>
              <w:t>День эколога</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6 июня</w:t>
            </w:r>
          </w:p>
        </w:tc>
        <w:tc>
          <w:tcPr>
            <w:tcW w:w="8045" w:type="dxa"/>
          </w:tcPr>
          <w:p w:rsidR="00DB05C9" w:rsidRPr="00DB05C9" w:rsidRDefault="00DB05C9" w:rsidP="00902187">
            <w:pPr>
              <w:pStyle w:val="ConsPlusNormal"/>
              <w:spacing w:line="276" w:lineRule="auto"/>
              <w:jc w:val="both"/>
              <w:rPr>
                <w:bCs/>
              </w:rPr>
            </w:pPr>
            <w:r w:rsidRPr="00DB05C9">
              <w:rPr>
                <w:bCs/>
              </w:rPr>
              <w:t>Пушкинский день России</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12 июня</w:t>
            </w:r>
          </w:p>
        </w:tc>
        <w:tc>
          <w:tcPr>
            <w:tcW w:w="8045" w:type="dxa"/>
          </w:tcPr>
          <w:p w:rsidR="00DB05C9" w:rsidRPr="00DB05C9" w:rsidRDefault="00DB05C9" w:rsidP="00902187">
            <w:pPr>
              <w:pStyle w:val="ConsPlusNormal"/>
              <w:spacing w:line="276" w:lineRule="auto"/>
              <w:jc w:val="both"/>
              <w:rPr>
                <w:bCs/>
              </w:rPr>
            </w:pPr>
            <w:r w:rsidRPr="00DB05C9">
              <w:rPr>
                <w:bCs/>
              </w:rPr>
              <w:t>День России</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22 июня</w:t>
            </w:r>
          </w:p>
        </w:tc>
        <w:tc>
          <w:tcPr>
            <w:tcW w:w="8045" w:type="dxa"/>
          </w:tcPr>
          <w:p w:rsidR="00DB05C9" w:rsidRPr="00DB05C9" w:rsidRDefault="00DB05C9" w:rsidP="00902187">
            <w:pPr>
              <w:pStyle w:val="ConsPlusNormal"/>
              <w:spacing w:line="276" w:lineRule="auto"/>
              <w:jc w:val="both"/>
              <w:rPr>
                <w:bCs/>
              </w:rPr>
            </w:pPr>
            <w:r w:rsidRPr="00DB05C9">
              <w:rPr>
                <w:bCs/>
              </w:rPr>
              <w:t>День памяти и скорби</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27 июня</w:t>
            </w:r>
          </w:p>
        </w:tc>
        <w:tc>
          <w:tcPr>
            <w:tcW w:w="8045" w:type="dxa"/>
          </w:tcPr>
          <w:p w:rsidR="00DB05C9" w:rsidRPr="00DB05C9" w:rsidRDefault="00DB05C9" w:rsidP="00902187">
            <w:pPr>
              <w:pStyle w:val="ConsPlusNormal"/>
              <w:spacing w:line="276" w:lineRule="auto"/>
              <w:jc w:val="both"/>
              <w:rPr>
                <w:bCs/>
              </w:rPr>
            </w:pPr>
            <w:r w:rsidRPr="00DB05C9">
              <w:rPr>
                <w:bCs/>
              </w:rPr>
              <w:t>День молодежи</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8 июля</w:t>
            </w:r>
          </w:p>
        </w:tc>
        <w:tc>
          <w:tcPr>
            <w:tcW w:w="8045" w:type="dxa"/>
          </w:tcPr>
          <w:p w:rsidR="00DB05C9" w:rsidRPr="00DB05C9" w:rsidRDefault="00DB05C9" w:rsidP="00902187">
            <w:pPr>
              <w:pStyle w:val="ConsPlusNormal"/>
              <w:spacing w:line="276" w:lineRule="auto"/>
              <w:jc w:val="both"/>
              <w:rPr>
                <w:bCs/>
              </w:rPr>
            </w:pPr>
            <w:r w:rsidRPr="00DB05C9">
              <w:rPr>
                <w:bCs/>
              </w:rPr>
              <w:t>День семьи, любви и верности</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22 августа</w:t>
            </w:r>
          </w:p>
        </w:tc>
        <w:tc>
          <w:tcPr>
            <w:tcW w:w="8045" w:type="dxa"/>
          </w:tcPr>
          <w:p w:rsidR="00DB05C9" w:rsidRPr="00DB05C9" w:rsidRDefault="00DB05C9" w:rsidP="00902187">
            <w:pPr>
              <w:pStyle w:val="ConsPlusNormal"/>
              <w:spacing w:line="276" w:lineRule="auto"/>
              <w:jc w:val="both"/>
              <w:rPr>
                <w:bCs/>
              </w:rPr>
            </w:pPr>
            <w:r w:rsidRPr="00DB05C9">
              <w:rPr>
                <w:bCs/>
              </w:rPr>
              <w:t>День Государственного флага Российской Федерации</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23 августа</w:t>
            </w:r>
          </w:p>
        </w:tc>
        <w:tc>
          <w:tcPr>
            <w:tcW w:w="8045" w:type="dxa"/>
          </w:tcPr>
          <w:p w:rsidR="00DB05C9" w:rsidRPr="00DB05C9" w:rsidRDefault="00DB05C9" w:rsidP="00902187">
            <w:pPr>
              <w:pStyle w:val="ConsPlusNormal"/>
              <w:spacing w:line="276" w:lineRule="auto"/>
              <w:jc w:val="both"/>
              <w:rPr>
                <w:bCs/>
              </w:rPr>
            </w:pPr>
            <w:r w:rsidRPr="00DB05C9">
              <w:rPr>
                <w:bCs/>
              </w:rPr>
              <w:t>День воинской славы России</w:t>
            </w:r>
          </w:p>
        </w:tc>
      </w:tr>
    </w:tbl>
    <w:p w:rsidR="00DB05C9" w:rsidRPr="00DB05C9" w:rsidRDefault="00DB05C9" w:rsidP="00DB05C9">
      <w:pPr>
        <w:pStyle w:val="ConsPlusNormal"/>
        <w:jc w:val="both"/>
        <w:rPr>
          <w:b/>
          <w:bCs/>
        </w:rPr>
      </w:pPr>
    </w:p>
    <w:p w:rsidR="00DB05C9" w:rsidRPr="00DB05C9" w:rsidRDefault="00DB05C9" w:rsidP="00DB05C9">
      <w:pPr>
        <w:autoSpaceDE w:val="0"/>
        <w:autoSpaceDN w:val="0"/>
        <w:adjustRightInd w:val="0"/>
        <w:spacing w:after="0"/>
        <w:ind w:firstLine="708"/>
        <w:jc w:val="both"/>
        <w:rPr>
          <w:rFonts w:ascii="Times New Roman" w:hAnsi="Times New Roman" w:cs="Times New Roman"/>
          <w:sz w:val="24"/>
          <w:szCs w:val="24"/>
        </w:rPr>
      </w:pPr>
      <w:r w:rsidRPr="00DB05C9">
        <w:rPr>
          <w:rFonts w:ascii="Times New Roman" w:hAnsi="Times New Roman" w:cs="Times New Roman"/>
          <w:sz w:val="24"/>
          <w:szCs w:val="24"/>
        </w:rPr>
        <w:t xml:space="preserve">При организации основного школьного дела его участники объединяются на основе схожих интересов, общих ценностей и смыслов совместной деятельности — так складывается </w:t>
      </w:r>
      <w:r w:rsidRPr="00DB05C9">
        <w:rPr>
          <w:rFonts w:ascii="Times New Roman" w:hAnsi="Times New Roman" w:cs="Times New Roman"/>
          <w:i/>
          <w:iCs/>
          <w:sz w:val="24"/>
          <w:szCs w:val="24"/>
        </w:rPr>
        <w:t xml:space="preserve">детско-взрослая событийная </w:t>
      </w:r>
      <w:r w:rsidRPr="00DB05C9">
        <w:rPr>
          <w:rFonts w:ascii="Times New Roman" w:hAnsi="Times New Roman" w:cs="Times New Roman"/>
          <w:sz w:val="24"/>
          <w:szCs w:val="24"/>
        </w:rPr>
        <w:t>общность. Такой общности характерно содействие друг другу, взаимопомощь, сотворчество и сопереживание, взаимопонимание и взаимное уважение, умение сотрудничать со сверстниками и взрослыми.</w:t>
      </w:r>
    </w:p>
    <w:p w:rsidR="00DB05C9" w:rsidRPr="00DB05C9" w:rsidRDefault="00DB05C9" w:rsidP="00DB05C9">
      <w:pPr>
        <w:autoSpaceDE w:val="0"/>
        <w:autoSpaceDN w:val="0"/>
        <w:adjustRightInd w:val="0"/>
        <w:spacing w:after="0"/>
        <w:ind w:firstLine="708"/>
        <w:jc w:val="both"/>
        <w:rPr>
          <w:rFonts w:ascii="Times New Roman" w:hAnsi="Times New Roman" w:cs="Times New Roman"/>
          <w:sz w:val="24"/>
          <w:szCs w:val="24"/>
        </w:rPr>
      </w:pPr>
      <w:r w:rsidRPr="00DB05C9">
        <w:rPr>
          <w:rFonts w:ascii="Times New Roman" w:hAnsi="Times New Roman" w:cs="Times New Roman"/>
          <w:sz w:val="24"/>
          <w:szCs w:val="24"/>
        </w:rPr>
        <w:t>При организации основного школьного дела важно учитывать как возможности, интересы и потребности детей, педагогов, родителей и прочих участников, так и внешние условия (особенности социального и производственного окружения школы, ближайшие культурные центры и т. д.).</w:t>
      </w:r>
    </w:p>
    <w:p w:rsidR="00DB05C9" w:rsidRPr="00DB05C9" w:rsidRDefault="00DB05C9" w:rsidP="00DB05C9">
      <w:pPr>
        <w:autoSpaceDE w:val="0"/>
        <w:autoSpaceDN w:val="0"/>
        <w:adjustRightInd w:val="0"/>
        <w:spacing w:after="0"/>
        <w:ind w:firstLine="708"/>
        <w:jc w:val="both"/>
        <w:rPr>
          <w:rFonts w:ascii="Times New Roman" w:hAnsi="Times New Roman" w:cs="Times New Roman"/>
          <w:b/>
          <w:bCs/>
          <w:sz w:val="24"/>
          <w:szCs w:val="24"/>
        </w:rPr>
      </w:pPr>
      <w:r w:rsidRPr="00DB05C9">
        <w:rPr>
          <w:rFonts w:ascii="Times New Roman" w:hAnsi="Times New Roman" w:cs="Times New Roman"/>
          <w:sz w:val="24"/>
          <w:szCs w:val="24"/>
        </w:rPr>
        <w:t>Основные школьные дела разрабатываются и реализуются в совместной деятельности детей, педагогов, родителей, социальных партнеров образовательной организации; позволяют на практике осуществлять идеи субъектного подхода в воспитании; создают условия для выстраивания демократических отношений в школе, способствующих развитию у обучающихся инициативности и ответственности, что соответствует целевым ориентирам современного воспитания. Основное школьное дело выступает как механизм формирования детского коллектива, детско-взрослой общности, реализации Программы воспитания в целом и составляет часть уклада школы.</w:t>
      </w:r>
    </w:p>
    <w:p w:rsidR="00DB05C9" w:rsidRPr="00DB05C9" w:rsidRDefault="00DB05C9" w:rsidP="00DB05C9">
      <w:pPr>
        <w:pStyle w:val="ConsPlusNormal"/>
        <w:spacing w:line="276" w:lineRule="auto"/>
        <w:jc w:val="both"/>
        <w:rPr>
          <w:b/>
          <w:bCs/>
        </w:rPr>
      </w:pPr>
    </w:p>
    <w:p w:rsidR="00DB05C9" w:rsidRPr="00DB05C9" w:rsidRDefault="00DB05C9" w:rsidP="00DB05C9">
      <w:pPr>
        <w:pStyle w:val="ConsPlusNormal"/>
        <w:ind w:firstLine="708"/>
        <w:jc w:val="both"/>
        <w:rPr>
          <w:b/>
          <w:bCs/>
        </w:rPr>
      </w:pPr>
      <w:r w:rsidRPr="00DB05C9">
        <w:rPr>
          <w:b/>
          <w:bCs/>
        </w:rPr>
        <w:t>2.2.5. Модуль «Внешкольные мероприятия»</w:t>
      </w:r>
    </w:p>
    <w:p w:rsidR="00DB05C9" w:rsidRPr="00DB05C9" w:rsidRDefault="00DB05C9" w:rsidP="00DB05C9">
      <w:pPr>
        <w:pStyle w:val="ConsPlusNormal"/>
        <w:jc w:val="both"/>
        <w:rPr>
          <w:b/>
          <w:bCs/>
        </w:rPr>
      </w:pPr>
    </w:p>
    <w:p w:rsidR="00DB05C9" w:rsidRPr="00DB05C9" w:rsidRDefault="00DB05C9" w:rsidP="00DB05C9">
      <w:pPr>
        <w:pStyle w:val="af0"/>
        <w:spacing w:line="276" w:lineRule="auto"/>
        <w:ind w:left="0" w:firstLine="708"/>
      </w:pPr>
      <w:r w:rsidRPr="00DB05C9">
        <w:t xml:space="preserve">Реализация воспитательного потенциала внешкольных мероприятий предусматривает: </w:t>
      </w:r>
    </w:p>
    <w:p w:rsidR="00DB05C9" w:rsidRPr="00DB05C9" w:rsidRDefault="00DB05C9" w:rsidP="00073BB5">
      <w:pPr>
        <w:pStyle w:val="ConsPlusNormal"/>
        <w:numPr>
          <w:ilvl w:val="0"/>
          <w:numId w:val="122"/>
        </w:numPr>
        <w:tabs>
          <w:tab w:val="left" w:pos="284"/>
        </w:tabs>
        <w:spacing w:line="276" w:lineRule="auto"/>
        <w:ind w:left="0" w:firstLine="0"/>
        <w:jc w:val="both"/>
      </w:pPr>
      <w:r w:rsidRPr="00DB05C9">
        <w:t xml:space="preserve">общие внешкольные мероприятия, в том числе организуемые совместно с социальными </w:t>
      </w:r>
      <w:r w:rsidRPr="00DB05C9">
        <w:lastRenderedPageBreak/>
        <w:t>партнерами школы, с привлечением обучающихся к их планированию, организации, проведению, анализу проведенного мероприятия;</w:t>
      </w:r>
    </w:p>
    <w:p w:rsidR="00DB05C9" w:rsidRPr="00DB05C9" w:rsidRDefault="00DB05C9" w:rsidP="00073BB5">
      <w:pPr>
        <w:pStyle w:val="ConsPlusNormal"/>
        <w:numPr>
          <w:ilvl w:val="0"/>
          <w:numId w:val="122"/>
        </w:numPr>
        <w:tabs>
          <w:tab w:val="left" w:pos="284"/>
        </w:tabs>
        <w:spacing w:line="276" w:lineRule="auto"/>
        <w:ind w:left="0" w:firstLine="0"/>
        <w:jc w:val="both"/>
      </w:pPr>
      <w:r w:rsidRPr="00DB05C9">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DB05C9" w:rsidRPr="00DB05C9" w:rsidRDefault="00DB05C9" w:rsidP="00073BB5">
      <w:pPr>
        <w:pStyle w:val="ConsPlusNormal"/>
        <w:numPr>
          <w:ilvl w:val="0"/>
          <w:numId w:val="122"/>
        </w:numPr>
        <w:tabs>
          <w:tab w:val="left" w:pos="284"/>
        </w:tabs>
        <w:spacing w:line="276" w:lineRule="auto"/>
        <w:ind w:left="0" w:firstLine="0"/>
        <w:jc w:val="both"/>
      </w:pPr>
      <w:r w:rsidRPr="00DB05C9">
        <w:t>экскурсии, походы выходного дня (в музей, в театр, филармонию, «Кванториум», на предприятие, природу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B05C9" w:rsidRPr="00DB05C9" w:rsidRDefault="00DB05C9" w:rsidP="00073BB5">
      <w:pPr>
        <w:pStyle w:val="ConsPlusNormal"/>
        <w:numPr>
          <w:ilvl w:val="0"/>
          <w:numId w:val="122"/>
        </w:numPr>
        <w:tabs>
          <w:tab w:val="left" w:pos="284"/>
        </w:tabs>
        <w:spacing w:line="276" w:lineRule="auto"/>
        <w:ind w:left="0" w:firstLine="0"/>
        <w:jc w:val="both"/>
      </w:pPr>
      <w:r w:rsidRPr="00DB05C9">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DB05C9" w:rsidRPr="00DB05C9" w:rsidRDefault="00DB05C9" w:rsidP="00073BB5">
      <w:pPr>
        <w:pStyle w:val="ConsPlusNormal"/>
        <w:numPr>
          <w:ilvl w:val="0"/>
          <w:numId w:val="122"/>
        </w:numPr>
        <w:tabs>
          <w:tab w:val="left" w:pos="284"/>
        </w:tabs>
        <w:spacing w:line="276" w:lineRule="auto"/>
        <w:ind w:left="0" w:firstLine="0"/>
        <w:jc w:val="both"/>
      </w:pPr>
      <w:r w:rsidRPr="00DB05C9">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B05C9" w:rsidRPr="00DB05C9" w:rsidRDefault="00DB05C9" w:rsidP="00DB05C9">
      <w:pPr>
        <w:pStyle w:val="af0"/>
        <w:spacing w:line="276" w:lineRule="auto"/>
        <w:ind w:left="0" w:firstLine="708"/>
      </w:pPr>
    </w:p>
    <w:p w:rsidR="00DB05C9" w:rsidRPr="00DB05C9" w:rsidRDefault="00DB05C9" w:rsidP="00DB05C9">
      <w:pPr>
        <w:pStyle w:val="ConsPlusNormal"/>
        <w:spacing w:line="276" w:lineRule="auto"/>
        <w:ind w:firstLine="706"/>
        <w:jc w:val="both"/>
        <w:rPr>
          <w:b/>
          <w:bCs/>
        </w:rPr>
      </w:pPr>
      <w:r w:rsidRPr="00DB05C9">
        <w:rPr>
          <w:b/>
          <w:bCs/>
        </w:rPr>
        <w:t>2.2.6. Модуль «Самоуправление»</w:t>
      </w:r>
    </w:p>
    <w:p w:rsidR="00DB05C9" w:rsidRPr="00DB05C9" w:rsidRDefault="00DB05C9" w:rsidP="00DB05C9">
      <w:pPr>
        <w:pStyle w:val="af0"/>
        <w:spacing w:line="276" w:lineRule="auto"/>
        <w:ind w:left="0" w:firstLine="706"/>
      </w:pPr>
      <w:r w:rsidRPr="00DB05C9">
        <w:t xml:space="preserve">Основная цель самоуправления в школе заключается в создании условий для выявления, </w:t>
      </w:r>
      <w:r w:rsidRPr="00DB05C9">
        <w:rPr>
          <w:rFonts w:eastAsiaTheme="minorEastAsia"/>
          <w:lang w:eastAsia="ru-RU"/>
        </w:rPr>
        <w:t>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w:t>
      </w:r>
      <w:r w:rsidRPr="00DB05C9">
        <w:t>.</w:t>
      </w:r>
      <w:r w:rsidRPr="00DB05C9">
        <w:rPr>
          <w:spacing w:val="1"/>
        </w:rPr>
        <w:t xml:space="preserve"> </w:t>
      </w:r>
      <w:r w:rsidRPr="00DB05C9">
        <w:t>Участие</w:t>
      </w:r>
      <w:r w:rsidRPr="00DB05C9">
        <w:rPr>
          <w:spacing w:val="1"/>
        </w:rPr>
        <w:t xml:space="preserve"> </w:t>
      </w:r>
      <w:r w:rsidRPr="00DB05C9">
        <w:t>в</w:t>
      </w:r>
      <w:r w:rsidRPr="00DB05C9">
        <w:rPr>
          <w:spacing w:val="1"/>
        </w:rPr>
        <w:t xml:space="preserve"> </w:t>
      </w:r>
      <w:r w:rsidRPr="00DB05C9">
        <w:t>самоуправлении</w:t>
      </w:r>
      <w:r w:rsidRPr="00DB05C9">
        <w:rPr>
          <w:spacing w:val="1"/>
        </w:rPr>
        <w:t xml:space="preserve"> </w:t>
      </w:r>
      <w:r w:rsidRPr="00DB05C9">
        <w:t>даёт</w:t>
      </w:r>
      <w:r w:rsidRPr="00DB05C9">
        <w:rPr>
          <w:spacing w:val="1"/>
        </w:rPr>
        <w:t xml:space="preserve"> </w:t>
      </w:r>
      <w:r w:rsidRPr="00DB05C9">
        <w:t>возможность</w:t>
      </w:r>
      <w:r w:rsidRPr="00DB05C9">
        <w:rPr>
          <w:spacing w:val="1"/>
        </w:rPr>
        <w:t xml:space="preserve"> </w:t>
      </w:r>
      <w:r w:rsidRPr="00DB05C9">
        <w:t>подросткам</w:t>
      </w:r>
      <w:r w:rsidRPr="00DB05C9">
        <w:rPr>
          <w:spacing w:val="1"/>
        </w:rPr>
        <w:t xml:space="preserve"> </w:t>
      </w:r>
      <w:r w:rsidRPr="00DB05C9">
        <w:t>попробовать</w:t>
      </w:r>
      <w:r w:rsidRPr="00DB05C9">
        <w:rPr>
          <w:spacing w:val="1"/>
        </w:rPr>
        <w:t xml:space="preserve"> </w:t>
      </w:r>
      <w:r w:rsidRPr="00DB05C9">
        <w:t>себя</w:t>
      </w:r>
      <w:r w:rsidRPr="00DB05C9">
        <w:rPr>
          <w:spacing w:val="1"/>
        </w:rPr>
        <w:t xml:space="preserve"> </w:t>
      </w:r>
      <w:r w:rsidRPr="00DB05C9">
        <w:t>в</w:t>
      </w:r>
      <w:r w:rsidRPr="00DB05C9">
        <w:rPr>
          <w:spacing w:val="1"/>
        </w:rPr>
        <w:t xml:space="preserve"> </w:t>
      </w:r>
      <w:r w:rsidRPr="00DB05C9">
        <w:t>различных</w:t>
      </w:r>
      <w:r w:rsidRPr="00DB05C9">
        <w:rPr>
          <w:spacing w:val="20"/>
        </w:rPr>
        <w:t xml:space="preserve"> </w:t>
      </w:r>
      <w:r w:rsidRPr="00DB05C9">
        <w:t>социальных</w:t>
      </w:r>
      <w:r w:rsidRPr="00DB05C9">
        <w:rPr>
          <w:spacing w:val="48"/>
        </w:rPr>
        <w:t xml:space="preserve"> </w:t>
      </w:r>
      <w:r w:rsidRPr="00DB05C9">
        <w:t>ролях,</w:t>
      </w:r>
      <w:r w:rsidRPr="00DB05C9">
        <w:rPr>
          <w:spacing w:val="30"/>
        </w:rPr>
        <w:t xml:space="preserve"> </w:t>
      </w:r>
      <w:r w:rsidRPr="00DB05C9">
        <w:t>получить</w:t>
      </w:r>
      <w:r w:rsidRPr="00DB05C9">
        <w:rPr>
          <w:spacing w:val="31"/>
        </w:rPr>
        <w:t xml:space="preserve"> </w:t>
      </w:r>
      <w:r w:rsidRPr="00DB05C9">
        <w:t>опыт</w:t>
      </w:r>
      <w:r w:rsidRPr="00DB05C9">
        <w:rPr>
          <w:spacing w:val="24"/>
        </w:rPr>
        <w:t xml:space="preserve"> </w:t>
      </w:r>
      <w:r w:rsidRPr="00DB05C9">
        <w:t>конструктивного</w:t>
      </w:r>
      <w:r w:rsidRPr="00DB05C9">
        <w:rPr>
          <w:spacing w:val="26"/>
        </w:rPr>
        <w:t xml:space="preserve"> </w:t>
      </w:r>
      <w:r w:rsidRPr="00DB05C9">
        <w:t>общения,</w:t>
      </w:r>
      <w:r w:rsidRPr="00DB05C9">
        <w:rPr>
          <w:spacing w:val="31"/>
        </w:rPr>
        <w:t xml:space="preserve"> </w:t>
      </w:r>
      <w:r w:rsidRPr="00DB05C9">
        <w:t>совместного</w:t>
      </w:r>
      <w:r w:rsidRPr="00DB05C9">
        <w:rPr>
          <w:spacing w:val="33"/>
        </w:rPr>
        <w:t xml:space="preserve"> </w:t>
      </w:r>
      <w:r w:rsidRPr="00DB05C9">
        <w:t>преодоления</w:t>
      </w:r>
      <w:r w:rsidRPr="00DB05C9">
        <w:rPr>
          <w:spacing w:val="49"/>
        </w:rPr>
        <w:t xml:space="preserve"> </w:t>
      </w:r>
      <w:r w:rsidRPr="00DB05C9">
        <w:t>трудностей,</w:t>
      </w:r>
      <w:r w:rsidRPr="00DB05C9">
        <w:rPr>
          <w:spacing w:val="31"/>
        </w:rPr>
        <w:t xml:space="preserve"> </w:t>
      </w:r>
      <w:r w:rsidRPr="00DB05C9">
        <w:t>формирует</w:t>
      </w:r>
      <w:r w:rsidRPr="00DB05C9">
        <w:rPr>
          <w:spacing w:val="30"/>
        </w:rPr>
        <w:t xml:space="preserve"> </w:t>
      </w:r>
      <w:r w:rsidRPr="00DB05C9">
        <w:t>личную</w:t>
      </w:r>
      <w:r w:rsidRPr="00DB05C9">
        <w:rPr>
          <w:spacing w:val="56"/>
        </w:rPr>
        <w:t xml:space="preserve"> </w:t>
      </w:r>
      <w:r w:rsidRPr="00DB05C9">
        <w:t>и коллективную</w:t>
      </w:r>
      <w:r w:rsidRPr="00DB05C9">
        <w:rPr>
          <w:spacing w:val="3"/>
        </w:rPr>
        <w:t xml:space="preserve"> </w:t>
      </w:r>
      <w:r w:rsidRPr="00DB05C9">
        <w:t>ответственность</w:t>
      </w:r>
      <w:r w:rsidRPr="00DB05C9">
        <w:rPr>
          <w:spacing w:val="49"/>
        </w:rPr>
        <w:t xml:space="preserve"> </w:t>
      </w:r>
      <w:r w:rsidRPr="00DB05C9">
        <w:t>за</w:t>
      </w:r>
      <w:r w:rsidRPr="00DB05C9">
        <w:rPr>
          <w:spacing w:val="-1"/>
        </w:rPr>
        <w:t xml:space="preserve"> </w:t>
      </w:r>
      <w:r w:rsidRPr="00DB05C9">
        <w:t>свои</w:t>
      </w:r>
      <w:r w:rsidRPr="00DB05C9">
        <w:rPr>
          <w:spacing w:val="-3"/>
        </w:rPr>
        <w:t xml:space="preserve"> </w:t>
      </w:r>
      <w:r w:rsidRPr="00DB05C9">
        <w:t>решения</w:t>
      </w:r>
      <w:r w:rsidRPr="00DB05C9">
        <w:rPr>
          <w:spacing w:val="9"/>
        </w:rPr>
        <w:t xml:space="preserve"> </w:t>
      </w:r>
      <w:r w:rsidRPr="00DB05C9">
        <w:t>и</w:t>
      </w:r>
      <w:r w:rsidRPr="00DB05C9">
        <w:rPr>
          <w:spacing w:val="-3"/>
        </w:rPr>
        <w:t xml:space="preserve"> </w:t>
      </w:r>
      <w:r w:rsidRPr="00DB05C9">
        <w:t>поступки.</w:t>
      </w:r>
      <w:r w:rsidRPr="00DB05C9">
        <w:rPr>
          <w:noProof/>
        </w:rPr>
        <w:t xml:space="preserve"> </w:t>
      </w:r>
    </w:p>
    <w:p w:rsidR="00DB05C9" w:rsidRPr="00DB05C9" w:rsidRDefault="00DB05C9" w:rsidP="00DB05C9">
      <w:pPr>
        <w:autoSpaceDE w:val="0"/>
        <w:autoSpaceDN w:val="0"/>
        <w:adjustRightInd w:val="0"/>
        <w:spacing w:after="0"/>
        <w:ind w:firstLine="709"/>
        <w:jc w:val="both"/>
        <w:rPr>
          <w:rFonts w:ascii="Times New Roman" w:hAnsi="Times New Roman" w:cs="Times New Roman"/>
          <w:sz w:val="24"/>
          <w:szCs w:val="24"/>
        </w:rPr>
      </w:pPr>
      <w:r w:rsidRPr="00DB05C9">
        <w:rPr>
          <w:rFonts w:ascii="Times New Roman" w:hAnsi="Times New Roman" w:cs="Times New Roman"/>
          <w:sz w:val="24"/>
          <w:szCs w:val="24"/>
        </w:rPr>
        <w:t xml:space="preserve">В основе ученического самоуправления школы №83 лежит совмещенная административно-игровая модель. Она представляет собой комбинацию административной и игровой моделей. Работа ученического самоуправления строится на основе законодательной и нормативно-правовой базы, обеспечивающей деятельность ученического  самоуправления в школе, а также локальных актов (Положений, протоколов заседаний и других). </w:t>
      </w:r>
    </w:p>
    <w:p w:rsidR="00DB05C9" w:rsidRPr="00DB05C9" w:rsidRDefault="00DB05C9" w:rsidP="00DB05C9">
      <w:pPr>
        <w:autoSpaceDE w:val="0"/>
        <w:autoSpaceDN w:val="0"/>
        <w:adjustRightInd w:val="0"/>
        <w:spacing w:after="0"/>
        <w:ind w:firstLine="709"/>
        <w:jc w:val="both"/>
        <w:rPr>
          <w:rFonts w:ascii="Times New Roman" w:hAnsi="Times New Roman" w:cs="Times New Roman"/>
          <w:sz w:val="24"/>
          <w:szCs w:val="24"/>
        </w:rPr>
      </w:pPr>
      <w:r w:rsidRPr="00DB05C9">
        <w:rPr>
          <w:rFonts w:ascii="Times New Roman" w:hAnsi="Times New Roman" w:cs="Times New Roman"/>
          <w:spacing w:val="1"/>
          <w:sz w:val="24"/>
          <w:szCs w:val="24"/>
        </w:rPr>
        <w:t xml:space="preserve">Во главе школьного самоуправления находится выборный Президент (из числа старшеклассников), который регламентирует работу </w:t>
      </w:r>
      <w:r w:rsidRPr="00DB05C9">
        <w:rPr>
          <w:rFonts w:ascii="Times New Roman" w:hAnsi="Times New Roman" w:cs="Times New Roman"/>
          <w:sz w:val="24"/>
          <w:szCs w:val="24"/>
        </w:rPr>
        <w:t>Совета</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старшеклассников</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«Федерация</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83» (8-11 классы)</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Совета</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 xml:space="preserve">параллелей (5-7 классы) и Центра детских инициатив. Совет старшеклассников и  Совет параллелей организует работу по направлениям деятельности: </w:t>
      </w:r>
    </w:p>
    <w:p w:rsidR="00DB05C9" w:rsidRPr="00DB05C9" w:rsidRDefault="00DB05C9" w:rsidP="00073BB5">
      <w:pPr>
        <w:pStyle w:val="a4"/>
        <w:widowControl w:val="0"/>
        <w:numPr>
          <w:ilvl w:val="0"/>
          <w:numId w:val="125"/>
        </w:numPr>
        <w:autoSpaceDE w:val="0"/>
        <w:autoSpaceDN w:val="0"/>
        <w:adjustRightInd w:val="0"/>
        <w:spacing w:after="0"/>
        <w:contextualSpacing w:val="0"/>
        <w:jc w:val="both"/>
        <w:rPr>
          <w:rFonts w:ascii="Times New Roman" w:hAnsi="Times New Roman" w:cs="Times New Roman"/>
          <w:sz w:val="24"/>
          <w:szCs w:val="24"/>
        </w:rPr>
      </w:pPr>
      <w:r w:rsidRPr="00DB05C9">
        <w:rPr>
          <w:rFonts w:ascii="Times New Roman" w:hAnsi="Times New Roman" w:cs="Times New Roman"/>
          <w:sz w:val="24"/>
          <w:szCs w:val="24"/>
        </w:rPr>
        <w:t>Министерство образования</w:t>
      </w:r>
    </w:p>
    <w:p w:rsidR="00DB05C9" w:rsidRPr="00DB05C9" w:rsidRDefault="00DB05C9" w:rsidP="00073BB5">
      <w:pPr>
        <w:pStyle w:val="a4"/>
        <w:widowControl w:val="0"/>
        <w:numPr>
          <w:ilvl w:val="0"/>
          <w:numId w:val="125"/>
        </w:numPr>
        <w:autoSpaceDE w:val="0"/>
        <w:autoSpaceDN w:val="0"/>
        <w:adjustRightInd w:val="0"/>
        <w:spacing w:after="0"/>
        <w:contextualSpacing w:val="0"/>
        <w:jc w:val="both"/>
        <w:rPr>
          <w:rFonts w:ascii="Times New Roman" w:hAnsi="Times New Roman" w:cs="Times New Roman"/>
          <w:sz w:val="24"/>
          <w:szCs w:val="24"/>
        </w:rPr>
      </w:pPr>
      <w:r w:rsidRPr="00DB05C9">
        <w:rPr>
          <w:rFonts w:ascii="Times New Roman" w:hAnsi="Times New Roman" w:cs="Times New Roman"/>
          <w:sz w:val="24"/>
          <w:szCs w:val="24"/>
        </w:rPr>
        <w:t>Министерство заботы</w:t>
      </w:r>
    </w:p>
    <w:p w:rsidR="00DB05C9" w:rsidRPr="00DB05C9" w:rsidRDefault="00DB05C9" w:rsidP="00073BB5">
      <w:pPr>
        <w:pStyle w:val="a4"/>
        <w:widowControl w:val="0"/>
        <w:numPr>
          <w:ilvl w:val="0"/>
          <w:numId w:val="125"/>
        </w:numPr>
        <w:autoSpaceDE w:val="0"/>
        <w:autoSpaceDN w:val="0"/>
        <w:adjustRightInd w:val="0"/>
        <w:spacing w:after="0"/>
        <w:contextualSpacing w:val="0"/>
        <w:jc w:val="both"/>
        <w:rPr>
          <w:rFonts w:ascii="Times New Roman" w:hAnsi="Times New Roman" w:cs="Times New Roman"/>
          <w:sz w:val="24"/>
          <w:szCs w:val="24"/>
        </w:rPr>
      </w:pPr>
      <w:r w:rsidRPr="00DB05C9">
        <w:rPr>
          <w:rFonts w:ascii="Times New Roman" w:hAnsi="Times New Roman" w:cs="Times New Roman"/>
          <w:sz w:val="24"/>
          <w:szCs w:val="24"/>
        </w:rPr>
        <w:t>Медиа-центр</w:t>
      </w:r>
    </w:p>
    <w:p w:rsidR="00DB05C9" w:rsidRPr="00DB05C9" w:rsidRDefault="00DB05C9" w:rsidP="00073BB5">
      <w:pPr>
        <w:pStyle w:val="a4"/>
        <w:widowControl w:val="0"/>
        <w:numPr>
          <w:ilvl w:val="0"/>
          <w:numId w:val="125"/>
        </w:numPr>
        <w:autoSpaceDE w:val="0"/>
        <w:autoSpaceDN w:val="0"/>
        <w:adjustRightInd w:val="0"/>
        <w:spacing w:after="0"/>
        <w:contextualSpacing w:val="0"/>
        <w:jc w:val="both"/>
        <w:rPr>
          <w:rFonts w:ascii="Times New Roman" w:hAnsi="Times New Roman" w:cs="Times New Roman"/>
          <w:sz w:val="24"/>
          <w:szCs w:val="24"/>
        </w:rPr>
      </w:pPr>
      <w:r w:rsidRPr="00DB05C9">
        <w:rPr>
          <w:rFonts w:ascii="Times New Roman" w:hAnsi="Times New Roman" w:cs="Times New Roman"/>
          <w:sz w:val="24"/>
          <w:szCs w:val="24"/>
        </w:rPr>
        <w:t>Министерство культуры и отдыха</w:t>
      </w:r>
    </w:p>
    <w:p w:rsidR="00DB05C9" w:rsidRPr="00DB05C9" w:rsidRDefault="00DB05C9" w:rsidP="00073BB5">
      <w:pPr>
        <w:pStyle w:val="a4"/>
        <w:widowControl w:val="0"/>
        <w:numPr>
          <w:ilvl w:val="0"/>
          <w:numId w:val="125"/>
        </w:numPr>
        <w:autoSpaceDE w:val="0"/>
        <w:autoSpaceDN w:val="0"/>
        <w:adjustRightInd w:val="0"/>
        <w:spacing w:after="0"/>
        <w:contextualSpacing w:val="0"/>
        <w:jc w:val="both"/>
        <w:rPr>
          <w:rFonts w:ascii="Times New Roman" w:hAnsi="Times New Roman" w:cs="Times New Roman"/>
          <w:sz w:val="24"/>
          <w:szCs w:val="24"/>
        </w:rPr>
      </w:pPr>
      <w:r w:rsidRPr="00DB05C9">
        <w:rPr>
          <w:rFonts w:ascii="Times New Roman" w:hAnsi="Times New Roman" w:cs="Times New Roman"/>
          <w:sz w:val="24"/>
          <w:szCs w:val="24"/>
        </w:rPr>
        <w:t>Министерство физкультуры, спорта и культуры здорового образа жизни</w:t>
      </w:r>
    </w:p>
    <w:p w:rsidR="00DB05C9" w:rsidRPr="00DB05C9" w:rsidRDefault="00DB05C9" w:rsidP="00073BB5">
      <w:pPr>
        <w:pStyle w:val="a4"/>
        <w:widowControl w:val="0"/>
        <w:numPr>
          <w:ilvl w:val="0"/>
          <w:numId w:val="125"/>
        </w:numPr>
        <w:autoSpaceDE w:val="0"/>
        <w:autoSpaceDN w:val="0"/>
        <w:adjustRightInd w:val="0"/>
        <w:spacing w:after="0"/>
        <w:contextualSpacing w:val="0"/>
        <w:jc w:val="both"/>
        <w:rPr>
          <w:rFonts w:ascii="Times New Roman" w:hAnsi="Times New Roman" w:cs="Times New Roman"/>
          <w:sz w:val="24"/>
          <w:szCs w:val="24"/>
        </w:rPr>
      </w:pPr>
      <w:r w:rsidRPr="00DB05C9">
        <w:rPr>
          <w:rFonts w:ascii="Times New Roman" w:hAnsi="Times New Roman" w:cs="Times New Roman"/>
          <w:sz w:val="24"/>
          <w:szCs w:val="24"/>
        </w:rPr>
        <w:t>Министерство порядка и дисциплины</w:t>
      </w:r>
    </w:p>
    <w:p w:rsidR="00DB05C9" w:rsidRPr="00DB05C9" w:rsidRDefault="00DB05C9" w:rsidP="00073BB5">
      <w:pPr>
        <w:pStyle w:val="a4"/>
        <w:widowControl w:val="0"/>
        <w:numPr>
          <w:ilvl w:val="0"/>
          <w:numId w:val="125"/>
        </w:numPr>
        <w:autoSpaceDE w:val="0"/>
        <w:autoSpaceDN w:val="0"/>
        <w:adjustRightInd w:val="0"/>
        <w:spacing w:after="0"/>
        <w:contextualSpacing w:val="0"/>
        <w:jc w:val="both"/>
        <w:rPr>
          <w:rFonts w:ascii="Times New Roman" w:hAnsi="Times New Roman" w:cs="Times New Roman"/>
          <w:sz w:val="24"/>
          <w:szCs w:val="24"/>
        </w:rPr>
      </w:pPr>
      <w:r w:rsidRPr="00DB05C9">
        <w:rPr>
          <w:rFonts w:ascii="Times New Roman" w:hAnsi="Times New Roman" w:cs="Times New Roman"/>
          <w:sz w:val="24"/>
          <w:szCs w:val="24"/>
        </w:rPr>
        <w:t>Министерство экологии и труда</w:t>
      </w:r>
    </w:p>
    <w:p w:rsidR="00DB05C9" w:rsidRPr="00DB05C9" w:rsidRDefault="00DB05C9" w:rsidP="00DB05C9">
      <w:pPr>
        <w:autoSpaceDE w:val="0"/>
        <w:autoSpaceDN w:val="0"/>
        <w:adjustRightInd w:val="0"/>
        <w:spacing w:after="0"/>
        <w:ind w:firstLine="709"/>
        <w:jc w:val="both"/>
        <w:rPr>
          <w:rFonts w:ascii="Times New Roman" w:hAnsi="Times New Roman" w:cs="Times New Roman"/>
          <w:sz w:val="24"/>
          <w:szCs w:val="24"/>
        </w:rPr>
      </w:pPr>
      <w:r w:rsidRPr="00DB05C9">
        <w:rPr>
          <w:rFonts w:ascii="Times New Roman" w:hAnsi="Times New Roman" w:cs="Times New Roman"/>
          <w:sz w:val="24"/>
          <w:szCs w:val="24"/>
        </w:rPr>
        <w:t>Руководителями направлений являются министры.</w:t>
      </w:r>
    </w:p>
    <w:p w:rsidR="00DB05C9" w:rsidRPr="00DB05C9" w:rsidRDefault="00DB05C9" w:rsidP="00DB05C9">
      <w:pPr>
        <w:autoSpaceDE w:val="0"/>
        <w:autoSpaceDN w:val="0"/>
        <w:adjustRightInd w:val="0"/>
        <w:spacing w:after="0" w:line="240" w:lineRule="auto"/>
        <w:jc w:val="both"/>
        <w:rPr>
          <w:rFonts w:ascii="Times New Roman" w:hAnsi="Times New Roman" w:cs="Times New Roman"/>
          <w:sz w:val="24"/>
          <w:szCs w:val="24"/>
        </w:rPr>
      </w:pPr>
      <w:r w:rsidRPr="00DB05C9">
        <w:rPr>
          <w:rFonts w:ascii="Times New Roman" w:hAnsi="Times New Roman" w:cs="Times New Roman"/>
          <w:noProof/>
          <w:sz w:val="24"/>
          <w:szCs w:val="24"/>
        </w:rPr>
        <w:lastRenderedPageBreak/>
        <w:drawing>
          <wp:inline distT="0" distB="0" distL="0" distR="0">
            <wp:extent cx="6455234" cy="4518837"/>
            <wp:effectExtent l="19050" t="0" r="2716"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2851" t="27114" r="26054" b="9329"/>
                    <a:stretch>
                      <a:fillRect/>
                    </a:stretch>
                  </pic:blipFill>
                  <pic:spPr bwMode="auto">
                    <a:xfrm>
                      <a:off x="0" y="0"/>
                      <a:ext cx="6461298" cy="4523082"/>
                    </a:xfrm>
                    <a:prstGeom prst="rect">
                      <a:avLst/>
                    </a:prstGeom>
                    <a:noFill/>
                    <a:ln w="9525">
                      <a:noFill/>
                      <a:miter lim="800000"/>
                      <a:headEnd/>
                      <a:tailEnd/>
                    </a:ln>
                  </pic:spPr>
                </pic:pic>
              </a:graphicData>
            </a:graphic>
          </wp:inline>
        </w:drawing>
      </w:r>
    </w:p>
    <w:p w:rsidR="00DB05C9" w:rsidRPr="00DB05C9" w:rsidRDefault="00DB05C9" w:rsidP="00DB05C9">
      <w:pPr>
        <w:autoSpaceDE w:val="0"/>
        <w:autoSpaceDN w:val="0"/>
        <w:adjustRightInd w:val="0"/>
        <w:spacing w:after="0" w:line="240" w:lineRule="auto"/>
        <w:ind w:firstLine="709"/>
        <w:jc w:val="center"/>
        <w:rPr>
          <w:rFonts w:ascii="Times New Roman" w:hAnsi="Times New Roman" w:cs="Times New Roman"/>
          <w:b/>
          <w:sz w:val="24"/>
          <w:szCs w:val="24"/>
        </w:rPr>
      </w:pPr>
    </w:p>
    <w:p w:rsidR="00DB05C9" w:rsidRPr="00DB05C9" w:rsidRDefault="00DB05C9" w:rsidP="00DB05C9">
      <w:pPr>
        <w:autoSpaceDE w:val="0"/>
        <w:autoSpaceDN w:val="0"/>
        <w:adjustRightInd w:val="0"/>
        <w:spacing w:after="0" w:line="240" w:lineRule="auto"/>
        <w:jc w:val="center"/>
        <w:rPr>
          <w:rFonts w:ascii="Times New Roman" w:hAnsi="Times New Roman" w:cs="Times New Roman"/>
          <w:b/>
          <w:sz w:val="24"/>
          <w:szCs w:val="24"/>
        </w:rPr>
      </w:pPr>
    </w:p>
    <w:p w:rsidR="00DB05C9" w:rsidRPr="00DB05C9" w:rsidRDefault="00DB05C9" w:rsidP="00DB05C9">
      <w:pPr>
        <w:autoSpaceDE w:val="0"/>
        <w:autoSpaceDN w:val="0"/>
        <w:adjustRightInd w:val="0"/>
        <w:spacing w:after="0" w:line="240" w:lineRule="auto"/>
        <w:jc w:val="center"/>
        <w:rPr>
          <w:rFonts w:ascii="Times New Roman" w:hAnsi="Times New Roman" w:cs="Times New Roman"/>
          <w:b/>
          <w:sz w:val="24"/>
          <w:szCs w:val="24"/>
        </w:rPr>
      </w:pPr>
      <w:r w:rsidRPr="00DB05C9">
        <w:rPr>
          <w:rFonts w:ascii="Times New Roman" w:hAnsi="Times New Roman" w:cs="Times New Roman"/>
          <w:b/>
          <w:sz w:val="24"/>
          <w:szCs w:val="24"/>
        </w:rPr>
        <w:t>Схема 1. Уровень школьного самоуправления</w:t>
      </w:r>
    </w:p>
    <w:p w:rsidR="00DB05C9" w:rsidRPr="00DB05C9" w:rsidRDefault="00DB05C9" w:rsidP="00DB05C9">
      <w:pPr>
        <w:autoSpaceDE w:val="0"/>
        <w:autoSpaceDN w:val="0"/>
        <w:adjustRightInd w:val="0"/>
        <w:spacing w:after="0" w:line="240" w:lineRule="auto"/>
        <w:ind w:firstLine="709"/>
        <w:jc w:val="both"/>
        <w:rPr>
          <w:rFonts w:ascii="Times New Roman" w:hAnsi="Times New Roman" w:cs="Times New Roman"/>
          <w:sz w:val="24"/>
          <w:szCs w:val="24"/>
        </w:rPr>
      </w:pPr>
    </w:p>
    <w:p w:rsidR="00DB05C9" w:rsidRPr="00DB05C9" w:rsidRDefault="00DB05C9" w:rsidP="00DB05C9">
      <w:pPr>
        <w:autoSpaceDE w:val="0"/>
        <w:autoSpaceDN w:val="0"/>
        <w:adjustRightInd w:val="0"/>
        <w:spacing w:after="0"/>
        <w:ind w:firstLine="708"/>
        <w:jc w:val="both"/>
        <w:rPr>
          <w:rFonts w:ascii="Times New Roman" w:hAnsi="Times New Roman" w:cs="Times New Roman"/>
          <w:sz w:val="24"/>
          <w:szCs w:val="24"/>
        </w:rPr>
      </w:pPr>
      <w:r w:rsidRPr="00DB05C9">
        <w:rPr>
          <w:rFonts w:ascii="Times New Roman" w:hAnsi="Times New Roman" w:cs="Times New Roman"/>
          <w:sz w:val="24"/>
          <w:szCs w:val="24"/>
        </w:rPr>
        <w:t>Структура</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ученического</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самоуправления</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школы</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имеет</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несколько</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уровней.</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Уровень</w:t>
      </w:r>
      <w:r w:rsidRPr="00DB05C9">
        <w:rPr>
          <w:rFonts w:ascii="Times New Roman" w:hAnsi="Times New Roman" w:cs="Times New Roman"/>
          <w:spacing w:val="61"/>
          <w:sz w:val="24"/>
          <w:szCs w:val="24"/>
        </w:rPr>
        <w:t xml:space="preserve"> </w:t>
      </w:r>
      <w:r w:rsidRPr="00DB05C9">
        <w:rPr>
          <w:rFonts w:ascii="Times New Roman" w:hAnsi="Times New Roman" w:cs="Times New Roman"/>
          <w:sz w:val="24"/>
          <w:szCs w:val="24"/>
        </w:rPr>
        <w:t>классных</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коллективов</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формируется</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и</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реализуется</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в</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каждом</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классе.</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 xml:space="preserve">Классный коллектив избирает лидеров самоуправления: старосту, помощника старосты и обучающихся, которые будут представлять интересы класса на уровне общешкольного ученического самоуправления. </w:t>
      </w:r>
    </w:p>
    <w:p w:rsidR="00DB05C9" w:rsidRPr="00DB05C9" w:rsidRDefault="00DB05C9" w:rsidP="00DB05C9">
      <w:pPr>
        <w:autoSpaceDE w:val="0"/>
        <w:autoSpaceDN w:val="0"/>
        <w:adjustRightInd w:val="0"/>
        <w:spacing w:after="0"/>
        <w:ind w:firstLine="708"/>
        <w:jc w:val="both"/>
        <w:rPr>
          <w:rFonts w:ascii="Times New Roman" w:hAnsi="Times New Roman" w:cs="Times New Roman"/>
          <w:spacing w:val="1"/>
          <w:sz w:val="24"/>
          <w:szCs w:val="24"/>
        </w:rPr>
      </w:pPr>
      <w:r w:rsidRPr="00DB05C9">
        <w:rPr>
          <w:rFonts w:ascii="Times New Roman" w:hAnsi="Times New Roman" w:cs="Times New Roman"/>
          <w:sz w:val="24"/>
          <w:szCs w:val="24"/>
        </w:rPr>
        <w:t>Данный</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уровень</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самоуправления</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дает</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обучающимся</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возможность</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раскрыть</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свои</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личностные</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качества,</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получить</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опыт</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реализации</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различных</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социальных</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ролей</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в</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процессе</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разработки</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плана</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классных</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дел,</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подготовки</w:t>
      </w:r>
      <w:r w:rsidRPr="00DB05C9">
        <w:rPr>
          <w:rFonts w:ascii="Times New Roman" w:hAnsi="Times New Roman" w:cs="Times New Roman"/>
          <w:spacing w:val="61"/>
          <w:sz w:val="24"/>
          <w:szCs w:val="24"/>
        </w:rPr>
        <w:t xml:space="preserve"> </w:t>
      </w:r>
      <w:r w:rsidRPr="00DB05C9">
        <w:rPr>
          <w:rFonts w:ascii="Times New Roman" w:hAnsi="Times New Roman" w:cs="Times New Roman"/>
          <w:sz w:val="24"/>
          <w:szCs w:val="24"/>
        </w:rPr>
        <w:t>и</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организации</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разнообразных</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событий</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класса.</w:t>
      </w:r>
      <w:r w:rsidRPr="00DB05C9">
        <w:rPr>
          <w:rFonts w:ascii="Times New Roman" w:hAnsi="Times New Roman" w:cs="Times New Roman"/>
          <w:spacing w:val="1"/>
          <w:sz w:val="24"/>
          <w:szCs w:val="24"/>
        </w:rPr>
        <w:t xml:space="preserve"> </w:t>
      </w:r>
    </w:p>
    <w:p w:rsidR="00DB05C9" w:rsidRPr="00DB05C9" w:rsidRDefault="00DB05C9" w:rsidP="00DB05C9">
      <w:pPr>
        <w:autoSpaceDE w:val="0"/>
        <w:autoSpaceDN w:val="0"/>
        <w:adjustRightInd w:val="0"/>
        <w:spacing w:after="0" w:line="240" w:lineRule="auto"/>
        <w:ind w:firstLine="708"/>
        <w:jc w:val="both"/>
        <w:rPr>
          <w:rFonts w:ascii="Times New Roman" w:hAnsi="Times New Roman" w:cs="Times New Roman"/>
          <w:spacing w:val="1"/>
          <w:sz w:val="24"/>
          <w:szCs w:val="24"/>
        </w:rPr>
      </w:pPr>
    </w:p>
    <w:p w:rsidR="00DB05C9" w:rsidRPr="00DB05C9" w:rsidRDefault="00DB05C9" w:rsidP="00DB05C9">
      <w:pPr>
        <w:autoSpaceDE w:val="0"/>
        <w:autoSpaceDN w:val="0"/>
        <w:adjustRightInd w:val="0"/>
        <w:spacing w:after="0" w:line="240" w:lineRule="auto"/>
        <w:ind w:firstLine="708"/>
        <w:jc w:val="both"/>
        <w:rPr>
          <w:rFonts w:ascii="Times New Roman" w:hAnsi="Times New Roman" w:cs="Times New Roman"/>
          <w:spacing w:val="1"/>
          <w:sz w:val="24"/>
          <w:szCs w:val="24"/>
        </w:rPr>
      </w:pPr>
    </w:p>
    <w:p w:rsidR="00DB05C9" w:rsidRPr="00DB05C9" w:rsidRDefault="00DB05C9" w:rsidP="00DB05C9">
      <w:pPr>
        <w:autoSpaceDE w:val="0"/>
        <w:autoSpaceDN w:val="0"/>
        <w:adjustRightInd w:val="0"/>
        <w:spacing w:after="0" w:line="240" w:lineRule="auto"/>
        <w:jc w:val="center"/>
        <w:rPr>
          <w:rFonts w:ascii="Times New Roman" w:hAnsi="Times New Roman" w:cs="Times New Roman"/>
          <w:spacing w:val="1"/>
          <w:sz w:val="24"/>
          <w:szCs w:val="24"/>
        </w:rPr>
      </w:pPr>
      <w:r w:rsidRPr="00DB05C9">
        <w:rPr>
          <w:rFonts w:ascii="Times New Roman" w:hAnsi="Times New Roman" w:cs="Times New Roman"/>
          <w:noProof/>
          <w:spacing w:val="1"/>
          <w:sz w:val="24"/>
          <w:szCs w:val="24"/>
        </w:rPr>
        <w:lastRenderedPageBreak/>
        <w:drawing>
          <wp:inline distT="0" distB="0" distL="0" distR="0">
            <wp:extent cx="4297432" cy="4518837"/>
            <wp:effectExtent l="19050" t="0" r="7868"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33685" t="18950" r="34873" b="22158"/>
                    <a:stretch>
                      <a:fillRect/>
                    </a:stretch>
                  </pic:blipFill>
                  <pic:spPr bwMode="auto">
                    <a:xfrm>
                      <a:off x="0" y="0"/>
                      <a:ext cx="4301038" cy="4522628"/>
                    </a:xfrm>
                    <a:prstGeom prst="rect">
                      <a:avLst/>
                    </a:prstGeom>
                    <a:noFill/>
                    <a:ln w="9525">
                      <a:noFill/>
                      <a:miter lim="800000"/>
                      <a:headEnd/>
                      <a:tailEnd/>
                    </a:ln>
                  </pic:spPr>
                </pic:pic>
              </a:graphicData>
            </a:graphic>
          </wp:inline>
        </w:drawing>
      </w:r>
    </w:p>
    <w:p w:rsidR="00DB05C9" w:rsidRPr="00DB05C9" w:rsidRDefault="00DB05C9" w:rsidP="00DB05C9">
      <w:pPr>
        <w:autoSpaceDE w:val="0"/>
        <w:autoSpaceDN w:val="0"/>
        <w:adjustRightInd w:val="0"/>
        <w:spacing w:after="0" w:line="240" w:lineRule="auto"/>
        <w:ind w:firstLine="708"/>
        <w:jc w:val="center"/>
        <w:rPr>
          <w:rFonts w:ascii="Times New Roman" w:hAnsi="Times New Roman" w:cs="Times New Roman"/>
          <w:b/>
          <w:sz w:val="24"/>
          <w:szCs w:val="24"/>
        </w:rPr>
      </w:pPr>
      <w:r w:rsidRPr="00DB05C9">
        <w:rPr>
          <w:rFonts w:ascii="Times New Roman" w:hAnsi="Times New Roman" w:cs="Times New Roman"/>
          <w:b/>
          <w:spacing w:val="1"/>
          <w:sz w:val="24"/>
          <w:szCs w:val="24"/>
        </w:rPr>
        <w:t>Схема 2. Уровень классного самоуправления</w:t>
      </w:r>
    </w:p>
    <w:p w:rsidR="00DB05C9" w:rsidRPr="00DB05C9" w:rsidRDefault="00DB05C9" w:rsidP="00DB05C9">
      <w:pPr>
        <w:autoSpaceDE w:val="0"/>
        <w:autoSpaceDN w:val="0"/>
        <w:adjustRightInd w:val="0"/>
        <w:spacing w:after="0" w:line="240" w:lineRule="auto"/>
        <w:jc w:val="both"/>
        <w:rPr>
          <w:rFonts w:ascii="Times New Roman" w:hAnsi="Times New Roman" w:cs="Times New Roman"/>
          <w:b/>
          <w:sz w:val="24"/>
          <w:szCs w:val="24"/>
        </w:rPr>
      </w:pPr>
    </w:p>
    <w:p w:rsidR="00DB05C9" w:rsidRPr="00DB05C9" w:rsidRDefault="00DB05C9" w:rsidP="00DB05C9">
      <w:pPr>
        <w:pStyle w:val="af0"/>
        <w:spacing w:line="276" w:lineRule="auto"/>
        <w:ind w:left="0"/>
      </w:pPr>
      <w:r w:rsidRPr="00DB05C9">
        <w:t>Таким образом, ученическое самоуправление реализуется:</w:t>
      </w:r>
    </w:p>
    <w:tbl>
      <w:tblPr>
        <w:tblStyle w:val="ab"/>
        <w:tblW w:w="0" w:type="auto"/>
        <w:tblLook w:val="04A0"/>
      </w:tblPr>
      <w:tblGrid>
        <w:gridCol w:w="3472"/>
        <w:gridCol w:w="3560"/>
        <w:gridCol w:w="3389"/>
      </w:tblGrid>
      <w:tr w:rsidR="00DB05C9" w:rsidRPr="00DB05C9" w:rsidTr="00902187">
        <w:tc>
          <w:tcPr>
            <w:tcW w:w="5121" w:type="dxa"/>
          </w:tcPr>
          <w:p w:rsidR="00DB05C9" w:rsidRPr="00DB05C9" w:rsidRDefault="00DB05C9" w:rsidP="00902187">
            <w:pPr>
              <w:pStyle w:val="TableParagraph"/>
              <w:spacing w:line="276" w:lineRule="auto"/>
              <w:ind w:left="0"/>
              <w:jc w:val="center"/>
              <w:rPr>
                <w:b/>
                <w:sz w:val="24"/>
                <w:szCs w:val="24"/>
              </w:rPr>
            </w:pPr>
            <w:r w:rsidRPr="00DB05C9">
              <w:rPr>
                <w:b/>
                <w:sz w:val="24"/>
                <w:szCs w:val="24"/>
              </w:rPr>
              <w:t>На</w:t>
            </w:r>
            <w:r w:rsidRPr="00DB05C9">
              <w:rPr>
                <w:b/>
                <w:spacing w:val="-5"/>
                <w:sz w:val="24"/>
                <w:szCs w:val="24"/>
              </w:rPr>
              <w:t xml:space="preserve"> </w:t>
            </w:r>
            <w:r w:rsidRPr="00DB05C9">
              <w:rPr>
                <w:b/>
                <w:sz w:val="24"/>
                <w:szCs w:val="24"/>
              </w:rPr>
              <w:t>уровне</w:t>
            </w:r>
            <w:r w:rsidRPr="00DB05C9">
              <w:rPr>
                <w:b/>
                <w:spacing w:val="-9"/>
                <w:sz w:val="24"/>
                <w:szCs w:val="24"/>
              </w:rPr>
              <w:t xml:space="preserve"> </w:t>
            </w:r>
            <w:r w:rsidRPr="00DB05C9">
              <w:rPr>
                <w:b/>
                <w:sz w:val="24"/>
                <w:szCs w:val="24"/>
              </w:rPr>
              <w:t>школы</w:t>
            </w:r>
          </w:p>
        </w:tc>
        <w:tc>
          <w:tcPr>
            <w:tcW w:w="5121" w:type="dxa"/>
          </w:tcPr>
          <w:p w:rsidR="00DB05C9" w:rsidRPr="00DB05C9" w:rsidRDefault="00DB05C9" w:rsidP="00902187">
            <w:pPr>
              <w:pStyle w:val="TableParagraph"/>
              <w:spacing w:line="276" w:lineRule="auto"/>
              <w:ind w:left="0"/>
              <w:jc w:val="center"/>
              <w:rPr>
                <w:b/>
                <w:sz w:val="24"/>
                <w:szCs w:val="24"/>
              </w:rPr>
            </w:pPr>
            <w:r w:rsidRPr="00DB05C9">
              <w:rPr>
                <w:b/>
                <w:sz w:val="24"/>
                <w:szCs w:val="24"/>
              </w:rPr>
              <w:t>На</w:t>
            </w:r>
            <w:r w:rsidRPr="00DB05C9">
              <w:rPr>
                <w:b/>
                <w:spacing w:val="-3"/>
                <w:sz w:val="24"/>
                <w:szCs w:val="24"/>
              </w:rPr>
              <w:t xml:space="preserve"> </w:t>
            </w:r>
            <w:r w:rsidRPr="00DB05C9">
              <w:rPr>
                <w:b/>
                <w:sz w:val="24"/>
                <w:szCs w:val="24"/>
              </w:rPr>
              <w:t>уровне</w:t>
            </w:r>
            <w:r w:rsidRPr="00DB05C9">
              <w:rPr>
                <w:b/>
                <w:spacing w:val="-4"/>
                <w:sz w:val="24"/>
                <w:szCs w:val="24"/>
              </w:rPr>
              <w:t xml:space="preserve"> </w:t>
            </w:r>
            <w:r w:rsidRPr="00DB05C9">
              <w:rPr>
                <w:b/>
                <w:sz w:val="24"/>
                <w:szCs w:val="24"/>
              </w:rPr>
              <w:t>классов</w:t>
            </w:r>
          </w:p>
        </w:tc>
        <w:tc>
          <w:tcPr>
            <w:tcW w:w="5122" w:type="dxa"/>
          </w:tcPr>
          <w:p w:rsidR="00DB05C9" w:rsidRPr="00DB05C9" w:rsidRDefault="00DB05C9" w:rsidP="00902187">
            <w:pPr>
              <w:pStyle w:val="TableParagraph"/>
              <w:spacing w:line="276" w:lineRule="auto"/>
              <w:ind w:left="0"/>
              <w:jc w:val="center"/>
              <w:rPr>
                <w:b/>
                <w:sz w:val="24"/>
                <w:szCs w:val="24"/>
              </w:rPr>
            </w:pPr>
            <w:r w:rsidRPr="00DB05C9">
              <w:rPr>
                <w:b/>
                <w:sz w:val="24"/>
                <w:szCs w:val="24"/>
              </w:rPr>
              <w:t>На</w:t>
            </w:r>
            <w:r w:rsidRPr="00DB05C9">
              <w:rPr>
                <w:b/>
                <w:spacing w:val="-1"/>
                <w:sz w:val="24"/>
                <w:szCs w:val="24"/>
              </w:rPr>
              <w:t xml:space="preserve"> </w:t>
            </w:r>
            <w:r w:rsidRPr="00DB05C9">
              <w:rPr>
                <w:b/>
                <w:sz w:val="24"/>
                <w:szCs w:val="24"/>
              </w:rPr>
              <w:t>уровне</w:t>
            </w:r>
            <w:r w:rsidRPr="00DB05C9">
              <w:rPr>
                <w:b/>
                <w:spacing w:val="-11"/>
                <w:sz w:val="24"/>
                <w:szCs w:val="24"/>
              </w:rPr>
              <w:t xml:space="preserve"> </w:t>
            </w:r>
            <w:r w:rsidRPr="00DB05C9">
              <w:rPr>
                <w:b/>
                <w:sz w:val="24"/>
                <w:szCs w:val="24"/>
              </w:rPr>
              <w:t>обучающихся</w:t>
            </w:r>
          </w:p>
        </w:tc>
      </w:tr>
      <w:tr w:rsidR="00DB05C9" w:rsidRPr="00DB05C9" w:rsidTr="00902187">
        <w:tc>
          <w:tcPr>
            <w:tcW w:w="5121" w:type="dxa"/>
          </w:tcPr>
          <w:p w:rsidR="00DB05C9" w:rsidRPr="00DB05C9" w:rsidRDefault="00DB05C9" w:rsidP="00073BB5">
            <w:pPr>
              <w:pStyle w:val="TableParagraph"/>
              <w:numPr>
                <w:ilvl w:val="0"/>
                <w:numId w:val="44"/>
              </w:numPr>
              <w:tabs>
                <w:tab w:val="left" w:pos="730"/>
              </w:tabs>
              <w:spacing w:line="276" w:lineRule="auto"/>
              <w:ind w:left="454"/>
              <w:jc w:val="both"/>
              <w:rPr>
                <w:sz w:val="24"/>
                <w:szCs w:val="24"/>
              </w:rPr>
            </w:pPr>
            <w:r w:rsidRPr="00DB05C9">
              <w:rPr>
                <w:sz w:val="24"/>
                <w:szCs w:val="24"/>
              </w:rPr>
              <w:t>через</w:t>
            </w:r>
            <w:r w:rsidRPr="00DB05C9">
              <w:rPr>
                <w:spacing w:val="1"/>
                <w:sz w:val="24"/>
                <w:szCs w:val="24"/>
              </w:rPr>
              <w:t xml:space="preserve"> </w:t>
            </w:r>
            <w:r w:rsidRPr="00DB05C9">
              <w:rPr>
                <w:sz w:val="24"/>
                <w:szCs w:val="24"/>
              </w:rPr>
              <w:t>деятельность</w:t>
            </w:r>
            <w:r w:rsidRPr="00DB05C9">
              <w:rPr>
                <w:spacing w:val="1"/>
                <w:sz w:val="24"/>
                <w:szCs w:val="24"/>
              </w:rPr>
              <w:t xml:space="preserve"> </w:t>
            </w:r>
            <w:r w:rsidRPr="00DB05C9">
              <w:rPr>
                <w:sz w:val="24"/>
                <w:szCs w:val="24"/>
              </w:rPr>
              <w:t>выборного</w:t>
            </w:r>
            <w:r w:rsidRPr="00DB05C9">
              <w:rPr>
                <w:spacing w:val="1"/>
                <w:sz w:val="24"/>
                <w:szCs w:val="24"/>
              </w:rPr>
              <w:t xml:space="preserve"> </w:t>
            </w:r>
            <w:r w:rsidRPr="00DB05C9">
              <w:rPr>
                <w:sz w:val="24"/>
                <w:szCs w:val="24"/>
              </w:rPr>
              <w:t>Совета</w:t>
            </w:r>
            <w:r w:rsidRPr="00DB05C9">
              <w:rPr>
                <w:spacing w:val="-57"/>
                <w:sz w:val="24"/>
                <w:szCs w:val="24"/>
              </w:rPr>
              <w:t xml:space="preserve"> </w:t>
            </w:r>
            <w:r w:rsidRPr="00DB05C9">
              <w:rPr>
                <w:sz w:val="24"/>
                <w:szCs w:val="24"/>
              </w:rPr>
              <w:t>обучающихся:</w:t>
            </w:r>
            <w:r w:rsidRPr="00DB05C9">
              <w:rPr>
                <w:spacing w:val="1"/>
                <w:sz w:val="24"/>
                <w:szCs w:val="24"/>
              </w:rPr>
              <w:t xml:space="preserve"> </w:t>
            </w:r>
            <w:r w:rsidRPr="00DB05C9">
              <w:rPr>
                <w:sz w:val="24"/>
                <w:szCs w:val="24"/>
              </w:rPr>
              <w:t>Совета</w:t>
            </w:r>
            <w:r w:rsidRPr="00DB05C9">
              <w:rPr>
                <w:spacing w:val="1"/>
                <w:sz w:val="24"/>
                <w:szCs w:val="24"/>
              </w:rPr>
              <w:t xml:space="preserve"> </w:t>
            </w:r>
            <w:r w:rsidRPr="00DB05C9">
              <w:rPr>
                <w:sz w:val="24"/>
                <w:szCs w:val="24"/>
              </w:rPr>
              <w:t>Активов, Совета параллелей, Совета старшеклассников</w:t>
            </w:r>
            <w:r w:rsidRPr="00DB05C9">
              <w:rPr>
                <w:spacing w:val="-57"/>
                <w:sz w:val="24"/>
                <w:szCs w:val="24"/>
              </w:rPr>
              <w:t xml:space="preserve"> </w:t>
            </w:r>
            <w:r w:rsidRPr="00DB05C9">
              <w:rPr>
                <w:sz w:val="24"/>
                <w:szCs w:val="24"/>
              </w:rPr>
              <w:t>создаваемого</w:t>
            </w:r>
            <w:r w:rsidRPr="00DB05C9">
              <w:rPr>
                <w:spacing w:val="1"/>
                <w:sz w:val="24"/>
                <w:szCs w:val="24"/>
              </w:rPr>
              <w:t xml:space="preserve"> </w:t>
            </w:r>
            <w:r w:rsidRPr="00DB05C9">
              <w:rPr>
                <w:sz w:val="24"/>
                <w:szCs w:val="24"/>
              </w:rPr>
              <w:t>для</w:t>
            </w:r>
            <w:r w:rsidRPr="00DB05C9">
              <w:rPr>
                <w:spacing w:val="1"/>
                <w:sz w:val="24"/>
                <w:szCs w:val="24"/>
              </w:rPr>
              <w:t xml:space="preserve"> </w:t>
            </w:r>
            <w:r w:rsidRPr="00DB05C9">
              <w:rPr>
                <w:sz w:val="24"/>
                <w:szCs w:val="24"/>
              </w:rPr>
              <w:t>учета</w:t>
            </w:r>
            <w:r w:rsidRPr="00DB05C9">
              <w:rPr>
                <w:spacing w:val="1"/>
                <w:sz w:val="24"/>
                <w:szCs w:val="24"/>
              </w:rPr>
              <w:t xml:space="preserve"> </w:t>
            </w:r>
            <w:r w:rsidRPr="00DB05C9">
              <w:rPr>
                <w:sz w:val="24"/>
                <w:szCs w:val="24"/>
              </w:rPr>
              <w:t>мнения</w:t>
            </w:r>
            <w:r w:rsidRPr="00DB05C9">
              <w:rPr>
                <w:spacing w:val="1"/>
                <w:sz w:val="24"/>
                <w:szCs w:val="24"/>
              </w:rPr>
              <w:t xml:space="preserve"> </w:t>
            </w:r>
            <w:r w:rsidRPr="00DB05C9">
              <w:rPr>
                <w:sz w:val="24"/>
                <w:szCs w:val="24"/>
              </w:rPr>
              <w:t>школьников</w:t>
            </w:r>
            <w:r w:rsidRPr="00DB05C9">
              <w:rPr>
                <w:spacing w:val="1"/>
                <w:sz w:val="24"/>
                <w:szCs w:val="24"/>
              </w:rPr>
              <w:t xml:space="preserve"> </w:t>
            </w:r>
            <w:r w:rsidRPr="00DB05C9">
              <w:rPr>
                <w:sz w:val="24"/>
                <w:szCs w:val="24"/>
              </w:rPr>
              <w:t>по</w:t>
            </w:r>
            <w:r w:rsidRPr="00DB05C9">
              <w:rPr>
                <w:spacing w:val="1"/>
                <w:sz w:val="24"/>
                <w:szCs w:val="24"/>
              </w:rPr>
              <w:t xml:space="preserve"> </w:t>
            </w:r>
            <w:r w:rsidRPr="00DB05C9">
              <w:rPr>
                <w:sz w:val="24"/>
                <w:szCs w:val="24"/>
              </w:rPr>
              <w:t>вопросам</w:t>
            </w:r>
            <w:r w:rsidRPr="00DB05C9">
              <w:rPr>
                <w:spacing w:val="1"/>
                <w:sz w:val="24"/>
                <w:szCs w:val="24"/>
              </w:rPr>
              <w:t xml:space="preserve"> </w:t>
            </w:r>
            <w:r w:rsidRPr="00DB05C9">
              <w:rPr>
                <w:sz w:val="24"/>
                <w:szCs w:val="24"/>
              </w:rPr>
              <w:t>управления</w:t>
            </w:r>
            <w:r w:rsidRPr="00DB05C9">
              <w:rPr>
                <w:spacing w:val="1"/>
                <w:sz w:val="24"/>
                <w:szCs w:val="24"/>
              </w:rPr>
              <w:t xml:space="preserve"> </w:t>
            </w:r>
            <w:r w:rsidRPr="00DB05C9">
              <w:rPr>
                <w:sz w:val="24"/>
                <w:szCs w:val="24"/>
              </w:rPr>
              <w:t>образовательной</w:t>
            </w:r>
            <w:r w:rsidRPr="00DB05C9">
              <w:rPr>
                <w:spacing w:val="1"/>
                <w:sz w:val="24"/>
                <w:szCs w:val="24"/>
              </w:rPr>
              <w:t xml:space="preserve"> </w:t>
            </w:r>
            <w:r w:rsidRPr="00DB05C9">
              <w:rPr>
                <w:sz w:val="24"/>
                <w:szCs w:val="24"/>
              </w:rPr>
              <w:t>организацией</w:t>
            </w:r>
            <w:r w:rsidRPr="00DB05C9">
              <w:rPr>
                <w:spacing w:val="1"/>
                <w:sz w:val="24"/>
                <w:szCs w:val="24"/>
              </w:rPr>
              <w:t xml:space="preserve"> </w:t>
            </w:r>
            <w:r w:rsidRPr="00DB05C9">
              <w:rPr>
                <w:sz w:val="24"/>
                <w:szCs w:val="24"/>
              </w:rPr>
              <w:t>и</w:t>
            </w:r>
            <w:r w:rsidRPr="00DB05C9">
              <w:rPr>
                <w:spacing w:val="-57"/>
                <w:sz w:val="24"/>
                <w:szCs w:val="24"/>
              </w:rPr>
              <w:t xml:space="preserve">  </w:t>
            </w:r>
            <w:r w:rsidRPr="00DB05C9">
              <w:rPr>
                <w:sz w:val="24"/>
                <w:szCs w:val="24"/>
              </w:rPr>
              <w:t>принятия административных решений,</w:t>
            </w:r>
            <w:r w:rsidRPr="00DB05C9">
              <w:rPr>
                <w:spacing w:val="1"/>
                <w:sz w:val="24"/>
                <w:szCs w:val="24"/>
              </w:rPr>
              <w:t xml:space="preserve"> </w:t>
            </w:r>
            <w:r w:rsidRPr="00DB05C9">
              <w:rPr>
                <w:sz w:val="24"/>
                <w:szCs w:val="24"/>
              </w:rPr>
              <w:t>затрагивающих</w:t>
            </w:r>
            <w:r w:rsidRPr="00DB05C9">
              <w:rPr>
                <w:spacing w:val="1"/>
                <w:sz w:val="24"/>
                <w:szCs w:val="24"/>
              </w:rPr>
              <w:t xml:space="preserve"> </w:t>
            </w:r>
            <w:r w:rsidRPr="00DB05C9">
              <w:rPr>
                <w:sz w:val="24"/>
                <w:szCs w:val="24"/>
              </w:rPr>
              <w:t>их</w:t>
            </w:r>
            <w:r w:rsidRPr="00DB05C9">
              <w:rPr>
                <w:spacing w:val="1"/>
                <w:sz w:val="24"/>
                <w:szCs w:val="24"/>
              </w:rPr>
              <w:t xml:space="preserve"> </w:t>
            </w:r>
            <w:r w:rsidRPr="00DB05C9">
              <w:rPr>
                <w:sz w:val="24"/>
                <w:szCs w:val="24"/>
              </w:rPr>
              <w:t>права</w:t>
            </w:r>
            <w:r w:rsidRPr="00DB05C9">
              <w:rPr>
                <w:spacing w:val="1"/>
                <w:sz w:val="24"/>
                <w:szCs w:val="24"/>
              </w:rPr>
              <w:t xml:space="preserve"> </w:t>
            </w:r>
            <w:r w:rsidRPr="00DB05C9">
              <w:rPr>
                <w:sz w:val="24"/>
                <w:szCs w:val="24"/>
              </w:rPr>
              <w:t>и</w:t>
            </w:r>
            <w:r w:rsidRPr="00DB05C9">
              <w:rPr>
                <w:spacing w:val="1"/>
                <w:sz w:val="24"/>
                <w:szCs w:val="24"/>
              </w:rPr>
              <w:t xml:space="preserve"> </w:t>
            </w:r>
            <w:r w:rsidRPr="00DB05C9">
              <w:rPr>
                <w:sz w:val="24"/>
                <w:szCs w:val="24"/>
              </w:rPr>
              <w:t>законные</w:t>
            </w:r>
            <w:r w:rsidRPr="00DB05C9">
              <w:rPr>
                <w:spacing w:val="1"/>
                <w:sz w:val="24"/>
                <w:szCs w:val="24"/>
              </w:rPr>
              <w:t xml:space="preserve"> </w:t>
            </w:r>
            <w:r w:rsidRPr="00DB05C9">
              <w:rPr>
                <w:sz w:val="24"/>
                <w:szCs w:val="24"/>
              </w:rPr>
              <w:t>интересы;</w:t>
            </w:r>
          </w:p>
          <w:p w:rsidR="00DB05C9" w:rsidRPr="00DB05C9" w:rsidRDefault="00DB05C9" w:rsidP="00073BB5">
            <w:pPr>
              <w:pStyle w:val="TableParagraph"/>
              <w:numPr>
                <w:ilvl w:val="0"/>
                <w:numId w:val="44"/>
              </w:numPr>
              <w:tabs>
                <w:tab w:val="left" w:pos="426"/>
              </w:tabs>
              <w:spacing w:line="276" w:lineRule="auto"/>
              <w:ind w:left="454"/>
              <w:jc w:val="both"/>
              <w:rPr>
                <w:sz w:val="24"/>
                <w:szCs w:val="24"/>
              </w:rPr>
            </w:pPr>
            <w:r w:rsidRPr="00DB05C9">
              <w:rPr>
                <w:sz w:val="24"/>
                <w:szCs w:val="24"/>
              </w:rPr>
              <w:t>через</w:t>
            </w:r>
            <w:r w:rsidRPr="00DB05C9">
              <w:rPr>
                <w:spacing w:val="1"/>
                <w:sz w:val="24"/>
                <w:szCs w:val="24"/>
              </w:rPr>
              <w:t xml:space="preserve"> </w:t>
            </w:r>
            <w:r w:rsidRPr="00DB05C9">
              <w:rPr>
                <w:sz w:val="24"/>
                <w:szCs w:val="24"/>
              </w:rPr>
              <w:t>работу постоянно</w:t>
            </w:r>
            <w:r w:rsidRPr="00DB05C9">
              <w:rPr>
                <w:spacing w:val="1"/>
                <w:sz w:val="24"/>
                <w:szCs w:val="24"/>
              </w:rPr>
              <w:t xml:space="preserve"> </w:t>
            </w:r>
            <w:r w:rsidRPr="00DB05C9">
              <w:rPr>
                <w:sz w:val="24"/>
                <w:szCs w:val="24"/>
              </w:rPr>
              <w:t>действующих</w:t>
            </w:r>
            <w:r w:rsidRPr="00DB05C9">
              <w:rPr>
                <w:spacing w:val="1"/>
                <w:sz w:val="24"/>
                <w:szCs w:val="24"/>
              </w:rPr>
              <w:t xml:space="preserve"> </w:t>
            </w:r>
            <w:r w:rsidRPr="00DB05C9">
              <w:rPr>
                <w:sz w:val="24"/>
                <w:szCs w:val="24"/>
              </w:rPr>
              <w:t>секторов по направлениям</w:t>
            </w:r>
            <w:r w:rsidRPr="00DB05C9">
              <w:rPr>
                <w:spacing w:val="-58"/>
                <w:sz w:val="24"/>
                <w:szCs w:val="24"/>
              </w:rPr>
              <w:t xml:space="preserve"> </w:t>
            </w:r>
            <w:r w:rsidRPr="00DB05C9">
              <w:rPr>
                <w:sz w:val="24"/>
                <w:szCs w:val="24"/>
              </w:rPr>
              <w:t>деятельности,</w:t>
            </w:r>
            <w:r w:rsidRPr="00DB05C9">
              <w:rPr>
                <w:spacing w:val="1"/>
                <w:sz w:val="24"/>
                <w:szCs w:val="24"/>
              </w:rPr>
              <w:t xml:space="preserve"> </w:t>
            </w:r>
            <w:r w:rsidRPr="00DB05C9">
              <w:rPr>
                <w:sz w:val="24"/>
                <w:szCs w:val="24"/>
              </w:rPr>
              <w:t>инициирующих</w:t>
            </w:r>
            <w:r w:rsidRPr="00DB05C9">
              <w:rPr>
                <w:spacing w:val="1"/>
                <w:sz w:val="24"/>
                <w:szCs w:val="24"/>
              </w:rPr>
              <w:t xml:space="preserve"> </w:t>
            </w:r>
            <w:r w:rsidRPr="00DB05C9">
              <w:rPr>
                <w:sz w:val="24"/>
                <w:szCs w:val="24"/>
              </w:rPr>
              <w:t>и</w:t>
            </w:r>
            <w:r w:rsidRPr="00DB05C9">
              <w:rPr>
                <w:spacing w:val="1"/>
                <w:sz w:val="24"/>
                <w:szCs w:val="24"/>
              </w:rPr>
              <w:t xml:space="preserve"> </w:t>
            </w:r>
            <w:r w:rsidRPr="00DB05C9">
              <w:rPr>
                <w:sz w:val="24"/>
                <w:szCs w:val="24"/>
              </w:rPr>
              <w:t>организующих</w:t>
            </w:r>
            <w:r w:rsidRPr="00DB05C9">
              <w:rPr>
                <w:spacing w:val="1"/>
                <w:sz w:val="24"/>
                <w:szCs w:val="24"/>
              </w:rPr>
              <w:t xml:space="preserve"> </w:t>
            </w:r>
            <w:r w:rsidRPr="00DB05C9">
              <w:rPr>
                <w:sz w:val="24"/>
                <w:szCs w:val="24"/>
              </w:rPr>
              <w:t>проведение</w:t>
            </w:r>
            <w:r w:rsidRPr="00DB05C9">
              <w:rPr>
                <w:spacing w:val="1"/>
                <w:sz w:val="24"/>
                <w:szCs w:val="24"/>
              </w:rPr>
              <w:t xml:space="preserve"> </w:t>
            </w:r>
            <w:r w:rsidRPr="00DB05C9">
              <w:rPr>
                <w:sz w:val="24"/>
                <w:szCs w:val="24"/>
              </w:rPr>
              <w:lastRenderedPageBreak/>
              <w:t>личностно</w:t>
            </w:r>
            <w:r w:rsidRPr="00DB05C9">
              <w:rPr>
                <w:spacing w:val="1"/>
                <w:sz w:val="24"/>
                <w:szCs w:val="24"/>
              </w:rPr>
              <w:t xml:space="preserve"> </w:t>
            </w:r>
            <w:r w:rsidRPr="00DB05C9">
              <w:rPr>
                <w:sz w:val="24"/>
                <w:szCs w:val="24"/>
              </w:rPr>
              <w:t>значимых</w:t>
            </w:r>
            <w:r w:rsidRPr="00DB05C9">
              <w:rPr>
                <w:spacing w:val="1"/>
                <w:sz w:val="24"/>
                <w:szCs w:val="24"/>
              </w:rPr>
              <w:t xml:space="preserve"> </w:t>
            </w:r>
            <w:r w:rsidRPr="00DB05C9">
              <w:rPr>
                <w:sz w:val="24"/>
                <w:szCs w:val="24"/>
              </w:rPr>
              <w:t>для</w:t>
            </w:r>
            <w:r w:rsidRPr="00DB05C9">
              <w:rPr>
                <w:spacing w:val="1"/>
                <w:sz w:val="24"/>
                <w:szCs w:val="24"/>
              </w:rPr>
              <w:t xml:space="preserve"> </w:t>
            </w:r>
            <w:r w:rsidRPr="00DB05C9">
              <w:rPr>
                <w:sz w:val="24"/>
                <w:szCs w:val="24"/>
              </w:rPr>
              <w:t>школьников</w:t>
            </w:r>
            <w:r w:rsidRPr="00DB05C9">
              <w:rPr>
                <w:spacing w:val="1"/>
                <w:sz w:val="24"/>
                <w:szCs w:val="24"/>
              </w:rPr>
              <w:t xml:space="preserve"> </w:t>
            </w:r>
            <w:r w:rsidRPr="00DB05C9">
              <w:rPr>
                <w:sz w:val="24"/>
                <w:szCs w:val="24"/>
              </w:rPr>
              <w:t>событий</w:t>
            </w:r>
            <w:r w:rsidRPr="00DB05C9">
              <w:rPr>
                <w:spacing w:val="1"/>
                <w:sz w:val="24"/>
                <w:szCs w:val="24"/>
              </w:rPr>
              <w:t xml:space="preserve"> </w:t>
            </w:r>
            <w:r w:rsidRPr="00DB05C9">
              <w:rPr>
                <w:sz w:val="24"/>
                <w:szCs w:val="24"/>
              </w:rPr>
              <w:t>(соревнований, конкурсов, фестивалей,</w:t>
            </w:r>
            <w:r w:rsidRPr="00DB05C9">
              <w:rPr>
                <w:spacing w:val="1"/>
                <w:sz w:val="24"/>
                <w:szCs w:val="24"/>
              </w:rPr>
              <w:t xml:space="preserve"> </w:t>
            </w:r>
            <w:r w:rsidRPr="00DB05C9">
              <w:rPr>
                <w:sz w:val="24"/>
                <w:szCs w:val="24"/>
              </w:rPr>
              <w:t>флешмобов</w:t>
            </w:r>
            <w:r w:rsidRPr="00DB05C9">
              <w:rPr>
                <w:spacing w:val="1"/>
                <w:sz w:val="24"/>
                <w:szCs w:val="24"/>
              </w:rPr>
              <w:t xml:space="preserve"> </w:t>
            </w:r>
            <w:r w:rsidRPr="00DB05C9">
              <w:rPr>
                <w:sz w:val="24"/>
                <w:szCs w:val="24"/>
              </w:rPr>
              <w:t>и</w:t>
            </w:r>
            <w:r w:rsidRPr="00DB05C9">
              <w:rPr>
                <w:spacing w:val="1"/>
                <w:sz w:val="24"/>
                <w:szCs w:val="24"/>
              </w:rPr>
              <w:t xml:space="preserve"> </w:t>
            </w:r>
            <w:r w:rsidRPr="00DB05C9">
              <w:rPr>
                <w:sz w:val="24"/>
                <w:szCs w:val="24"/>
              </w:rPr>
              <w:t>т.п.),</w:t>
            </w:r>
            <w:r w:rsidRPr="00DB05C9">
              <w:rPr>
                <w:spacing w:val="-57"/>
                <w:sz w:val="24"/>
                <w:szCs w:val="24"/>
              </w:rPr>
              <w:t xml:space="preserve"> </w:t>
            </w:r>
            <w:r w:rsidRPr="00DB05C9">
              <w:rPr>
                <w:sz w:val="24"/>
                <w:szCs w:val="24"/>
              </w:rPr>
              <w:t>отвечающих</w:t>
            </w:r>
            <w:r w:rsidRPr="00DB05C9">
              <w:rPr>
                <w:spacing w:val="1"/>
                <w:sz w:val="24"/>
                <w:szCs w:val="24"/>
              </w:rPr>
              <w:t xml:space="preserve"> </w:t>
            </w:r>
            <w:r w:rsidRPr="00DB05C9">
              <w:rPr>
                <w:sz w:val="24"/>
                <w:szCs w:val="24"/>
              </w:rPr>
              <w:t>за</w:t>
            </w:r>
            <w:r w:rsidRPr="00DB05C9">
              <w:rPr>
                <w:spacing w:val="1"/>
                <w:sz w:val="24"/>
                <w:szCs w:val="24"/>
              </w:rPr>
              <w:t xml:space="preserve"> </w:t>
            </w:r>
            <w:r w:rsidRPr="00DB05C9">
              <w:rPr>
                <w:sz w:val="24"/>
                <w:szCs w:val="24"/>
              </w:rPr>
              <w:t>проведение</w:t>
            </w:r>
            <w:r w:rsidRPr="00DB05C9">
              <w:rPr>
                <w:spacing w:val="1"/>
                <w:sz w:val="24"/>
                <w:szCs w:val="24"/>
              </w:rPr>
              <w:t xml:space="preserve"> </w:t>
            </w:r>
            <w:r w:rsidRPr="00DB05C9">
              <w:rPr>
                <w:sz w:val="24"/>
                <w:szCs w:val="24"/>
              </w:rPr>
              <w:t>тех</w:t>
            </w:r>
            <w:r w:rsidRPr="00DB05C9">
              <w:rPr>
                <w:spacing w:val="1"/>
                <w:sz w:val="24"/>
                <w:szCs w:val="24"/>
              </w:rPr>
              <w:t xml:space="preserve"> </w:t>
            </w:r>
            <w:r w:rsidRPr="00DB05C9">
              <w:rPr>
                <w:sz w:val="24"/>
                <w:szCs w:val="24"/>
              </w:rPr>
              <w:t>или</w:t>
            </w:r>
            <w:r w:rsidRPr="00DB05C9">
              <w:rPr>
                <w:spacing w:val="-57"/>
                <w:sz w:val="24"/>
                <w:szCs w:val="24"/>
              </w:rPr>
              <w:t xml:space="preserve"> </w:t>
            </w:r>
            <w:r w:rsidRPr="00DB05C9">
              <w:rPr>
                <w:sz w:val="24"/>
                <w:szCs w:val="24"/>
              </w:rPr>
              <w:t>иных</w:t>
            </w:r>
            <w:r w:rsidRPr="00DB05C9">
              <w:rPr>
                <w:spacing w:val="50"/>
                <w:sz w:val="24"/>
                <w:szCs w:val="24"/>
              </w:rPr>
              <w:t xml:space="preserve"> </w:t>
            </w:r>
            <w:r w:rsidRPr="00DB05C9">
              <w:rPr>
                <w:sz w:val="24"/>
                <w:szCs w:val="24"/>
              </w:rPr>
              <w:t>конкретных</w:t>
            </w:r>
            <w:r w:rsidRPr="00DB05C9">
              <w:rPr>
                <w:spacing w:val="22"/>
                <w:sz w:val="24"/>
                <w:szCs w:val="24"/>
              </w:rPr>
              <w:t xml:space="preserve"> </w:t>
            </w:r>
            <w:r w:rsidRPr="00DB05C9">
              <w:rPr>
                <w:sz w:val="24"/>
                <w:szCs w:val="24"/>
              </w:rPr>
              <w:t>мероприятий, праздников,</w:t>
            </w:r>
            <w:r w:rsidRPr="00DB05C9">
              <w:rPr>
                <w:spacing w:val="-4"/>
                <w:sz w:val="24"/>
                <w:szCs w:val="24"/>
              </w:rPr>
              <w:t xml:space="preserve"> </w:t>
            </w:r>
            <w:r w:rsidRPr="00DB05C9">
              <w:rPr>
                <w:sz w:val="24"/>
                <w:szCs w:val="24"/>
              </w:rPr>
              <w:t>вечеров, акций</w:t>
            </w:r>
            <w:r w:rsidRPr="00DB05C9">
              <w:rPr>
                <w:spacing w:val="-5"/>
                <w:sz w:val="24"/>
                <w:szCs w:val="24"/>
              </w:rPr>
              <w:t xml:space="preserve"> </w:t>
            </w:r>
            <w:r w:rsidRPr="00DB05C9">
              <w:rPr>
                <w:sz w:val="24"/>
                <w:szCs w:val="24"/>
              </w:rPr>
              <w:t>и</w:t>
            </w:r>
            <w:r w:rsidRPr="00DB05C9">
              <w:rPr>
                <w:spacing w:val="-7"/>
                <w:sz w:val="24"/>
                <w:szCs w:val="24"/>
              </w:rPr>
              <w:t xml:space="preserve"> </w:t>
            </w:r>
            <w:r w:rsidRPr="00DB05C9">
              <w:rPr>
                <w:sz w:val="24"/>
                <w:szCs w:val="24"/>
              </w:rPr>
              <w:t>т.д.</w:t>
            </w:r>
          </w:p>
        </w:tc>
        <w:tc>
          <w:tcPr>
            <w:tcW w:w="5121" w:type="dxa"/>
          </w:tcPr>
          <w:p w:rsidR="00DB05C9" w:rsidRPr="00DB05C9" w:rsidRDefault="00DB05C9" w:rsidP="00073BB5">
            <w:pPr>
              <w:pStyle w:val="TableParagraph"/>
              <w:numPr>
                <w:ilvl w:val="0"/>
                <w:numId w:val="34"/>
              </w:numPr>
              <w:tabs>
                <w:tab w:val="left" w:pos="726"/>
              </w:tabs>
              <w:spacing w:line="276" w:lineRule="auto"/>
              <w:ind w:left="454" w:firstLine="0"/>
              <w:jc w:val="both"/>
              <w:rPr>
                <w:sz w:val="24"/>
                <w:szCs w:val="24"/>
              </w:rPr>
            </w:pPr>
            <w:r w:rsidRPr="00DB05C9">
              <w:rPr>
                <w:sz w:val="24"/>
                <w:szCs w:val="24"/>
              </w:rPr>
              <w:lastRenderedPageBreak/>
              <w:t>через</w:t>
            </w:r>
            <w:r w:rsidRPr="00DB05C9">
              <w:rPr>
                <w:spacing w:val="1"/>
                <w:sz w:val="24"/>
                <w:szCs w:val="24"/>
              </w:rPr>
              <w:t xml:space="preserve"> </w:t>
            </w:r>
            <w:r w:rsidRPr="00DB05C9">
              <w:rPr>
                <w:sz w:val="24"/>
                <w:szCs w:val="24"/>
              </w:rPr>
              <w:t>деятельность</w:t>
            </w:r>
            <w:r w:rsidRPr="00DB05C9">
              <w:rPr>
                <w:spacing w:val="1"/>
                <w:sz w:val="24"/>
                <w:szCs w:val="24"/>
              </w:rPr>
              <w:t xml:space="preserve"> </w:t>
            </w:r>
            <w:r w:rsidRPr="00DB05C9">
              <w:rPr>
                <w:sz w:val="24"/>
                <w:szCs w:val="24"/>
              </w:rPr>
              <w:t>выборных</w:t>
            </w:r>
            <w:r w:rsidRPr="00DB05C9">
              <w:rPr>
                <w:spacing w:val="1"/>
                <w:sz w:val="24"/>
                <w:szCs w:val="24"/>
              </w:rPr>
              <w:t xml:space="preserve"> </w:t>
            </w:r>
            <w:r w:rsidRPr="00DB05C9">
              <w:rPr>
                <w:sz w:val="24"/>
                <w:szCs w:val="24"/>
              </w:rPr>
              <w:t>Активов</w:t>
            </w:r>
            <w:r w:rsidRPr="00DB05C9">
              <w:rPr>
                <w:spacing w:val="-57"/>
                <w:sz w:val="24"/>
                <w:szCs w:val="24"/>
              </w:rPr>
              <w:t xml:space="preserve"> </w:t>
            </w:r>
            <w:r w:rsidRPr="00DB05C9">
              <w:rPr>
                <w:sz w:val="24"/>
                <w:szCs w:val="24"/>
              </w:rPr>
              <w:t>класса, представляющих интересы класса в</w:t>
            </w:r>
            <w:r w:rsidRPr="00DB05C9">
              <w:rPr>
                <w:spacing w:val="1"/>
                <w:sz w:val="24"/>
                <w:szCs w:val="24"/>
              </w:rPr>
              <w:t xml:space="preserve"> </w:t>
            </w:r>
            <w:r w:rsidRPr="00DB05C9">
              <w:rPr>
                <w:sz w:val="24"/>
                <w:szCs w:val="24"/>
              </w:rPr>
              <w:t>общешкольных</w:t>
            </w:r>
            <w:r w:rsidRPr="00DB05C9">
              <w:rPr>
                <w:spacing w:val="1"/>
                <w:sz w:val="24"/>
                <w:szCs w:val="24"/>
              </w:rPr>
              <w:t xml:space="preserve"> </w:t>
            </w:r>
            <w:r w:rsidRPr="00DB05C9">
              <w:rPr>
                <w:sz w:val="24"/>
                <w:szCs w:val="24"/>
              </w:rPr>
              <w:t>делах</w:t>
            </w:r>
            <w:r w:rsidRPr="00DB05C9">
              <w:rPr>
                <w:spacing w:val="1"/>
                <w:sz w:val="24"/>
                <w:szCs w:val="24"/>
              </w:rPr>
              <w:t xml:space="preserve"> </w:t>
            </w:r>
            <w:r w:rsidRPr="00DB05C9">
              <w:rPr>
                <w:sz w:val="24"/>
                <w:szCs w:val="24"/>
              </w:rPr>
              <w:t>и</w:t>
            </w:r>
            <w:r w:rsidRPr="00DB05C9">
              <w:rPr>
                <w:spacing w:val="1"/>
                <w:sz w:val="24"/>
                <w:szCs w:val="24"/>
              </w:rPr>
              <w:t xml:space="preserve"> </w:t>
            </w:r>
            <w:r w:rsidRPr="00DB05C9">
              <w:rPr>
                <w:sz w:val="24"/>
                <w:szCs w:val="24"/>
              </w:rPr>
              <w:t>призванных</w:t>
            </w:r>
            <w:r w:rsidRPr="00DB05C9">
              <w:rPr>
                <w:spacing w:val="1"/>
                <w:sz w:val="24"/>
                <w:szCs w:val="24"/>
              </w:rPr>
              <w:t xml:space="preserve"> </w:t>
            </w:r>
            <w:r w:rsidRPr="00DB05C9">
              <w:rPr>
                <w:sz w:val="24"/>
                <w:szCs w:val="24"/>
              </w:rPr>
              <w:t>координировать</w:t>
            </w:r>
            <w:r w:rsidRPr="00DB05C9">
              <w:rPr>
                <w:spacing w:val="1"/>
                <w:sz w:val="24"/>
                <w:szCs w:val="24"/>
              </w:rPr>
              <w:t xml:space="preserve"> </w:t>
            </w:r>
            <w:r w:rsidRPr="00DB05C9">
              <w:rPr>
                <w:sz w:val="24"/>
                <w:szCs w:val="24"/>
              </w:rPr>
              <w:t>его</w:t>
            </w:r>
            <w:r w:rsidRPr="00DB05C9">
              <w:rPr>
                <w:spacing w:val="1"/>
                <w:sz w:val="24"/>
                <w:szCs w:val="24"/>
              </w:rPr>
              <w:t xml:space="preserve"> </w:t>
            </w:r>
            <w:r w:rsidRPr="00DB05C9">
              <w:rPr>
                <w:sz w:val="24"/>
                <w:szCs w:val="24"/>
              </w:rPr>
              <w:t>работу</w:t>
            </w:r>
            <w:r w:rsidRPr="00DB05C9">
              <w:rPr>
                <w:spacing w:val="1"/>
                <w:sz w:val="24"/>
                <w:szCs w:val="24"/>
              </w:rPr>
              <w:t xml:space="preserve"> </w:t>
            </w:r>
            <w:r w:rsidRPr="00DB05C9">
              <w:rPr>
                <w:sz w:val="24"/>
                <w:szCs w:val="24"/>
              </w:rPr>
              <w:t>с</w:t>
            </w:r>
            <w:r w:rsidRPr="00DB05C9">
              <w:rPr>
                <w:spacing w:val="1"/>
                <w:sz w:val="24"/>
                <w:szCs w:val="24"/>
              </w:rPr>
              <w:t xml:space="preserve"> </w:t>
            </w:r>
            <w:r w:rsidRPr="00DB05C9">
              <w:rPr>
                <w:sz w:val="24"/>
                <w:szCs w:val="24"/>
              </w:rPr>
              <w:t>работой</w:t>
            </w:r>
            <w:r w:rsidRPr="00DB05C9">
              <w:rPr>
                <w:spacing w:val="1"/>
                <w:sz w:val="24"/>
                <w:szCs w:val="24"/>
              </w:rPr>
              <w:t xml:space="preserve"> </w:t>
            </w:r>
            <w:r w:rsidRPr="00DB05C9">
              <w:rPr>
                <w:sz w:val="24"/>
                <w:szCs w:val="24"/>
              </w:rPr>
              <w:t>общешкольных</w:t>
            </w:r>
            <w:r w:rsidRPr="00DB05C9">
              <w:rPr>
                <w:spacing w:val="1"/>
                <w:sz w:val="24"/>
                <w:szCs w:val="24"/>
              </w:rPr>
              <w:t xml:space="preserve"> </w:t>
            </w:r>
            <w:r w:rsidRPr="00DB05C9">
              <w:rPr>
                <w:sz w:val="24"/>
                <w:szCs w:val="24"/>
              </w:rPr>
              <w:t>органов</w:t>
            </w:r>
            <w:r w:rsidRPr="00DB05C9">
              <w:rPr>
                <w:spacing w:val="1"/>
                <w:sz w:val="24"/>
                <w:szCs w:val="24"/>
              </w:rPr>
              <w:t xml:space="preserve"> </w:t>
            </w:r>
            <w:r w:rsidRPr="00DB05C9">
              <w:rPr>
                <w:sz w:val="24"/>
                <w:szCs w:val="24"/>
              </w:rPr>
              <w:t>самоуправления</w:t>
            </w:r>
            <w:r w:rsidRPr="00DB05C9">
              <w:rPr>
                <w:spacing w:val="1"/>
                <w:sz w:val="24"/>
                <w:szCs w:val="24"/>
              </w:rPr>
              <w:t xml:space="preserve"> </w:t>
            </w:r>
            <w:r w:rsidRPr="00DB05C9">
              <w:rPr>
                <w:sz w:val="24"/>
                <w:szCs w:val="24"/>
              </w:rPr>
              <w:t>и</w:t>
            </w:r>
            <w:r w:rsidRPr="00DB05C9">
              <w:rPr>
                <w:spacing w:val="-57"/>
                <w:sz w:val="24"/>
                <w:szCs w:val="24"/>
              </w:rPr>
              <w:t xml:space="preserve"> </w:t>
            </w:r>
            <w:r w:rsidRPr="00DB05C9">
              <w:rPr>
                <w:sz w:val="24"/>
                <w:szCs w:val="24"/>
              </w:rPr>
              <w:t>классных</w:t>
            </w:r>
            <w:r w:rsidRPr="00DB05C9">
              <w:rPr>
                <w:spacing w:val="-3"/>
                <w:sz w:val="24"/>
                <w:szCs w:val="24"/>
              </w:rPr>
              <w:t xml:space="preserve"> </w:t>
            </w:r>
            <w:r w:rsidRPr="00DB05C9">
              <w:rPr>
                <w:sz w:val="24"/>
                <w:szCs w:val="24"/>
              </w:rPr>
              <w:t>руководителей;</w:t>
            </w:r>
          </w:p>
          <w:p w:rsidR="00DB05C9" w:rsidRPr="00DB05C9" w:rsidRDefault="00DB05C9" w:rsidP="00073BB5">
            <w:pPr>
              <w:pStyle w:val="TableParagraph"/>
              <w:numPr>
                <w:ilvl w:val="0"/>
                <w:numId w:val="34"/>
              </w:numPr>
              <w:tabs>
                <w:tab w:val="left" w:pos="726"/>
              </w:tabs>
              <w:spacing w:line="276" w:lineRule="auto"/>
              <w:ind w:left="454" w:firstLine="0"/>
              <w:jc w:val="both"/>
              <w:rPr>
                <w:sz w:val="24"/>
                <w:szCs w:val="24"/>
              </w:rPr>
            </w:pPr>
            <w:r w:rsidRPr="00DB05C9">
              <w:rPr>
                <w:sz w:val="24"/>
                <w:szCs w:val="24"/>
              </w:rPr>
              <w:t>через</w:t>
            </w:r>
            <w:r w:rsidRPr="00DB05C9">
              <w:rPr>
                <w:spacing w:val="1"/>
                <w:sz w:val="24"/>
                <w:szCs w:val="24"/>
              </w:rPr>
              <w:t xml:space="preserve"> </w:t>
            </w:r>
            <w:r w:rsidRPr="00DB05C9">
              <w:rPr>
                <w:sz w:val="24"/>
                <w:szCs w:val="24"/>
              </w:rPr>
              <w:t>деятельность</w:t>
            </w:r>
            <w:r w:rsidRPr="00DB05C9">
              <w:rPr>
                <w:spacing w:val="1"/>
                <w:sz w:val="24"/>
                <w:szCs w:val="24"/>
              </w:rPr>
              <w:t xml:space="preserve"> </w:t>
            </w:r>
            <w:r w:rsidRPr="00DB05C9">
              <w:rPr>
                <w:sz w:val="24"/>
                <w:szCs w:val="24"/>
              </w:rPr>
              <w:t>выборных</w:t>
            </w:r>
            <w:r w:rsidRPr="00DB05C9">
              <w:rPr>
                <w:spacing w:val="1"/>
                <w:sz w:val="24"/>
                <w:szCs w:val="24"/>
              </w:rPr>
              <w:t xml:space="preserve"> </w:t>
            </w:r>
            <w:r w:rsidRPr="00DB05C9">
              <w:rPr>
                <w:sz w:val="24"/>
                <w:szCs w:val="24"/>
              </w:rPr>
              <w:t>органов</w:t>
            </w:r>
            <w:r w:rsidRPr="00DB05C9">
              <w:rPr>
                <w:spacing w:val="-57"/>
                <w:sz w:val="24"/>
                <w:szCs w:val="24"/>
              </w:rPr>
              <w:t xml:space="preserve"> </w:t>
            </w:r>
            <w:r w:rsidRPr="00DB05C9">
              <w:rPr>
                <w:sz w:val="24"/>
                <w:szCs w:val="24"/>
              </w:rPr>
              <w:t>самоуправления, отвечающих за различные</w:t>
            </w:r>
            <w:r w:rsidRPr="00DB05C9">
              <w:rPr>
                <w:spacing w:val="1"/>
                <w:sz w:val="24"/>
                <w:szCs w:val="24"/>
              </w:rPr>
              <w:t xml:space="preserve"> </w:t>
            </w:r>
            <w:r w:rsidRPr="00DB05C9">
              <w:rPr>
                <w:sz w:val="24"/>
                <w:szCs w:val="24"/>
              </w:rPr>
              <w:t>направления</w:t>
            </w:r>
            <w:r w:rsidRPr="00DB05C9">
              <w:rPr>
                <w:spacing w:val="-3"/>
                <w:sz w:val="24"/>
                <w:szCs w:val="24"/>
              </w:rPr>
              <w:t xml:space="preserve"> </w:t>
            </w:r>
            <w:r w:rsidRPr="00DB05C9">
              <w:rPr>
                <w:sz w:val="24"/>
                <w:szCs w:val="24"/>
              </w:rPr>
              <w:t>работы класса.</w:t>
            </w:r>
          </w:p>
          <w:p w:rsidR="00DB05C9" w:rsidRPr="00DB05C9" w:rsidRDefault="00DB05C9" w:rsidP="00073BB5">
            <w:pPr>
              <w:pStyle w:val="TableParagraph"/>
              <w:numPr>
                <w:ilvl w:val="0"/>
                <w:numId w:val="34"/>
              </w:numPr>
              <w:tabs>
                <w:tab w:val="left" w:pos="726"/>
              </w:tabs>
              <w:spacing w:line="276" w:lineRule="auto"/>
              <w:ind w:left="454" w:firstLine="0"/>
              <w:jc w:val="both"/>
              <w:rPr>
                <w:sz w:val="24"/>
                <w:szCs w:val="24"/>
              </w:rPr>
            </w:pPr>
            <w:r w:rsidRPr="00DB05C9">
              <w:rPr>
                <w:sz w:val="24"/>
                <w:szCs w:val="24"/>
              </w:rPr>
              <w:t>через</w:t>
            </w:r>
            <w:r w:rsidRPr="00DB05C9">
              <w:rPr>
                <w:spacing w:val="1"/>
                <w:sz w:val="24"/>
                <w:szCs w:val="24"/>
              </w:rPr>
              <w:t xml:space="preserve"> </w:t>
            </w:r>
            <w:r w:rsidRPr="00DB05C9">
              <w:rPr>
                <w:sz w:val="24"/>
                <w:szCs w:val="24"/>
              </w:rPr>
              <w:t>организацию</w:t>
            </w:r>
            <w:r w:rsidRPr="00DB05C9">
              <w:rPr>
                <w:spacing w:val="1"/>
                <w:sz w:val="24"/>
                <w:szCs w:val="24"/>
              </w:rPr>
              <w:t xml:space="preserve"> </w:t>
            </w:r>
            <w:r w:rsidRPr="00DB05C9">
              <w:rPr>
                <w:sz w:val="24"/>
                <w:szCs w:val="24"/>
              </w:rPr>
              <w:t>на</w:t>
            </w:r>
            <w:r w:rsidRPr="00DB05C9">
              <w:rPr>
                <w:spacing w:val="1"/>
                <w:sz w:val="24"/>
                <w:szCs w:val="24"/>
              </w:rPr>
              <w:t xml:space="preserve"> </w:t>
            </w:r>
            <w:r w:rsidRPr="00DB05C9">
              <w:rPr>
                <w:sz w:val="24"/>
                <w:szCs w:val="24"/>
              </w:rPr>
              <w:t>принципах</w:t>
            </w:r>
            <w:r w:rsidRPr="00DB05C9">
              <w:rPr>
                <w:spacing w:val="1"/>
                <w:sz w:val="24"/>
                <w:szCs w:val="24"/>
              </w:rPr>
              <w:t xml:space="preserve"> </w:t>
            </w:r>
            <w:r w:rsidRPr="00DB05C9">
              <w:rPr>
                <w:sz w:val="24"/>
                <w:szCs w:val="24"/>
              </w:rPr>
              <w:t>самоуправления</w:t>
            </w:r>
            <w:r w:rsidRPr="00DB05C9">
              <w:rPr>
                <w:spacing w:val="1"/>
                <w:sz w:val="24"/>
                <w:szCs w:val="24"/>
              </w:rPr>
              <w:t xml:space="preserve"> </w:t>
            </w:r>
            <w:r w:rsidRPr="00DB05C9">
              <w:rPr>
                <w:sz w:val="24"/>
                <w:szCs w:val="24"/>
              </w:rPr>
              <w:t>жизни</w:t>
            </w:r>
            <w:r w:rsidRPr="00DB05C9">
              <w:rPr>
                <w:spacing w:val="1"/>
                <w:sz w:val="24"/>
                <w:szCs w:val="24"/>
              </w:rPr>
              <w:t xml:space="preserve"> </w:t>
            </w:r>
            <w:r w:rsidRPr="00DB05C9">
              <w:rPr>
                <w:sz w:val="24"/>
                <w:szCs w:val="24"/>
              </w:rPr>
              <w:t>детских</w:t>
            </w:r>
            <w:r w:rsidRPr="00DB05C9">
              <w:rPr>
                <w:spacing w:val="1"/>
                <w:sz w:val="24"/>
                <w:szCs w:val="24"/>
              </w:rPr>
              <w:t xml:space="preserve"> </w:t>
            </w:r>
            <w:r w:rsidRPr="00DB05C9">
              <w:rPr>
                <w:sz w:val="24"/>
                <w:szCs w:val="24"/>
              </w:rPr>
              <w:t>групп, осуществляемую через систему</w:t>
            </w:r>
            <w:r w:rsidRPr="00DB05C9">
              <w:rPr>
                <w:spacing w:val="1"/>
                <w:sz w:val="24"/>
                <w:szCs w:val="24"/>
              </w:rPr>
              <w:t xml:space="preserve"> </w:t>
            </w:r>
            <w:r w:rsidRPr="00DB05C9">
              <w:rPr>
                <w:sz w:val="24"/>
                <w:szCs w:val="24"/>
              </w:rPr>
              <w:t>распределяемых</w:t>
            </w:r>
            <w:r w:rsidRPr="00DB05C9">
              <w:rPr>
                <w:spacing w:val="1"/>
                <w:sz w:val="24"/>
                <w:szCs w:val="24"/>
              </w:rPr>
              <w:t xml:space="preserve"> </w:t>
            </w:r>
            <w:r w:rsidRPr="00DB05C9">
              <w:rPr>
                <w:sz w:val="24"/>
                <w:szCs w:val="24"/>
              </w:rPr>
              <w:t>среди</w:t>
            </w:r>
            <w:r w:rsidRPr="00DB05C9">
              <w:rPr>
                <w:spacing w:val="1"/>
                <w:sz w:val="24"/>
                <w:szCs w:val="24"/>
              </w:rPr>
              <w:t xml:space="preserve"> </w:t>
            </w:r>
            <w:r w:rsidRPr="00DB05C9">
              <w:rPr>
                <w:sz w:val="24"/>
                <w:szCs w:val="24"/>
              </w:rPr>
              <w:t>участников</w:t>
            </w:r>
            <w:r w:rsidRPr="00DB05C9">
              <w:rPr>
                <w:spacing w:val="1"/>
                <w:sz w:val="24"/>
                <w:szCs w:val="24"/>
              </w:rPr>
              <w:t xml:space="preserve"> </w:t>
            </w:r>
            <w:r w:rsidRPr="00DB05C9">
              <w:rPr>
                <w:sz w:val="24"/>
                <w:szCs w:val="24"/>
              </w:rPr>
              <w:t>ответственных</w:t>
            </w:r>
            <w:r w:rsidRPr="00DB05C9">
              <w:rPr>
                <w:spacing w:val="-4"/>
                <w:sz w:val="24"/>
                <w:szCs w:val="24"/>
              </w:rPr>
              <w:t xml:space="preserve"> </w:t>
            </w:r>
            <w:r w:rsidRPr="00DB05C9">
              <w:rPr>
                <w:sz w:val="24"/>
                <w:szCs w:val="24"/>
              </w:rPr>
              <w:t>должностей.</w:t>
            </w:r>
          </w:p>
        </w:tc>
        <w:tc>
          <w:tcPr>
            <w:tcW w:w="5122" w:type="dxa"/>
          </w:tcPr>
          <w:p w:rsidR="00DB05C9" w:rsidRPr="00DB05C9" w:rsidRDefault="00DB05C9" w:rsidP="00073BB5">
            <w:pPr>
              <w:pStyle w:val="TableParagraph"/>
              <w:numPr>
                <w:ilvl w:val="0"/>
                <w:numId w:val="34"/>
              </w:numPr>
              <w:tabs>
                <w:tab w:val="left" w:pos="736"/>
              </w:tabs>
              <w:spacing w:line="276" w:lineRule="auto"/>
              <w:ind w:left="454"/>
              <w:jc w:val="both"/>
              <w:rPr>
                <w:sz w:val="24"/>
                <w:szCs w:val="24"/>
              </w:rPr>
            </w:pPr>
            <w:r w:rsidRPr="00DB05C9">
              <w:rPr>
                <w:sz w:val="24"/>
                <w:szCs w:val="24"/>
              </w:rPr>
              <w:t>через</w:t>
            </w:r>
            <w:r w:rsidRPr="00DB05C9">
              <w:rPr>
                <w:spacing w:val="1"/>
                <w:sz w:val="24"/>
                <w:szCs w:val="24"/>
              </w:rPr>
              <w:t xml:space="preserve"> </w:t>
            </w:r>
            <w:r w:rsidRPr="00DB05C9">
              <w:rPr>
                <w:sz w:val="24"/>
                <w:szCs w:val="24"/>
              </w:rPr>
              <w:t>вовлечение</w:t>
            </w:r>
            <w:r w:rsidRPr="00DB05C9">
              <w:rPr>
                <w:spacing w:val="1"/>
                <w:sz w:val="24"/>
                <w:szCs w:val="24"/>
              </w:rPr>
              <w:t xml:space="preserve"> </w:t>
            </w:r>
            <w:r w:rsidRPr="00DB05C9">
              <w:rPr>
                <w:sz w:val="24"/>
                <w:szCs w:val="24"/>
              </w:rPr>
              <w:t>школьников</w:t>
            </w:r>
            <w:r w:rsidRPr="00DB05C9">
              <w:rPr>
                <w:spacing w:val="1"/>
                <w:sz w:val="24"/>
                <w:szCs w:val="24"/>
              </w:rPr>
              <w:t xml:space="preserve"> </w:t>
            </w:r>
            <w:r w:rsidRPr="00DB05C9">
              <w:rPr>
                <w:sz w:val="24"/>
                <w:szCs w:val="24"/>
              </w:rPr>
              <w:t>в</w:t>
            </w:r>
            <w:r w:rsidRPr="00DB05C9">
              <w:rPr>
                <w:spacing w:val="-57"/>
                <w:sz w:val="24"/>
                <w:szCs w:val="24"/>
              </w:rPr>
              <w:t xml:space="preserve"> </w:t>
            </w:r>
            <w:r w:rsidRPr="00DB05C9">
              <w:rPr>
                <w:sz w:val="24"/>
                <w:szCs w:val="24"/>
              </w:rPr>
              <w:t>планирование,</w:t>
            </w:r>
            <w:r w:rsidRPr="00DB05C9">
              <w:rPr>
                <w:spacing w:val="60"/>
                <w:sz w:val="24"/>
                <w:szCs w:val="24"/>
              </w:rPr>
              <w:t xml:space="preserve"> </w:t>
            </w:r>
            <w:r w:rsidRPr="00DB05C9">
              <w:rPr>
                <w:sz w:val="24"/>
                <w:szCs w:val="24"/>
              </w:rPr>
              <w:t>организацию,</w:t>
            </w:r>
            <w:r w:rsidRPr="00DB05C9">
              <w:rPr>
                <w:spacing w:val="60"/>
                <w:sz w:val="24"/>
                <w:szCs w:val="24"/>
              </w:rPr>
              <w:t xml:space="preserve"> </w:t>
            </w:r>
            <w:r w:rsidRPr="00DB05C9">
              <w:rPr>
                <w:sz w:val="24"/>
                <w:szCs w:val="24"/>
              </w:rPr>
              <w:t>проведение</w:t>
            </w:r>
            <w:r w:rsidRPr="00DB05C9">
              <w:rPr>
                <w:spacing w:val="1"/>
                <w:sz w:val="24"/>
                <w:szCs w:val="24"/>
              </w:rPr>
              <w:t xml:space="preserve"> </w:t>
            </w:r>
            <w:r w:rsidRPr="00DB05C9">
              <w:rPr>
                <w:sz w:val="24"/>
                <w:szCs w:val="24"/>
              </w:rPr>
              <w:t>и</w:t>
            </w:r>
            <w:r w:rsidRPr="00DB05C9">
              <w:rPr>
                <w:spacing w:val="1"/>
                <w:sz w:val="24"/>
                <w:szCs w:val="24"/>
              </w:rPr>
              <w:t xml:space="preserve"> </w:t>
            </w:r>
            <w:r w:rsidRPr="00DB05C9">
              <w:rPr>
                <w:sz w:val="24"/>
                <w:szCs w:val="24"/>
              </w:rPr>
              <w:t>анализ</w:t>
            </w:r>
            <w:r w:rsidRPr="00DB05C9">
              <w:rPr>
                <w:spacing w:val="1"/>
                <w:sz w:val="24"/>
                <w:szCs w:val="24"/>
              </w:rPr>
              <w:t xml:space="preserve"> </w:t>
            </w:r>
            <w:r w:rsidRPr="00DB05C9">
              <w:rPr>
                <w:sz w:val="24"/>
                <w:szCs w:val="24"/>
              </w:rPr>
              <w:t>общешкольных</w:t>
            </w:r>
            <w:r w:rsidRPr="00DB05C9">
              <w:rPr>
                <w:spacing w:val="1"/>
                <w:sz w:val="24"/>
                <w:szCs w:val="24"/>
              </w:rPr>
              <w:t xml:space="preserve"> </w:t>
            </w:r>
            <w:r w:rsidRPr="00DB05C9">
              <w:rPr>
                <w:sz w:val="24"/>
                <w:szCs w:val="24"/>
              </w:rPr>
              <w:t>и</w:t>
            </w:r>
            <w:r w:rsidRPr="00DB05C9">
              <w:rPr>
                <w:spacing w:val="-57"/>
                <w:sz w:val="24"/>
                <w:szCs w:val="24"/>
              </w:rPr>
              <w:t xml:space="preserve"> </w:t>
            </w:r>
            <w:r w:rsidRPr="00DB05C9">
              <w:rPr>
                <w:sz w:val="24"/>
                <w:szCs w:val="24"/>
              </w:rPr>
              <w:t>внутриклассных</w:t>
            </w:r>
            <w:r w:rsidRPr="00DB05C9">
              <w:rPr>
                <w:spacing w:val="-4"/>
                <w:sz w:val="24"/>
                <w:szCs w:val="24"/>
              </w:rPr>
              <w:t xml:space="preserve"> </w:t>
            </w:r>
            <w:r w:rsidRPr="00DB05C9">
              <w:rPr>
                <w:sz w:val="24"/>
                <w:szCs w:val="24"/>
              </w:rPr>
              <w:t>дел;</w:t>
            </w:r>
          </w:p>
          <w:p w:rsidR="00DB05C9" w:rsidRPr="00DB05C9" w:rsidRDefault="00DB05C9" w:rsidP="00073BB5">
            <w:pPr>
              <w:pStyle w:val="TableParagraph"/>
              <w:numPr>
                <w:ilvl w:val="0"/>
                <w:numId w:val="34"/>
              </w:numPr>
              <w:tabs>
                <w:tab w:val="left" w:pos="736"/>
              </w:tabs>
              <w:spacing w:line="276" w:lineRule="auto"/>
              <w:ind w:left="454"/>
              <w:jc w:val="both"/>
              <w:rPr>
                <w:sz w:val="24"/>
                <w:szCs w:val="24"/>
              </w:rPr>
            </w:pPr>
            <w:r w:rsidRPr="00DB05C9">
              <w:rPr>
                <w:sz w:val="24"/>
                <w:szCs w:val="24"/>
              </w:rPr>
              <w:t>через</w:t>
            </w:r>
            <w:r w:rsidRPr="00DB05C9">
              <w:rPr>
                <w:spacing w:val="1"/>
                <w:sz w:val="24"/>
                <w:szCs w:val="24"/>
              </w:rPr>
              <w:t xml:space="preserve"> </w:t>
            </w:r>
            <w:r w:rsidRPr="00DB05C9">
              <w:rPr>
                <w:sz w:val="24"/>
                <w:szCs w:val="24"/>
              </w:rPr>
              <w:t>реализацию</w:t>
            </w:r>
            <w:r w:rsidRPr="00DB05C9">
              <w:rPr>
                <w:spacing w:val="1"/>
                <w:sz w:val="24"/>
                <w:szCs w:val="24"/>
              </w:rPr>
              <w:t xml:space="preserve"> </w:t>
            </w:r>
            <w:r w:rsidRPr="00DB05C9">
              <w:rPr>
                <w:sz w:val="24"/>
                <w:szCs w:val="24"/>
              </w:rPr>
              <w:t>школьниками,</w:t>
            </w:r>
            <w:r w:rsidRPr="00DB05C9">
              <w:rPr>
                <w:spacing w:val="1"/>
                <w:sz w:val="24"/>
                <w:szCs w:val="24"/>
              </w:rPr>
              <w:t xml:space="preserve"> </w:t>
            </w:r>
            <w:r w:rsidRPr="00DB05C9">
              <w:rPr>
                <w:sz w:val="24"/>
                <w:szCs w:val="24"/>
              </w:rPr>
              <w:t>взявшими на себя соответствующую роль,</w:t>
            </w:r>
            <w:r w:rsidRPr="00DB05C9">
              <w:rPr>
                <w:spacing w:val="-57"/>
                <w:sz w:val="24"/>
                <w:szCs w:val="24"/>
              </w:rPr>
              <w:t xml:space="preserve"> </w:t>
            </w:r>
            <w:r w:rsidRPr="00DB05C9">
              <w:rPr>
                <w:sz w:val="24"/>
                <w:szCs w:val="24"/>
              </w:rPr>
              <w:t>функций</w:t>
            </w:r>
            <w:r w:rsidRPr="00DB05C9">
              <w:rPr>
                <w:spacing w:val="1"/>
                <w:sz w:val="24"/>
                <w:szCs w:val="24"/>
              </w:rPr>
              <w:t xml:space="preserve"> </w:t>
            </w:r>
            <w:r w:rsidRPr="00DB05C9">
              <w:rPr>
                <w:sz w:val="24"/>
                <w:szCs w:val="24"/>
              </w:rPr>
              <w:t>по</w:t>
            </w:r>
            <w:r w:rsidRPr="00DB05C9">
              <w:rPr>
                <w:spacing w:val="1"/>
                <w:sz w:val="24"/>
                <w:szCs w:val="24"/>
              </w:rPr>
              <w:t xml:space="preserve"> </w:t>
            </w:r>
            <w:r w:rsidRPr="00DB05C9">
              <w:rPr>
                <w:sz w:val="24"/>
                <w:szCs w:val="24"/>
              </w:rPr>
              <w:t>контролю</w:t>
            </w:r>
            <w:r w:rsidRPr="00DB05C9">
              <w:rPr>
                <w:spacing w:val="1"/>
                <w:sz w:val="24"/>
                <w:szCs w:val="24"/>
              </w:rPr>
              <w:t xml:space="preserve"> </w:t>
            </w:r>
            <w:r w:rsidRPr="00DB05C9">
              <w:rPr>
                <w:sz w:val="24"/>
                <w:szCs w:val="24"/>
              </w:rPr>
              <w:t>за</w:t>
            </w:r>
            <w:r w:rsidRPr="00DB05C9">
              <w:rPr>
                <w:spacing w:val="1"/>
                <w:sz w:val="24"/>
                <w:szCs w:val="24"/>
              </w:rPr>
              <w:t xml:space="preserve"> </w:t>
            </w:r>
            <w:r w:rsidRPr="00DB05C9">
              <w:rPr>
                <w:sz w:val="24"/>
                <w:szCs w:val="24"/>
              </w:rPr>
              <w:t>порядком</w:t>
            </w:r>
            <w:r w:rsidRPr="00DB05C9">
              <w:rPr>
                <w:spacing w:val="1"/>
                <w:sz w:val="24"/>
                <w:szCs w:val="24"/>
              </w:rPr>
              <w:t xml:space="preserve"> </w:t>
            </w:r>
            <w:r w:rsidRPr="00DB05C9">
              <w:rPr>
                <w:sz w:val="24"/>
                <w:szCs w:val="24"/>
              </w:rPr>
              <w:t>и</w:t>
            </w:r>
            <w:r w:rsidRPr="00DB05C9">
              <w:rPr>
                <w:spacing w:val="1"/>
                <w:sz w:val="24"/>
                <w:szCs w:val="24"/>
              </w:rPr>
              <w:t xml:space="preserve"> </w:t>
            </w:r>
            <w:r w:rsidRPr="00DB05C9">
              <w:rPr>
                <w:sz w:val="24"/>
                <w:szCs w:val="24"/>
              </w:rPr>
              <w:t>чистотой</w:t>
            </w:r>
            <w:r w:rsidRPr="00DB05C9">
              <w:rPr>
                <w:spacing w:val="1"/>
                <w:sz w:val="24"/>
                <w:szCs w:val="24"/>
              </w:rPr>
              <w:t xml:space="preserve"> </w:t>
            </w:r>
            <w:r w:rsidRPr="00DB05C9">
              <w:rPr>
                <w:sz w:val="24"/>
                <w:szCs w:val="24"/>
              </w:rPr>
              <w:t>в</w:t>
            </w:r>
            <w:r w:rsidRPr="00DB05C9">
              <w:rPr>
                <w:spacing w:val="1"/>
                <w:sz w:val="24"/>
                <w:szCs w:val="24"/>
              </w:rPr>
              <w:t xml:space="preserve"> </w:t>
            </w:r>
            <w:r w:rsidRPr="00DB05C9">
              <w:rPr>
                <w:sz w:val="24"/>
                <w:szCs w:val="24"/>
              </w:rPr>
              <w:t>классе,</w:t>
            </w:r>
            <w:r w:rsidRPr="00DB05C9">
              <w:rPr>
                <w:spacing w:val="1"/>
                <w:sz w:val="24"/>
                <w:szCs w:val="24"/>
              </w:rPr>
              <w:t xml:space="preserve"> </w:t>
            </w:r>
            <w:r w:rsidRPr="00DB05C9">
              <w:rPr>
                <w:sz w:val="24"/>
                <w:szCs w:val="24"/>
              </w:rPr>
              <w:t>уходом</w:t>
            </w:r>
            <w:r w:rsidRPr="00DB05C9">
              <w:rPr>
                <w:spacing w:val="1"/>
                <w:sz w:val="24"/>
                <w:szCs w:val="24"/>
              </w:rPr>
              <w:t xml:space="preserve"> </w:t>
            </w:r>
            <w:r w:rsidRPr="00DB05C9">
              <w:rPr>
                <w:sz w:val="24"/>
                <w:szCs w:val="24"/>
              </w:rPr>
              <w:t>за</w:t>
            </w:r>
            <w:r w:rsidRPr="00DB05C9">
              <w:rPr>
                <w:spacing w:val="1"/>
                <w:sz w:val="24"/>
                <w:szCs w:val="24"/>
              </w:rPr>
              <w:t xml:space="preserve"> </w:t>
            </w:r>
            <w:r w:rsidRPr="00DB05C9">
              <w:rPr>
                <w:sz w:val="24"/>
                <w:szCs w:val="24"/>
              </w:rPr>
              <w:t>классной</w:t>
            </w:r>
            <w:r w:rsidRPr="00DB05C9">
              <w:rPr>
                <w:spacing w:val="1"/>
                <w:sz w:val="24"/>
                <w:szCs w:val="24"/>
              </w:rPr>
              <w:t xml:space="preserve"> </w:t>
            </w:r>
            <w:r w:rsidRPr="00DB05C9">
              <w:rPr>
                <w:sz w:val="24"/>
                <w:szCs w:val="24"/>
              </w:rPr>
              <w:t>комнатой,</w:t>
            </w:r>
            <w:r w:rsidRPr="00DB05C9">
              <w:rPr>
                <w:spacing w:val="-4"/>
                <w:sz w:val="24"/>
                <w:szCs w:val="24"/>
              </w:rPr>
              <w:t xml:space="preserve"> </w:t>
            </w:r>
            <w:r w:rsidRPr="00DB05C9">
              <w:rPr>
                <w:sz w:val="24"/>
                <w:szCs w:val="24"/>
              </w:rPr>
              <w:t>комнатными</w:t>
            </w:r>
            <w:r w:rsidRPr="00DB05C9">
              <w:rPr>
                <w:spacing w:val="-8"/>
                <w:sz w:val="24"/>
                <w:szCs w:val="24"/>
              </w:rPr>
              <w:t xml:space="preserve"> </w:t>
            </w:r>
            <w:r w:rsidRPr="00DB05C9">
              <w:rPr>
                <w:sz w:val="24"/>
                <w:szCs w:val="24"/>
              </w:rPr>
              <w:t>растениями</w:t>
            </w:r>
            <w:r w:rsidRPr="00DB05C9">
              <w:rPr>
                <w:spacing w:val="-4"/>
                <w:sz w:val="24"/>
                <w:szCs w:val="24"/>
              </w:rPr>
              <w:t xml:space="preserve"> </w:t>
            </w:r>
            <w:r w:rsidRPr="00DB05C9">
              <w:rPr>
                <w:sz w:val="24"/>
                <w:szCs w:val="24"/>
              </w:rPr>
              <w:t>и т.п.</w:t>
            </w:r>
          </w:p>
        </w:tc>
      </w:tr>
    </w:tbl>
    <w:p w:rsidR="00DB05C9" w:rsidRPr="00DB05C9" w:rsidRDefault="00DB05C9" w:rsidP="00DB05C9">
      <w:pPr>
        <w:pStyle w:val="ConsPlusNormal"/>
        <w:jc w:val="both"/>
        <w:rPr>
          <w:b/>
          <w:bCs/>
        </w:rPr>
      </w:pPr>
    </w:p>
    <w:p w:rsidR="00DB05C9" w:rsidRPr="00DB05C9" w:rsidRDefault="00DB05C9" w:rsidP="00DB05C9">
      <w:pPr>
        <w:pStyle w:val="ConsPlusNormal"/>
        <w:jc w:val="both"/>
        <w:rPr>
          <w:b/>
          <w:bCs/>
        </w:rPr>
      </w:pPr>
    </w:p>
    <w:p w:rsidR="00DB05C9" w:rsidRPr="00DB05C9" w:rsidRDefault="00DB05C9" w:rsidP="00DB05C9">
      <w:pPr>
        <w:pStyle w:val="ConsPlusNormal"/>
        <w:ind w:firstLine="706"/>
        <w:jc w:val="both"/>
        <w:rPr>
          <w:b/>
          <w:bCs/>
        </w:rPr>
      </w:pPr>
      <w:r w:rsidRPr="00DB05C9">
        <w:rPr>
          <w:b/>
          <w:bCs/>
        </w:rPr>
        <w:t xml:space="preserve">Модуль 2.2.7. «Детские общественные объединения» </w:t>
      </w:r>
    </w:p>
    <w:p w:rsidR="00DB05C9" w:rsidRPr="00DB05C9" w:rsidRDefault="00DB05C9" w:rsidP="00DB05C9">
      <w:pPr>
        <w:pStyle w:val="ConsPlusNormal"/>
        <w:jc w:val="both"/>
      </w:pPr>
    </w:p>
    <w:p w:rsidR="00DB05C9" w:rsidRPr="00DB05C9" w:rsidRDefault="00DB05C9" w:rsidP="00DB05C9">
      <w:pPr>
        <w:pStyle w:val="af0"/>
        <w:spacing w:line="276" w:lineRule="auto"/>
        <w:ind w:left="0" w:right="243" w:firstLine="706"/>
      </w:pPr>
      <w:r w:rsidRPr="00DB05C9">
        <w:t>Действующее на базе школы детские общественные объединения – это добровольное, самоуправляемое, некоммерческое формирование,</w:t>
      </w:r>
      <w:r w:rsidRPr="00DB05C9">
        <w:rPr>
          <w:spacing w:val="1"/>
        </w:rPr>
        <w:t xml:space="preserve"> </w:t>
      </w:r>
      <w:r w:rsidRPr="00DB05C9">
        <w:t>созданное по инициативе детей и взрослых, объединившихся на основе общности интересов для реализации общих целей, указанных в уставе</w:t>
      </w:r>
      <w:r w:rsidRPr="00DB05C9">
        <w:rPr>
          <w:spacing w:val="-1"/>
        </w:rPr>
        <w:t>.</w:t>
      </w:r>
      <w:r w:rsidRPr="00DB05C9">
        <w:rPr>
          <w:spacing w:val="-3"/>
        </w:rPr>
        <w:t xml:space="preserve"> Их</w:t>
      </w:r>
      <w:r w:rsidRPr="00DB05C9">
        <w:rPr>
          <w:spacing w:val="4"/>
        </w:rPr>
        <w:t xml:space="preserve"> </w:t>
      </w:r>
      <w:r w:rsidRPr="00DB05C9">
        <w:rPr>
          <w:spacing w:val="-1"/>
        </w:rPr>
        <w:t>правовой</w:t>
      </w:r>
      <w:r w:rsidRPr="00DB05C9">
        <w:rPr>
          <w:spacing w:val="-15"/>
        </w:rPr>
        <w:t xml:space="preserve"> </w:t>
      </w:r>
      <w:r w:rsidRPr="00DB05C9">
        <w:t>основой</w:t>
      </w:r>
      <w:r w:rsidRPr="00DB05C9">
        <w:rPr>
          <w:spacing w:val="4"/>
        </w:rPr>
        <w:t xml:space="preserve"> </w:t>
      </w:r>
      <w:r w:rsidRPr="00DB05C9">
        <w:t>является</w:t>
      </w:r>
      <w:r w:rsidRPr="00DB05C9">
        <w:rPr>
          <w:spacing w:val="-2"/>
        </w:rPr>
        <w:t xml:space="preserve"> </w:t>
      </w:r>
      <w:r w:rsidRPr="00DB05C9">
        <w:t>ФЗ</w:t>
      </w:r>
      <w:r w:rsidRPr="00DB05C9">
        <w:rPr>
          <w:spacing w:val="-18"/>
        </w:rPr>
        <w:t xml:space="preserve"> </w:t>
      </w:r>
      <w:r w:rsidRPr="00DB05C9">
        <w:t>от</w:t>
      </w:r>
      <w:r w:rsidRPr="00DB05C9">
        <w:rPr>
          <w:spacing w:val="-2"/>
        </w:rPr>
        <w:t xml:space="preserve"> </w:t>
      </w:r>
      <w:r w:rsidRPr="00DB05C9">
        <w:t>19.05.1995</w:t>
      </w:r>
      <w:r w:rsidRPr="00DB05C9">
        <w:rPr>
          <w:spacing w:val="3"/>
        </w:rPr>
        <w:t xml:space="preserve"> </w:t>
      </w:r>
      <w:r w:rsidRPr="00DB05C9">
        <w:t>N</w:t>
      </w:r>
      <w:r w:rsidRPr="00DB05C9">
        <w:rPr>
          <w:spacing w:val="-3"/>
        </w:rPr>
        <w:t xml:space="preserve"> </w:t>
      </w:r>
      <w:r w:rsidRPr="00DB05C9">
        <w:t>82-ФЗ</w:t>
      </w:r>
      <w:r w:rsidRPr="00DB05C9">
        <w:rPr>
          <w:spacing w:val="-3"/>
        </w:rPr>
        <w:t xml:space="preserve"> </w:t>
      </w:r>
      <w:r w:rsidRPr="00DB05C9">
        <w:t>(ред.</w:t>
      </w:r>
      <w:r w:rsidRPr="00DB05C9">
        <w:rPr>
          <w:spacing w:val="-9"/>
        </w:rPr>
        <w:t xml:space="preserve"> </w:t>
      </w:r>
      <w:r w:rsidRPr="00DB05C9">
        <w:t>от</w:t>
      </w:r>
      <w:r w:rsidRPr="00DB05C9">
        <w:rPr>
          <w:spacing w:val="3"/>
        </w:rPr>
        <w:t xml:space="preserve"> </w:t>
      </w:r>
      <w:r w:rsidRPr="00DB05C9">
        <w:t>20.12.2017)"Об</w:t>
      </w:r>
      <w:r w:rsidRPr="00DB05C9">
        <w:rPr>
          <w:spacing w:val="-9"/>
        </w:rPr>
        <w:t xml:space="preserve"> </w:t>
      </w:r>
      <w:r w:rsidRPr="00DB05C9">
        <w:t>общественных</w:t>
      </w:r>
      <w:r w:rsidRPr="00DB05C9">
        <w:rPr>
          <w:spacing w:val="-10"/>
        </w:rPr>
        <w:t xml:space="preserve"> </w:t>
      </w:r>
      <w:r w:rsidRPr="00DB05C9">
        <w:t>объединениях"</w:t>
      </w:r>
      <w:r w:rsidRPr="00DB05C9">
        <w:rPr>
          <w:spacing w:val="11"/>
        </w:rPr>
        <w:t xml:space="preserve"> </w:t>
      </w:r>
      <w:r w:rsidRPr="00DB05C9">
        <w:t>(ст.</w:t>
      </w:r>
      <w:r w:rsidRPr="00DB05C9">
        <w:rPr>
          <w:spacing w:val="6"/>
        </w:rPr>
        <w:t xml:space="preserve"> </w:t>
      </w:r>
      <w:r w:rsidRPr="00DB05C9">
        <w:t>5).</w:t>
      </w:r>
    </w:p>
    <w:p w:rsidR="00DB05C9" w:rsidRPr="00DB05C9" w:rsidRDefault="00DB05C9" w:rsidP="00DB05C9">
      <w:pPr>
        <w:pStyle w:val="af0"/>
        <w:spacing w:line="276" w:lineRule="auto"/>
        <w:ind w:left="0" w:right="243" w:firstLine="706"/>
      </w:pPr>
    </w:p>
    <w:tbl>
      <w:tblPr>
        <w:tblStyle w:val="ab"/>
        <w:tblW w:w="0" w:type="auto"/>
        <w:tblLook w:val="04A0"/>
      </w:tblPr>
      <w:tblGrid>
        <w:gridCol w:w="3600"/>
        <w:gridCol w:w="1186"/>
        <w:gridCol w:w="5635"/>
      </w:tblGrid>
      <w:tr w:rsidR="00DB05C9" w:rsidRPr="00DB05C9" w:rsidTr="00902187">
        <w:trPr>
          <w:trHeight w:val="20"/>
        </w:trPr>
        <w:tc>
          <w:tcPr>
            <w:tcW w:w="3600" w:type="dxa"/>
          </w:tcPr>
          <w:p w:rsidR="00DB05C9" w:rsidRPr="00DB05C9" w:rsidRDefault="00DB05C9" w:rsidP="00902187">
            <w:pPr>
              <w:pStyle w:val="TableParagraph"/>
              <w:spacing w:line="276" w:lineRule="auto"/>
              <w:ind w:left="0"/>
              <w:jc w:val="center"/>
              <w:rPr>
                <w:b/>
                <w:sz w:val="24"/>
              </w:rPr>
            </w:pPr>
            <w:r w:rsidRPr="00DB05C9">
              <w:rPr>
                <w:b/>
                <w:sz w:val="24"/>
              </w:rPr>
              <w:t>Детские</w:t>
            </w:r>
            <w:r w:rsidRPr="00DB05C9">
              <w:rPr>
                <w:b/>
                <w:spacing w:val="-7"/>
                <w:sz w:val="24"/>
              </w:rPr>
              <w:t xml:space="preserve"> </w:t>
            </w:r>
            <w:r w:rsidRPr="00DB05C9">
              <w:rPr>
                <w:b/>
                <w:sz w:val="24"/>
              </w:rPr>
              <w:t>объединения</w:t>
            </w:r>
          </w:p>
        </w:tc>
        <w:tc>
          <w:tcPr>
            <w:tcW w:w="1186" w:type="dxa"/>
          </w:tcPr>
          <w:p w:rsidR="00DB05C9" w:rsidRPr="00DB05C9" w:rsidRDefault="00DB05C9" w:rsidP="00902187">
            <w:pPr>
              <w:pStyle w:val="1"/>
              <w:wordWrap/>
              <w:spacing w:before="0" w:line="276" w:lineRule="auto"/>
              <w:jc w:val="center"/>
              <w:outlineLvl w:val="0"/>
              <w:rPr>
                <w:rFonts w:ascii="Times New Roman" w:hAnsi="Times New Roman" w:cs="Times New Roman"/>
                <w:bCs w:val="0"/>
                <w:color w:val="000000"/>
                <w:w w:val="0"/>
                <w:sz w:val="24"/>
                <w:szCs w:val="24"/>
                <w:lang w:val="ru-RU"/>
              </w:rPr>
            </w:pPr>
            <w:r w:rsidRPr="00DB05C9">
              <w:rPr>
                <w:rFonts w:ascii="Times New Roman" w:hAnsi="Times New Roman" w:cs="Times New Roman"/>
                <w:bCs w:val="0"/>
                <w:color w:val="000000"/>
                <w:w w:val="0"/>
                <w:sz w:val="24"/>
                <w:szCs w:val="24"/>
                <w:lang w:val="ru-RU"/>
              </w:rPr>
              <w:t>Уровни</w:t>
            </w:r>
          </w:p>
          <w:p w:rsidR="00DB05C9" w:rsidRPr="00DB05C9" w:rsidRDefault="00DB05C9" w:rsidP="00902187">
            <w:pPr>
              <w:pStyle w:val="TableParagraph"/>
              <w:spacing w:line="276" w:lineRule="auto"/>
              <w:ind w:left="3646" w:right="3637"/>
              <w:jc w:val="center"/>
              <w:rPr>
                <w:b/>
                <w:sz w:val="24"/>
              </w:rPr>
            </w:pPr>
          </w:p>
        </w:tc>
        <w:tc>
          <w:tcPr>
            <w:tcW w:w="5635" w:type="dxa"/>
          </w:tcPr>
          <w:p w:rsidR="00DB05C9" w:rsidRPr="00DB05C9" w:rsidRDefault="00DB05C9" w:rsidP="00902187">
            <w:pPr>
              <w:pStyle w:val="TableParagraph"/>
              <w:tabs>
                <w:tab w:val="left" w:pos="5562"/>
              </w:tabs>
              <w:spacing w:line="276" w:lineRule="auto"/>
              <w:ind w:left="0" w:right="140"/>
              <w:jc w:val="center"/>
              <w:rPr>
                <w:b/>
                <w:sz w:val="24"/>
              </w:rPr>
            </w:pPr>
            <w:r w:rsidRPr="00DB05C9">
              <w:rPr>
                <w:b/>
                <w:sz w:val="24"/>
              </w:rPr>
              <w:t>Задачи</w:t>
            </w:r>
          </w:p>
        </w:tc>
      </w:tr>
      <w:tr w:rsidR="00DB05C9" w:rsidRPr="00DB05C9" w:rsidTr="00902187">
        <w:tc>
          <w:tcPr>
            <w:tcW w:w="3600" w:type="dxa"/>
          </w:tcPr>
          <w:p w:rsidR="00DB05C9" w:rsidRPr="00DB05C9" w:rsidRDefault="00DB05C9" w:rsidP="00902187">
            <w:pPr>
              <w:pStyle w:val="TableParagraph"/>
              <w:spacing w:line="276" w:lineRule="auto"/>
              <w:ind w:left="0"/>
              <w:jc w:val="both"/>
              <w:rPr>
                <w:sz w:val="24"/>
              </w:rPr>
            </w:pPr>
            <w:r w:rsidRPr="00DB05C9">
              <w:rPr>
                <w:sz w:val="24"/>
              </w:rPr>
              <w:t xml:space="preserve">1. </w:t>
            </w:r>
            <w:r w:rsidRPr="00DB05C9">
              <w:rPr>
                <w:b/>
                <w:sz w:val="24"/>
              </w:rPr>
              <w:t xml:space="preserve">Волонтерский отряд «Дорогою добра» </w:t>
            </w:r>
            <w:r w:rsidRPr="00DB05C9">
              <w:rPr>
                <w:sz w:val="24"/>
              </w:rPr>
              <w:t xml:space="preserve">в рамках </w:t>
            </w:r>
            <w:r w:rsidRPr="00DB05C9">
              <w:rPr>
                <w:i/>
                <w:sz w:val="24"/>
              </w:rPr>
              <w:t>школьного</w:t>
            </w:r>
            <w:r w:rsidRPr="00DB05C9">
              <w:rPr>
                <w:i/>
                <w:spacing w:val="-57"/>
                <w:sz w:val="24"/>
              </w:rPr>
              <w:t xml:space="preserve"> </w:t>
            </w:r>
            <w:r w:rsidRPr="00DB05C9">
              <w:rPr>
                <w:i/>
                <w:sz w:val="24"/>
              </w:rPr>
              <w:t>волонтерского</w:t>
            </w:r>
            <w:r w:rsidRPr="00DB05C9">
              <w:rPr>
                <w:i/>
                <w:spacing w:val="12"/>
                <w:sz w:val="24"/>
              </w:rPr>
              <w:t xml:space="preserve"> </w:t>
            </w:r>
            <w:r w:rsidRPr="00DB05C9">
              <w:rPr>
                <w:i/>
                <w:sz w:val="24"/>
              </w:rPr>
              <w:t>движения</w:t>
            </w:r>
            <w:r w:rsidRPr="00DB05C9">
              <w:rPr>
                <w:sz w:val="24"/>
              </w:rPr>
              <w:t>, действующий</w:t>
            </w:r>
            <w:r w:rsidRPr="00DB05C9">
              <w:rPr>
                <w:spacing w:val="6"/>
                <w:sz w:val="24"/>
              </w:rPr>
              <w:t xml:space="preserve"> </w:t>
            </w:r>
            <w:r w:rsidRPr="00DB05C9">
              <w:rPr>
                <w:sz w:val="24"/>
              </w:rPr>
              <w:t>на</w:t>
            </w:r>
            <w:r w:rsidRPr="00DB05C9">
              <w:rPr>
                <w:spacing w:val="-2"/>
                <w:sz w:val="24"/>
              </w:rPr>
              <w:t xml:space="preserve"> </w:t>
            </w:r>
            <w:r w:rsidRPr="00DB05C9">
              <w:rPr>
                <w:sz w:val="24"/>
              </w:rPr>
              <w:t>базе</w:t>
            </w:r>
            <w:r w:rsidRPr="00DB05C9">
              <w:rPr>
                <w:spacing w:val="-2"/>
                <w:sz w:val="24"/>
              </w:rPr>
              <w:t xml:space="preserve"> </w:t>
            </w:r>
            <w:r w:rsidRPr="00DB05C9">
              <w:rPr>
                <w:sz w:val="24"/>
              </w:rPr>
              <w:t>школы</w:t>
            </w:r>
            <w:r w:rsidRPr="00DB05C9">
              <w:rPr>
                <w:spacing w:val="-3"/>
                <w:sz w:val="24"/>
              </w:rPr>
              <w:t xml:space="preserve"> </w:t>
            </w:r>
            <w:r w:rsidRPr="00DB05C9">
              <w:rPr>
                <w:sz w:val="24"/>
              </w:rPr>
              <w:t>волонтерский</w:t>
            </w:r>
            <w:r w:rsidRPr="00DB05C9">
              <w:rPr>
                <w:spacing w:val="-5"/>
                <w:sz w:val="24"/>
              </w:rPr>
              <w:t xml:space="preserve"> </w:t>
            </w:r>
            <w:r w:rsidRPr="00DB05C9">
              <w:rPr>
                <w:sz w:val="24"/>
              </w:rPr>
              <w:t>отряд</w:t>
            </w:r>
            <w:r w:rsidRPr="00DB05C9">
              <w:rPr>
                <w:spacing w:val="1"/>
                <w:sz w:val="24"/>
              </w:rPr>
              <w:t xml:space="preserve"> </w:t>
            </w:r>
            <w:r w:rsidRPr="00DB05C9">
              <w:rPr>
                <w:sz w:val="24"/>
              </w:rPr>
              <w:t>«Дорогою</w:t>
            </w:r>
            <w:r w:rsidRPr="00DB05C9">
              <w:rPr>
                <w:spacing w:val="-7"/>
                <w:sz w:val="24"/>
              </w:rPr>
              <w:t xml:space="preserve"> </w:t>
            </w:r>
            <w:r w:rsidRPr="00DB05C9">
              <w:rPr>
                <w:sz w:val="24"/>
              </w:rPr>
              <w:t>добра» –</w:t>
            </w:r>
            <w:r w:rsidRPr="00DB05C9">
              <w:rPr>
                <w:spacing w:val="1"/>
                <w:sz w:val="24"/>
              </w:rPr>
              <w:t xml:space="preserve"> </w:t>
            </w:r>
            <w:r w:rsidRPr="00DB05C9">
              <w:rPr>
                <w:sz w:val="24"/>
              </w:rPr>
              <w:t>это</w:t>
            </w:r>
            <w:r w:rsidRPr="00DB05C9">
              <w:rPr>
                <w:spacing w:val="1"/>
                <w:sz w:val="24"/>
              </w:rPr>
              <w:t xml:space="preserve"> </w:t>
            </w:r>
            <w:r w:rsidRPr="00DB05C9">
              <w:rPr>
                <w:sz w:val="24"/>
              </w:rPr>
              <w:t>добровольное,</w:t>
            </w:r>
            <w:r w:rsidRPr="00DB05C9">
              <w:rPr>
                <w:spacing w:val="1"/>
                <w:sz w:val="24"/>
              </w:rPr>
              <w:t xml:space="preserve"> </w:t>
            </w:r>
            <w:r w:rsidRPr="00DB05C9">
              <w:rPr>
                <w:sz w:val="24"/>
              </w:rPr>
              <w:t>самоуправляемое,</w:t>
            </w:r>
            <w:r w:rsidRPr="00DB05C9">
              <w:rPr>
                <w:spacing w:val="1"/>
                <w:sz w:val="24"/>
              </w:rPr>
              <w:t xml:space="preserve"> </w:t>
            </w:r>
            <w:r w:rsidRPr="00DB05C9">
              <w:rPr>
                <w:sz w:val="24"/>
              </w:rPr>
              <w:t>некоммерческое</w:t>
            </w:r>
            <w:r w:rsidRPr="00DB05C9">
              <w:rPr>
                <w:spacing w:val="1"/>
                <w:sz w:val="24"/>
              </w:rPr>
              <w:t xml:space="preserve"> </w:t>
            </w:r>
            <w:r w:rsidRPr="00DB05C9">
              <w:rPr>
                <w:sz w:val="24"/>
              </w:rPr>
              <w:t>формирование,</w:t>
            </w:r>
            <w:r w:rsidRPr="00DB05C9">
              <w:rPr>
                <w:spacing w:val="1"/>
                <w:sz w:val="24"/>
              </w:rPr>
              <w:t xml:space="preserve"> </w:t>
            </w:r>
            <w:r w:rsidRPr="00DB05C9">
              <w:rPr>
                <w:sz w:val="24"/>
              </w:rPr>
              <w:t>созданное</w:t>
            </w:r>
            <w:r w:rsidRPr="00DB05C9">
              <w:rPr>
                <w:spacing w:val="1"/>
                <w:sz w:val="24"/>
              </w:rPr>
              <w:t xml:space="preserve"> </w:t>
            </w:r>
            <w:r w:rsidRPr="00DB05C9">
              <w:rPr>
                <w:sz w:val="24"/>
              </w:rPr>
              <w:t>по</w:t>
            </w:r>
            <w:r w:rsidRPr="00DB05C9">
              <w:rPr>
                <w:spacing w:val="1"/>
                <w:sz w:val="24"/>
              </w:rPr>
              <w:t xml:space="preserve"> </w:t>
            </w:r>
            <w:r w:rsidRPr="00DB05C9">
              <w:rPr>
                <w:sz w:val="24"/>
              </w:rPr>
              <w:t>инициативе</w:t>
            </w:r>
            <w:r w:rsidRPr="00DB05C9">
              <w:rPr>
                <w:spacing w:val="1"/>
                <w:sz w:val="24"/>
              </w:rPr>
              <w:t xml:space="preserve"> </w:t>
            </w:r>
            <w:r w:rsidRPr="00DB05C9">
              <w:rPr>
                <w:sz w:val="24"/>
              </w:rPr>
              <w:t>детей</w:t>
            </w:r>
            <w:r w:rsidRPr="00DB05C9">
              <w:rPr>
                <w:spacing w:val="1"/>
                <w:sz w:val="24"/>
              </w:rPr>
              <w:t xml:space="preserve"> </w:t>
            </w:r>
            <w:r w:rsidRPr="00DB05C9">
              <w:rPr>
                <w:sz w:val="24"/>
              </w:rPr>
              <w:t>и</w:t>
            </w:r>
            <w:r w:rsidRPr="00DB05C9">
              <w:rPr>
                <w:spacing w:val="1"/>
                <w:sz w:val="24"/>
              </w:rPr>
              <w:t xml:space="preserve"> </w:t>
            </w:r>
            <w:r w:rsidRPr="00DB05C9">
              <w:rPr>
                <w:sz w:val="24"/>
              </w:rPr>
              <w:t>взрослых,</w:t>
            </w:r>
            <w:r w:rsidRPr="00DB05C9">
              <w:rPr>
                <w:spacing w:val="1"/>
                <w:sz w:val="24"/>
              </w:rPr>
              <w:t xml:space="preserve"> </w:t>
            </w:r>
            <w:r w:rsidRPr="00DB05C9">
              <w:rPr>
                <w:sz w:val="24"/>
              </w:rPr>
              <w:t>объединившихся</w:t>
            </w:r>
            <w:r w:rsidRPr="00DB05C9">
              <w:rPr>
                <w:spacing w:val="1"/>
                <w:sz w:val="24"/>
              </w:rPr>
              <w:t xml:space="preserve"> </w:t>
            </w:r>
            <w:r w:rsidRPr="00DB05C9">
              <w:rPr>
                <w:sz w:val="24"/>
              </w:rPr>
              <w:t>на</w:t>
            </w:r>
            <w:r w:rsidRPr="00DB05C9">
              <w:rPr>
                <w:spacing w:val="1"/>
                <w:sz w:val="24"/>
              </w:rPr>
              <w:t xml:space="preserve"> </w:t>
            </w:r>
            <w:r w:rsidRPr="00DB05C9">
              <w:rPr>
                <w:sz w:val="24"/>
              </w:rPr>
              <w:t>основе</w:t>
            </w:r>
            <w:r w:rsidRPr="00DB05C9">
              <w:rPr>
                <w:spacing w:val="1"/>
                <w:sz w:val="24"/>
              </w:rPr>
              <w:t xml:space="preserve"> </w:t>
            </w:r>
            <w:r w:rsidRPr="00DB05C9">
              <w:rPr>
                <w:sz w:val="24"/>
              </w:rPr>
              <w:t>общности</w:t>
            </w:r>
            <w:r w:rsidRPr="00DB05C9">
              <w:rPr>
                <w:spacing w:val="1"/>
                <w:sz w:val="24"/>
              </w:rPr>
              <w:t xml:space="preserve"> </w:t>
            </w:r>
            <w:r w:rsidRPr="00DB05C9">
              <w:rPr>
                <w:sz w:val="24"/>
              </w:rPr>
              <w:t>интересов</w:t>
            </w:r>
            <w:r w:rsidRPr="00DB05C9">
              <w:rPr>
                <w:spacing w:val="1"/>
                <w:sz w:val="24"/>
              </w:rPr>
              <w:t xml:space="preserve"> </w:t>
            </w:r>
            <w:r w:rsidRPr="00DB05C9">
              <w:rPr>
                <w:sz w:val="24"/>
              </w:rPr>
              <w:t>для</w:t>
            </w:r>
            <w:r w:rsidRPr="00DB05C9">
              <w:rPr>
                <w:spacing w:val="1"/>
                <w:sz w:val="24"/>
              </w:rPr>
              <w:t xml:space="preserve"> </w:t>
            </w:r>
            <w:r w:rsidRPr="00DB05C9">
              <w:rPr>
                <w:sz w:val="24"/>
              </w:rPr>
              <w:t>реализации</w:t>
            </w:r>
            <w:r w:rsidRPr="00DB05C9">
              <w:rPr>
                <w:spacing w:val="1"/>
                <w:sz w:val="24"/>
              </w:rPr>
              <w:t xml:space="preserve"> </w:t>
            </w:r>
            <w:r w:rsidRPr="00DB05C9">
              <w:rPr>
                <w:sz w:val="24"/>
              </w:rPr>
              <w:t>общих</w:t>
            </w:r>
            <w:r w:rsidRPr="00DB05C9">
              <w:rPr>
                <w:spacing w:val="-7"/>
                <w:sz w:val="24"/>
              </w:rPr>
              <w:t xml:space="preserve"> </w:t>
            </w:r>
            <w:r w:rsidRPr="00DB05C9">
              <w:rPr>
                <w:sz w:val="24"/>
              </w:rPr>
              <w:t>целей.</w:t>
            </w:r>
          </w:p>
        </w:tc>
        <w:tc>
          <w:tcPr>
            <w:tcW w:w="1186" w:type="dxa"/>
          </w:tcPr>
          <w:p w:rsidR="00DB05C9" w:rsidRPr="00DB05C9" w:rsidRDefault="00DB05C9" w:rsidP="00902187">
            <w:pPr>
              <w:pStyle w:val="TableParagraph"/>
              <w:tabs>
                <w:tab w:val="left" w:pos="716"/>
              </w:tabs>
              <w:spacing w:line="276" w:lineRule="auto"/>
              <w:ind w:left="0"/>
              <w:jc w:val="center"/>
              <w:rPr>
                <w:sz w:val="24"/>
              </w:rPr>
            </w:pPr>
            <w:r w:rsidRPr="00DB05C9">
              <w:rPr>
                <w:sz w:val="24"/>
              </w:rPr>
              <w:t>НОО, ООО, СОО</w:t>
            </w:r>
          </w:p>
        </w:tc>
        <w:tc>
          <w:tcPr>
            <w:tcW w:w="5635" w:type="dxa"/>
          </w:tcPr>
          <w:p w:rsidR="00DB05C9" w:rsidRPr="00DB05C9" w:rsidRDefault="00DB05C9" w:rsidP="00073BB5">
            <w:pPr>
              <w:pStyle w:val="a4"/>
              <w:numPr>
                <w:ilvl w:val="0"/>
                <w:numId w:val="128"/>
              </w:numPr>
              <w:shd w:val="clear" w:color="auto" w:fill="FFFFFF"/>
              <w:spacing w:line="276" w:lineRule="auto"/>
              <w:contextualSpacing w:val="0"/>
              <w:jc w:val="both"/>
              <w:rPr>
                <w:rFonts w:ascii="Times New Roman" w:hAnsi="Times New Roman" w:cs="Times New Roman"/>
                <w:color w:val="333333"/>
                <w:sz w:val="24"/>
                <w:szCs w:val="24"/>
              </w:rPr>
            </w:pPr>
            <w:r w:rsidRPr="00DB05C9">
              <w:rPr>
                <w:rFonts w:ascii="Times New Roman" w:hAnsi="Times New Roman" w:cs="Times New Roman"/>
                <w:color w:val="333333"/>
                <w:sz w:val="24"/>
                <w:szCs w:val="24"/>
              </w:rPr>
              <w:t>поддержка ученических инициатив</w:t>
            </w:r>
          </w:p>
          <w:p w:rsidR="00DB05C9" w:rsidRPr="00DB05C9" w:rsidRDefault="00DB05C9" w:rsidP="00073BB5">
            <w:pPr>
              <w:pStyle w:val="a4"/>
              <w:numPr>
                <w:ilvl w:val="0"/>
                <w:numId w:val="128"/>
              </w:numPr>
              <w:shd w:val="clear" w:color="auto" w:fill="FFFFFF"/>
              <w:spacing w:line="276" w:lineRule="auto"/>
              <w:contextualSpacing w:val="0"/>
              <w:jc w:val="both"/>
              <w:rPr>
                <w:rFonts w:ascii="Times New Roman" w:hAnsi="Times New Roman" w:cs="Times New Roman"/>
                <w:color w:val="333333"/>
                <w:sz w:val="24"/>
                <w:szCs w:val="24"/>
              </w:rPr>
            </w:pPr>
            <w:r w:rsidRPr="00DB05C9">
              <w:rPr>
                <w:rFonts w:ascii="Times New Roman" w:hAnsi="Times New Roman" w:cs="Times New Roman"/>
                <w:color w:val="333333"/>
                <w:sz w:val="24"/>
                <w:szCs w:val="24"/>
              </w:rPr>
              <w:t>содействие всестороннему развитию учащихся, формированию у них активной жизненной позиции</w:t>
            </w:r>
          </w:p>
          <w:p w:rsidR="00DB05C9" w:rsidRPr="00DB05C9" w:rsidRDefault="00DB05C9" w:rsidP="00073BB5">
            <w:pPr>
              <w:pStyle w:val="a4"/>
              <w:numPr>
                <w:ilvl w:val="0"/>
                <w:numId w:val="128"/>
              </w:numPr>
              <w:shd w:val="clear" w:color="auto" w:fill="FFFFFF"/>
              <w:spacing w:line="276" w:lineRule="auto"/>
              <w:contextualSpacing w:val="0"/>
              <w:jc w:val="both"/>
              <w:rPr>
                <w:rFonts w:ascii="Times New Roman" w:hAnsi="Times New Roman" w:cs="Times New Roman"/>
                <w:color w:val="333333"/>
                <w:sz w:val="24"/>
                <w:szCs w:val="24"/>
              </w:rPr>
            </w:pPr>
            <w:r w:rsidRPr="00DB05C9">
              <w:rPr>
                <w:rFonts w:ascii="Times New Roman" w:hAnsi="Times New Roman" w:cs="Times New Roman"/>
                <w:color w:val="333333"/>
                <w:sz w:val="24"/>
                <w:szCs w:val="24"/>
              </w:rPr>
              <w:t>расширение сферы внеучебной деятельности и вторичной занятости учащихся</w:t>
            </w:r>
          </w:p>
          <w:p w:rsidR="00DB05C9" w:rsidRPr="00DB05C9" w:rsidRDefault="00DB05C9" w:rsidP="00073BB5">
            <w:pPr>
              <w:pStyle w:val="a4"/>
              <w:numPr>
                <w:ilvl w:val="0"/>
                <w:numId w:val="128"/>
              </w:numPr>
              <w:shd w:val="clear" w:color="auto" w:fill="FFFFFF"/>
              <w:spacing w:line="276" w:lineRule="auto"/>
              <w:contextualSpacing w:val="0"/>
              <w:jc w:val="both"/>
              <w:rPr>
                <w:rFonts w:ascii="Times New Roman" w:hAnsi="Times New Roman" w:cs="Times New Roman"/>
                <w:color w:val="333333"/>
                <w:sz w:val="24"/>
                <w:szCs w:val="24"/>
              </w:rPr>
            </w:pPr>
            <w:r w:rsidRPr="00DB05C9">
              <w:rPr>
                <w:rFonts w:ascii="Times New Roman" w:hAnsi="Times New Roman" w:cs="Times New Roman"/>
                <w:color w:val="333333"/>
                <w:sz w:val="24"/>
                <w:szCs w:val="24"/>
              </w:rPr>
              <w:t>вовлечение учащихся в проекты, связанные с оказанием конкретной помощи социально незащищенным слоям населения, охраной окружающей среды</w:t>
            </w:r>
          </w:p>
        </w:tc>
      </w:tr>
      <w:tr w:rsidR="00DB05C9" w:rsidRPr="00DB05C9" w:rsidTr="00902187">
        <w:tc>
          <w:tcPr>
            <w:tcW w:w="3600" w:type="dxa"/>
          </w:tcPr>
          <w:p w:rsidR="00DB05C9" w:rsidRPr="00DB05C9" w:rsidRDefault="00DB05C9" w:rsidP="00902187">
            <w:pPr>
              <w:pStyle w:val="TableParagraph"/>
              <w:spacing w:line="276" w:lineRule="auto"/>
              <w:ind w:left="0"/>
              <w:jc w:val="both"/>
              <w:rPr>
                <w:b/>
                <w:sz w:val="24"/>
              </w:rPr>
            </w:pPr>
            <w:r w:rsidRPr="00DB05C9">
              <w:rPr>
                <w:sz w:val="24"/>
              </w:rPr>
              <w:t>2.</w:t>
            </w:r>
            <w:r w:rsidRPr="00DB05C9">
              <w:rPr>
                <w:spacing w:val="48"/>
                <w:sz w:val="24"/>
              </w:rPr>
              <w:t xml:space="preserve"> </w:t>
            </w:r>
            <w:r w:rsidRPr="00DB05C9">
              <w:rPr>
                <w:b/>
                <w:sz w:val="24"/>
              </w:rPr>
              <w:t>Школьный</w:t>
            </w:r>
            <w:r w:rsidRPr="00DB05C9">
              <w:rPr>
                <w:b/>
                <w:spacing w:val="-4"/>
                <w:sz w:val="24"/>
              </w:rPr>
              <w:t xml:space="preserve"> </w:t>
            </w:r>
            <w:r w:rsidRPr="00DB05C9">
              <w:rPr>
                <w:b/>
                <w:sz w:val="24"/>
              </w:rPr>
              <w:t>спортивный</w:t>
            </w:r>
            <w:r w:rsidRPr="00DB05C9">
              <w:rPr>
                <w:b/>
                <w:spacing w:val="-7"/>
                <w:sz w:val="24"/>
              </w:rPr>
              <w:t xml:space="preserve"> </w:t>
            </w:r>
            <w:r w:rsidRPr="00DB05C9">
              <w:rPr>
                <w:b/>
                <w:sz w:val="24"/>
              </w:rPr>
              <w:t>клуб «Феникс»</w:t>
            </w:r>
            <w:r w:rsidRPr="00DB05C9">
              <w:rPr>
                <w:b/>
                <w:spacing w:val="9"/>
                <w:sz w:val="24"/>
              </w:rPr>
              <w:t xml:space="preserve"> </w:t>
            </w:r>
          </w:p>
          <w:p w:rsidR="00DB05C9" w:rsidRPr="00DB05C9" w:rsidRDefault="00DB05C9" w:rsidP="00902187">
            <w:pPr>
              <w:pStyle w:val="af0"/>
              <w:spacing w:line="276" w:lineRule="auto"/>
              <w:ind w:left="0"/>
            </w:pPr>
            <w:r w:rsidRPr="00DB05C9">
              <w:t>Школьный</w:t>
            </w:r>
            <w:r w:rsidRPr="00DB05C9">
              <w:rPr>
                <w:spacing w:val="1"/>
              </w:rPr>
              <w:t xml:space="preserve"> </w:t>
            </w:r>
            <w:r w:rsidRPr="00DB05C9">
              <w:t>спортивный</w:t>
            </w:r>
            <w:r w:rsidRPr="00DB05C9">
              <w:rPr>
                <w:spacing w:val="1"/>
              </w:rPr>
              <w:t xml:space="preserve"> </w:t>
            </w:r>
            <w:r w:rsidRPr="00DB05C9">
              <w:t>клуб</w:t>
            </w:r>
            <w:r w:rsidRPr="00DB05C9">
              <w:rPr>
                <w:spacing w:val="1"/>
              </w:rPr>
              <w:t xml:space="preserve"> </w:t>
            </w:r>
            <w:r w:rsidRPr="00DB05C9">
              <w:t>создан</w:t>
            </w:r>
            <w:r w:rsidRPr="00DB05C9">
              <w:rPr>
                <w:spacing w:val="1"/>
              </w:rPr>
              <w:t xml:space="preserve"> </w:t>
            </w:r>
            <w:r w:rsidRPr="00DB05C9">
              <w:t>с</w:t>
            </w:r>
            <w:r w:rsidRPr="00DB05C9">
              <w:rPr>
                <w:spacing w:val="1"/>
              </w:rPr>
              <w:t xml:space="preserve"> </w:t>
            </w:r>
            <w:r w:rsidRPr="00DB05C9">
              <w:t>целью</w:t>
            </w:r>
            <w:r w:rsidRPr="00DB05C9">
              <w:rPr>
                <w:spacing w:val="1"/>
              </w:rPr>
              <w:t xml:space="preserve"> </w:t>
            </w:r>
            <w:r w:rsidRPr="00DB05C9">
              <w:t>организации</w:t>
            </w:r>
            <w:r w:rsidRPr="00DB05C9">
              <w:rPr>
                <w:spacing w:val="1"/>
              </w:rPr>
              <w:t xml:space="preserve"> </w:t>
            </w:r>
            <w:r w:rsidRPr="00DB05C9">
              <w:t>и</w:t>
            </w:r>
            <w:r w:rsidRPr="00DB05C9">
              <w:rPr>
                <w:spacing w:val="1"/>
              </w:rPr>
              <w:t xml:space="preserve"> </w:t>
            </w:r>
            <w:r w:rsidRPr="00DB05C9">
              <w:t>проведения спортивно-массовой и физкультурно-оздоровительной</w:t>
            </w:r>
            <w:r w:rsidRPr="00DB05C9">
              <w:rPr>
                <w:spacing w:val="1"/>
              </w:rPr>
              <w:t xml:space="preserve"> </w:t>
            </w:r>
            <w:r w:rsidRPr="00DB05C9">
              <w:t>работы</w:t>
            </w:r>
            <w:r w:rsidRPr="00DB05C9">
              <w:rPr>
                <w:spacing w:val="-1"/>
              </w:rPr>
              <w:t xml:space="preserve"> </w:t>
            </w:r>
            <w:r w:rsidRPr="00DB05C9">
              <w:t>в</w:t>
            </w:r>
            <w:r w:rsidRPr="00DB05C9">
              <w:rPr>
                <w:spacing w:val="-1"/>
              </w:rPr>
              <w:t xml:space="preserve"> </w:t>
            </w:r>
            <w:r w:rsidRPr="00DB05C9">
              <w:t>школе</w:t>
            </w:r>
            <w:r w:rsidRPr="00DB05C9">
              <w:rPr>
                <w:spacing w:val="2"/>
              </w:rPr>
              <w:t xml:space="preserve"> </w:t>
            </w:r>
            <w:r w:rsidRPr="00DB05C9">
              <w:t>во</w:t>
            </w:r>
            <w:r w:rsidRPr="00DB05C9">
              <w:rPr>
                <w:spacing w:val="2"/>
              </w:rPr>
              <w:t xml:space="preserve"> </w:t>
            </w:r>
            <w:r w:rsidRPr="00DB05C9">
              <w:t>внеурочное</w:t>
            </w:r>
            <w:r w:rsidRPr="00DB05C9">
              <w:rPr>
                <w:spacing w:val="-2"/>
              </w:rPr>
              <w:t xml:space="preserve"> </w:t>
            </w:r>
            <w:r w:rsidRPr="00DB05C9">
              <w:t>время.</w:t>
            </w:r>
          </w:p>
        </w:tc>
        <w:tc>
          <w:tcPr>
            <w:tcW w:w="1186" w:type="dxa"/>
          </w:tcPr>
          <w:p w:rsidR="00DB05C9" w:rsidRPr="00DB05C9" w:rsidRDefault="00DB05C9" w:rsidP="00902187">
            <w:pPr>
              <w:pStyle w:val="TableParagraph"/>
              <w:spacing w:line="276" w:lineRule="auto"/>
              <w:ind w:left="0"/>
              <w:jc w:val="center"/>
              <w:rPr>
                <w:sz w:val="24"/>
              </w:rPr>
            </w:pPr>
            <w:r w:rsidRPr="00DB05C9">
              <w:rPr>
                <w:sz w:val="24"/>
              </w:rPr>
              <w:t>НОО,</w:t>
            </w:r>
          </w:p>
          <w:p w:rsidR="00DB05C9" w:rsidRPr="00DB05C9" w:rsidRDefault="00DB05C9" w:rsidP="00902187">
            <w:pPr>
              <w:pStyle w:val="TableParagraph"/>
              <w:spacing w:line="276" w:lineRule="auto"/>
              <w:ind w:left="0"/>
              <w:jc w:val="center"/>
              <w:rPr>
                <w:sz w:val="24"/>
              </w:rPr>
            </w:pPr>
            <w:r w:rsidRPr="00DB05C9">
              <w:rPr>
                <w:sz w:val="24"/>
              </w:rPr>
              <w:t>ООО</w:t>
            </w:r>
          </w:p>
        </w:tc>
        <w:tc>
          <w:tcPr>
            <w:tcW w:w="5635" w:type="dxa"/>
          </w:tcPr>
          <w:p w:rsidR="00DB05C9" w:rsidRPr="00DB05C9" w:rsidRDefault="00DB05C9" w:rsidP="00902187">
            <w:pPr>
              <w:pStyle w:val="TableParagraph"/>
              <w:spacing w:line="276" w:lineRule="auto"/>
              <w:ind w:left="292" w:right="7"/>
              <w:jc w:val="both"/>
              <w:rPr>
                <w:sz w:val="24"/>
              </w:rPr>
            </w:pPr>
            <w:r w:rsidRPr="00DB05C9">
              <w:rPr>
                <w:sz w:val="24"/>
              </w:rPr>
              <w:t>Основными</w:t>
            </w:r>
            <w:r w:rsidRPr="00DB05C9">
              <w:rPr>
                <w:spacing w:val="1"/>
                <w:sz w:val="24"/>
              </w:rPr>
              <w:t xml:space="preserve"> </w:t>
            </w:r>
            <w:r w:rsidRPr="00DB05C9">
              <w:rPr>
                <w:sz w:val="24"/>
              </w:rPr>
              <w:t>задачами</w:t>
            </w:r>
            <w:r w:rsidRPr="00DB05C9">
              <w:rPr>
                <w:spacing w:val="1"/>
                <w:sz w:val="24"/>
              </w:rPr>
              <w:t xml:space="preserve"> </w:t>
            </w:r>
            <w:r w:rsidRPr="00DB05C9">
              <w:rPr>
                <w:sz w:val="24"/>
              </w:rPr>
              <w:t>создания</w:t>
            </w:r>
            <w:r w:rsidRPr="00DB05C9">
              <w:rPr>
                <w:spacing w:val="1"/>
                <w:sz w:val="24"/>
              </w:rPr>
              <w:t xml:space="preserve"> </w:t>
            </w:r>
            <w:r w:rsidRPr="00DB05C9">
              <w:rPr>
                <w:sz w:val="24"/>
              </w:rPr>
              <w:t>и</w:t>
            </w:r>
            <w:r w:rsidRPr="00DB05C9">
              <w:rPr>
                <w:spacing w:val="1"/>
                <w:sz w:val="24"/>
              </w:rPr>
              <w:t xml:space="preserve"> </w:t>
            </w:r>
            <w:r w:rsidRPr="00DB05C9">
              <w:rPr>
                <w:sz w:val="24"/>
              </w:rPr>
              <w:t>деятельности</w:t>
            </w:r>
            <w:r w:rsidRPr="00DB05C9">
              <w:rPr>
                <w:spacing w:val="1"/>
                <w:sz w:val="24"/>
              </w:rPr>
              <w:t xml:space="preserve"> </w:t>
            </w:r>
            <w:r w:rsidRPr="00DB05C9">
              <w:rPr>
                <w:sz w:val="24"/>
              </w:rPr>
              <w:t>Школьного</w:t>
            </w:r>
            <w:r w:rsidRPr="00DB05C9">
              <w:rPr>
                <w:spacing w:val="1"/>
                <w:sz w:val="24"/>
              </w:rPr>
              <w:t xml:space="preserve"> </w:t>
            </w:r>
            <w:r w:rsidRPr="00DB05C9">
              <w:rPr>
                <w:sz w:val="24"/>
              </w:rPr>
              <w:t>спортивного</w:t>
            </w:r>
            <w:r w:rsidRPr="00DB05C9">
              <w:rPr>
                <w:spacing w:val="-57"/>
                <w:sz w:val="24"/>
              </w:rPr>
              <w:t xml:space="preserve"> </w:t>
            </w:r>
            <w:r w:rsidRPr="00DB05C9">
              <w:rPr>
                <w:sz w:val="24"/>
              </w:rPr>
              <w:t>клуба являются:</w:t>
            </w:r>
          </w:p>
          <w:p w:rsidR="00DB05C9" w:rsidRPr="00DB05C9" w:rsidRDefault="00DB05C9" w:rsidP="00073BB5">
            <w:pPr>
              <w:pStyle w:val="TableParagraph"/>
              <w:numPr>
                <w:ilvl w:val="0"/>
                <w:numId w:val="46"/>
              </w:numPr>
              <w:tabs>
                <w:tab w:val="left" w:pos="730"/>
              </w:tabs>
              <w:spacing w:line="276" w:lineRule="auto"/>
              <w:ind w:right="-29"/>
              <w:jc w:val="both"/>
              <w:rPr>
                <w:sz w:val="24"/>
              </w:rPr>
            </w:pPr>
            <w:r w:rsidRPr="00DB05C9">
              <w:rPr>
                <w:sz w:val="24"/>
              </w:rPr>
              <w:t>пропаганда</w:t>
            </w:r>
            <w:r w:rsidRPr="00DB05C9">
              <w:rPr>
                <w:spacing w:val="1"/>
                <w:sz w:val="24"/>
              </w:rPr>
              <w:t xml:space="preserve"> </w:t>
            </w:r>
            <w:r w:rsidRPr="00DB05C9">
              <w:rPr>
                <w:sz w:val="24"/>
              </w:rPr>
              <w:t>здорового</w:t>
            </w:r>
            <w:r w:rsidRPr="00DB05C9">
              <w:rPr>
                <w:spacing w:val="1"/>
                <w:sz w:val="24"/>
              </w:rPr>
              <w:t xml:space="preserve"> </w:t>
            </w:r>
            <w:r w:rsidRPr="00DB05C9">
              <w:rPr>
                <w:sz w:val="24"/>
              </w:rPr>
              <w:t>образа</w:t>
            </w:r>
            <w:r w:rsidRPr="00DB05C9">
              <w:rPr>
                <w:spacing w:val="1"/>
                <w:sz w:val="24"/>
              </w:rPr>
              <w:t xml:space="preserve"> </w:t>
            </w:r>
            <w:r w:rsidRPr="00DB05C9">
              <w:rPr>
                <w:sz w:val="24"/>
              </w:rPr>
              <w:t>жизни,</w:t>
            </w:r>
            <w:r w:rsidRPr="00DB05C9">
              <w:rPr>
                <w:spacing w:val="1"/>
                <w:sz w:val="24"/>
              </w:rPr>
              <w:t xml:space="preserve"> </w:t>
            </w:r>
            <w:r w:rsidRPr="00DB05C9">
              <w:rPr>
                <w:sz w:val="24"/>
              </w:rPr>
              <w:t>личностных</w:t>
            </w:r>
            <w:r w:rsidRPr="00DB05C9">
              <w:rPr>
                <w:spacing w:val="1"/>
                <w:sz w:val="24"/>
              </w:rPr>
              <w:t xml:space="preserve"> </w:t>
            </w:r>
            <w:r w:rsidRPr="00DB05C9">
              <w:rPr>
                <w:sz w:val="24"/>
              </w:rPr>
              <w:t>и</w:t>
            </w:r>
            <w:r w:rsidRPr="00DB05C9">
              <w:rPr>
                <w:spacing w:val="1"/>
                <w:sz w:val="24"/>
              </w:rPr>
              <w:t xml:space="preserve"> </w:t>
            </w:r>
            <w:r w:rsidRPr="00DB05C9">
              <w:rPr>
                <w:sz w:val="24"/>
              </w:rPr>
              <w:t>общественных</w:t>
            </w:r>
            <w:r w:rsidRPr="00DB05C9">
              <w:rPr>
                <w:spacing w:val="1"/>
                <w:sz w:val="24"/>
              </w:rPr>
              <w:t xml:space="preserve"> </w:t>
            </w:r>
            <w:r w:rsidRPr="00DB05C9">
              <w:rPr>
                <w:sz w:val="24"/>
              </w:rPr>
              <w:t>ценностей</w:t>
            </w:r>
            <w:r w:rsidRPr="00DB05C9">
              <w:rPr>
                <w:spacing w:val="-2"/>
                <w:sz w:val="24"/>
              </w:rPr>
              <w:t xml:space="preserve"> </w:t>
            </w:r>
            <w:r w:rsidRPr="00DB05C9">
              <w:rPr>
                <w:sz w:val="24"/>
              </w:rPr>
              <w:t>физической культуры</w:t>
            </w:r>
            <w:r w:rsidRPr="00DB05C9">
              <w:rPr>
                <w:spacing w:val="5"/>
                <w:sz w:val="24"/>
              </w:rPr>
              <w:t xml:space="preserve"> </w:t>
            </w:r>
            <w:r w:rsidRPr="00DB05C9">
              <w:rPr>
                <w:sz w:val="24"/>
              </w:rPr>
              <w:t>и</w:t>
            </w:r>
            <w:r w:rsidRPr="00DB05C9">
              <w:rPr>
                <w:spacing w:val="2"/>
                <w:sz w:val="24"/>
              </w:rPr>
              <w:t xml:space="preserve"> </w:t>
            </w:r>
            <w:r w:rsidRPr="00DB05C9">
              <w:rPr>
                <w:sz w:val="24"/>
              </w:rPr>
              <w:t>спорта;</w:t>
            </w:r>
          </w:p>
          <w:p w:rsidR="00DB05C9" w:rsidRPr="00DB05C9" w:rsidRDefault="00DB05C9" w:rsidP="00073BB5">
            <w:pPr>
              <w:pStyle w:val="TableParagraph"/>
              <w:numPr>
                <w:ilvl w:val="0"/>
                <w:numId w:val="46"/>
              </w:numPr>
              <w:tabs>
                <w:tab w:val="left" w:pos="730"/>
              </w:tabs>
              <w:spacing w:line="276" w:lineRule="auto"/>
              <w:ind w:right="-29"/>
              <w:jc w:val="both"/>
              <w:rPr>
                <w:sz w:val="24"/>
              </w:rPr>
            </w:pPr>
            <w:r w:rsidRPr="00DB05C9">
              <w:rPr>
                <w:sz w:val="24"/>
              </w:rPr>
              <w:t>формирование у учащихся ранней мотивации и устойчивого интереса к</w:t>
            </w:r>
            <w:r w:rsidRPr="00DB05C9">
              <w:rPr>
                <w:spacing w:val="-57"/>
                <w:sz w:val="24"/>
              </w:rPr>
              <w:t xml:space="preserve"> </w:t>
            </w:r>
            <w:r w:rsidRPr="00DB05C9">
              <w:rPr>
                <w:sz w:val="24"/>
              </w:rPr>
              <w:t>укреплению</w:t>
            </w:r>
            <w:r w:rsidRPr="00DB05C9">
              <w:rPr>
                <w:spacing w:val="1"/>
                <w:sz w:val="24"/>
              </w:rPr>
              <w:t xml:space="preserve"> </w:t>
            </w:r>
            <w:r w:rsidRPr="00DB05C9">
              <w:rPr>
                <w:sz w:val="24"/>
              </w:rPr>
              <w:t>здоровья,</w:t>
            </w:r>
            <w:r w:rsidRPr="00DB05C9">
              <w:rPr>
                <w:spacing w:val="1"/>
                <w:sz w:val="24"/>
              </w:rPr>
              <w:t xml:space="preserve"> </w:t>
            </w:r>
            <w:r w:rsidRPr="00DB05C9">
              <w:rPr>
                <w:sz w:val="24"/>
              </w:rPr>
              <w:t>физическому</w:t>
            </w:r>
            <w:r w:rsidRPr="00DB05C9">
              <w:rPr>
                <w:spacing w:val="1"/>
                <w:sz w:val="24"/>
              </w:rPr>
              <w:t xml:space="preserve"> </w:t>
            </w:r>
            <w:r w:rsidRPr="00DB05C9">
              <w:rPr>
                <w:sz w:val="24"/>
              </w:rPr>
              <w:t>и</w:t>
            </w:r>
            <w:r w:rsidRPr="00DB05C9">
              <w:rPr>
                <w:spacing w:val="1"/>
                <w:sz w:val="24"/>
              </w:rPr>
              <w:t xml:space="preserve"> </w:t>
            </w:r>
            <w:r w:rsidRPr="00DB05C9">
              <w:rPr>
                <w:sz w:val="24"/>
              </w:rPr>
              <w:t>спортивному</w:t>
            </w:r>
            <w:r w:rsidRPr="00DB05C9">
              <w:rPr>
                <w:spacing w:val="1"/>
                <w:sz w:val="24"/>
              </w:rPr>
              <w:t xml:space="preserve"> </w:t>
            </w:r>
            <w:r w:rsidRPr="00DB05C9">
              <w:rPr>
                <w:sz w:val="24"/>
              </w:rPr>
              <w:t>совершенствованию;</w:t>
            </w:r>
          </w:p>
          <w:p w:rsidR="00DB05C9" w:rsidRPr="00DB05C9" w:rsidRDefault="00DB05C9" w:rsidP="00073BB5">
            <w:pPr>
              <w:pStyle w:val="TableParagraph"/>
              <w:numPr>
                <w:ilvl w:val="0"/>
                <w:numId w:val="46"/>
              </w:numPr>
              <w:tabs>
                <w:tab w:val="left" w:pos="730"/>
              </w:tabs>
              <w:spacing w:line="276" w:lineRule="auto"/>
              <w:ind w:right="-15"/>
              <w:jc w:val="both"/>
              <w:rPr>
                <w:sz w:val="24"/>
              </w:rPr>
            </w:pPr>
            <w:r w:rsidRPr="00DB05C9">
              <w:rPr>
                <w:sz w:val="24"/>
              </w:rPr>
              <w:t>вовлечение</w:t>
            </w:r>
            <w:r w:rsidRPr="00DB05C9">
              <w:rPr>
                <w:spacing w:val="1"/>
                <w:sz w:val="24"/>
              </w:rPr>
              <w:t xml:space="preserve"> </w:t>
            </w:r>
            <w:r w:rsidRPr="00DB05C9">
              <w:rPr>
                <w:sz w:val="24"/>
              </w:rPr>
              <w:t>обучающихся</w:t>
            </w:r>
            <w:r w:rsidRPr="00DB05C9">
              <w:rPr>
                <w:spacing w:val="1"/>
                <w:sz w:val="24"/>
              </w:rPr>
              <w:t xml:space="preserve"> </w:t>
            </w:r>
            <w:r w:rsidRPr="00DB05C9">
              <w:rPr>
                <w:sz w:val="24"/>
              </w:rPr>
              <w:t>в</w:t>
            </w:r>
            <w:r w:rsidRPr="00DB05C9">
              <w:rPr>
                <w:spacing w:val="1"/>
                <w:sz w:val="24"/>
              </w:rPr>
              <w:t xml:space="preserve"> </w:t>
            </w:r>
            <w:r w:rsidRPr="00DB05C9">
              <w:rPr>
                <w:sz w:val="24"/>
              </w:rPr>
              <w:t>систематические</w:t>
            </w:r>
            <w:r w:rsidRPr="00DB05C9">
              <w:rPr>
                <w:spacing w:val="1"/>
                <w:sz w:val="24"/>
              </w:rPr>
              <w:t xml:space="preserve"> </w:t>
            </w:r>
            <w:r w:rsidRPr="00DB05C9">
              <w:rPr>
                <w:sz w:val="24"/>
              </w:rPr>
              <w:t>занятия</w:t>
            </w:r>
            <w:r w:rsidRPr="00DB05C9">
              <w:rPr>
                <w:spacing w:val="1"/>
                <w:sz w:val="24"/>
              </w:rPr>
              <w:t xml:space="preserve"> </w:t>
            </w:r>
            <w:r w:rsidRPr="00DB05C9">
              <w:rPr>
                <w:sz w:val="24"/>
              </w:rPr>
              <w:t>физической</w:t>
            </w:r>
            <w:r w:rsidRPr="00DB05C9">
              <w:rPr>
                <w:spacing w:val="-57"/>
                <w:sz w:val="24"/>
              </w:rPr>
              <w:t xml:space="preserve"> </w:t>
            </w:r>
            <w:r w:rsidRPr="00DB05C9">
              <w:rPr>
                <w:sz w:val="24"/>
              </w:rPr>
              <w:t>культурой</w:t>
            </w:r>
            <w:r w:rsidRPr="00DB05C9">
              <w:rPr>
                <w:spacing w:val="3"/>
                <w:sz w:val="24"/>
              </w:rPr>
              <w:t xml:space="preserve"> </w:t>
            </w:r>
            <w:r w:rsidRPr="00DB05C9">
              <w:rPr>
                <w:sz w:val="24"/>
              </w:rPr>
              <w:t>и</w:t>
            </w:r>
            <w:r w:rsidRPr="00DB05C9">
              <w:rPr>
                <w:spacing w:val="3"/>
                <w:sz w:val="24"/>
              </w:rPr>
              <w:t xml:space="preserve"> </w:t>
            </w:r>
            <w:r w:rsidRPr="00DB05C9">
              <w:rPr>
                <w:sz w:val="24"/>
              </w:rPr>
              <w:t>спортом;</w:t>
            </w:r>
          </w:p>
          <w:p w:rsidR="00DB05C9" w:rsidRPr="00DB05C9" w:rsidRDefault="00DB05C9" w:rsidP="00073BB5">
            <w:pPr>
              <w:pStyle w:val="TableParagraph"/>
              <w:numPr>
                <w:ilvl w:val="0"/>
                <w:numId w:val="46"/>
              </w:numPr>
              <w:tabs>
                <w:tab w:val="left" w:pos="730"/>
              </w:tabs>
              <w:spacing w:line="276" w:lineRule="auto"/>
              <w:ind w:right="-29"/>
              <w:jc w:val="both"/>
              <w:rPr>
                <w:sz w:val="24"/>
              </w:rPr>
            </w:pPr>
            <w:r w:rsidRPr="00DB05C9">
              <w:rPr>
                <w:sz w:val="24"/>
              </w:rPr>
              <w:t>совершенствование</w:t>
            </w:r>
            <w:r w:rsidRPr="00DB05C9">
              <w:rPr>
                <w:spacing w:val="1"/>
                <w:sz w:val="24"/>
              </w:rPr>
              <w:t xml:space="preserve"> </w:t>
            </w:r>
            <w:r w:rsidRPr="00DB05C9">
              <w:rPr>
                <w:sz w:val="24"/>
              </w:rPr>
              <w:t>организации</w:t>
            </w:r>
            <w:r w:rsidRPr="00DB05C9">
              <w:rPr>
                <w:spacing w:val="1"/>
                <w:sz w:val="24"/>
              </w:rPr>
              <w:t xml:space="preserve"> </w:t>
            </w:r>
            <w:r w:rsidRPr="00DB05C9">
              <w:rPr>
                <w:sz w:val="24"/>
              </w:rPr>
              <w:t>различных</w:t>
            </w:r>
            <w:r w:rsidRPr="00DB05C9">
              <w:rPr>
                <w:spacing w:val="1"/>
                <w:sz w:val="24"/>
              </w:rPr>
              <w:t xml:space="preserve"> </w:t>
            </w:r>
            <w:r w:rsidRPr="00DB05C9">
              <w:rPr>
                <w:sz w:val="24"/>
              </w:rPr>
              <w:t>форм</w:t>
            </w:r>
            <w:r w:rsidRPr="00DB05C9">
              <w:rPr>
                <w:spacing w:val="1"/>
                <w:sz w:val="24"/>
              </w:rPr>
              <w:t xml:space="preserve"> </w:t>
            </w:r>
            <w:r w:rsidRPr="00DB05C9">
              <w:rPr>
                <w:sz w:val="24"/>
              </w:rPr>
              <w:t>физкультурно-</w:t>
            </w:r>
            <w:r w:rsidRPr="00DB05C9">
              <w:rPr>
                <w:spacing w:val="1"/>
                <w:sz w:val="24"/>
              </w:rPr>
              <w:t xml:space="preserve"> </w:t>
            </w:r>
            <w:r w:rsidRPr="00DB05C9">
              <w:rPr>
                <w:sz w:val="24"/>
              </w:rPr>
              <w:t>оздоровительной</w:t>
            </w:r>
            <w:r w:rsidRPr="00DB05C9">
              <w:rPr>
                <w:spacing w:val="1"/>
                <w:sz w:val="24"/>
              </w:rPr>
              <w:t xml:space="preserve"> </w:t>
            </w:r>
            <w:r w:rsidRPr="00DB05C9">
              <w:rPr>
                <w:sz w:val="24"/>
              </w:rPr>
              <w:t>и</w:t>
            </w:r>
            <w:r w:rsidRPr="00DB05C9">
              <w:rPr>
                <w:spacing w:val="1"/>
                <w:sz w:val="24"/>
              </w:rPr>
              <w:t xml:space="preserve"> </w:t>
            </w:r>
            <w:r w:rsidRPr="00DB05C9">
              <w:rPr>
                <w:sz w:val="24"/>
              </w:rPr>
              <w:t>спортивно-массовой</w:t>
            </w:r>
            <w:r w:rsidRPr="00DB05C9">
              <w:rPr>
                <w:spacing w:val="1"/>
                <w:sz w:val="24"/>
              </w:rPr>
              <w:t xml:space="preserve"> </w:t>
            </w:r>
            <w:r w:rsidRPr="00DB05C9">
              <w:rPr>
                <w:sz w:val="24"/>
              </w:rPr>
              <w:t>работы</w:t>
            </w:r>
            <w:r w:rsidRPr="00DB05C9">
              <w:rPr>
                <w:spacing w:val="1"/>
                <w:sz w:val="24"/>
              </w:rPr>
              <w:t xml:space="preserve"> </w:t>
            </w:r>
            <w:r w:rsidRPr="00DB05C9">
              <w:rPr>
                <w:sz w:val="24"/>
              </w:rPr>
              <w:t>с</w:t>
            </w:r>
            <w:r w:rsidRPr="00DB05C9">
              <w:rPr>
                <w:spacing w:val="1"/>
                <w:sz w:val="24"/>
              </w:rPr>
              <w:t xml:space="preserve"> </w:t>
            </w:r>
            <w:r w:rsidRPr="00DB05C9">
              <w:rPr>
                <w:sz w:val="24"/>
              </w:rPr>
              <w:t>детьми</w:t>
            </w:r>
            <w:r w:rsidRPr="00DB05C9">
              <w:rPr>
                <w:spacing w:val="1"/>
                <w:sz w:val="24"/>
              </w:rPr>
              <w:t xml:space="preserve"> </w:t>
            </w:r>
            <w:r w:rsidRPr="00DB05C9">
              <w:rPr>
                <w:sz w:val="24"/>
              </w:rPr>
              <w:t>и</w:t>
            </w:r>
            <w:r w:rsidRPr="00DB05C9">
              <w:rPr>
                <w:spacing w:val="1"/>
                <w:sz w:val="24"/>
              </w:rPr>
              <w:t xml:space="preserve"> </w:t>
            </w:r>
            <w:r w:rsidRPr="00DB05C9">
              <w:rPr>
                <w:sz w:val="24"/>
              </w:rPr>
              <w:t>подростками;</w:t>
            </w:r>
          </w:p>
          <w:p w:rsidR="00DB05C9" w:rsidRPr="00DB05C9" w:rsidRDefault="00DB05C9" w:rsidP="00073BB5">
            <w:pPr>
              <w:pStyle w:val="TableParagraph"/>
              <w:numPr>
                <w:ilvl w:val="0"/>
                <w:numId w:val="46"/>
              </w:numPr>
              <w:tabs>
                <w:tab w:val="left" w:pos="730"/>
              </w:tabs>
              <w:spacing w:line="276" w:lineRule="auto"/>
              <w:ind w:right="3"/>
              <w:jc w:val="both"/>
              <w:rPr>
                <w:sz w:val="24"/>
              </w:rPr>
            </w:pPr>
            <w:r w:rsidRPr="00DB05C9">
              <w:rPr>
                <w:sz w:val="24"/>
              </w:rPr>
              <w:lastRenderedPageBreak/>
              <w:t>закрепление</w:t>
            </w:r>
            <w:r w:rsidRPr="00DB05C9">
              <w:rPr>
                <w:spacing w:val="1"/>
                <w:sz w:val="24"/>
              </w:rPr>
              <w:t xml:space="preserve"> </w:t>
            </w:r>
            <w:r w:rsidRPr="00DB05C9">
              <w:rPr>
                <w:sz w:val="24"/>
              </w:rPr>
              <w:t>и</w:t>
            </w:r>
            <w:r w:rsidRPr="00DB05C9">
              <w:rPr>
                <w:spacing w:val="1"/>
                <w:sz w:val="24"/>
              </w:rPr>
              <w:t xml:space="preserve"> </w:t>
            </w:r>
            <w:r w:rsidRPr="00DB05C9">
              <w:rPr>
                <w:sz w:val="24"/>
              </w:rPr>
              <w:t>совершенствование</w:t>
            </w:r>
            <w:r w:rsidRPr="00DB05C9">
              <w:rPr>
                <w:spacing w:val="1"/>
                <w:sz w:val="24"/>
              </w:rPr>
              <w:t xml:space="preserve"> </w:t>
            </w:r>
            <w:r w:rsidRPr="00DB05C9">
              <w:rPr>
                <w:sz w:val="24"/>
              </w:rPr>
              <w:t>умений</w:t>
            </w:r>
            <w:r w:rsidRPr="00DB05C9">
              <w:rPr>
                <w:spacing w:val="1"/>
                <w:sz w:val="24"/>
              </w:rPr>
              <w:t xml:space="preserve"> </w:t>
            </w:r>
            <w:r w:rsidRPr="00DB05C9">
              <w:rPr>
                <w:sz w:val="24"/>
              </w:rPr>
              <w:t>и</w:t>
            </w:r>
            <w:r w:rsidRPr="00DB05C9">
              <w:rPr>
                <w:spacing w:val="1"/>
                <w:sz w:val="24"/>
              </w:rPr>
              <w:t xml:space="preserve"> </w:t>
            </w:r>
            <w:r w:rsidRPr="00DB05C9">
              <w:rPr>
                <w:sz w:val="24"/>
              </w:rPr>
              <w:t>навыков</w:t>
            </w:r>
            <w:r w:rsidRPr="00DB05C9">
              <w:rPr>
                <w:spacing w:val="1"/>
                <w:sz w:val="24"/>
              </w:rPr>
              <w:t xml:space="preserve"> </w:t>
            </w:r>
            <w:r w:rsidRPr="00DB05C9">
              <w:rPr>
                <w:sz w:val="24"/>
              </w:rPr>
              <w:t>учащихся</w:t>
            </w:r>
            <w:r w:rsidRPr="00DB05C9">
              <w:rPr>
                <w:spacing w:val="1"/>
                <w:sz w:val="24"/>
              </w:rPr>
              <w:t xml:space="preserve"> </w:t>
            </w:r>
            <w:r w:rsidRPr="00DB05C9">
              <w:rPr>
                <w:sz w:val="24"/>
              </w:rPr>
              <w:t>полученных на уроках физической культуры, формирование жизненно</w:t>
            </w:r>
            <w:r w:rsidRPr="00DB05C9">
              <w:rPr>
                <w:spacing w:val="1"/>
                <w:sz w:val="24"/>
              </w:rPr>
              <w:t xml:space="preserve"> </w:t>
            </w:r>
            <w:r w:rsidRPr="00DB05C9">
              <w:rPr>
                <w:sz w:val="24"/>
              </w:rPr>
              <w:t>необходимых</w:t>
            </w:r>
            <w:r w:rsidRPr="00DB05C9">
              <w:rPr>
                <w:spacing w:val="-7"/>
                <w:sz w:val="24"/>
              </w:rPr>
              <w:t xml:space="preserve"> </w:t>
            </w:r>
            <w:r w:rsidRPr="00DB05C9">
              <w:rPr>
                <w:sz w:val="24"/>
              </w:rPr>
              <w:t>физических</w:t>
            </w:r>
            <w:r w:rsidRPr="00DB05C9">
              <w:rPr>
                <w:spacing w:val="-6"/>
                <w:sz w:val="24"/>
              </w:rPr>
              <w:t xml:space="preserve"> </w:t>
            </w:r>
            <w:r w:rsidRPr="00DB05C9">
              <w:rPr>
                <w:sz w:val="24"/>
              </w:rPr>
              <w:t>качеств;</w:t>
            </w:r>
          </w:p>
          <w:p w:rsidR="00DB05C9" w:rsidRPr="00DB05C9" w:rsidRDefault="00DB05C9" w:rsidP="00073BB5">
            <w:pPr>
              <w:pStyle w:val="TableParagraph"/>
              <w:numPr>
                <w:ilvl w:val="0"/>
                <w:numId w:val="46"/>
              </w:numPr>
              <w:tabs>
                <w:tab w:val="left" w:pos="730"/>
              </w:tabs>
              <w:spacing w:line="276" w:lineRule="auto"/>
              <w:ind w:right="-29"/>
              <w:jc w:val="both"/>
              <w:rPr>
                <w:sz w:val="24"/>
              </w:rPr>
            </w:pPr>
            <w:r w:rsidRPr="00DB05C9">
              <w:rPr>
                <w:sz w:val="24"/>
              </w:rPr>
              <w:t>профилактика</w:t>
            </w:r>
            <w:r w:rsidRPr="00DB05C9">
              <w:rPr>
                <w:spacing w:val="1"/>
                <w:sz w:val="24"/>
              </w:rPr>
              <w:t xml:space="preserve"> </w:t>
            </w:r>
            <w:r w:rsidRPr="00DB05C9">
              <w:rPr>
                <w:sz w:val="24"/>
              </w:rPr>
              <w:t>асоциальных</w:t>
            </w:r>
            <w:r w:rsidRPr="00DB05C9">
              <w:rPr>
                <w:spacing w:val="1"/>
                <w:sz w:val="24"/>
              </w:rPr>
              <w:t xml:space="preserve"> </w:t>
            </w:r>
            <w:r w:rsidRPr="00DB05C9">
              <w:rPr>
                <w:sz w:val="24"/>
              </w:rPr>
              <w:t>проявлений</w:t>
            </w:r>
            <w:r w:rsidRPr="00DB05C9">
              <w:rPr>
                <w:spacing w:val="1"/>
                <w:sz w:val="24"/>
              </w:rPr>
              <w:t xml:space="preserve"> </w:t>
            </w:r>
            <w:r w:rsidRPr="00DB05C9">
              <w:rPr>
                <w:sz w:val="24"/>
              </w:rPr>
              <w:t>в</w:t>
            </w:r>
            <w:r w:rsidRPr="00DB05C9">
              <w:rPr>
                <w:spacing w:val="1"/>
                <w:sz w:val="24"/>
              </w:rPr>
              <w:t xml:space="preserve"> </w:t>
            </w:r>
            <w:r w:rsidRPr="00DB05C9">
              <w:rPr>
                <w:sz w:val="24"/>
              </w:rPr>
              <w:t>детской</w:t>
            </w:r>
            <w:r w:rsidRPr="00DB05C9">
              <w:rPr>
                <w:spacing w:val="1"/>
                <w:sz w:val="24"/>
              </w:rPr>
              <w:t xml:space="preserve"> </w:t>
            </w:r>
            <w:r w:rsidRPr="00DB05C9">
              <w:rPr>
                <w:sz w:val="24"/>
              </w:rPr>
              <w:t>среде,</w:t>
            </w:r>
            <w:r w:rsidRPr="00DB05C9">
              <w:rPr>
                <w:spacing w:val="1"/>
                <w:sz w:val="24"/>
              </w:rPr>
              <w:t xml:space="preserve"> </w:t>
            </w:r>
            <w:r w:rsidRPr="00DB05C9">
              <w:rPr>
                <w:sz w:val="24"/>
              </w:rPr>
              <w:t>выработка</w:t>
            </w:r>
            <w:r w:rsidRPr="00DB05C9">
              <w:rPr>
                <w:spacing w:val="1"/>
                <w:sz w:val="24"/>
              </w:rPr>
              <w:t xml:space="preserve"> </w:t>
            </w:r>
            <w:r w:rsidRPr="00DB05C9">
              <w:rPr>
                <w:sz w:val="24"/>
              </w:rPr>
              <w:t>потребности</w:t>
            </w:r>
            <w:r w:rsidRPr="00DB05C9">
              <w:rPr>
                <w:spacing w:val="-6"/>
                <w:sz w:val="24"/>
              </w:rPr>
              <w:t xml:space="preserve"> </w:t>
            </w:r>
            <w:r w:rsidRPr="00DB05C9">
              <w:rPr>
                <w:sz w:val="24"/>
              </w:rPr>
              <w:t>в</w:t>
            </w:r>
            <w:r w:rsidRPr="00DB05C9">
              <w:rPr>
                <w:spacing w:val="-1"/>
                <w:sz w:val="24"/>
              </w:rPr>
              <w:t xml:space="preserve"> </w:t>
            </w:r>
            <w:r w:rsidRPr="00DB05C9">
              <w:rPr>
                <w:sz w:val="24"/>
              </w:rPr>
              <w:t>здоровом</w:t>
            </w:r>
            <w:r w:rsidRPr="00DB05C9">
              <w:rPr>
                <w:spacing w:val="-9"/>
                <w:sz w:val="24"/>
              </w:rPr>
              <w:t xml:space="preserve"> </w:t>
            </w:r>
            <w:r w:rsidRPr="00DB05C9">
              <w:rPr>
                <w:sz w:val="24"/>
              </w:rPr>
              <w:t>образе</w:t>
            </w:r>
            <w:r w:rsidRPr="00DB05C9">
              <w:rPr>
                <w:spacing w:val="2"/>
                <w:sz w:val="24"/>
              </w:rPr>
              <w:t xml:space="preserve"> </w:t>
            </w:r>
            <w:r w:rsidRPr="00DB05C9">
              <w:rPr>
                <w:sz w:val="24"/>
              </w:rPr>
              <w:t xml:space="preserve">жизни; </w:t>
            </w:r>
            <w:r w:rsidRPr="00DB05C9">
              <w:rPr>
                <w:spacing w:val="-1"/>
                <w:sz w:val="24"/>
              </w:rPr>
              <w:t>результативность</w:t>
            </w:r>
            <w:r w:rsidRPr="00DB05C9">
              <w:rPr>
                <w:spacing w:val="-10"/>
                <w:sz w:val="24"/>
              </w:rPr>
              <w:t xml:space="preserve"> </w:t>
            </w:r>
            <w:r w:rsidRPr="00DB05C9">
              <w:rPr>
                <w:spacing w:val="-1"/>
                <w:sz w:val="24"/>
              </w:rPr>
              <w:t>спортивных</w:t>
            </w:r>
            <w:r w:rsidRPr="00DB05C9">
              <w:rPr>
                <w:spacing w:val="-15"/>
                <w:sz w:val="24"/>
              </w:rPr>
              <w:t xml:space="preserve"> </w:t>
            </w:r>
            <w:r w:rsidRPr="00DB05C9">
              <w:rPr>
                <w:spacing w:val="-1"/>
                <w:sz w:val="24"/>
              </w:rPr>
              <w:t>достижений</w:t>
            </w:r>
            <w:r w:rsidRPr="00DB05C9">
              <w:rPr>
                <w:spacing w:val="-9"/>
                <w:sz w:val="24"/>
              </w:rPr>
              <w:t xml:space="preserve"> </w:t>
            </w:r>
            <w:r w:rsidRPr="00DB05C9">
              <w:rPr>
                <w:sz w:val="24"/>
              </w:rPr>
              <w:t>обучающихся</w:t>
            </w:r>
            <w:r w:rsidRPr="00DB05C9">
              <w:rPr>
                <w:spacing w:val="-6"/>
                <w:sz w:val="24"/>
              </w:rPr>
              <w:t xml:space="preserve"> </w:t>
            </w:r>
            <w:r w:rsidRPr="00DB05C9">
              <w:rPr>
                <w:sz w:val="24"/>
              </w:rPr>
              <w:t>школы.</w:t>
            </w:r>
          </w:p>
        </w:tc>
      </w:tr>
      <w:tr w:rsidR="00DB05C9" w:rsidRPr="00DB05C9" w:rsidTr="00902187">
        <w:tc>
          <w:tcPr>
            <w:tcW w:w="3600" w:type="dxa"/>
          </w:tcPr>
          <w:p w:rsidR="00DB05C9" w:rsidRPr="00DB05C9" w:rsidRDefault="00DB05C9" w:rsidP="00707FB4">
            <w:pPr>
              <w:pStyle w:val="TableParagraph"/>
              <w:numPr>
                <w:ilvl w:val="0"/>
                <w:numId w:val="138"/>
              </w:numPr>
              <w:tabs>
                <w:tab w:val="left" w:pos="801"/>
                <w:tab w:val="left" w:pos="2928"/>
                <w:tab w:val="left" w:pos="6534"/>
              </w:tabs>
              <w:spacing w:line="276" w:lineRule="auto"/>
              <w:ind w:left="0"/>
              <w:jc w:val="both"/>
              <w:rPr>
                <w:b/>
                <w:sz w:val="24"/>
              </w:rPr>
            </w:pPr>
            <w:r w:rsidRPr="00DB05C9">
              <w:rPr>
                <w:b/>
                <w:sz w:val="24"/>
              </w:rPr>
              <w:lastRenderedPageBreak/>
              <w:t>3. Общероссийское общественно-государственное Движение детей и молодежи «Движение первых»</w:t>
            </w:r>
          </w:p>
          <w:p w:rsidR="00DB05C9" w:rsidRPr="00DB05C9" w:rsidRDefault="00DB05C9" w:rsidP="00707FB4">
            <w:pPr>
              <w:pStyle w:val="TableParagraph"/>
              <w:numPr>
                <w:ilvl w:val="0"/>
                <w:numId w:val="138"/>
              </w:numPr>
              <w:tabs>
                <w:tab w:val="left" w:pos="801"/>
                <w:tab w:val="left" w:pos="2928"/>
                <w:tab w:val="left" w:pos="6534"/>
              </w:tabs>
              <w:spacing w:line="276" w:lineRule="auto"/>
              <w:ind w:left="0"/>
              <w:jc w:val="both"/>
              <w:rPr>
                <w:b/>
                <w:sz w:val="24"/>
              </w:rPr>
            </w:pPr>
          </w:p>
        </w:tc>
        <w:tc>
          <w:tcPr>
            <w:tcW w:w="1186" w:type="dxa"/>
          </w:tcPr>
          <w:p w:rsidR="00DB05C9" w:rsidRPr="00DB05C9" w:rsidRDefault="00DB05C9" w:rsidP="00902187">
            <w:pPr>
              <w:pStyle w:val="TableParagraph"/>
              <w:tabs>
                <w:tab w:val="left" w:pos="730"/>
              </w:tabs>
              <w:spacing w:line="276" w:lineRule="auto"/>
              <w:ind w:left="0"/>
              <w:jc w:val="center"/>
              <w:rPr>
                <w:sz w:val="24"/>
              </w:rPr>
            </w:pPr>
            <w:r w:rsidRPr="00DB05C9">
              <w:rPr>
                <w:sz w:val="24"/>
              </w:rPr>
              <w:t>НОО, ООО, СОО</w:t>
            </w:r>
          </w:p>
        </w:tc>
        <w:tc>
          <w:tcPr>
            <w:tcW w:w="5635" w:type="dxa"/>
          </w:tcPr>
          <w:p w:rsidR="00DB05C9" w:rsidRPr="00DB05C9" w:rsidRDefault="00DB05C9" w:rsidP="00073BB5">
            <w:pPr>
              <w:pStyle w:val="TableParagraph"/>
              <w:numPr>
                <w:ilvl w:val="0"/>
                <w:numId w:val="47"/>
              </w:numPr>
              <w:tabs>
                <w:tab w:val="left" w:pos="730"/>
              </w:tabs>
              <w:spacing w:before="1" w:line="276" w:lineRule="auto"/>
              <w:ind w:right="5"/>
              <w:jc w:val="both"/>
              <w:rPr>
                <w:sz w:val="24"/>
              </w:rPr>
            </w:pPr>
            <w:r w:rsidRPr="00DB05C9">
              <w:rPr>
                <w:sz w:val="24"/>
              </w:rPr>
              <w:t>формирование внутренней позиции личности как ценностного отношения человека к себе, собственному жизненному пути, окружающим людям, предметному миру – культурному наследию России и человечества;</w:t>
            </w:r>
          </w:p>
          <w:p w:rsidR="00DB05C9" w:rsidRPr="00DB05C9" w:rsidRDefault="00DB05C9" w:rsidP="00073BB5">
            <w:pPr>
              <w:pStyle w:val="TableParagraph"/>
              <w:numPr>
                <w:ilvl w:val="0"/>
                <w:numId w:val="47"/>
              </w:numPr>
              <w:tabs>
                <w:tab w:val="left" w:pos="730"/>
              </w:tabs>
              <w:spacing w:before="1" w:line="276" w:lineRule="auto"/>
              <w:ind w:right="5"/>
              <w:jc w:val="both"/>
              <w:rPr>
                <w:sz w:val="24"/>
              </w:rPr>
            </w:pPr>
            <w:r w:rsidRPr="00DB05C9">
              <w:rPr>
                <w:sz w:val="24"/>
              </w:rPr>
              <w:t>формирование гражданской идентичности как сути феномена внутренней позиции личности, развивающегося посредством идентификации с идеями, утверждающими ценность человека как гражданина своего Отечества в контексте отношений государства и человека, его гражданского статуса, личностного отношения к себе как гражданину, другим гражданам страны, своим гражданским правам и обязанностям;</w:t>
            </w:r>
          </w:p>
          <w:p w:rsidR="00DB05C9" w:rsidRPr="00DB05C9" w:rsidRDefault="00DB05C9" w:rsidP="00073BB5">
            <w:pPr>
              <w:pStyle w:val="TableParagraph"/>
              <w:numPr>
                <w:ilvl w:val="0"/>
                <w:numId w:val="47"/>
              </w:numPr>
              <w:tabs>
                <w:tab w:val="left" w:pos="730"/>
              </w:tabs>
              <w:spacing w:before="1" w:line="276" w:lineRule="auto"/>
              <w:ind w:right="5"/>
              <w:jc w:val="both"/>
              <w:rPr>
                <w:sz w:val="24"/>
              </w:rPr>
            </w:pPr>
            <w:r w:rsidRPr="00DB05C9">
              <w:rPr>
                <w:sz w:val="24"/>
              </w:rPr>
              <w:t>укрепление духовно-нравственных основ общественной жизни, самоопределения в мире ценностей и традиций многонационального народа Российской Федерации;</w:t>
            </w:r>
          </w:p>
          <w:p w:rsidR="00DB05C9" w:rsidRPr="00DB05C9" w:rsidRDefault="00DB05C9" w:rsidP="00073BB5">
            <w:pPr>
              <w:pStyle w:val="TableParagraph"/>
              <w:numPr>
                <w:ilvl w:val="0"/>
                <w:numId w:val="47"/>
              </w:numPr>
              <w:tabs>
                <w:tab w:val="left" w:pos="730"/>
              </w:tabs>
              <w:spacing w:before="1" w:line="276" w:lineRule="auto"/>
              <w:ind w:right="5"/>
              <w:jc w:val="both"/>
              <w:rPr>
                <w:sz w:val="24"/>
              </w:rPr>
            </w:pPr>
            <w:r w:rsidRPr="00DB05C9">
              <w:rPr>
                <w:sz w:val="24"/>
              </w:rPr>
              <w:t>развитие личности как субъекта активной деятельности в обществе;</w:t>
            </w:r>
          </w:p>
          <w:p w:rsidR="00DB05C9" w:rsidRPr="00DB05C9" w:rsidRDefault="00DB05C9" w:rsidP="00073BB5">
            <w:pPr>
              <w:pStyle w:val="TableParagraph"/>
              <w:numPr>
                <w:ilvl w:val="0"/>
                <w:numId w:val="47"/>
              </w:numPr>
              <w:tabs>
                <w:tab w:val="left" w:pos="730"/>
              </w:tabs>
              <w:spacing w:before="1" w:line="276" w:lineRule="auto"/>
              <w:ind w:right="5"/>
              <w:jc w:val="both"/>
              <w:rPr>
                <w:sz w:val="24"/>
              </w:rPr>
            </w:pPr>
            <w:r w:rsidRPr="00DB05C9">
              <w:rPr>
                <w:sz w:val="24"/>
              </w:rPr>
              <w:t>развитие навыков, направленных на способы оказания помощи людям, сотрудничества, содействия выражающееся в таких видах, как волонтерство, (кооперативное поведение) ради общего блага.</w:t>
            </w:r>
          </w:p>
        </w:tc>
      </w:tr>
      <w:tr w:rsidR="00DB05C9" w:rsidRPr="00DB05C9" w:rsidTr="00902187">
        <w:tc>
          <w:tcPr>
            <w:tcW w:w="3600" w:type="dxa"/>
          </w:tcPr>
          <w:p w:rsidR="00DB05C9" w:rsidRPr="00DB05C9" w:rsidRDefault="00DB05C9" w:rsidP="00707FB4">
            <w:pPr>
              <w:pStyle w:val="TableParagraph"/>
              <w:numPr>
                <w:ilvl w:val="0"/>
                <w:numId w:val="138"/>
              </w:numPr>
              <w:tabs>
                <w:tab w:val="left" w:pos="801"/>
                <w:tab w:val="left" w:pos="2928"/>
                <w:tab w:val="left" w:pos="6534"/>
              </w:tabs>
              <w:spacing w:line="276" w:lineRule="auto"/>
              <w:ind w:left="0"/>
              <w:jc w:val="both"/>
              <w:rPr>
                <w:b/>
                <w:sz w:val="24"/>
              </w:rPr>
            </w:pPr>
            <w:r w:rsidRPr="00DB05C9">
              <w:rPr>
                <w:b/>
                <w:sz w:val="24"/>
              </w:rPr>
              <w:t>4. Медиацентр «</w:t>
            </w:r>
            <w:r w:rsidRPr="00DB05C9">
              <w:rPr>
                <w:b/>
                <w:sz w:val="24"/>
                <w:lang w:val="en-US"/>
              </w:rPr>
              <w:t>MEDIA SCOOL</w:t>
            </w:r>
            <w:r w:rsidRPr="00DB05C9">
              <w:rPr>
                <w:b/>
                <w:sz w:val="24"/>
              </w:rPr>
              <w:t>»</w:t>
            </w:r>
          </w:p>
        </w:tc>
        <w:tc>
          <w:tcPr>
            <w:tcW w:w="1186" w:type="dxa"/>
          </w:tcPr>
          <w:p w:rsidR="00DB05C9" w:rsidRPr="00DB05C9" w:rsidRDefault="00DB05C9" w:rsidP="00902187">
            <w:pPr>
              <w:pStyle w:val="TableParagraph"/>
              <w:tabs>
                <w:tab w:val="left" w:pos="730"/>
              </w:tabs>
              <w:spacing w:line="276" w:lineRule="auto"/>
              <w:ind w:left="0"/>
              <w:jc w:val="center"/>
              <w:rPr>
                <w:sz w:val="24"/>
              </w:rPr>
            </w:pPr>
            <w:r w:rsidRPr="00DB05C9">
              <w:rPr>
                <w:sz w:val="24"/>
              </w:rPr>
              <w:t>ООО, СОО</w:t>
            </w:r>
          </w:p>
        </w:tc>
        <w:tc>
          <w:tcPr>
            <w:tcW w:w="5635" w:type="dxa"/>
          </w:tcPr>
          <w:p w:rsidR="00DB05C9" w:rsidRPr="00DB05C9" w:rsidRDefault="00DB05C9" w:rsidP="00073BB5">
            <w:pPr>
              <w:pStyle w:val="af2"/>
              <w:numPr>
                <w:ilvl w:val="0"/>
                <w:numId w:val="127"/>
              </w:numPr>
              <w:shd w:val="clear" w:color="auto" w:fill="FFFFFF"/>
              <w:spacing w:before="0" w:beforeAutospacing="0" w:after="0" w:afterAutospacing="0" w:line="276" w:lineRule="auto"/>
              <w:ind w:left="714" w:hanging="357"/>
              <w:rPr>
                <w:color w:val="000000"/>
              </w:rPr>
            </w:pPr>
            <w:r w:rsidRPr="00DB05C9">
              <w:rPr>
                <w:color w:val="000000"/>
              </w:rPr>
              <w:t>сформировать у учащихся активную позицию в получении знаний и умений выявлять информационную угрозу, определять степень ее опасности, предвидеть последствия информационной угрозы и противостоять им через участие в работе школьного медиацентра;</w:t>
            </w:r>
          </w:p>
          <w:p w:rsidR="00DB05C9" w:rsidRPr="00DB05C9" w:rsidRDefault="00DB05C9" w:rsidP="00073BB5">
            <w:pPr>
              <w:pStyle w:val="af2"/>
              <w:numPr>
                <w:ilvl w:val="0"/>
                <w:numId w:val="127"/>
              </w:numPr>
              <w:shd w:val="clear" w:color="auto" w:fill="FFFFFF"/>
              <w:spacing w:before="0" w:beforeAutospacing="0" w:after="0" w:afterAutospacing="0" w:line="276" w:lineRule="auto"/>
              <w:ind w:left="714" w:hanging="357"/>
              <w:rPr>
                <w:color w:val="000000"/>
              </w:rPr>
            </w:pPr>
            <w:r w:rsidRPr="00DB05C9">
              <w:t>повышение уровня медиаграмотности обучающихся школы</w:t>
            </w:r>
          </w:p>
          <w:p w:rsidR="00DB05C9" w:rsidRPr="00DB05C9" w:rsidRDefault="00DB05C9" w:rsidP="00073BB5">
            <w:pPr>
              <w:pStyle w:val="af2"/>
              <w:numPr>
                <w:ilvl w:val="0"/>
                <w:numId w:val="127"/>
              </w:numPr>
              <w:shd w:val="clear" w:color="auto" w:fill="FFFFFF"/>
              <w:spacing w:before="0" w:beforeAutospacing="0" w:after="0" w:afterAutospacing="0" w:line="276" w:lineRule="auto"/>
              <w:ind w:left="714" w:hanging="357"/>
              <w:rPr>
                <w:color w:val="000000"/>
              </w:rPr>
            </w:pPr>
            <w:r w:rsidRPr="00DB05C9">
              <w:lastRenderedPageBreak/>
              <w:t>создание условий для развития социальной и творческой активности обучающихся</w:t>
            </w:r>
          </w:p>
          <w:p w:rsidR="00DB05C9" w:rsidRPr="00DB05C9" w:rsidRDefault="00DB05C9" w:rsidP="00073BB5">
            <w:pPr>
              <w:pStyle w:val="af2"/>
              <w:numPr>
                <w:ilvl w:val="0"/>
                <w:numId w:val="127"/>
              </w:numPr>
              <w:shd w:val="clear" w:color="auto" w:fill="FFFFFF"/>
              <w:spacing w:before="0" w:beforeAutospacing="0" w:after="0" w:afterAutospacing="0" w:line="276" w:lineRule="auto"/>
              <w:ind w:left="714" w:hanging="357"/>
              <w:rPr>
                <w:color w:val="000000"/>
              </w:rPr>
            </w:pPr>
            <w:r w:rsidRPr="00DB05C9">
              <w:t>участие в значимых для Школы конкурсах, мероприятиях и конференциях медианаправленности</w:t>
            </w:r>
          </w:p>
        </w:tc>
      </w:tr>
    </w:tbl>
    <w:p w:rsidR="00DB05C9" w:rsidRPr="00DB05C9" w:rsidRDefault="00DB05C9" w:rsidP="00DB05C9">
      <w:pPr>
        <w:pStyle w:val="ConsPlusNormal"/>
        <w:spacing w:line="276" w:lineRule="auto"/>
        <w:ind w:firstLine="540"/>
        <w:jc w:val="both"/>
      </w:pPr>
      <w:r w:rsidRPr="00DB05C9">
        <w:rPr>
          <w:b/>
          <w:bCs/>
        </w:rPr>
        <w:lastRenderedPageBreak/>
        <w:t xml:space="preserve">Модуль 2.2.8. «Профориентация» </w:t>
      </w:r>
    </w:p>
    <w:p w:rsidR="00DB05C9" w:rsidRPr="00DB05C9" w:rsidRDefault="00DB05C9" w:rsidP="00DB05C9">
      <w:pPr>
        <w:pStyle w:val="ConsPlusNormal"/>
        <w:spacing w:line="276" w:lineRule="auto"/>
        <w:ind w:firstLine="540"/>
        <w:jc w:val="both"/>
      </w:pPr>
      <w:r w:rsidRPr="00DB05C9">
        <w:t xml:space="preserve">Профориентационная работа в школе включает в себя комплекс мер по формированию готовности к профессиональному самоопределению обучающихся с учетом запросов современного рынка труда. </w:t>
      </w:r>
    </w:p>
    <w:p w:rsidR="00DB05C9" w:rsidRPr="00DB05C9" w:rsidRDefault="00DB05C9" w:rsidP="00DB05C9">
      <w:pPr>
        <w:pStyle w:val="ConsPlusNormal"/>
        <w:spacing w:line="276" w:lineRule="auto"/>
        <w:ind w:firstLine="540"/>
        <w:jc w:val="both"/>
      </w:pPr>
      <w:r w:rsidRPr="00DB05C9">
        <w:t>В средней школе №83 данный модуль реализуется дополнительными общеобразовательными общеразвивающими программами по профессиональной ориентации:</w:t>
      </w:r>
    </w:p>
    <w:p w:rsidR="00DB05C9" w:rsidRPr="00DB05C9" w:rsidRDefault="00DB05C9" w:rsidP="00073BB5">
      <w:pPr>
        <w:pStyle w:val="ConsPlusNormal"/>
        <w:numPr>
          <w:ilvl w:val="0"/>
          <w:numId w:val="129"/>
        </w:numPr>
        <w:spacing w:line="276" w:lineRule="auto"/>
        <w:jc w:val="both"/>
      </w:pPr>
      <w:r w:rsidRPr="00DB05C9">
        <w:t>«Мир профессий» на уровне начального общего образования;</w:t>
      </w:r>
    </w:p>
    <w:p w:rsidR="00DB05C9" w:rsidRPr="00DB05C9" w:rsidRDefault="00DB05C9" w:rsidP="00073BB5">
      <w:pPr>
        <w:pStyle w:val="ConsPlusNormal"/>
        <w:numPr>
          <w:ilvl w:val="0"/>
          <w:numId w:val="129"/>
        </w:numPr>
        <w:spacing w:line="276" w:lineRule="auto"/>
        <w:jc w:val="both"/>
      </w:pPr>
      <w:r w:rsidRPr="00DB05C9">
        <w:t>«Шаги в профессию» на уровне основного общего образования;</w:t>
      </w:r>
    </w:p>
    <w:p w:rsidR="00DB05C9" w:rsidRPr="00DB05C9" w:rsidRDefault="00DB05C9" w:rsidP="00073BB5">
      <w:pPr>
        <w:pStyle w:val="ConsPlusNormal"/>
        <w:numPr>
          <w:ilvl w:val="0"/>
          <w:numId w:val="129"/>
        </w:numPr>
        <w:spacing w:line="276" w:lineRule="auto"/>
        <w:jc w:val="both"/>
      </w:pPr>
      <w:r w:rsidRPr="00DB05C9">
        <w:t xml:space="preserve">«Путь в будущее» на уровне среднего общего образования. </w:t>
      </w:r>
    </w:p>
    <w:p w:rsidR="00DB05C9" w:rsidRPr="00DB05C9" w:rsidRDefault="00DB05C9" w:rsidP="00DB05C9">
      <w:pPr>
        <w:pStyle w:val="ConsPlusNormal"/>
        <w:spacing w:line="276" w:lineRule="auto"/>
        <w:ind w:firstLine="540"/>
        <w:jc w:val="both"/>
      </w:pPr>
      <w:r w:rsidRPr="00DB05C9">
        <w:t xml:space="preserve">Исходя из ресурсов образовательной организации, профессиональный минимум, предусмотренный методическими рекомендациями Министерства просвещения РФ, реализовывается на </w:t>
      </w:r>
      <w:r w:rsidRPr="00DB05C9">
        <w:rPr>
          <w:b/>
          <w:i/>
        </w:rPr>
        <w:t>основном уровне</w:t>
      </w:r>
      <w:r w:rsidRPr="00DB05C9">
        <w:t xml:space="preserve"> в рамках профориентационных мероприятий:</w:t>
      </w:r>
    </w:p>
    <w:p w:rsidR="00DB05C9" w:rsidRPr="00DB05C9" w:rsidRDefault="00DB05C9" w:rsidP="00073BB5">
      <w:pPr>
        <w:pStyle w:val="ConsPlusNormal"/>
        <w:numPr>
          <w:ilvl w:val="0"/>
          <w:numId w:val="130"/>
        </w:numPr>
        <w:spacing w:line="276" w:lineRule="auto"/>
        <w:jc w:val="both"/>
      </w:pPr>
      <w:r w:rsidRPr="00DB05C9">
        <w:t>профориентационный урок. Для проведения данного мероприятия рекомендуется использование разработанных материалов в рамках федерального проекта «Успех каждого ребенка» Национального проекта «Образование» («Билет в будущее», онлайн-уроки «ПроеКТОриЯ» и др.).</w:t>
      </w:r>
    </w:p>
    <w:p w:rsidR="00DB05C9" w:rsidRPr="00DB05C9" w:rsidRDefault="00DB05C9" w:rsidP="00073BB5">
      <w:pPr>
        <w:pStyle w:val="ConsPlusNormal"/>
        <w:numPr>
          <w:ilvl w:val="0"/>
          <w:numId w:val="130"/>
        </w:numPr>
        <w:spacing w:line="276" w:lineRule="auto"/>
        <w:jc w:val="both"/>
      </w:pPr>
      <w:r w:rsidRPr="00DB05C9">
        <w:t>Онлайн-диагностика и групповое консультирование по итогам оценки профильной направленности школьников с помощью профориентационной диагностики.</w:t>
      </w:r>
    </w:p>
    <w:p w:rsidR="00DB05C9" w:rsidRPr="00DB05C9" w:rsidRDefault="00DB05C9" w:rsidP="00073BB5">
      <w:pPr>
        <w:pStyle w:val="ConsPlusNormal"/>
        <w:numPr>
          <w:ilvl w:val="0"/>
          <w:numId w:val="130"/>
        </w:numPr>
        <w:spacing w:line="276" w:lineRule="auto"/>
        <w:jc w:val="both"/>
      </w:pPr>
      <w:r w:rsidRPr="00DB05C9">
        <w:t>Информационное сопровождение обучающихся и их родителей по возможностям общедоступного и школьного сегментов Платформы «Билет в будущее».</w:t>
      </w:r>
    </w:p>
    <w:p w:rsidR="00DB05C9" w:rsidRPr="00DB05C9" w:rsidRDefault="00DB05C9" w:rsidP="00073BB5">
      <w:pPr>
        <w:pStyle w:val="ConsPlusNormal"/>
        <w:numPr>
          <w:ilvl w:val="0"/>
          <w:numId w:val="130"/>
        </w:numPr>
        <w:spacing w:line="276" w:lineRule="auto"/>
        <w:jc w:val="both"/>
      </w:pPr>
      <w:r w:rsidRPr="00DB05C9">
        <w:t xml:space="preserve">Вариативные мероприятия: проектная деятельность, посещение организаций профессионального образования и работодателей города Ярославля и Ярославской области, а так же других регионов. </w:t>
      </w:r>
    </w:p>
    <w:p w:rsidR="00DB05C9" w:rsidRPr="00DB05C9" w:rsidRDefault="00DB05C9" w:rsidP="00DB05C9">
      <w:pPr>
        <w:pStyle w:val="ConsPlusNormal"/>
        <w:spacing w:line="276" w:lineRule="auto"/>
        <w:ind w:left="900" w:firstLine="360"/>
        <w:jc w:val="both"/>
      </w:pPr>
      <w:r w:rsidRPr="00DB05C9">
        <w:t>Составлен и реализуется план профессиональной деятельности школы, в котором реализуются направления профминимума.</w:t>
      </w:r>
    </w:p>
    <w:p w:rsidR="00DB05C9" w:rsidRPr="00DB05C9" w:rsidRDefault="00DB05C9" w:rsidP="00DB05C9">
      <w:pPr>
        <w:pStyle w:val="ConsPlusNormal"/>
        <w:spacing w:line="276" w:lineRule="auto"/>
        <w:ind w:left="708" w:firstLine="708"/>
        <w:jc w:val="both"/>
      </w:pPr>
      <w:r w:rsidRPr="00DB05C9">
        <w:t>Актуальными остаются следующие формы реализации профориентационного направления в школе:</w:t>
      </w:r>
    </w:p>
    <w:p w:rsidR="00DB05C9" w:rsidRPr="00DB05C9" w:rsidRDefault="00DB05C9" w:rsidP="00073BB5">
      <w:pPr>
        <w:pStyle w:val="ConsPlusNormal"/>
        <w:numPr>
          <w:ilvl w:val="0"/>
          <w:numId w:val="131"/>
        </w:numPr>
        <w:spacing w:line="276" w:lineRule="auto"/>
        <w:jc w:val="both"/>
      </w:pPr>
      <w:r w:rsidRPr="00DB05C9">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DB05C9" w:rsidRPr="00DB05C9" w:rsidRDefault="00DB05C9" w:rsidP="00073BB5">
      <w:pPr>
        <w:pStyle w:val="ConsPlusNormal"/>
        <w:numPr>
          <w:ilvl w:val="0"/>
          <w:numId w:val="131"/>
        </w:numPr>
        <w:spacing w:line="276" w:lineRule="auto"/>
        <w:jc w:val="both"/>
      </w:pPr>
      <w:r w:rsidRPr="00DB05C9">
        <w:t>экскурсии на предприятия, в организации, дающие начальные представления о существующих профессиях и условиях работы;</w:t>
      </w:r>
    </w:p>
    <w:p w:rsidR="00DB05C9" w:rsidRPr="00DB05C9" w:rsidRDefault="00DB05C9" w:rsidP="00073BB5">
      <w:pPr>
        <w:pStyle w:val="ConsPlusNormal"/>
        <w:numPr>
          <w:ilvl w:val="0"/>
          <w:numId w:val="131"/>
        </w:numPr>
        <w:spacing w:line="276" w:lineRule="auto"/>
        <w:jc w:val="both"/>
      </w:pPr>
      <w:r w:rsidRPr="00DB05C9">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DB05C9" w:rsidRPr="00DB05C9" w:rsidRDefault="00DB05C9" w:rsidP="00073BB5">
      <w:pPr>
        <w:pStyle w:val="ConsPlusNormal"/>
        <w:numPr>
          <w:ilvl w:val="0"/>
          <w:numId w:val="131"/>
        </w:numPr>
        <w:spacing w:line="276" w:lineRule="auto"/>
        <w:jc w:val="both"/>
      </w:pPr>
      <w:r w:rsidRPr="00DB05C9">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DB05C9" w:rsidRPr="00DB05C9" w:rsidRDefault="00DB05C9" w:rsidP="00073BB5">
      <w:pPr>
        <w:pStyle w:val="ConsPlusNormal"/>
        <w:numPr>
          <w:ilvl w:val="0"/>
          <w:numId w:val="131"/>
        </w:numPr>
        <w:spacing w:line="276" w:lineRule="auto"/>
        <w:jc w:val="both"/>
      </w:pPr>
      <w:r w:rsidRPr="00DB05C9">
        <w:t xml:space="preserve">индивидуальное консультирование психологом обучающихся и их родителей (законных представителей) по вопросам склонностей, способностей, иных </w:t>
      </w:r>
      <w:r w:rsidRPr="00DB05C9">
        <w:lastRenderedPageBreak/>
        <w:t>индивидуальных особенностей обучающихся, которые могут иметь значение в выборе ими будущей профессии.</w:t>
      </w:r>
    </w:p>
    <w:p w:rsidR="00DB05C9" w:rsidRPr="00DB05C9" w:rsidRDefault="00DB05C9" w:rsidP="00DB05C9">
      <w:pPr>
        <w:pStyle w:val="ConsPlusNormal"/>
        <w:jc w:val="both"/>
        <w:rPr>
          <w:b/>
          <w:bCs/>
        </w:rPr>
      </w:pPr>
    </w:p>
    <w:p w:rsidR="00DB05C9" w:rsidRPr="00DB05C9" w:rsidRDefault="00DB05C9" w:rsidP="00DB05C9">
      <w:pPr>
        <w:pStyle w:val="ConsPlusNormal"/>
        <w:spacing w:line="276" w:lineRule="auto"/>
        <w:ind w:firstLine="708"/>
        <w:jc w:val="both"/>
        <w:rPr>
          <w:b/>
          <w:bCs/>
        </w:rPr>
      </w:pPr>
    </w:p>
    <w:p w:rsidR="00DB05C9" w:rsidRPr="00DB05C9" w:rsidRDefault="00DB05C9" w:rsidP="00DB05C9">
      <w:pPr>
        <w:pStyle w:val="ConsPlusNormal"/>
        <w:spacing w:line="276" w:lineRule="auto"/>
        <w:ind w:firstLine="708"/>
        <w:jc w:val="both"/>
        <w:rPr>
          <w:b/>
          <w:bCs/>
        </w:rPr>
      </w:pPr>
      <w:r w:rsidRPr="00DB05C9">
        <w:rPr>
          <w:b/>
          <w:bCs/>
        </w:rPr>
        <w:t>Модуль 2.2.9. «Взаимодействие с родителями (законными представителями)»</w:t>
      </w:r>
    </w:p>
    <w:p w:rsidR="00DB05C9" w:rsidRPr="00DB05C9" w:rsidRDefault="00DB05C9" w:rsidP="00DB05C9">
      <w:pPr>
        <w:pStyle w:val="ConsPlusNormal"/>
        <w:spacing w:line="276" w:lineRule="auto"/>
        <w:ind w:firstLine="708"/>
        <w:jc w:val="both"/>
        <w:rPr>
          <w:b/>
          <w:bCs/>
        </w:rPr>
      </w:pPr>
      <w:r w:rsidRPr="00DB05C9">
        <w:t>Работа с родителями (законными представителями) школьников осуществляется для лучшего достижения цели воспитания, которое</w:t>
      </w:r>
      <w:r w:rsidRPr="00DB05C9">
        <w:rPr>
          <w:spacing w:val="1"/>
        </w:rPr>
        <w:t xml:space="preserve"> </w:t>
      </w:r>
      <w:r w:rsidRPr="00DB05C9">
        <w:t>обеспечивается согласованием позиций семьи и школы в данном вопросе. Только когда все участники образовательного процесса едины и</w:t>
      </w:r>
      <w:r w:rsidRPr="00DB05C9">
        <w:rPr>
          <w:spacing w:val="1"/>
        </w:rPr>
        <w:t xml:space="preserve"> </w:t>
      </w:r>
      <w:r w:rsidRPr="00DB05C9">
        <w:t>находят контакт, тогда воспитание наиболее эффективно.</w:t>
      </w:r>
    </w:p>
    <w:p w:rsidR="00DB05C9" w:rsidRPr="00DB05C9" w:rsidRDefault="00DB05C9" w:rsidP="00DB05C9">
      <w:pPr>
        <w:pStyle w:val="ConsPlusNormal"/>
        <w:spacing w:line="276" w:lineRule="auto"/>
        <w:ind w:firstLine="540"/>
        <w:jc w:val="both"/>
      </w:pPr>
      <w:r w:rsidRPr="00DB05C9">
        <w:t>Реализация воспитательного потенциала взаимодействия с родителями (законными представителями) обучающихся осуществляется через:</w:t>
      </w:r>
    </w:p>
    <w:p w:rsidR="00DB05C9" w:rsidRPr="00DB05C9" w:rsidRDefault="00DB05C9" w:rsidP="00073BB5">
      <w:pPr>
        <w:pStyle w:val="ConsPlusNormal"/>
        <w:numPr>
          <w:ilvl w:val="0"/>
          <w:numId w:val="124"/>
        </w:numPr>
        <w:tabs>
          <w:tab w:val="left" w:pos="426"/>
        </w:tabs>
        <w:spacing w:line="276" w:lineRule="auto"/>
        <w:ind w:left="142" w:firstLine="0"/>
        <w:jc w:val="both"/>
      </w:pPr>
      <w:r w:rsidRPr="00DB05C9">
        <w:t>создание и деятельность родительских комитетов в школе и классах, участвующих в обсуждении и решении вопросов воспитания и обучения;</w:t>
      </w:r>
    </w:p>
    <w:p w:rsidR="00DB05C9" w:rsidRPr="00DB05C9" w:rsidRDefault="00DB05C9" w:rsidP="00073BB5">
      <w:pPr>
        <w:pStyle w:val="ConsPlusNormal"/>
        <w:numPr>
          <w:ilvl w:val="0"/>
          <w:numId w:val="124"/>
        </w:numPr>
        <w:tabs>
          <w:tab w:val="left" w:pos="426"/>
        </w:tabs>
        <w:spacing w:line="276" w:lineRule="auto"/>
        <w:ind w:left="142" w:firstLine="0"/>
        <w:jc w:val="both"/>
      </w:pPr>
      <w:r w:rsidRPr="00DB05C9">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DB05C9" w:rsidRPr="00DB05C9" w:rsidRDefault="00DB05C9" w:rsidP="00073BB5">
      <w:pPr>
        <w:pStyle w:val="ConsPlusNormal"/>
        <w:numPr>
          <w:ilvl w:val="0"/>
          <w:numId w:val="124"/>
        </w:numPr>
        <w:tabs>
          <w:tab w:val="left" w:pos="426"/>
        </w:tabs>
        <w:spacing w:line="276" w:lineRule="auto"/>
        <w:ind w:left="142" w:firstLine="0"/>
        <w:jc w:val="both"/>
      </w:pPr>
      <w:r w:rsidRPr="00DB05C9">
        <w:t>дни открытых дверей, в которые родители (законные представители) посещают уроки, внеурочные занятия, школьные события;</w:t>
      </w:r>
    </w:p>
    <w:p w:rsidR="00DB05C9" w:rsidRPr="00DB05C9" w:rsidRDefault="00DB05C9" w:rsidP="00073BB5">
      <w:pPr>
        <w:pStyle w:val="ConsPlusNormal"/>
        <w:numPr>
          <w:ilvl w:val="0"/>
          <w:numId w:val="124"/>
        </w:numPr>
        <w:tabs>
          <w:tab w:val="left" w:pos="426"/>
        </w:tabs>
        <w:spacing w:line="276" w:lineRule="auto"/>
        <w:ind w:left="142" w:firstLine="0"/>
        <w:jc w:val="both"/>
      </w:pPr>
      <w:r w:rsidRPr="00DB05C9">
        <w:t xml:space="preserve">проведение ежегодных детско-родительских тематических конференций; </w:t>
      </w:r>
    </w:p>
    <w:p w:rsidR="00DB05C9" w:rsidRPr="00DB05C9" w:rsidRDefault="00DB05C9" w:rsidP="00073BB5">
      <w:pPr>
        <w:pStyle w:val="ConsPlusNormal"/>
        <w:numPr>
          <w:ilvl w:val="0"/>
          <w:numId w:val="124"/>
        </w:numPr>
        <w:tabs>
          <w:tab w:val="left" w:pos="426"/>
        </w:tabs>
        <w:spacing w:line="276" w:lineRule="auto"/>
        <w:ind w:left="142" w:firstLine="0"/>
        <w:jc w:val="both"/>
      </w:pPr>
      <w:r w:rsidRPr="00DB05C9">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педагогов-психологов, врачей, социального педагога и обмениваться опытом;</w:t>
      </w:r>
    </w:p>
    <w:p w:rsidR="00DB05C9" w:rsidRPr="00DB05C9" w:rsidRDefault="00DB05C9" w:rsidP="00073BB5">
      <w:pPr>
        <w:pStyle w:val="ConsPlusNormal"/>
        <w:numPr>
          <w:ilvl w:val="0"/>
          <w:numId w:val="124"/>
        </w:numPr>
        <w:tabs>
          <w:tab w:val="left" w:pos="426"/>
        </w:tabs>
        <w:spacing w:line="276" w:lineRule="auto"/>
        <w:ind w:left="142" w:firstLine="0"/>
        <w:jc w:val="both"/>
      </w:pPr>
      <w:r w:rsidRPr="00DB05C9">
        <w:t>родительские группы в информационно-коммуникационной сети "Интернет" с участием педагогов, на которых обсуждаются интересующие родителей вопросы;</w:t>
      </w:r>
    </w:p>
    <w:p w:rsidR="00DB05C9" w:rsidRPr="00DB05C9" w:rsidRDefault="00DB05C9" w:rsidP="00073BB5">
      <w:pPr>
        <w:pStyle w:val="ConsPlusNormal"/>
        <w:numPr>
          <w:ilvl w:val="0"/>
          <w:numId w:val="124"/>
        </w:numPr>
        <w:tabs>
          <w:tab w:val="left" w:pos="426"/>
        </w:tabs>
        <w:spacing w:line="276" w:lineRule="auto"/>
        <w:ind w:left="142" w:firstLine="0"/>
        <w:jc w:val="both"/>
      </w:pPr>
      <w:r w:rsidRPr="00DB05C9">
        <w:t>участие родителей в психолого-педагогических консилиумах и советах профилактики;</w:t>
      </w:r>
    </w:p>
    <w:p w:rsidR="00DB05C9" w:rsidRPr="00DB05C9" w:rsidRDefault="00DB05C9" w:rsidP="00073BB5">
      <w:pPr>
        <w:pStyle w:val="ConsPlusNormal"/>
        <w:numPr>
          <w:ilvl w:val="0"/>
          <w:numId w:val="124"/>
        </w:numPr>
        <w:tabs>
          <w:tab w:val="left" w:pos="426"/>
        </w:tabs>
        <w:spacing w:line="276" w:lineRule="auto"/>
        <w:ind w:left="142" w:firstLine="0"/>
        <w:jc w:val="both"/>
      </w:pPr>
      <w:r w:rsidRPr="00DB05C9">
        <w:t>привлечение родителей (законных представителей) к подготовке и проведению классных и общешкольных мероприятий.</w:t>
      </w:r>
    </w:p>
    <w:p w:rsidR="00DB05C9" w:rsidRPr="00DB05C9" w:rsidRDefault="00DB05C9" w:rsidP="00DB05C9">
      <w:pPr>
        <w:pStyle w:val="af0"/>
        <w:spacing w:line="276" w:lineRule="auto"/>
        <w:ind w:left="0" w:firstLine="708"/>
      </w:pPr>
      <w:r w:rsidRPr="00DB05C9">
        <w:t>В</w:t>
      </w:r>
      <w:r w:rsidRPr="00DB05C9">
        <w:rPr>
          <w:spacing w:val="1"/>
        </w:rPr>
        <w:t xml:space="preserve"> </w:t>
      </w:r>
      <w:r w:rsidRPr="00DB05C9">
        <w:t>школе</w:t>
      </w:r>
      <w:r w:rsidRPr="00DB05C9">
        <w:rPr>
          <w:spacing w:val="4"/>
        </w:rPr>
        <w:t xml:space="preserve"> осуществляет работу совет</w:t>
      </w:r>
      <w:r w:rsidRPr="00DB05C9">
        <w:rPr>
          <w:spacing w:val="-5"/>
        </w:rPr>
        <w:t xml:space="preserve"> </w:t>
      </w:r>
      <w:r w:rsidRPr="00DB05C9">
        <w:t xml:space="preserve">отцов. Роль в воспитательном процессе -  решение важных социально значимых вопросов по защите семейных ценностей, усиление роли </w:t>
      </w:r>
      <w:r w:rsidRPr="00DB05C9">
        <w:rPr>
          <w:b/>
          <w:bCs/>
        </w:rPr>
        <w:t>отца</w:t>
      </w:r>
      <w:r w:rsidRPr="00DB05C9">
        <w:t xml:space="preserve"> в семье и обществе, укрепление института семьи через конкретные дела, связанные с наставничеством и воспитанием подрастающего поколения.</w:t>
      </w:r>
    </w:p>
    <w:p w:rsidR="00DB05C9" w:rsidRPr="00DB05C9" w:rsidRDefault="00DB05C9" w:rsidP="00DB05C9">
      <w:pPr>
        <w:pStyle w:val="af0"/>
        <w:spacing w:line="276" w:lineRule="auto"/>
        <w:ind w:left="0" w:firstLine="708"/>
      </w:pPr>
      <w:r w:rsidRPr="00DB05C9">
        <w:t>Работа</w:t>
      </w:r>
      <w:r w:rsidRPr="00DB05C9">
        <w:rPr>
          <w:spacing w:val="-2"/>
        </w:rPr>
        <w:t xml:space="preserve"> </w:t>
      </w:r>
      <w:r w:rsidRPr="00DB05C9">
        <w:t>с</w:t>
      </w:r>
      <w:r w:rsidRPr="00DB05C9">
        <w:rPr>
          <w:spacing w:val="-7"/>
        </w:rPr>
        <w:t xml:space="preserve"> </w:t>
      </w:r>
      <w:r w:rsidRPr="00DB05C9">
        <w:t>родителями</w:t>
      </w:r>
      <w:r w:rsidRPr="00DB05C9">
        <w:rPr>
          <w:spacing w:val="-4"/>
        </w:rPr>
        <w:t xml:space="preserve"> </w:t>
      </w:r>
      <w:r w:rsidRPr="00DB05C9">
        <w:t>или</w:t>
      </w:r>
      <w:r w:rsidRPr="00DB05C9">
        <w:rPr>
          <w:spacing w:val="-5"/>
        </w:rPr>
        <w:t xml:space="preserve"> </w:t>
      </w:r>
      <w:r w:rsidRPr="00DB05C9">
        <w:t>законными</w:t>
      </w:r>
      <w:r w:rsidRPr="00DB05C9">
        <w:rPr>
          <w:spacing w:val="-5"/>
        </w:rPr>
        <w:t xml:space="preserve"> </w:t>
      </w:r>
      <w:r w:rsidRPr="00DB05C9">
        <w:t>представителями</w:t>
      </w:r>
      <w:r w:rsidRPr="00DB05C9">
        <w:rPr>
          <w:spacing w:val="-3"/>
        </w:rPr>
        <w:t xml:space="preserve"> </w:t>
      </w:r>
      <w:r w:rsidRPr="00DB05C9">
        <w:t>школьников</w:t>
      </w:r>
      <w:r w:rsidRPr="00DB05C9">
        <w:rPr>
          <w:spacing w:val="-9"/>
        </w:rPr>
        <w:t xml:space="preserve"> </w:t>
      </w:r>
      <w:r w:rsidRPr="00DB05C9">
        <w:t>осуществляется</w:t>
      </w:r>
      <w:r w:rsidRPr="00DB05C9">
        <w:rPr>
          <w:spacing w:val="1"/>
        </w:rPr>
        <w:t xml:space="preserve"> </w:t>
      </w:r>
      <w:r w:rsidRPr="00DB05C9">
        <w:t>в</w:t>
      </w:r>
      <w:r w:rsidRPr="00DB05C9">
        <w:rPr>
          <w:spacing w:val="-1"/>
        </w:rPr>
        <w:t xml:space="preserve"> </w:t>
      </w:r>
      <w:r w:rsidRPr="00DB05C9">
        <w:t>рамках</w:t>
      </w:r>
      <w:r w:rsidRPr="00DB05C9">
        <w:rPr>
          <w:spacing w:val="-9"/>
        </w:rPr>
        <w:t xml:space="preserve"> </w:t>
      </w:r>
      <w:r w:rsidRPr="00DB05C9">
        <w:t>следующих</w:t>
      </w:r>
      <w:r w:rsidRPr="00DB05C9">
        <w:rPr>
          <w:spacing w:val="-10"/>
        </w:rPr>
        <w:t xml:space="preserve"> </w:t>
      </w:r>
      <w:r w:rsidRPr="00DB05C9">
        <w:t>видов</w:t>
      </w:r>
      <w:r w:rsidRPr="00DB05C9">
        <w:rPr>
          <w:spacing w:val="-8"/>
        </w:rPr>
        <w:t xml:space="preserve"> </w:t>
      </w:r>
      <w:r w:rsidRPr="00DB05C9">
        <w:t>и</w:t>
      </w:r>
      <w:r w:rsidRPr="00DB05C9">
        <w:rPr>
          <w:spacing w:val="-1"/>
        </w:rPr>
        <w:t xml:space="preserve"> </w:t>
      </w:r>
      <w:r w:rsidRPr="00DB05C9">
        <w:t>форм</w:t>
      </w:r>
      <w:r w:rsidRPr="00DB05C9">
        <w:rPr>
          <w:spacing w:val="-5"/>
        </w:rPr>
        <w:t xml:space="preserve"> </w:t>
      </w:r>
      <w:r w:rsidRPr="00DB05C9">
        <w:t>деятельности:</w:t>
      </w:r>
    </w:p>
    <w:p w:rsidR="00DB05C9" w:rsidRPr="00DB05C9" w:rsidRDefault="00DB05C9" w:rsidP="00DB05C9">
      <w:pPr>
        <w:pStyle w:val="Heading2"/>
        <w:spacing w:line="276" w:lineRule="auto"/>
        <w:ind w:left="0" w:firstLine="708"/>
        <w:jc w:val="both"/>
      </w:pPr>
      <w:r w:rsidRPr="00DB05C9">
        <w:t>На</w:t>
      </w:r>
      <w:r w:rsidRPr="00DB05C9">
        <w:rPr>
          <w:spacing w:val="-8"/>
        </w:rPr>
        <w:t xml:space="preserve"> </w:t>
      </w:r>
      <w:r w:rsidRPr="00DB05C9">
        <w:t>групповом</w:t>
      </w:r>
      <w:r w:rsidRPr="00DB05C9">
        <w:rPr>
          <w:spacing w:val="-8"/>
        </w:rPr>
        <w:t xml:space="preserve"> </w:t>
      </w:r>
      <w:r w:rsidRPr="00DB05C9">
        <w:t>уровне:</w:t>
      </w:r>
    </w:p>
    <w:p w:rsidR="00DB05C9" w:rsidRPr="00DB05C9" w:rsidRDefault="00DB05C9" w:rsidP="00073BB5">
      <w:pPr>
        <w:pStyle w:val="a4"/>
        <w:widowControl w:val="0"/>
        <w:numPr>
          <w:ilvl w:val="0"/>
          <w:numId w:val="45"/>
        </w:numPr>
        <w:tabs>
          <w:tab w:val="left" w:pos="426"/>
        </w:tabs>
        <w:autoSpaceDE w:val="0"/>
        <w:autoSpaceDN w:val="0"/>
        <w:spacing w:after="0"/>
        <w:ind w:left="0" w:firstLine="0"/>
        <w:contextualSpacing w:val="0"/>
        <w:jc w:val="both"/>
        <w:rPr>
          <w:rFonts w:ascii="Times New Roman" w:hAnsi="Times New Roman" w:cs="Times New Roman"/>
          <w:sz w:val="24"/>
        </w:rPr>
      </w:pPr>
      <w:r w:rsidRPr="00DB05C9">
        <w:rPr>
          <w:rFonts w:ascii="Times New Roman" w:hAnsi="Times New Roman" w:cs="Times New Roman"/>
          <w:sz w:val="24"/>
        </w:rPr>
        <w:t>общешкольный</w:t>
      </w:r>
      <w:r w:rsidRPr="00DB05C9">
        <w:rPr>
          <w:rFonts w:ascii="Times New Roman" w:hAnsi="Times New Roman" w:cs="Times New Roman"/>
          <w:spacing w:val="45"/>
          <w:sz w:val="24"/>
        </w:rPr>
        <w:t xml:space="preserve"> </w:t>
      </w:r>
      <w:r w:rsidRPr="00DB05C9">
        <w:rPr>
          <w:rFonts w:ascii="Times New Roman" w:hAnsi="Times New Roman" w:cs="Times New Roman"/>
          <w:sz w:val="24"/>
        </w:rPr>
        <w:t>родительский</w:t>
      </w:r>
      <w:r w:rsidRPr="00DB05C9">
        <w:rPr>
          <w:rFonts w:ascii="Times New Roman" w:hAnsi="Times New Roman" w:cs="Times New Roman"/>
          <w:spacing w:val="-8"/>
          <w:sz w:val="24"/>
        </w:rPr>
        <w:t xml:space="preserve"> </w:t>
      </w:r>
      <w:r w:rsidRPr="00DB05C9">
        <w:rPr>
          <w:rFonts w:ascii="Times New Roman" w:hAnsi="Times New Roman" w:cs="Times New Roman"/>
          <w:sz w:val="24"/>
        </w:rPr>
        <w:t>комитет, участвующий в управлении</w:t>
      </w:r>
      <w:r w:rsidRPr="00DB05C9">
        <w:rPr>
          <w:rFonts w:ascii="Times New Roman" w:hAnsi="Times New Roman" w:cs="Times New Roman"/>
          <w:spacing w:val="-4"/>
          <w:sz w:val="24"/>
        </w:rPr>
        <w:t xml:space="preserve"> </w:t>
      </w:r>
      <w:r w:rsidRPr="00DB05C9">
        <w:rPr>
          <w:rFonts w:ascii="Times New Roman" w:hAnsi="Times New Roman" w:cs="Times New Roman"/>
          <w:sz w:val="24"/>
        </w:rPr>
        <w:t>школой</w:t>
      </w:r>
      <w:r w:rsidRPr="00DB05C9">
        <w:rPr>
          <w:rFonts w:ascii="Times New Roman" w:hAnsi="Times New Roman" w:cs="Times New Roman"/>
          <w:spacing w:val="-9"/>
          <w:sz w:val="24"/>
        </w:rPr>
        <w:t xml:space="preserve"> </w:t>
      </w:r>
      <w:r w:rsidRPr="00DB05C9">
        <w:rPr>
          <w:rFonts w:ascii="Times New Roman" w:hAnsi="Times New Roman" w:cs="Times New Roman"/>
          <w:sz w:val="24"/>
        </w:rPr>
        <w:t>и</w:t>
      </w:r>
      <w:r w:rsidRPr="00DB05C9">
        <w:rPr>
          <w:rFonts w:ascii="Times New Roman" w:hAnsi="Times New Roman" w:cs="Times New Roman"/>
          <w:spacing w:val="-1"/>
          <w:sz w:val="24"/>
        </w:rPr>
        <w:t xml:space="preserve"> </w:t>
      </w:r>
      <w:r w:rsidRPr="00DB05C9">
        <w:rPr>
          <w:rFonts w:ascii="Times New Roman" w:hAnsi="Times New Roman" w:cs="Times New Roman"/>
          <w:sz w:val="24"/>
        </w:rPr>
        <w:t>решении</w:t>
      </w:r>
      <w:r w:rsidRPr="00DB05C9">
        <w:rPr>
          <w:rFonts w:ascii="Times New Roman" w:hAnsi="Times New Roman" w:cs="Times New Roman"/>
          <w:spacing w:val="-9"/>
          <w:sz w:val="24"/>
        </w:rPr>
        <w:t xml:space="preserve"> </w:t>
      </w:r>
      <w:r w:rsidRPr="00DB05C9">
        <w:rPr>
          <w:rFonts w:ascii="Times New Roman" w:hAnsi="Times New Roman" w:cs="Times New Roman"/>
          <w:sz w:val="24"/>
        </w:rPr>
        <w:t>вопросов</w:t>
      </w:r>
      <w:r w:rsidRPr="00DB05C9">
        <w:rPr>
          <w:rFonts w:ascii="Times New Roman" w:hAnsi="Times New Roman" w:cs="Times New Roman"/>
          <w:spacing w:val="-8"/>
          <w:sz w:val="24"/>
        </w:rPr>
        <w:t xml:space="preserve"> </w:t>
      </w:r>
      <w:r w:rsidRPr="00DB05C9">
        <w:rPr>
          <w:rFonts w:ascii="Times New Roman" w:hAnsi="Times New Roman" w:cs="Times New Roman"/>
          <w:sz w:val="24"/>
        </w:rPr>
        <w:t>воспитания</w:t>
      </w:r>
      <w:r w:rsidRPr="00DB05C9">
        <w:rPr>
          <w:rFonts w:ascii="Times New Roman" w:hAnsi="Times New Roman" w:cs="Times New Roman"/>
          <w:spacing w:val="-11"/>
          <w:sz w:val="24"/>
        </w:rPr>
        <w:t xml:space="preserve"> </w:t>
      </w:r>
      <w:r w:rsidRPr="00DB05C9">
        <w:rPr>
          <w:rFonts w:ascii="Times New Roman" w:hAnsi="Times New Roman" w:cs="Times New Roman"/>
          <w:sz w:val="24"/>
        </w:rPr>
        <w:t>и</w:t>
      </w:r>
      <w:r w:rsidRPr="00DB05C9">
        <w:rPr>
          <w:rFonts w:ascii="Times New Roman" w:hAnsi="Times New Roman" w:cs="Times New Roman"/>
          <w:spacing w:val="-5"/>
          <w:sz w:val="24"/>
        </w:rPr>
        <w:t xml:space="preserve"> </w:t>
      </w:r>
      <w:r w:rsidRPr="00DB05C9">
        <w:rPr>
          <w:rFonts w:ascii="Times New Roman" w:hAnsi="Times New Roman" w:cs="Times New Roman"/>
          <w:sz w:val="24"/>
        </w:rPr>
        <w:t>социализации</w:t>
      </w:r>
      <w:r w:rsidRPr="00DB05C9">
        <w:rPr>
          <w:rFonts w:ascii="Times New Roman" w:hAnsi="Times New Roman" w:cs="Times New Roman"/>
          <w:spacing w:val="-9"/>
          <w:sz w:val="24"/>
        </w:rPr>
        <w:t xml:space="preserve"> </w:t>
      </w:r>
      <w:r w:rsidRPr="00DB05C9">
        <w:rPr>
          <w:rFonts w:ascii="Times New Roman" w:hAnsi="Times New Roman" w:cs="Times New Roman"/>
          <w:sz w:val="24"/>
        </w:rPr>
        <w:t>их</w:t>
      </w:r>
      <w:r w:rsidRPr="00DB05C9">
        <w:rPr>
          <w:rFonts w:ascii="Times New Roman" w:hAnsi="Times New Roman" w:cs="Times New Roman"/>
          <w:spacing w:val="-11"/>
          <w:sz w:val="24"/>
        </w:rPr>
        <w:t xml:space="preserve"> </w:t>
      </w:r>
      <w:r w:rsidRPr="00DB05C9">
        <w:rPr>
          <w:rFonts w:ascii="Times New Roman" w:hAnsi="Times New Roman" w:cs="Times New Roman"/>
          <w:sz w:val="24"/>
        </w:rPr>
        <w:t>детей;</w:t>
      </w:r>
    </w:p>
    <w:p w:rsidR="00DB05C9" w:rsidRPr="00DB05C9" w:rsidRDefault="00DB05C9" w:rsidP="00073BB5">
      <w:pPr>
        <w:pStyle w:val="a4"/>
        <w:widowControl w:val="0"/>
        <w:numPr>
          <w:ilvl w:val="0"/>
          <w:numId w:val="45"/>
        </w:numPr>
        <w:tabs>
          <w:tab w:val="left" w:pos="426"/>
        </w:tabs>
        <w:autoSpaceDE w:val="0"/>
        <w:autoSpaceDN w:val="0"/>
        <w:spacing w:after="0"/>
        <w:ind w:left="0" w:firstLine="0"/>
        <w:contextualSpacing w:val="0"/>
        <w:jc w:val="both"/>
        <w:rPr>
          <w:rFonts w:ascii="Times New Roman" w:hAnsi="Times New Roman" w:cs="Times New Roman"/>
          <w:sz w:val="24"/>
        </w:rPr>
      </w:pPr>
      <w:r w:rsidRPr="00DB05C9">
        <w:rPr>
          <w:rFonts w:ascii="Times New Roman" w:hAnsi="Times New Roman" w:cs="Times New Roman"/>
          <w:spacing w:val="-1"/>
          <w:sz w:val="24"/>
        </w:rPr>
        <w:t>общешкольные</w:t>
      </w:r>
      <w:r w:rsidRPr="00DB05C9">
        <w:rPr>
          <w:rFonts w:ascii="Times New Roman" w:hAnsi="Times New Roman" w:cs="Times New Roman"/>
          <w:spacing w:val="-2"/>
          <w:sz w:val="24"/>
        </w:rPr>
        <w:t xml:space="preserve"> </w:t>
      </w:r>
      <w:r w:rsidRPr="00DB05C9">
        <w:rPr>
          <w:rFonts w:ascii="Times New Roman" w:hAnsi="Times New Roman" w:cs="Times New Roman"/>
          <w:spacing w:val="-1"/>
          <w:sz w:val="24"/>
        </w:rPr>
        <w:t>родительские</w:t>
      </w:r>
      <w:r w:rsidRPr="00DB05C9">
        <w:rPr>
          <w:rFonts w:ascii="Times New Roman" w:hAnsi="Times New Roman" w:cs="Times New Roman"/>
          <w:spacing w:val="2"/>
          <w:sz w:val="24"/>
        </w:rPr>
        <w:t xml:space="preserve"> </w:t>
      </w:r>
      <w:r w:rsidRPr="00DB05C9">
        <w:rPr>
          <w:rFonts w:ascii="Times New Roman" w:hAnsi="Times New Roman" w:cs="Times New Roman"/>
          <w:spacing w:val="-1"/>
          <w:sz w:val="24"/>
        </w:rPr>
        <w:t>собрания,</w:t>
      </w:r>
      <w:r w:rsidRPr="00DB05C9">
        <w:rPr>
          <w:rFonts w:ascii="Times New Roman" w:hAnsi="Times New Roman" w:cs="Times New Roman"/>
          <w:spacing w:val="10"/>
          <w:sz w:val="24"/>
        </w:rPr>
        <w:t xml:space="preserve"> </w:t>
      </w:r>
      <w:r w:rsidRPr="00DB05C9">
        <w:rPr>
          <w:rFonts w:ascii="Times New Roman" w:hAnsi="Times New Roman" w:cs="Times New Roman"/>
          <w:spacing w:val="-1"/>
          <w:sz w:val="24"/>
        </w:rPr>
        <w:t>происходящие</w:t>
      </w:r>
      <w:r w:rsidRPr="00DB05C9">
        <w:rPr>
          <w:rFonts w:ascii="Times New Roman" w:hAnsi="Times New Roman" w:cs="Times New Roman"/>
          <w:spacing w:val="-6"/>
          <w:sz w:val="24"/>
        </w:rPr>
        <w:t xml:space="preserve"> </w:t>
      </w:r>
      <w:r w:rsidRPr="00DB05C9">
        <w:rPr>
          <w:rFonts w:ascii="Times New Roman" w:hAnsi="Times New Roman" w:cs="Times New Roman"/>
          <w:spacing w:val="-1"/>
          <w:sz w:val="24"/>
        </w:rPr>
        <w:t>в</w:t>
      </w:r>
      <w:r w:rsidRPr="00DB05C9">
        <w:rPr>
          <w:rFonts w:ascii="Times New Roman" w:hAnsi="Times New Roman" w:cs="Times New Roman"/>
          <w:spacing w:val="-6"/>
          <w:sz w:val="24"/>
        </w:rPr>
        <w:t xml:space="preserve"> </w:t>
      </w:r>
      <w:r w:rsidRPr="00DB05C9">
        <w:rPr>
          <w:rFonts w:ascii="Times New Roman" w:hAnsi="Times New Roman" w:cs="Times New Roman"/>
          <w:spacing w:val="-1"/>
          <w:sz w:val="24"/>
        </w:rPr>
        <w:t>режиме</w:t>
      </w:r>
      <w:r w:rsidRPr="00DB05C9">
        <w:rPr>
          <w:rFonts w:ascii="Times New Roman" w:hAnsi="Times New Roman" w:cs="Times New Roman"/>
          <w:spacing w:val="-17"/>
          <w:sz w:val="24"/>
        </w:rPr>
        <w:t xml:space="preserve"> </w:t>
      </w:r>
      <w:r w:rsidRPr="00DB05C9">
        <w:rPr>
          <w:rFonts w:ascii="Times New Roman" w:hAnsi="Times New Roman" w:cs="Times New Roman"/>
          <w:sz w:val="24"/>
        </w:rPr>
        <w:t>обсуждения</w:t>
      </w:r>
      <w:r w:rsidRPr="00DB05C9">
        <w:rPr>
          <w:rFonts w:ascii="Times New Roman" w:hAnsi="Times New Roman" w:cs="Times New Roman"/>
          <w:spacing w:val="4"/>
          <w:sz w:val="24"/>
        </w:rPr>
        <w:t xml:space="preserve"> </w:t>
      </w:r>
      <w:r w:rsidRPr="00DB05C9">
        <w:rPr>
          <w:rFonts w:ascii="Times New Roman" w:hAnsi="Times New Roman" w:cs="Times New Roman"/>
          <w:sz w:val="24"/>
        </w:rPr>
        <w:t>наиболее</w:t>
      </w:r>
      <w:r w:rsidRPr="00DB05C9">
        <w:rPr>
          <w:rFonts w:ascii="Times New Roman" w:hAnsi="Times New Roman" w:cs="Times New Roman"/>
          <w:spacing w:val="-12"/>
          <w:sz w:val="24"/>
        </w:rPr>
        <w:t xml:space="preserve"> </w:t>
      </w:r>
      <w:r w:rsidRPr="00DB05C9">
        <w:rPr>
          <w:rFonts w:ascii="Times New Roman" w:hAnsi="Times New Roman" w:cs="Times New Roman"/>
          <w:sz w:val="24"/>
        </w:rPr>
        <w:t>острых</w:t>
      </w:r>
      <w:r w:rsidRPr="00DB05C9">
        <w:rPr>
          <w:rFonts w:ascii="Times New Roman" w:hAnsi="Times New Roman" w:cs="Times New Roman"/>
          <w:spacing w:val="-12"/>
          <w:sz w:val="24"/>
        </w:rPr>
        <w:t xml:space="preserve"> </w:t>
      </w:r>
      <w:r w:rsidRPr="00DB05C9">
        <w:rPr>
          <w:rFonts w:ascii="Times New Roman" w:hAnsi="Times New Roman" w:cs="Times New Roman"/>
          <w:sz w:val="24"/>
        </w:rPr>
        <w:t>проблем</w:t>
      </w:r>
      <w:r w:rsidRPr="00DB05C9">
        <w:rPr>
          <w:rFonts w:ascii="Times New Roman" w:hAnsi="Times New Roman" w:cs="Times New Roman"/>
          <w:spacing w:val="-10"/>
          <w:sz w:val="24"/>
        </w:rPr>
        <w:t xml:space="preserve"> </w:t>
      </w:r>
      <w:r w:rsidRPr="00DB05C9">
        <w:rPr>
          <w:rFonts w:ascii="Times New Roman" w:hAnsi="Times New Roman" w:cs="Times New Roman"/>
          <w:sz w:val="24"/>
        </w:rPr>
        <w:t>обучения</w:t>
      </w:r>
      <w:r w:rsidRPr="00DB05C9">
        <w:rPr>
          <w:rFonts w:ascii="Times New Roman" w:hAnsi="Times New Roman" w:cs="Times New Roman"/>
          <w:spacing w:val="4"/>
          <w:sz w:val="24"/>
        </w:rPr>
        <w:t xml:space="preserve"> </w:t>
      </w:r>
      <w:r w:rsidRPr="00DB05C9">
        <w:rPr>
          <w:rFonts w:ascii="Times New Roman" w:hAnsi="Times New Roman" w:cs="Times New Roman"/>
          <w:sz w:val="24"/>
        </w:rPr>
        <w:t>и</w:t>
      </w:r>
      <w:r w:rsidRPr="00DB05C9">
        <w:rPr>
          <w:rFonts w:ascii="Times New Roman" w:hAnsi="Times New Roman" w:cs="Times New Roman"/>
          <w:spacing w:val="3"/>
          <w:sz w:val="24"/>
        </w:rPr>
        <w:t xml:space="preserve"> </w:t>
      </w:r>
      <w:r w:rsidRPr="00DB05C9">
        <w:rPr>
          <w:rFonts w:ascii="Times New Roman" w:hAnsi="Times New Roman" w:cs="Times New Roman"/>
          <w:sz w:val="24"/>
        </w:rPr>
        <w:t>воспитания</w:t>
      </w:r>
      <w:r w:rsidRPr="00DB05C9">
        <w:rPr>
          <w:rFonts w:ascii="Times New Roman" w:hAnsi="Times New Roman" w:cs="Times New Roman"/>
          <w:spacing w:val="-7"/>
          <w:sz w:val="24"/>
        </w:rPr>
        <w:t xml:space="preserve"> </w:t>
      </w:r>
      <w:r w:rsidRPr="00DB05C9">
        <w:rPr>
          <w:rFonts w:ascii="Times New Roman" w:hAnsi="Times New Roman" w:cs="Times New Roman"/>
          <w:sz w:val="24"/>
        </w:rPr>
        <w:t>школьников;</w:t>
      </w:r>
    </w:p>
    <w:p w:rsidR="00DB05C9" w:rsidRPr="00DB05C9" w:rsidRDefault="00DB05C9" w:rsidP="00073BB5">
      <w:pPr>
        <w:pStyle w:val="a4"/>
        <w:widowControl w:val="0"/>
        <w:numPr>
          <w:ilvl w:val="0"/>
          <w:numId w:val="45"/>
        </w:numPr>
        <w:tabs>
          <w:tab w:val="left" w:pos="426"/>
        </w:tabs>
        <w:autoSpaceDE w:val="0"/>
        <w:autoSpaceDN w:val="0"/>
        <w:spacing w:after="0"/>
        <w:ind w:left="0" w:firstLine="0"/>
        <w:contextualSpacing w:val="0"/>
        <w:jc w:val="both"/>
        <w:rPr>
          <w:rFonts w:ascii="Times New Roman" w:hAnsi="Times New Roman" w:cs="Times New Roman"/>
          <w:sz w:val="24"/>
        </w:rPr>
      </w:pPr>
      <w:r w:rsidRPr="00DB05C9">
        <w:rPr>
          <w:rFonts w:ascii="Times New Roman" w:hAnsi="Times New Roman" w:cs="Times New Roman"/>
          <w:sz w:val="24"/>
        </w:rPr>
        <w:t>педагогическое</w:t>
      </w:r>
      <w:r w:rsidRPr="00DB05C9">
        <w:rPr>
          <w:rFonts w:ascii="Times New Roman" w:hAnsi="Times New Roman" w:cs="Times New Roman"/>
          <w:spacing w:val="1"/>
          <w:sz w:val="24"/>
        </w:rPr>
        <w:t xml:space="preserve"> </w:t>
      </w:r>
      <w:r w:rsidRPr="00DB05C9">
        <w:rPr>
          <w:rFonts w:ascii="Times New Roman" w:hAnsi="Times New Roman" w:cs="Times New Roman"/>
          <w:sz w:val="24"/>
        </w:rPr>
        <w:t>просвещение</w:t>
      </w:r>
      <w:r w:rsidRPr="00DB05C9">
        <w:rPr>
          <w:rFonts w:ascii="Times New Roman" w:hAnsi="Times New Roman" w:cs="Times New Roman"/>
          <w:spacing w:val="1"/>
          <w:sz w:val="24"/>
        </w:rPr>
        <w:t xml:space="preserve"> </w:t>
      </w:r>
      <w:r w:rsidRPr="00DB05C9">
        <w:rPr>
          <w:rFonts w:ascii="Times New Roman" w:hAnsi="Times New Roman" w:cs="Times New Roman"/>
          <w:sz w:val="24"/>
        </w:rPr>
        <w:t>родителей</w:t>
      </w:r>
      <w:r w:rsidRPr="00DB05C9">
        <w:rPr>
          <w:rFonts w:ascii="Times New Roman" w:hAnsi="Times New Roman" w:cs="Times New Roman"/>
          <w:spacing w:val="1"/>
          <w:sz w:val="24"/>
        </w:rPr>
        <w:t xml:space="preserve"> </w:t>
      </w:r>
      <w:r w:rsidRPr="00DB05C9">
        <w:rPr>
          <w:rFonts w:ascii="Times New Roman" w:hAnsi="Times New Roman" w:cs="Times New Roman"/>
          <w:sz w:val="24"/>
        </w:rPr>
        <w:t>по</w:t>
      </w:r>
      <w:r w:rsidRPr="00DB05C9">
        <w:rPr>
          <w:rFonts w:ascii="Times New Roman" w:hAnsi="Times New Roman" w:cs="Times New Roman"/>
          <w:spacing w:val="1"/>
          <w:sz w:val="24"/>
        </w:rPr>
        <w:t xml:space="preserve"> </w:t>
      </w:r>
      <w:r w:rsidRPr="00DB05C9">
        <w:rPr>
          <w:rFonts w:ascii="Times New Roman" w:hAnsi="Times New Roman" w:cs="Times New Roman"/>
          <w:sz w:val="24"/>
        </w:rPr>
        <w:t>вопросам</w:t>
      </w:r>
      <w:r w:rsidRPr="00DB05C9">
        <w:rPr>
          <w:rFonts w:ascii="Times New Roman" w:hAnsi="Times New Roman" w:cs="Times New Roman"/>
          <w:spacing w:val="1"/>
          <w:sz w:val="24"/>
        </w:rPr>
        <w:t xml:space="preserve"> </w:t>
      </w:r>
      <w:r w:rsidRPr="00DB05C9">
        <w:rPr>
          <w:rFonts w:ascii="Times New Roman" w:hAnsi="Times New Roman" w:cs="Times New Roman"/>
          <w:sz w:val="24"/>
        </w:rPr>
        <w:t>воспитания</w:t>
      </w:r>
      <w:r w:rsidRPr="00DB05C9">
        <w:rPr>
          <w:rFonts w:ascii="Times New Roman" w:hAnsi="Times New Roman" w:cs="Times New Roman"/>
          <w:spacing w:val="1"/>
          <w:sz w:val="24"/>
        </w:rPr>
        <w:t xml:space="preserve"> </w:t>
      </w:r>
      <w:r w:rsidRPr="00DB05C9">
        <w:rPr>
          <w:rFonts w:ascii="Times New Roman" w:hAnsi="Times New Roman" w:cs="Times New Roman"/>
          <w:sz w:val="24"/>
        </w:rPr>
        <w:t>детей,</w:t>
      </w:r>
      <w:r w:rsidRPr="00DB05C9">
        <w:rPr>
          <w:rFonts w:ascii="Times New Roman" w:hAnsi="Times New Roman" w:cs="Times New Roman"/>
          <w:spacing w:val="1"/>
          <w:sz w:val="24"/>
        </w:rPr>
        <w:t xml:space="preserve"> </w:t>
      </w:r>
      <w:r w:rsidRPr="00DB05C9">
        <w:rPr>
          <w:rFonts w:ascii="Times New Roman" w:hAnsi="Times New Roman" w:cs="Times New Roman"/>
          <w:sz w:val="24"/>
        </w:rPr>
        <w:t>в</w:t>
      </w:r>
      <w:r w:rsidRPr="00DB05C9">
        <w:rPr>
          <w:rFonts w:ascii="Times New Roman" w:hAnsi="Times New Roman" w:cs="Times New Roman"/>
          <w:spacing w:val="1"/>
          <w:sz w:val="24"/>
        </w:rPr>
        <w:t xml:space="preserve"> </w:t>
      </w:r>
      <w:r w:rsidRPr="00DB05C9">
        <w:rPr>
          <w:rFonts w:ascii="Times New Roman" w:hAnsi="Times New Roman" w:cs="Times New Roman"/>
          <w:sz w:val="24"/>
        </w:rPr>
        <w:t>ходе,</w:t>
      </w:r>
      <w:r w:rsidRPr="00DB05C9">
        <w:rPr>
          <w:rFonts w:ascii="Times New Roman" w:hAnsi="Times New Roman" w:cs="Times New Roman"/>
          <w:spacing w:val="1"/>
          <w:sz w:val="24"/>
        </w:rPr>
        <w:t xml:space="preserve"> </w:t>
      </w:r>
      <w:r w:rsidRPr="00DB05C9">
        <w:rPr>
          <w:rFonts w:ascii="Times New Roman" w:hAnsi="Times New Roman" w:cs="Times New Roman"/>
          <w:sz w:val="24"/>
        </w:rPr>
        <w:t>которого</w:t>
      </w:r>
      <w:r w:rsidRPr="00DB05C9">
        <w:rPr>
          <w:rFonts w:ascii="Times New Roman" w:hAnsi="Times New Roman" w:cs="Times New Roman"/>
          <w:spacing w:val="1"/>
          <w:sz w:val="24"/>
        </w:rPr>
        <w:t xml:space="preserve"> </w:t>
      </w:r>
      <w:r w:rsidRPr="00DB05C9">
        <w:rPr>
          <w:rFonts w:ascii="Times New Roman" w:hAnsi="Times New Roman" w:cs="Times New Roman"/>
          <w:sz w:val="24"/>
        </w:rPr>
        <w:t>родители</w:t>
      </w:r>
      <w:r w:rsidRPr="00DB05C9">
        <w:rPr>
          <w:rFonts w:ascii="Times New Roman" w:hAnsi="Times New Roman" w:cs="Times New Roman"/>
          <w:spacing w:val="1"/>
          <w:sz w:val="24"/>
        </w:rPr>
        <w:t xml:space="preserve"> </w:t>
      </w:r>
      <w:r w:rsidRPr="00DB05C9">
        <w:rPr>
          <w:rFonts w:ascii="Times New Roman" w:hAnsi="Times New Roman" w:cs="Times New Roman"/>
          <w:sz w:val="24"/>
        </w:rPr>
        <w:t>получают</w:t>
      </w:r>
      <w:r w:rsidRPr="00DB05C9">
        <w:rPr>
          <w:rFonts w:ascii="Times New Roman" w:hAnsi="Times New Roman" w:cs="Times New Roman"/>
          <w:spacing w:val="1"/>
          <w:sz w:val="24"/>
        </w:rPr>
        <w:t xml:space="preserve"> </w:t>
      </w:r>
      <w:r w:rsidRPr="00DB05C9">
        <w:rPr>
          <w:rFonts w:ascii="Times New Roman" w:hAnsi="Times New Roman" w:cs="Times New Roman"/>
          <w:sz w:val="24"/>
        </w:rPr>
        <w:t>рекомендации</w:t>
      </w:r>
      <w:r w:rsidRPr="00DB05C9">
        <w:rPr>
          <w:rFonts w:ascii="Times New Roman" w:hAnsi="Times New Roman" w:cs="Times New Roman"/>
          <w:spacing w:val="1"/>
          <w:sz w:val="24"/>
        </w:rPr>
        <w:t xml:space="preserve"> </w:t>
      </w:r>
      <w:r w:rsidRPr="00DB05C9">
        <w:rPr>
          <w:rFonts w:ascii="Times New Roman" w:hAnsi="Times New Roman" w:cs="Times New Roman"/>
          <w:sz w:val="24"/>
        </w:rPr>
        <w:t>классных</w:t>
      </w:r>
      <w:r w:rsidRPr="00DB05C9">
        <w:rPr>
          <w:rFonts w:ascii="Times New Roman" w:hAnsi="Times New Roman" w:cs="Times New Roman"/>
          <w:spacing w:val="1"/>
          <w:sz w:val="24"/>
        </w:rPr>
        <w:t xml:space="preserve"> </w:t>
      </w:r>
      <w:r w:rsidRPr="00DB05C9">
        <w:rPr>
          <w:rFonts w:ascii="Times New Roman" w:hAnsi="Times New Roman" w:cs="Times New Roman"/>
          <w:sz w:val="24"/>
        </w:rPr>
        <w:t>руководителей</w:t>
      </w:r>
      <w:r w:rsidRPr="00DB05C9">
        <w:rPr>
          <w:rFonts w:ascii="Times New Roman" w:hAnsi="Times New Roman" w:cs="Times New Roman"/>
          <w:spacing w:val="1"/>
          <w:sz w:val="24"/>
        </w:rPr>
        <w:t xml:space="preserve"> </w:t>
      </w:r>
      <w:r w:rsidRPr="00DB05C9">
        <w:rPr>
          <w:rFonts w:ascii="Times New Roman" w:hAnsi="Times New Roman" w:cs="Times New Roman"/>
          <w:sz w:val="24"/>
        </w:rPr>
        <w:t>и</w:t>
      </w:r>
      <w:r w:rsidRPr="00DB05C9">
        <w:rPr>
          <w:rFonts w:ascii="Times New Roman" w:hAnsi="Times New Roman" w:cs="Times New Roman"/>
          <w:spacing w:val="1"/>
          <w:sz w:val="24"/>
        </w:rPr>
        <w:t xml:space="preserve"> </w:t>
      </w:r>
      <w:r w:rsidRPr="00DB05C9">
        <w:rPr>
          <w:rFonts w:ascii="Times New Roman" w:hAnsi="Times New Roman" w:cs="Times New Roman"/>
          <w:sz w:val="24"/>
        </w:rPr>
        <w:t>обмениваются</w:t>
      </w:r>
      <w:r w:rsidRPr="00DB05C9">
        <w:rPr>
          <w:rFonts w:ascii="Times New Roman" w:hAnsi="Times New Roman" w:cs="Times New Roman"/>
          <w:spacing w:val="1"/>
          <w:sz w:val="24"/>
        </w:rPr>
        <w:t xml:space="preserve"> </w:t>
      </w:r>
      <w:r w:rsidRPr="00DB05C9">
        <w:rPr>
          <w:rFonts w:ascii="Times New Roman" w:hAnsi="Times New Roman" w:cs="Times New Roman"/>
          <w:sz w:val="24"/>
        </w:rPr>
        <w:t>собственным</w:t>
      </w:r>
      <w:r w:rsidRPr="00DB05C9">
        <w:rPr>
          <w:rFonts w:ascii="Times New Roman" w:hAnsi="Times New Roman" w:cs="Times New Roman"/>
          <w:spacing w:val="1"/>
          <w:sz w:val="24"/>
        </w:rPr>
        <w:t xml:space="preserve"> </w:t>
      </w:r>
      <w:r w:rsidRPr="00DB05C9">
        <w:rPr>
          <w:rFonts w:ascii="Times New Roman" w:hAnsi="Times New Roman" w:cs="Times New Roman"/>
          <w:sz w:val="24"/>
        </w:rPr>
        <w:t>творческим</w:t>
      </w:r>
      <w:r w:rsidRPr="00DB05C9">
        <w:rPr>
          <w:rFonts w:ascii="Times New Roman" w:hAnsi="Times New Roman" w:cs="Times New Roman"/>
          <w:spacing w:val="1"/>
          <w:sz w:val="24"/>
        </w:rPr>
        <w:t xml:space="preserve"> </w:t>
      </w:r>
      <w:r w:rsidRPr="00DB05C9">
        <w:rPr>
          <w:rFonts w:ascii="Times New Roman" w:hAnsi="Times New Roman" w:cs="Times New Roman"/>
          <w:sz w:val="24"/>
        </w:rPr>
        <w:t>опытом</w:t>
      </w:r>
      <w:r w:rsidRPr="00DB05C9">
        <w:rPr>
          <w:rFonts w:ascii="Times New Roman" w:hAnsi="Times New Roman" w:cs="Times New Roman"/>
          <w:spacing w:val="1"/>
          <w:sz w:val="24"/>
        </w:rPr>
        <w:t xml:space="preserve"> </w:t>
      </w:r>
      <w:r w:rsidRPr="00DB05C9">
        <w:rPr>
          <w:rFonts w:ascii="Times New Roman" w:hAnsi="Times New Roman" w:cs="Times New Roman"/>
          <w:sz w:val="24"/>
        </w:rPr>
        <w:t>и</w:t>
      </w:r>
      <w:r w:rsidRPr="00DB05C9">
        <w:rPr>
          <w:rFonts w:ascii="Times New Roman" w:hAnsi="Times New Roman" w:cs="Times New Roman"/>
          <w:spacing w:val="1"/>
          <w:sz w:val="24"/>
        </w:rPr>
        <w:t xml:space="preserve"> </w:t>
      </w:r>
      <w:r w:rsidRPr="00DB05C9">
        <w:rPr>
          <w:rFonts w:ascii="Times New Roman" w:hAnsi="Times New Roman" w:cs="Times New Roman"/>
          <w:sz w:val="24"/>
        </w:rPr>
        <w:t>находками</w:t>
      </w:r>
      <w:r w:rsidRPr="00DB05C9">
        <w:rPr>
          <w:rFonts w:ascii="Times New Roman" w:hAnsi="Times New Roman" w:cs="Times New Roman"/>
          <w:spacing w:val="1"/>
          <w:sz w:val="24"/>
        </w:rPr>
        <w:t xml:space="preserve"> </w:t>
      </w:r>
      <w:r w:rsidRPr="00DB05C9">
        <w:rPr>
          <w:rFonts w:ascii="Times New Roman" w:hAnsi="Times New Roman" w:cs="Times New Roman"/>
          <w:sz w:val="24"/>
        </w:rPr>
        <w:t>в</w:t>
      </w:r>
      <w:r w:rsidRPr="00DB05C9">
        <w:rPr>
          <w:rFonts w:ascii="Times New Roman" w:hAnsi="Times New Roman" w:cs="Times New Roman"/>
          <w:spacing w:val="1"/>
          <w:sz w:val="24"/>
        </w:rPr>
        <w:t xml:space="preserve"> </w:t>
      </w:r>
      <w:r w:rsidRPr="00DB05C9">
        <w:rPr>
          <w:rFonts w:ascii="Times New Roman" w:hAnsi="Times New Roman" w:cs="Times New Roman"/>
          <w:sz w:val="24"/>
        </w:rPr>
        <w:t>деле</w:t>
      </w:r>
      <w:r w:rsidRPr="00DB05C9">
        <w:rPr>
          <w:rFonts w:ascii="Times New Roman" w:hAnsi="Times New Roman" w:cs="Times New Roman"/>
          <w:spacing w:val="1"/>
          <w:sz w:val="24"/>
        </w:rPr>
        <w:t xml:space="preserve"> </w:t>
      </w:r>
      <w:r w:rsidRPr="00DB05C9">
        <w:rPr>
          <w:rFonts w:ascii="Times New Roman" w:hAnsi="Times New Roman" w:cs="Times New Roman"/>
          <w:sz w:val="24"/>
        </w:rPr>
        <w:t>воспитания</w:t>
      </w:r>
      <w:r w:rsidRPr="00DB05C9">
        <w:rPr>
          <w:rFonts w:ascii="Times New Roman" w:hAnsi="Times New Roman" w:cs="Times New Roman"/>
          <w:spacing w:val="1"/>
          <w:sz w:val="24"/>
        </w:rPr>
        <w:t xml:space="preserve"> </w:t>
      </w:r>
      <w:r w:rsidRPr="00DB05C9">
        <w:rPr>
          <w:rFonts w:ascii="Times New Roman" w:hAnsi="Times New Roman" w:cs="Times New Roman"/>
          <w:sz w:val="24"/>
        </w:rPr>
        <w:t>детей,</w:t>
      </w:r>
      <w:r w:rsidRPr="00DB05C9">
        <w:rPr>
          <w:rFonts w:ascii="Times New Roman" w:hAnsi="Times New Roman" w:cs="Times New Roman"/>
          <w:spacing w:val="1"/>
          <w:sz w:val="24"/>
        </w:rPr>
        <w:t xml:space="preserve"> </w:t>
      </w:r>
      <w:r w:rsidRPr="00DB05C9">
        <w:rPr>
          <w:rFonts w:ascii="Times New Roman" w:hAnsi="Times New Roman" w:cs="Times New Roman"/>
          <w:sz w:val="24"/>
        </w:rPr>
        <w:t>а</w:t>
      </w:r>
      <w:r w:rsidRPr="00DB05C9">
        <w:rPr>
          <w:rFonts w:ascii="Times New Roman" w:hAnsi="Times New Roman" w:cs="Times New Roman"/>
          <w:spacing w:val="1"/>
          <w:sz w:val="24"/>
        </w:rPr>
        <w:t xml:space="preserve"> </w:t>
      </w:r>
      <w:r w:rsidRPr="00DB05C9">
        <w:rPr>
          <w:rFonts w:ascii="Times New Roman" w:hAnsi="Times New Roman" w:cs="Times New Roman"/>
          <w:sz w:val="24"/>
        </w:rPr>
        <w:t>так</w:t>
      </w:r>
      <w:r w:rsidRPr="00DB05C9">
        <w:rPr>
          <w:rFonts w:ascii="Times New Roman" w:hAnsi="Times New Roman" w:cs="Times New Roman"/>
          <w:spacing w:val="1"/>
          <w:sz w:val="24"/>
        </w:rPr>
        <w:t xml:space="preserve"> </w:t>
      </w:r>
      <w:r w:rsidRPr="00DB05C9">
        <w:rPr>
          <w:rFonts w:ascii="Times New Roman" w:hAnsi="Times New Roman" w:cs="Times New Roman"/>
          <w:sz w:val="24"/>
        </w:rPr>
        <w:t>же</w:t>
      </w:r>
      <w:r w:rsidRPr="00DB05C9">
        <w:rPr>
          <w:rFonts w:ascii="Times New Roman" w:hAnsi="Times New Roman" w:cs="Times New Roman"/>
          <w:spacing w:val="1"/>
          <w:sz w:val="24"/>
        </w:rPr>
        <w:t xml:space="preserve"> </w:t>
      </w:r>
      <w:r w:rsidRPr="00DB05C9">
        <w:rPr>
          <w:rFonts w:ascii="Times New Roman" w:hAnsi="Times New Roman" w:cs="Times New Roman"/>
          <w:sz w:val="24"/>
        </w:rPr>
        <w:t>по</w:t>
      </w:r>
      <w:r w:rsidRPr="00DB05C9">
        <w:rPr>
          <w:rFonts w:ascii="Times New Roman" w:hAnsi="Times New Roman" w:cs="Times New Roman"/>
          <w:spacing w:val="1"/>
          <w:sz w:val="24"/>
        </w:rPr>
        <w:t xml:space="preserve"> </w:t>
      </w:r>
      <w:r w:rsidRPr="00DB05C9">
        <w:rPr>
          <w:rFonts w:ascii="Times New Roman" w:hAnsi="Times New Roman" w:cs="Times New Roman"/>
          <w:sz w:val="24"/>
        </w:rPr>
        <w:t>вопросам</w:t>
      </w:r>
      <w:r w:rsidRPr="00DB05C9">
        <w:rPr>
          <w:rFonts w:ascii="Times New Roman" w:hAnsi="Times New Roman" w:cs="Times New Roman"/>
          <w:spacing w:val="1"/>
          <w:sz w:val="24"/>
        </w:rPr>
        <w:t xml:space="preserve"> </w:t>
      </w:r>
      <w:r w:rsidRPr="00DB05C9">
        <w:rPr>
          <w:rFonts w:ascii="Times New Roman" w:hAnsi="Times New Roman" w:cs="Times New Roman"/>
          <w:sz w:val="24"/>
        </w:rPr>
        <w:t>здоровьясбережения</w:t>
      </w:r>
      <w:r w:rsidRPr="00DB05C9">
        <w:rPr>
          <w:rFonts w:ascii="Times New Roman" w:hAnsi="Times New Roman" w:cs="Times New Roman"/>
          <w:spacing w:val="-6"/>
          <w:sz w:val="24"/>
        </w:rPr>
        <w:t xml:space="preserve"> </w:t>
      </w:r>
      <w:r w:rsidRPr="00DB05C9">
        <w:rPr>
          <w:rFonts w:ascii="Times New Roman" w:hAnsi="Times New Roman" w:cs="Times New Roman"/>
          <w:sz w:val="24"/>
        </w:rPr>
        <w:t>детей</w:t>
      </w:r>
      <w:r w:rsidRPr="00DB05C9">
        <w:rPr>
          <w:rFonts w:ascii="Times New Roman" w:hAnsi="Times New Roman" w:cs="Times New Roman"/>
          <w:spacing w:val="3"/>
          <w:sz w:val="24"/>
        </w:rPr>
        <w:t xml:space="preserve"> </w:t>
      </w:r>
      <w:r w:rsidRPr="00DB05C9">
        <w:rPr>
          <w:rFonts w:ascii="Times New Roman" w:hAnsi="Times New Roman" w:cs="Times New Roman"/>
          <w:sz w:val="24"/>
        </w:rPr>
        <w:t>и</w:t>
      </w:r>
      <w:r w:rsidRPr="00DB05C9">
        <w:rPr>
          <w:rFonts w:ascii="Times New Roman" w:hAnsi="Times New Roman" w:cs="Times New Roman"/>
          <w:spacing w:val="-2"/>
          <w:sz w:val="24"/>
        </w:rPr>
        <w:t xml:space="preserve"> </w:t>
      </w:r>
      <w:r w:rsidRPr="00DB05C9">
        <w:rPr>
          <w:rFonts w:ascii="Times New Roman" w:hAnsi="Times New Roman" w:cs="Times New Roman"/>
          <w:sz w:val="24"/>
        </w:rPr>
        <w:t>подростков</w:t>
      </w:r>
    </w:p>
    <w:p w:rsidR="00DB05C9" w:rsidRPr="00DB05C9" w:rsidRDefault="00DB05C9" w:rsidP="00073BB5">
      <w:pPr>
        <w:pStyle w:val="a4"/>
        <w:widowControl w:val="0"/>
        <w:numPr>
          <w:ilvl w:val="0"/>
          <w:numId w:val="45"/>
        </w:numPr>
        <w:tabs>
          <w:tab w:val="left" w:pos="426"/>
        </w:tabs>
        <w:autoSpaceDE w:val="0"/>
        <w:autoSpaceDN w:val="0"/>
        <w:spacing w:after="0"/>
        <w:ind w:left="0" w:firstLine="0"/>
        <w:contextualSpacing w:val="0"/>
        <w:jc w:val="both"/>
        <w:rPr>
          <w:rFonts w:ascii="Times New Roman" w:hAnsi="Times New Roman" w:cs="Times New Roman"/>
          <w:sz w:val="24"/>
        </w:rPr>
      </w:pPr>
      <w:r w:rsidRPr="00DB05C9">
        <w:rPr>
          <w:rFonts w:ascii="Times New Roman" w:hAnsi="Times New Roman" w:cs="Times New Roman"/>
          <w:sz w:val="24"/>
        </w:rPr>
        <w:t>взаимодействие с родителями посредством школьного сайта, официальной социальной группы: размещается информация, предусматривающая</w:t>
      </w:r>
      <w:r w:rsidRPr="00DB05C9">
        <w:rPr>
          <w:rFonts w:ascii="Times New Roman" w:hAnsi="Times New Roman" w:cs="Times New Roman"/>
          <w:spacing w:val="1"/>
          <w:sz w:val="24"/>
        </w:rPr>
        <w:t xml:space="preserve"> </w:t>
      </w:r>
      <w:r w:rsidRPr="00DB05C9">
        <w:rPr>
          <w:rFonts w:ascii="Times New Roman" w:hAnsi="Times New Roman" w:cs="Times New Roman"/>
          <w:sz w:val="24"/>
        </w:rPr>
        <w:t>ознакомление родителей,</w:t>
      </w:r>
      <w:r w:rsidRPr="00DB05C9">
        <w:rPr>
          <w:rFonts w:ascii="Times New Roman" w:hAnsi="Times New Roman" w:cs="Times New Roman"/>
          <w:spacing w:val="-2"/>
          <w:sz w:val="24"/>
        </w:rPr>
        <w:t xml:space="preserve"> </w:t>
      </w:r>
      <w:r w:rsidRPr="00DB05C9">
        <w:rPr>
          <w:rFonts w:ascii="Times New Roman" w:hAnsi="Times New Roman" w:cs="Times New Roman"/>
          <w:sz w:val="24"/>
        </w:rPr>
        <w:t>школьные</w:t>
      </w:r>
      <w:r w:rsidRPr="00DB05C9">
        <w:rPr>
          <w:rFonts w:ascii="Times New Roman" w:hAnsi="Times New Roman" w:cs="Times New Roman"/>
          <w:spacing w:val="-7"/>
          <w:sz w:val="24"/>
        </w:rPr>
        <w:t xml:space="preserve"> </w:t>
      </w:r>
      <w:r w:rsidRPr="00DB05C9">
        <w:rPr>
          <w:rFonts w:ascii="Times New Roman" w:hAnsi="Times New Roman" w:cs="Times New Roman"/>
          <w:sz w:val="24"/>
        </w:rPr>
        <w:t>новости</w:t>
      </w:r>
    </w:p>
    <w:p w:rsidR="00DB05C9" w:rsidRPr="00DB05C9" w:rsidRDefault="00DB05C9" w:rsidP="00073BB5">
      <w:pPr>
        <w:pStyle w:val="a4"/>
        <w:widowControl w:val="0"/>
        <w:numPr>
          <w:ilvl w:val="0"/>
          <w:numId w:val="45"/>
        </w:numPr>
        <w:tabs>
          <w:tab w:val="left" w:pos="426"/>
        </w:tabs>
        <w:autoSpaceDE w:val="0"/>
        <w:autoSpaceDN w:val="0"/>
        <w:spacing w:after="0"/>
        <w:ind w:left="0" w:firstLine="0"/>
        <w:contextualSpacing w:val="0"/>
        <w:jc w:val="both"/>
        <w:rPr>
          <w:rFonts w:ascii="Times New Roman" w:hAnsi="Times New Roman" w:cs="Times New Roman"/>
          <w:sz w:val="24"/>
        </w:rPr>
      </w:pPr>
      <w:r w:rsidRPr="00DB05C9">
        <w:rPr>
          <w:rFonts w:ascii="Times New Roman" w:hAnsi="Times New Roman" w:cs="Times New Roman"/>
          <w:sz w:val="24"/>
        </w:rPr>
        <w:t>творческие группы – объединения детей, педагогов и родителей класса, параллели, школы, проявивших инициативу в подготовке отдельного</w:t>
      </w:r>
      <w:r w:rsidRPr="00DB05C9">
        <w:rPr>
          <w:rFonts w:ascii="Times New Roman" w:hAnsi="Times New Roman" w:cs="Times New Roman"/>
          <w:spacing w:val="1"/>
          <w:sz w:val="24"/>
        </w:rPr>
        <w:t xml:space="preserve"> </w:t>
      </w:r>
      <w:r w:rsidRPr="00DB05C9">
        <w:rPr>
          <w:rFonts w:ascii="Times New Roman" w:hAnsi="Times New Roman" w:cs="Times New Roman"/>
          <w:sz w:val="24"/>
        </w:rPr>
        <w:t>мероприятия</w:t>
      </w:r>
    </w:p>
    <w:p w:rsidR="00DB05C9" w:rsidRPr="00DB05C9" w:rsidRDefault="00DB05C9" w:rsidP="00DB05C9">
      <w:pPr>
        <w:pStyle w:val="Heading2"/>
        <w:tabs>
          <w:tab w:val="left" w:pos="426"/>
        </w:tabs>
        <w:spacing w:line="276" w:lineRule="auto"/>
        <w:ind w:left="0" w:firstLine="0"/>
        <w:jc w:val="both"/>
      </w:pPr>
      <w:r w:rsidRPr="00DB05C9">
        <w:rPr>
          <w:spacing w:val="-1"/>
        </w:rPr>
        <w:tab/>
      </w:r>
      <w:r w:rsidRPr="00DB05C9">
        <w:rPr>
          <w:spacing w:val="-1"/>
        </w:rPr>
        <w:tab/>
        <w:t>На</w:t>
      </w:r>
      <w:r w:rsidRPr="00DB05C9">
        <w:rPr>
          <w:spacing w:val="-10"/>
        </w:rPr>
        <w:t xml:space="preserve"> </w:t>
      </w:r>
      <w:r w:rsidRPr="00DB05C9">
        <w:rPr>
          <w:spacing w:val="-1"/>
        </w:rPr>
        <w:t>индивидуальном</w:t>
      </w:r>
      <w:r w:rsidRPr="00DB05C9">
        <w:rPr>
          <w:spacing w:val="-4"/>
        </w:rPr>
        <w:t xml:space="preserve"> </w:t>
      </w:r>
      <w:r w:rsidRPr="00DB05C9">
        <w:t>уровне:</w:t>
      </w:r>
    </w:p>
    <w:p w:rsidR="00DB05C9" w:rsidRPr="00DB05C9" w:rsidRDefault="00DB05C9" w:rsidP="00073BB5">
      <w:pPr>
        <w:pStyle w:val="a4"/>
        <w:widowControl w:val="0"/>
        <w:numPr>
          <w:ilvl w:val="0"/>
          <w:numId w:val="45"/>
        </w:numPr>
        <w:tabs>
          <w:tab w:val="left" w:pos="426"/>
          <w:tab w:val="left" w:pos="563"/>
        </w:tabs>
        <w:autoSpaceDE w:val="0"/>
        <w:autoSpaceDN w:val="0"/>
        <w:spacing w:after="0"/>
        <w:ind w:left="0" w:firstLine="0"/>
        <w:contextualSpacing w:val="0"/>
        <w:jc w:val="both"/>
        <w:rPr>
          <w:rFonts w:ascii="Times New Roman" w:hAnsi="Times New Roman" w:cs="Times New Roman"/>
          <w:sz w:val="24"/>
        </w:rPr>
      </w:pPr>
      <w:r w:rsidRPr="00DB05C9">
        <w:rPr>
          <w:rFonts w:ascii="Times New Roman" w:hAnsi="Times New Roman" w:cs="Times New Roman"/>
          <w:spacing w:val="-1"/>
          <w:sz w:val="24"/>
        </w:rPr>
        <w:lastRenderedPageBreak/>
        <w:t>обращение</w:t>
      </w:r>
      <w:r w:rsidRPr="00DB05C9">
        <w:rPr>
          <w:rFonts w:ascii="Times New Roman" w:hAnsi="Times New Roman" w:cs="Times New Roman"/>
          <w:spacing w:val="-8"/>
          <w:sz w:val="24"/>
        </w:rPr>
        <w:t xml:space="preserve"> </w:t>
      </w:r>
      <w:r w:rsidRPr="00DB05C9">
        <w:rPr>
          <w:rFonts w:ascii="Times New Roman" w:hAnsi="Times New Roman" w:cs="Times New Roman"/>
          <w:spacing w:val="-1"/>
          <w:sz w:val="24"/>
        </w:rPr>
        <w:t>к</w:t>
      </w:r>
      <w:r w:rsidRPr="00DB05C9">
        <w:rPr>
          <w:rFonts w:ascii="Times New Roman" w:hAnsi="Times New Roman" w:cs="Times New Roman"/>
          <w:spacing w:val="-4"/>
          <w:sz w:val="24"/>
        </w:rPr>
        <w:t xml:space="preserve"> </w:t>
      </w:r>
      <w:r w:rsidRPr="00DB05C9">
        <w:rPr>
          <w:rFonts w:ascii="Times New Roman" w:hAnsi="Times New Roman" w:cs="Times New Roman"/>
          <w:spacing w:val="-1"/>
          <w:sz w:val="24"/>
        </w:rPr>
        <w:t>специалистам</w:t>
      </w:r>
      <w:r w:rsidRPr="00DB05C9">
        <w:rPr>
          <w:rFonts w:ascii="Times New Roman" w:hAnsi="Times New Roman" w:cs="Times New Roman"/>
          <w:spacing w:val="-5"/>
          <w:sz w:val="24"/>
        </w:rPr>
        <w:t xml:space="preserve"> </w:t>
      </w:r>
      <w:r w:rsidRPr="00DB05C9">
        <w:rPr>
          <w:rFonts w:ascii="Times New Roman" w:hAnsi="Times New Roman" w:cs="Times New Roman"/>
          <w:sz w:val="24"/>
        </w:rPr>
        <w:t>по</w:t>
      </w:r>
      <w:r w:rsidRPr="00DB05C9">
        <w:rPr>
          <w:rFonts w:ascii="Times New Roman" w:hAnsi="Times New Roman" w:cs="Times New Roman"/>
          <w:spacing w:val="2"/>
          <w:sz w:val="24"/>
        </w:rPr>
        <w:t xml:space="preserve"> </w:t>
      </w:r>
      <w:r w:rsidRPr="00DB05C9">
        <w:rPr>
          <w:rFonts w:ascii="Times New Roman" w:hAnsi="Times New Roman" w:cs="Times New Roman"/>
          <w:sz w:val="24"/>
        </w:rPr>
        <w:t>запросу</w:t>
      </w:r>
      <w:r w:rsidRPr="00DB05C9">
        <w:rPr>
          <w:rFonts w:ascii="Times New Roman" w:hAnsi="Times New Roman" w:cs="Times New Roman"/>
          <w:spacing w:val="-21"/>
          <w:sz w:val="24"/>
        </w:rPr>
        <w:t xml:space="preserve"> </w:t>
      </w:r>
      <w:r w:rsidRPr="00DB05C9">
        <w:rPr>
          <w:rFonts w:ascii="Times New Roman" w:hAnsi="Times New Roman" w:cs="Times New Roman"/>
          <w:sz w:val="24"/>
        </w:rPr>
        <w:t>родителей</w:t>
      </w:r>
      <w:r w:rsidRPr="00DB05C9">
        <w:rPr>
          <w:rFonts w:ascii="Times New Roman" w:hAnsi="Times New Roman" w:cs="Times New Roman"/>
          <w:spacing w:val="4"/>
          <w:sz w:val="24"/>
        </w:rPr>
        <w:t xml:space="preserve"> </w:t>
      </w:r>
      <w:r w:rsidRPr="00DB05C9">
        <w:rPr>
          <w:rFonts w:ascii="Times New Roman" w:hAnsi="Times New Roman" w:cs="Times New Roman"/>
          <w:sz w:val="24"/>
        </w:rPr>
        <w:t>для</w:t>
      </w:r>
      <w:r w:rsidRPr="00DB05C9">
        <w:rPr>
          <w:rFonts w:ascii="Times New Roman" w:hAnsi="Times New Roman" w:cs="Times New Roman"/>
          <w:spacing w:val="-3"/>
          <w:sz w:val="24"/>
        </w:rPr>
        <w:t xml:space="preserve"> </w:t>
      </w:r>
      <w:r w:rsidRPr="00DB05C9">
        <w:rPr>
          <w:rFonts w:ascii="Times New Roman" w:hAnsi="Times New Roman" w:cs="Times New Roman"/>
          <w:sz w:val="24"/>
        </w:rPr>
        <w:t>решения</w:t>
      </w:r>
      <w:r w:rsidRPr="00DB05C9">
        <w:rPr>
          <w:rFonts w:ascii="Times New Roman" w:hAnsi="Times New Roman" w:cs="Times New Roman"/>
          <w:spacing w:val="-17"/>
          <w:sz w:val="24"/>
        </w:rPr>
        <w:t xml:space="preserve"> </w:t>
      </w:r>
      <w:r w:rsidRPr="00DB05C9">
        <w:rPr>
          <w:rFonts w:ascii="Times New Roman" w:hAnsi="Times New Roman" w:cs="Times New Roman"/>
          <w:sz w:val="24"/>
        </w:rPr>
        <w:t>острых</w:t>
      </w:r>
      <w:r w:rsidRPr="00DB05C9">
        <w:rPr>
          <w:rFonts w:ascii="Times New Roman" w:hAnsi="Times New Roman" w:cs="Times New Roman"/>
          <w:spacing w:val="-7"/>
          <w:sz w:val="24"/>
        </w:rPr>
        <w:t xml:space="preserve"> </w:t>
      </w:r>
      <w:r w:rsidRPr="00DB05C9">
        <w:rPr>
          <w:rFonts w:ascii="Times New Roman" w:hAnsi="Times New Roman" w:cs="Times New Roman"/>
          <w:sz w:val="24"/>
        </w:rPr>
        <w:t>конфликтных</w:t>
      </w:r>
      <w:r w:rsidRPr="00DB05C9">
        <w:rPr>
          <w:rFonts w:ascii="Times New Roman" w:hAnsi="Times New Roman" w:cs="Times New Roman"/>
          <w:spacing w:val="-6"/>
          <w:sz w:val="24"/>
        </w:rPr>
        <w:t xml:space="preserve"> </w:t>
      </w:r>
      <w:r w:rsidRPr="00DB05C9">
        <w:rPr>
          <w:rFonts w:ascii="Times New Roman" w:hAnsi="Times New Roman" w:cs="Times New Roman"/>
          <w:sz w:val="24"/>
        </w:rPr>
        <w:t>ситуаций;</w:t>
      </w:r>
    </w:p>
    <w:p w:rsidR="00DB05C9" w:rsidRPr="00DB05C9" w:rsidRDefault="00DB05C9" w:rsidP="00073BB5">
      <w:pPr>
        <w:pStyle w:val="a4"/>
        <w:widowControl w:val="0"/>
        <w:numPr>
          <w:ilvl w:val="0"/>
          <w:numId w:val="45"/>
        </w:numPr>
        <w:tabs>
          <w:tab w:val="left" w:pos="426"/>
          <w:tab w:val="left" w:pos="562"/>
          <w:tab w:val="left" w:pos="563"/>
        </w:tabs>
        <w:autoSpaceDE w:val="0"/>
        <w:autoSpaceDN w:val="0"/>
        <w:spacing w:after="0"/>
        <w:ind w:left="0" w:firstLine="0"/>
        <w:contextualSpacing w:val="0"/>
        <w:jc w:val="both"/>
        <w:rPr>
          <w:rFonts w:ascii="Times New Roman" w:hAnsi="Times New Roman" w:cs="Times New Roman"/>
          <w:sz w:val="24"/>
        </w:rPr>
      </w:pPr>
      <w:r w:rsidRPr="00DB05C9">
        <w:rPr>
          <w:rFonts w:ascii="Times New Roman" w:hAnsi="Times New Roman" w:cs="Times New Roman"/>
          <w:sz w:val="24"/>
        </w:rPr>
        <w:t>участие</w:t>
      </w:r>
      <w:r w:rsidRPr="00DB05C9">
        <w:rPr>
          <w:rFonts w:ascii="Times New Roman" w:hAnsi="Times New Roman" w:cs="Times New Roman"/>
          <w:spacing w:val="2"/>
          <w:sz w:val="24"/>
        </w:rPr>
        <w:t xml:space="preserve"> </w:t>
      </w:r>
      <w:r w:rsidRPr="00DB05C9">
        <w:rPr>
          <w:rFonts w:ascii="Times New Roman" w:hAnsi="Times New Roman" w:cs="Times New Roman"/>
          <w:sz w:val="24"/>
        </w:rPr>
        <w:t>родителей</w:t>
      </w:r>
      <w:r w:rsidRPr="00DB05C9">
        <w:rPr>
          <w:rFonts w:ascii="Times New Roman" w:hAnsi="Times New Roman" w:cs="Times New Roman"/>
          <w:spacing w:val="1"/>
          <w:sz w:val="24"/>
        </w:rPr>
        <w:t xml:space="preserve"> </w:t>
      </w:r>
      <w:r w:rsidRPr="00DB05C9">
        <w:rPr>
          <w:rFonts w:ascii="Times New Roman" w:hAnsi="Times New Roman" w:cs="Times New Roman"/>
          <w:sz w:val="24"/>
        </w:rPr>
        <w:t>в</w:t>
      </w:r>
      <w:r w:rsidRPr="00DB05C9">
        <w:rPr>
          <w:rFonts w:ascii="Times New Roman" w:hAnsi="Times New Roman" w:cs="Times New Roman"/>
          <w:spacing w:val="5"/>
          <w:sz w:val="24"/>
        </w:rPr>
        <w:t xml:space="preserve"> </w:t>
      </w:r>
      <w:r w:rsidRPr="00DB05C9">
        <w:rPr>
          <w:rFonts w:ascii="Times New Roman" w:hAnsi="Times New Roman" w:cs="Times New Roman"/>
          <w:sz w:val="24"/>
        </w:rPr>
        <w:t>педагогических</w:t>
      </w:r>
      <w:r w:rsidRPr="00DB05C9">
        <w:rPr>
          <w:rFonts w:ascii="Times New Roman" w:hAnsi="Times New Roman" w:cs="Times New Roman"/>
          <w:spacing w:val="1"/>
          <w:sz w:val="24"/>
        </w:rPr>
        <w:t xml:space="preserve"> </w:t>
      </w:r>
      <w:r w:rsidRPr="00DB05C9">
        <w:rPr>
          <w:rFonts w:ascii="Times New Roman" w:hAnsi="Times New Roman" w:cs="Times New Roman"/>
          <w:sz w:val="24"/>
        </w:rPr>
        <w:t>консилиумах,</w:t>
      </w:r>
      <w:r w:rsidRPr="00DB05C9">
        <w:rPr>
          <w:rFonts w:ascii="Times New Roman" w:hAnsi="Times New Roman" w:cs="Times New Roman"/>
          <w:spacing w:val="12"/>
          <w:sz w:val="24"/>
        </w:rPr>
        <w:t xml:space="preserve"> </w:t>
      </w:r>
      <w:r w:rsidRPr="00DB05C9">
        <w:rPr>
          <w:rFonts w:ascii="Times New Roman" w:hAnsi="Times New Roman" w:cs="Times New Roman"/>
          <w:sz w:val="24"/>
        </w:rPr>
        <w:t>собираемых</w:t>
      </w:r>
      <w:r w:rsidRPr="00DB05C9">
        <w:rPr>
          <w:rFonts w:ascii="Times New Roman" w:hAnsi="Times New Roman" w:cs="Times New Roman"/>
          <w:spacing w:val="-4"/>
          <w:sz w:val="24"/>
        </w:rPr>
        <w:t xml:space="preserve"> </w:t>
      </w:r>
      <w:r w:rsidRPr="00DB05C9">
        <w:rPr>
          <w:rFonts w:ascii="Times New Roman" w:hAnsi="Times New Roman" w:cs="Times New Roman"/>
          <w:sz w:val="24"/>
        </w:rPr>
        <w:t>в</w:t>
      </w:r>
      <w:r w:rsidRPr="00DB05C9">
        <w:rPr>
          <w:rFonts w:ascii="Times New Roman" w:hAnsi="Times New Roman" w:cs="Times New Roman"/>
          <w:spacing w:val="9"/>
          <w:sz w:val="24"/>
        </w:rPr>
        <w:t xml:space="preserve"> </w:t>
      </w:r>
      <w:r w:rsidRPr="00DB05C9">
        <w:rPr>
          <w:rFonts w:ascii="Times New Roman" w:hAnsi="Times New Roman" w:cs="Times New Roman"/>
          <w:sz w:val="24"/>
        </w:rPr>
        <w:t>случае</w:t>
      </w:r>
      <w:r w:rsidRPr="00DB05C9">
        <w:rPr>
          <w:rFonts w:ascii="Times New Roman" w:hAnsi="Times New Roman" w:cs="Times New Roman"/>
          <w:spacing w:val="3"/>
          <w:sz w:val="24"/>
        </w:rPr>
        <w:t xml:space="preserve"> </w:t>
      </w:r>
      <w:r w:rsidRPr="00DB05C9">
        <w:rPr>
          <w:rFonts w:ascii="Times New Roman" w:hAnsi="Times New Roman" w:cs="Times New Roman"/>
          <w:sz w:val="24"/>
        </w:rPr>
        <w:t>возникновения</w:t>
      </w:r>
      <w:r w:rsidRPr="00DB05C9">
        <w:rPr>
          <w:rFonts w:ascii="Times New Roman" w:hAnsi="Times New Roman" w:cs="Times New Roman"/>
          <w:spacing w:val="-4"/>
          <w:sz w:val="24"/>
        </w:rPr>
        <w:t xml:space="preserve"> </w:t>
      </w:r>
      <w:r w:rsidRPr="00DB05C9">
        <w:rPr>
          <w:rFonts w:ascii="Times New Roman" w:hAnsi="Times New Roman" w:cs="Times New Roman"/>
          <w:sz w:val="24"/>
        </w:rPr>
        <w:t>острых</w:t>
      </w:r>
      <w:r w:rsidRPr="00DB05C9">
        <w:rPr>
          <w:rFonts w:ascii="Times New Roman" w:hAnsi="Times New Roman" w:cs="Times New Roman"/>
          <w:spacing w:val="-5"/>
          <w:sz w:val="24"/>
        </w:rPr>
        <w:t xml:space="preserve"> </w:t>
      </w:r>
      <w:r w:rsidRPr="00DB05C9">
        <w:rPr>
          <w:rFonts w:ascii="Times New Roman" w:hAnsi="Times New Roman" w:cs="Times New Roman"/>
          <w:sz w:val="24"/>
        </w:rPr>
        <w:t>проблем,</w:t>
      </w:r>
      <w:r w:rsidRPr="00DB05C9">
        <w:rPr>
          <w:rFonts w:ascii="Times New Roman" w:hAnsi="Times New Roman" w:cs="Times New Roman"/>
          <w:spacing w:val="6"/>
          <w:sz w:val="24"/>
        </w:rPr>
        <w:t xml:space="preserve"> </w:t>
      </w:r>
      <w:r w:rsidRPr="00DB05C9">
        <w:rPr>
          <w:rFonts w:ascii="Times New Roman" w:hAnsi="Times New Roman" w:cs="Times New Roman"/>
          <w:sz w:val="24"/>
        </w:rPr>
        <w:t>связанных</w:t>
      </w:r>
      <w:r w:rsidRPr="00DB05C9">
        <w:rPr>
          <w:rFonts w:ascii="Times New Roman" w:hAnsi="Times New Roman" w:cs="Times New Roman"/>
          <w:spacing w:val="-4"/>
          <w:sz w:val="24"/>
        </w:rPr>
        <w:t xml:space="preserve"> </w:t>
      </w:r>
      <w:r w:rsidRPr="00DB05C9">
        <w:rPr>
          <w:rFonts w:ascii="Times New Roman" w:hAnsi="Times New Roman" w:cs="Times New Roman"/>
          <w:sz w:val="24"/>
        </w:rPr>
        <w:t>с</w:t>
      </w:r>
      <w:r w:rsidRPr="00DB05C9">
        <w:rPr>
          <w:rFonts w:ascii="Times New Roman" w:hAnsi="Times New Roman" w:cs="Times New Roman"/>
          <w:spacing w:val="-2"/>
          <w:sz w:val="24"/>
        </w:rPr>
        <w:t xml:space="preserve"> </w:t>
      </w:r>
      <w:r w:rsidRPr="00DB05C9">
        <w:rPr>
          <w:rFonts w:ascii="Times New Roman" w:hAnsi="Times New Roman" w:cs="Times New Roman"/>
          <w:sz w:val="24"/>
        </w:rPr>
        <w:t>обучением</w:t>
      </w:r>
      <w:r w:rsidRPr="00DB05C9">
        <w:rPr>
          <w:rFonts w:ascii="Times New Roman" w:hAnsi="Times New Roman" w:cs="Times New Roman"/>
          <w:spacing w:val="11"/>
          <w:sz w:val="24"/>
        </w:rPr>
        <w:t xml:space="preserve"> </w:t>
      </w:r>
      <w:r w:rsidRPr="00DB05C9">
        <w:rPr>
          <w:rFonts w:ascii="Times New Roman" w:hAnsi="Times New Roman" w:cs="Times New Roman"/>
          <w:sz w:val="24"/>
        </w:rPr>
        <w:t>и</w:t>
      </w:r>
      <w:r w:rsidRPr="00DB05C9">
        <w:rPr>
          <w:rFonts w:ascii="Times New Roman" w:hAnsi="Times New Roman" w:cs="Times New Roman"/>
          <w:spacing w:val="9"/>
          <w:sz w:val="24"/>
        </w:rPr>
        <w:t xml:space="preserve"> </w:t>
      </w:r>
      <w:r w:rsidRPr="00DB05C9">
        <w:rPr>
          <w:rFonts w:ascii="Times New Roman" w:hAnsi="Times New Roman" w:cs="Times New Roman"/>
          <w:sz w:val="24"/>
        </w:rPr>
        <w:t>воспитанием</w:t>
      </w:r>
      <w:r w:rsidRPr="00DB05C9">
        <w:rPr>
          <w:rFonts w:ascii="Times New Roman" w:hAnsi="Times New Roman" w:cs="Times New Roman"/>
          <w:spacing w:val="-57"/>
          <w:sz w:val="24"/>
        </w:rPr>
        <w:t xml:space="preserve"> </w:t>
      </w:r>
      <w:r w:rsidRPr="00DB05C9">
        <w:rPr>
          <w:rFonts w:ascii="Times New Roman" w:hAnsi="Times New Roman" w:cs="Times New Roman"/>
          <w:sz w:val="24"/>
        </w:rPr>
        <w:t>конкретного</w:t>
      </w:r>
      <w:r w:rsidRPr="00DB05C9">
        <w:rPr>
          <w:rFonts w:ascii="Times New Roman" w:hAnsi="Times New Roman" w:cs="Times New Roman"/>
          <w:spacing w:val="2"/>
          <w:sz w:val="24"/>
        </w:rPr>
        <w:t xml:space="preserve"> </w:t>
      </w:r>
      <w:r w:rsidRPr="00DB05C9">
        <w:rPr>
          <w:rFonts w:ascii="Times New Roman" w:hAnsi="Times New Roman" w:cs="Times New Roman"/>
          <w:sz w:val="24"/>
        </w:rPr>
        <w:t>ребенка;</w:t>
      </w:r>
    </w:p>
    <w:p w:rsidR="00DB05C9" w:rsidRPr="00DB05C9" w:rsidRDefault="00DB05C9" w:rsidP="00073BB5">
      <w:pPr>
        <w:pStyle w:val="a4"/>
        <w:widowControl w:val="0"/>
        <w:numPr>
          <w:ilvl w:val="0"/>
          <w:numId w:val="45"/>
        </w:numPr>
        <w:tabs>
          <w:tab w:val="left" w:pos="426"/>
          <w:tab w:val="left" w:pos="562"/>
          <w:tab w:val="left" w:pos="563"/>
        </w:tabs>
        <w:autoSpaceDE w:val="0"/>
        <w:autoSpaceDN w:val="0"/>
        <w:spacing w:after="0"/>
        <w:ind w:left="0" w:firstLine="0"/>
        <w:contextualSpacing w:val="0"/>
        <w:jc w:val="both"/>
        <w:rPr>
          <w:rFonts w:ascii="Times New Roman" w:hAnsi="Times New Roman" w:cs="Times New Roman"/>
          <w:sz w:val="24"/>
        </w:rPr>
      </w:pPr>
      <w:r w:rsidRPr="00DB05C9">
        <w:rPr>
          <w:rFonts w:ascii="Times New Roman" w:hAnsi="Times New Roman" w:cs="Times New Roman"/>
          <w:sz w:val="24"/>
        </w:rPr>
        <w:t>помощь</w:t>
      </w:r>
      <w:r w:rsidRPr="00DB05C9">
        <w:rPr>
          <w:rFonts w:ascii="Times New Roman" w:hAnsi="Times New Roman" w:cs="Times New Roman"/>
          <w:spacing w:val="-10"/>
          <w:sz w:val="24"/>
        </w:rPr>
        <w:t xml:space="preserve"> </w:t>
      </w:r>
      <w:r w:rsidRPr="00DB05C9">
        <w:rPr>
          <w:rFonts w:ascii="Times New Roman" w:hAnsi="Times New Roman" w:cs="Times New Roman"/>
          <w:sz w:val="24"/>
        </w:rPr>
        <w:t>со</w:t>
      </w:r>
      <w:r w:rsidRPr="00DB05C9">
        <w:rPr>
          <w:rFonts w:ascii="Times New Roman" w:hAnsi="Times New Roman" w:cs="Times New Roman"/>
          <w:spacing w:val="-1"/>
          <w:sz w:val="24"/>
        </w:rPr>
        <w:t xml:space="preserve"> </w:t>
      </w:r>
      <w:r w:rsidRPr="00DB05C9">
        <w:rPr>
          <w:rFonts w:ascii="Times New Roman" w:hAnsi="Times New Roman" w:cs="Times New Roman"/>
          <w:sz w:val="24"/>
        </w:rPr>
        <w:t>стороны</w:t>
      </w:r>
      <w:r w:rsidRPr="00DB05C9">
        <w:rPr>
          <w:rFonts w:ascii="Times New Roman" w:hAnsi="Times New Roman" w:cs="Times New Roman"/>
          <w:spacing w:val="-7"/>
          <w:sz w:val="24"/>
        </w:rPr>
        <w:t xml:space="preserve"> </w:t>
      </w:r>
      <w:r w:rsidRPr="00DB05C9">
        <w:rPr>
          <w:rFonts w:ascii="Times New Roman" w:hAnsi="Times New Roman" w:cs="Times New Roman"/>
          <w:sz w:val="24"/>
        </w:rPr>
        <w:t>родителей</w:t>
      </w:r>
      <w:r w:rsidRPr="00DB05C9">
        <w:rPr>
          <w:rFonts w:ascii="Times New Roman" w:hAnsi="Times New Roman" w:cs="Times New Roman"/>
          <w:spacing w:val="-10"/>
          <w:sz w:val="24"/>
        </w:rPr>
        <w:t xml:space="preserve"> </w:t>
      </w:r>
      <w:r w:rsidRPr="00DB05C9">
        <w:rPr>
          <w:rFonts w:ascii="Times New Roman" w:hAnsi="Times New Roman" w:cs="Times New Roman"/>
          <w:sz w:val="24"/>
        </w:rPr>
        <w:t>в</w:t>
      </w:r>
      <w:r w:rsidRPr="00DB05C9">
        <w:rPr>
          <w:rFonts w:ascii="Times New Roman" w:hAnsi="Times New Roman" w:cs="Times New Roman"/>
          <w:spacing w:val="-9"/>
          <w:sz w:val="24"/>
        </w:rPr>
        <w:t xml:space="preserve"> </w:t>
      </w:r>
      <w:r w:rsidRPr="00DB05C9">
        <w:rPr>
          <w:rFonts w:ascii="Times New Roman" w:hAnsi="Times New Roman" w:cs="Times New Roman"/>
          <w:sz w:val="24"/>
        </w:rPr>
        <w:t>подготовке</w:t>
      </w:r>
      <w:r w:rsidRPr="00DB05C9">
        <w:rPr>
          <w:rFonts w:ascii="Times New Roman" w:hAnsi="Times New Roman" w:cs="Times New Roman"/>
          <w:spacing w:val="-11"/>
          <w:sz w:val="24"/>
        </w:rPr>
        <w:t xml:space="preserve"> </w:t>
      </w:r>
      <w:r w:rsidRPr="00DB05C9">
        <w:rPr>
          <w:rFonts w:ascii="Times New Roman" w:hAnsi="Times New Roman" w:cs="Times New Roman"/>
          <w:sz w:val="24"/>
        </w:rPr>
        <w:t>и</w:t>
      </w:r>
      <w:r w:rsidRPr="00DB05C9">
        <w:rPr>
          <w:rFonts w:ascii="Times New Roman" w:hAnsi="Times New Roman" w:cs="Times New Roman"/>
          <w:spacing w:val="-10"/>
          <w:sz w:val="24"/>
        </w:rPr>
        <w:t xml:space="preserve"> </w:t>
      </w:r>
      <w:r w:rsidRPr="00DB05C9">
        <w:rPr>
          <w:rFonts w:ascii="Times New Roman" w:hAnsi="Times New Roman" w:cs="Times New Roman"/>
          <w:sz w:val="24"/>
        </w:rPr>
        <w:t>проведении</w:t>
      </w:r>
      <w:r w:rsidRPr="00DB05C9">
        <w:rPr>
          <w:rFonts w:ascii="Times New Roman" w:hAnsi="Times New Roman" w:cs="Times New Roman"/>
          <w:spacing w:val="-13"/>
          <w:sz w:val="24"/>
        </w:rPr>
        <w:t xml:space="preserve"> </w:t>
      </w:r>
      <w:r w:rsidRPr="00DB05C9">
        <w:rPr>
          <w:rFonts w:ascii="Times New Roman" w:hAnsi="Times New Roman" w:cs="Times New Roman"/>
          <w:sz w:val="24"/>
        </w:rPr>
        <w:t>общешкольных</w:t>
      </w:r>
      <w:r w:rsidRPr="00DB05C9">
        <w:rPr>
          <w:rFonts w:ascii="Times New Roman" w:hAnsi="Times New Roman" w:cs="Times New Roman"/>
          <w:spacing w:val="-12"/>
          <w:sz w:val="24"/>
        </w:rPr>
        <w:t xml:space="preserve"> </w:t>
      </w:r>
      <w:r w:rsidRPr="00DB05C9">
        <w:rPr>
          <w:rFonts w:ascii="Times New Roman" w:hAnsi="Times New Roman" w:cs="Times New Roman"/>
          <w:sz w:val="24"/>
        </w:rPr>
        <w:t>и</w:t>
      </w:r>
      <w:r w:rsidRPr="00DB05C9">
        <w:rPr>
          <w:rFonts w:ascii="Times New Roman" w:hAnsi="Times New Roman" w:cs="Times New Roman"/>
          <w:spacing w:val="-10"/>
          <w:sz w:val="24"/>
        </w:rPr>
        <w:t xml:space="preserve"> </w:t>
      </w:r>
      <w:r w:rsidRPr="00DB05C9">
        <w:rPr>
          <w:rFonts w:ascii="Times New Roman" w:hAnsi="Times New Roman" w:cs="Times New Roman"/>
          <w:sz w:val="24"/>
        </w:rPr>
        <w:t>внутриклассных</w:t>
      </w:r>
      <w:r w:rsidRPr="00DB05C9">
        <w:rPr>
          <w:rFonts w:ascii="Times New Roman" w:hAnsi="Times New Roman" w:cs="Times New Roman"/>
          <w:spacing w:val="-14"/>
          <w:sz w:val="24"/>
        </w:rPr>
        <w:t xml:space="preserve"> </w:t>
      </w:r>
      <w:r w:rsidRPr="00DB05C9">
        <w:rPr>
          <w:rFonts w:ascii="Times New Roman" w:hAnsi="Times New Roman" w:cs="Times New Roman"/>
          <w:sz w:val="24"/>
        </w:rPr>
        <w:t>мероприятий</w:t>
      </w:r>
      <w:r w:rsidRPr="00DB05C9">
        <w:rPr>
          <w:rFonts w:ascii="Times New Roman" w:hAnsi="Times New Roman" w:cs="Times New Roman"/>
          <w:spacing w:val="-8"/>
          <w:sz w:val="24"/>
        </w:rPr>
        <w:t xml:space="preserve"> </w:t>
      </w:r>
      <w:r w:rsidRPr="00DB05C9">
        <w:rPr>
          <w:rFonts w:ascii="Times New Roman" w:hAnsi="Times New Roman" w:cs="Times New Roman"/>
          <w:sz w:val="24"/>
        </w:rPr>
        <w:t>воспитательной</w:t>
      </w:r>
      <w:r w:rsidRPr="00DB05C9">
        <w:rPr>
          <w:rFonts w:ascii="Times New Roman" w:hAnsi="Times New Roman" w:cs="Times New Roman"/>
          <w:spacing w:val="-5"/>
          <w:sz w:val="24"/>
        </w:rPr>
        <w:t xml:space="preserve"> </w:t>
      </w:r>
      <w:r w:rsidRPr="00DB05C9">
        <w:rPr>
          <w:rFonts w:ascii="Times New Roman" w:hAnsi="Times New Roman" w:cs="Times New Roman"/>
          <w:sz w:val="24"/>
        </w:rPr>
        <w:t>направленности;</w:t>
      </w:r>
    </w:p>
    <w:p w:rsidR="00DB05C9" w:rsidRPr="00DB05C9" w:rsidRDefault="00DB05C9" w:rsidP="00073BB5">
      <w:pPr>
        <w:pStyle w:val="a4"/>
        <w:widowControl w:val="0"/>
        <w:numPr>
          <w:ilvl w:val="0"/>
          <w:numId w:val="45"/>
        </w:numPr>
        <w:tabs>
          <w:tab w:val="left" w:pos="426"/>
          <w:tab w:val="left" w:pos="562"/>
          <w:tab w:val="left" w:pos="563"/>
        </w:tabs>
        <w:autoSpaceDE w:val="0"/>
        <w:autoSpaceDN w:val="0"/>
        <w:spacing w:after="0"/>
        <w:ind w:left="0" w:firstLine="0"/>
        <w:contextualSpacing w:val="0"/>
        <w:jc w:val="both"/>
        <w:rPr>
          <w:rFonts w:ascii="Times New Roman" w:hAnsi="Times New Roman" w:cs="Times New Roman"/>
          <w:sz w:val="24"/>
        </w:rPr>
      </w:pPr>
      <w:r w:rsidRPr="00DB05C9">
        <w:rPr>
          <w:rFonts w:ascii="Times New Roman" w:hAnsi="Times New Roman" w:cs="Times New Roman"/>
          <w:spacing w:val="-1"/>
          <w:sz w:val="24"/>
        </w:rPr>
        <w:t>индивидуальное</w:t>
      </w:r>
      <w:r w:rsidRPr="00DB05C9">
        <w:rPr>
          <w:rFonts w:ascii="Times New Roman" w:hAnsi="Times New Roman" w:cs="Times New Roman"/>
          <w:spacing w:val="-7"/>
          <w:sz w:val="24"/>
        </w:rPr>
        <w:t xml:space="preserve"> </w:t>
      </w:r>
      <w:r w:rsidRPr="00DB05C9">
        <w:rPr>
          <w:rFonts w:ascii="Times New Roman" w:hAnsi="Times New Roman" w:cs="Times New Roman"/>
          <w:spacing w:val="-1"/>
          <w:sz w:val="24"/>
        </w:rPr>
        <w:t>консультирование</w:t>
      </w:r>
      <w:r w:rsidRPr="00DB05C9">
        <w:rPr>
          <w:rFonts w:ascii="Times New Roman" w:hAnsi="Times New Roman" w:cs="Times New Roman"/>
          <w:spacing w:val="-6"/>
          <w:sz w:val="24"/>
        </w:rPr>
        <w:t xml:space="preserve"> </w:t>
      </w:r>
      <w:r w:rsidRPr="00DB05C9">
        <w:rPr>
          <w:rFonts w:ascii="Times New Roman" w:hAnsi="Times New Roman" w:cs="Times New Roman"/>
          <w:spacing w:val="-1"/>
          <w:sz w:val="24"/>
        </w:rPr>
        <w:t>c</w:t>
      </w:r>
      <w:r w:rsidRPr="00DB05C9">
        <w:rPr>
          <w:rFonts w:ascii="Times New Roman" w:hAnsi="Times New Roman" w:cs="Times New Roman"/>
          <w:spacing w:val="-13"/>
          <w:sz w:val="24"/>
        </w:rPr>
        <w:t xml:space="preserve"> </w:t>
      </w:r>
      <w:r w:rsidRPr="00DB05C9">
        <w:rPr>
          <w:rFonts w:ascii="Times New Roman" w:hAnsi="Times New Roman" w:cs="Times New Roman"/>
          <w:spacing w:val="-1"/>
          <w:sz w:val="24"/>
        </w:rPr>
        <w:t>целью</w:t>
      </w:r>
      <w:r w:rsidRPr="00DB05C9">
        <w:rPr>
          <w:rFonts w:ascii="Times New Roman" w:hAnsi="Times New Roman" w:cs="Times New Roman"/>
          <w:spacing w:val="-8"/>
          <w:sz w:val="24"/>
        </w:rPr>
        <w:t xml:space="preserve"> </w:t>
      </w:r>
      <w:r w:rsidRPr="00DB05C9">
        <w:rPr>
          <w:rFonts w:ascii="Times New Roman" w:hAnsi="Times New Roman" w:cs="Times New Roman"/>
          <w:spacing w:val="-1"/>
          <w:sz w:val="24"/>
        </w:rPr>
        <w:t>координации</w:t>
      </w:r>
      <w:r w:rsidRPr="00DB05C9">
        <w:rPr>
          <w:rFonts w:ascii="Times New Roman" w:hAnsi="Times New Roman" w:cs="Times New Roman"/>
          <w:spacing w:val="-10"/>
          <w:sz w:val="24"/>
        </w:rPr>
        <w:t xml:space="preserve"> </w:t>
      </w:r>
      <w:r w:rsidRPr="00DB05C9">
        <w:rPr>
          <w:rFonts w:ascii="Times New Roman" w:hAnsi="Times New Roman" w:cs="Times New Roman"/>
          <w:spacing w:val="-1"/>
          <w:sz w:val="24"/>
        </w:rPr>
        <w:t>воспитательных</w:t>
      </w:r>
      <w:r w:rsidRPr="00DB05C9">
        <w:rPr>
          <w:rFonts w:ascii="Times New Roman" w:hAnsi="Times New Roman" w:cs="Times New Roman"/>
          <w:spacing w:val="-10"/>
          <w:sz w:val="24"/>
        </w:rPr>
        <w:t xml:space="preserve"> </w:t>
      </w:r>
      <w:r w:rsidRPr="00DB05C9">
        <w:rPr>
          <w:rFonts w:ascii="Times New Roman" w:hAnsi="Times New Roman" w:cs="Times New Roman"/>
          <w:spacing w:val="-1"/>
          <w:sz w:val="24"/>
        </w:rPr>
        <w:t>усилий</w:t>
      </w:r>
      <w:r w:rsidRPr="00DB05C9">
        <w:rPr>
          <w:rFonts w:ascii="Times New Roman" w:hAnsi="Times New Roman" w:cs="Times New Roman"/>
          <w:sz w:val="24"/>
        </w:rPr>
        <w:t xml:space="preserve"> педагогов</w:t>
      </w:r>
      <w:r w:rsidRPr="00DB05C9">
        <w:rPr>
          <w:rFonts w:ascii="Times New Roman" w:hAnsi="Times New Roman" w:cs="Times New Roman"/>
          <w:spacing w:val="-5"/>
          <w:sz w:val="24"/>
        </w:rPr>
        <w:t xml:space="preserve"> </w:t>
      </w:r>
      <w:r w:rsidRPr="00DB05C9">
        <w:rPr>
          <w:rFonts w:ascii="Times New Roman" w:hAnsi="Times New Roman" w:cs="Times New Roman"/>
          <w:sz w:val="24"/>
        </w:rPr>
        <w:t>и</w:t>
      </w:r>
      <w:r w:rsidRPr="00DB05C9">
        <w:rPr>
          <w:rFonts w:ascii="Times New Roman" w:hAnsi="Times New Roman" w:cs="Times New Roman"/>
          <w:spacing w:val="-15"/>
          <w:sz w:val="24"/>
        </w:rPr>
        <w:t xml:space="preserve"> </w:t>
      </w:r>
      <w:r w:rsidRPr="00DB05C9">
        <w:rPr>
          <w:rFonts w:ascii="Times New Roman" w:hAnsi="Times New Roman" w:cs="Times New Roman"/>
          <w:sz w:val="24"/>
        </w:rPr>
        <w:t>родителей.</w:t>
      </w:r>
    </w:p>
    <w:p w:rsidR="00DB05C9" w:rsidRPr="00DB05C9" w:rsidRDefault="00DB05C9" w:rsidP="00DB05C9">
      <w:pPr>
        <w:tabs>
          <w:tab w:val="left" w:pos="426"/>
          <w:tab w:val="left" w:pos="562"/>
          <w:tab w:val="left" w:pos="563"/>
        </w:tabs>
        <w:jc w:val="both"/>
        <w:rPr>
          <w:rFonts w:ascii="Times New Roman" w:hAnsi="Times New Roman" w:cs="Times New Roman"/>
          <w:sz w:val="24"/>
          <w:szCs w:val="24"/>
        </w:rPr>
      </w:pPr>
      <w:r w:rsidRPr="00DB05C9">
        <w:rPr>
          <w:rFonts w:ascii="Times New Roman" w:hAnsi="Times New Roman" w:cs="Times New Roman"/>
          <w:sz w:val="24"/>
        </w:rPr>
        <w:tab/>
      </w:r>
      <w:r w:rsidRPr="00DB05C9">
        <w:rPr>
          <w:rFonts w:ascii="Times New Roman" w:hAnsi="Times New Roman" w:cs="Times New Roman"/>
          <w:sz w:val="24"/>
          <w:szCs w:val="24"/>
        </w:rPr>
        <w:t xml:space="preserve">В нашей школе с 2018 году работает детско-родительский клуб. </w:t>
      </w:r>
      <w:r w:rsidRPr="00DB05C9">
        <w:rPr>
          <w:rFonts w:ascii="Times New Roman" w:hAnsi="Times New Roman" w:cs="Times New Roman"/>
          <w:bCs/>
          <w:sz w:val="24"/>
          <w:szCs w:val="24"/>
          <w:shd w:val="clear" w:color="auto" w:fill="FFFFFF"/>
        </w:rPr>
        <w:t>Клуб</w:t>
      </w:r>
      <w:r w:rsidRPr="00DB05C9">
        <w:rPr>
          <w:rFonts w:ascii="Times New Roman" w:hAnsi="Times New Roman" w:cs="Times New Roman"/>
          <w:sz w:val="24"/>
          <w:szCs w:val="24"/>
          <w:shd w:val="clear" w:color="auto" w:fill="FFFFFF"/>
        </w:rPr>
        <w:t> создан для организации психолого-педагогической и социальной поддержки семьи, повышения осведомленности родителей об особенностях развития и специфических потребностях ребенка с ограниченными возможностями здоровья, организации совместного досуга детей и родителей. </w:t>
      </w:r>
      <w:r w:rsidRPr="00DB05C9">
        <w:rPr>
          <w:rFonts w:ascii="Times New Roman" w:hAnsi="Times New Roman" w:cs="Times New Roman"/>
          <w:bCs/>
          <w:sz w:val="24"/>
          <w:szCs w:val="24"/>
          <w:shd w:val="clear" w:color="auto" w:fill="FFFFFF"/>
        </w:rPr>
        <w:t>Деятельность</w:t>
      </w:r>
      <w:r w:rsidRPr="00DB05C9">
        <w:rPr>
          <w:rFonts w:ascii="Times New Roman" w:hAnsi="Times New Roman" w:cs="Times New Roman"/>
          <w:sz w:val="24"/>
          <w:szCs w:val="24"/>
          <w:shd w:val="clear" w:color="auto" w:fill="FFFFFF"/>
        </w:rPr>
        <w:t> </w:t>
      </w:r>
      <w:r w:rsidRPr="00DB05C9">
        <w:rPr>
          <w:rFonts w:ascii="Times New Roman" w:hAnsi="Times New Roman" w:cs="Times New Roman"/>
          <w:bCs/>
          <w:sz w:val="24"/>
          <w:szCs w:val="24"/>
          <w:shd w:val="clear" w:color="auto" w:fill="FFFFFF"/>
        </w:rPr>
        <w:t>клуба</w:t>
      </w:r>
      <w:r w:rsidRPr="00DB05C9">
        <w:rPr>
          <w:rFonts w:ascii="Times New Roman" w:hAnsi="Times New Roman" w:cs="Times New Roman"/>
          <w:sz w:val="24"/>
          <w:szCs w:val="24"/>
          <w:shd w:val="clear" w:color="auto" w:fill="FFFFFF"/>
        </w:rPr>
        <w:t> осуществляется через различные формы: семейные встречи, творческие мастерские, совместные праздники, психологические гостиные. Разработано положение, которое регламентирует работу детско-родительского клуба.</w:t>
      </w:r>
    </w:p>
    <w:p w:rsidR="00DB05C9" w:rsidRPr="00DB05C9" w:rsidRDefault="00DB05C9" w:rsidP="00DB05C9">
      <w:pPr>
        <w:pStyle w:val="ConsPlusNormal"/>
        <w:spacing w:line="276" w:lineRule="auto"/>
        <w:ind w:firstLine="420"/>
        <w:jc w:val="both"/>
        <w:rPr>
          <w:b/>
          <w:bCs/>
        </w:rPr>
      </w:pPr>
      <w:r w:rsidRPr="00DB05C9">
        <w:rPr>
          <w:b/>
          <w:bCs/>
        </w:rPr>
        <w:t>Модуль 2.2.10. «Профилактика и безопасность»</w:t>
      </w:r>
    </w:p>
    <w:p w:rsidR="00DB05C9" w:rsidRPr="00DB05C9" w:rsidRDefault="00DB05C9" w:rsidP="00DB05C9">
      <w:pPr>
        <w:pStyle w:val="af0"/>
        <w:spacing w:line="276" w:lineRule="auto"/>
        <w:ind w:left="0" w:firstLine="420"/>
      </w:pPr>
      <w:r w:rsidRPr="00DB05C9">
        <w:t xml:space="preserve">Деятельность администрации и педагогического коллектива направлена на создание в школе эффективной профилактической среды и обеспечение безопасности жизнедеятельности как условия успешной воспитательной деятельности. </w:t>
      </w:r>
    </w:p>
    <w:p w:rsidR="00DB05C9" w:rsidRPr="00DB05C9" w:rsidRDefault="00DB05C9" w:rsidP="00DB05C9">
      <w:pPr>
        <w:pStyle w:val="af0"/>
        <w:spacing w:line="276" w:lineRule="auto"/>
        <w:ind w:left="0" w:firstLine="420"/>
      </w:pPr>
      <w:r w:rsidRPr="00DB05C9">
        <w:t>Работа с обучающимися по профилактике и безопасности проводится в следующих направлениях:</w:t>
      </w:r>
    </w:p>
    <w:p w:rsidR="00DB05C9" w:rsidRPr="00DB05C9" w:rsidRDefault="00DB05C9" w:rsidP="00073BB5">
      <w:pPr>
        <w:pStyle w:val="af0"/>
        <w:numPr>
          <w:ilvl w:val="0"/>
          <w:numId w:val="126"/>
        </w:numPr>
        <w:spacing w:line="276" w:lineRule="auto"/>
        <w:ind w:right="0"/>
      </w:pPr>
      <w:r w:rsidRPr="00DB05C9">
        <w:rPr>
          <w:u w:val="single"/>
        </w:rPr>
        <w:t>общая профилактика</w:t>
      </w:r>
      <w:r w:rsidRPr="00DB05C9">
        <w:t xml:space="preserve"> направлена на предупреждение отклоняющегося поведения несовершеннолетних в образовательной среде;</w:t>
      </w:r>
    </w:p>
    <w:p w:rsidR="00DB05C9" w:rsidRPr="00DB05C9" w:rsidRDefault="00DB05C9" w:rsidP="00073BB5">
      <w:pPr>
        <w:pStyle w:val="af0"/>
        <w:numPr>
          <w:ilvl w:val="0"/>
          <w:numId w:val="126"/>
        </w:numPr>
        <w:spacing w:line="276" w:lineRule="auto"/>
        <w:ind w:right="0"/>
      </w:pPr>
      <w:r w:rsidRPr="00DB05C9">
        <w:rPr>
          <w:u w:val="single"/>
        </w:rPr>
        <w:t>индивидуальная профилактика</w:t>
      </w:r>
      <w:r w:rsidRPr="00DB05C9">
        <w:t xml:space="preserve">  — система социальных, психологических, педагогических, правовых и медицинских мер, целью которых является снижение влияния факторов отклоняющегося поведения в образовательной среде и усиление ресурсов защиты;</w:t>
      </w:r>
    </w:p>
    <w:p w:rsidR="00DB05C9" w:rsidRPr="00DB05C9" w:rsidRDefault="00DB05C9" w:rsidP="00073BB5">
      <w:pPr>
        <w:pStyle w:val="af0"/>
        <w:numPr>
          <w:ilvl w:val="0"/>
          <w:numId w:val="126"/>
        </w:numPr>
        <w:spacing w:line="276" w:lineRule="auto"/>
        <w:ind w:right="0"/>
      </w:pPr>
      <w:r w:rsidRPr="00DB05C9">
        <w:rPr>
          <w:u w:val="single"/>
        </w:rPr>
        <w:t>специальная профилактика</w:t>
      </w:r>
      <w:r w:rsidRPr="00DB05C9">
        <w:t xml:space="preserve">  — система социальных, психологических, педагогических, правовых и медицинских действий с лицами, регулярно проявляющими отклоняющееся поведение.</w:t>
      </w:r>
    </w:p>
    <w:p w:rsidR="00DB05C9" w:rsidRPr="00DB05C9" w:rsidRDefault="00DB05C9" w:rsidP="00DB05C9">
      <w:pPr>
        <w:pStyle w:val="af0"/>
        <w:spacing w:line="276" w:lineRule="auto"/>
        <w:ind w:left="0" w:firstLine="420"/>
      </w:pPr>
      <w:r w:rsidRPr="00DB05C9">
        <w:t>Основными формами педагогической профилактики являются социально – педагогическая диагностика, которая осуществляется социальным педагогом и педагогами-психологами школы. Её цель - сбор информации для планирования и проведения индивидуальной и специальной профилактической работы с обучающимися. Диагностическая работа может проводиться как групповым, так и индивидуальным методом.</w:t>
      </w:r>
    </w:p>
    <w:p w:rsidR="00DB05C9" w:rsidRPr="00DB05C9" w:rsidRDefault="00DB05C9" w:rsidP="00DB05C9">
      <w:pPr>
        <w:pStyle w:val="af0"/>
        <w:spacing w:line="276" w:lineRule="auto"/>
        <w:ind w:left="0" w:firstLine="420"/>
      </w:pPr>
      <w:r w:rsidRPr="00DB05C9">
        <w:t xml:space="preserve">С целью предупреждения распространения употребления психоактивных веществ в школе с учащимися 13-17 лет ежегодно проводится тестирование, которое позволяет выявить подростков, имеющих факт употребления ПАВ, а так же выстроить работу по данному направлению.  </w:t>
      </w:r>
    </w:p>
    <w:p w:rsidR="00DB05C9" w:rsidRPr="00DB05C9" w:rsidRDefault="00DB05C9" w:rsidP="00DB05C9">
      <w:pPr>
        <w:pStyle w:val="af0"/>
        <w:spacing w:line="276" w:lineRule="auto"/>
        <w:ind w:left="0" w:firstLine="420"/>
      </w:pPr>
      <w:r w:rsidRPr="00DB05C9">
        <w:t>В школе применяются меры, направленные на профилактику и безопасность:</w:t>
      </w:r>
    </w:p>
    <w:p w:rsidR="00DB05C9" w:rsidRPr="00DB05C9" w:rsidRDefault="00DB05C9" w:rsidP="00DB05C9">
      <w:pPr>
        <w:pStyle w:val="af0"/>
        <w:spacing w:line="276" w:lineRule="auto"/>
        <w:ind w:left="0" w:firstLine="502"/>
      </w:pPr>
      <w:r w:rsidRPr="00DB05C9">
        <w:t>-организация и проведение мероприятий, направленных на формирование безопасного образа жизни, правовой культуры, гражданской и уголовной ответственности (беседы, видеоуроки, классные часы, минутки безопасности и т.д.);</w:t>
      </w:r>
    </w:p>
    <w:p w:rsidR="00DB05C9" w:rsidRPr="00DB05C9" w:rsidRDefault="00DB05C9" w:rsidP="00DB05C9">
      <w:pPr>
        <w:pStyle w:val="af0"/>
        <w:spacing w:line="276" w:lineRule="auto"/>
        <w:ind w:left="0" w:firstLine="502"/>
      </w:pPr>
      <w:r w:rsidRPr="00DB05C9">
        <w:t>-использование педагогами школы современных технологий воспитания (работа с семьей, медиация, социально-психологическое сопровождение, вовлечение в волонтерскую деятельность и дополнительное образование, организация трудовой занятости и другое):</w:t>
      </w:r>
    </w:p>
    <w:p w:rsidR="00DB05C9" w:rsidRPr="00DB05C9" w:rsidRDefault="00DB05C9" w:rsidP="00DB05C9">
      <w:pPr>
        <w:pStyle w:val="af0"/>
        <w:spacing w:line="276" w:lineRule="auto"/>
        <w:ind w:left="0" w:firstLine="502"/>
      </w:pPr>
      <w:r w:rsidRPr="00DB05C9">
        <w:t>-организация участия школьников в реализации социально значимых проектов, конкурсов, акций школьного, городского, областного уровней, направленных на формирование гражданско-правового сознания обучающихся;</w:t>
      </w:r>
    </w:p>
    <w:p w:rsidR="00DB05C9" w:rsidRPr="00DB05C9" w:rsidRDefault="00DB05C9" w:rsidP="00DB05C9">
      <w:pPr>
        <w:pStyle w:val="af0"/>
        <w:spacing w:line="276" w:lineRule="auto"/>
        <w:ind w:left="0" w:firstLine="502"/>
      </w:pPr>
      <w:r w:rsidRPr="00DB05C9">
        <w:t>-организация деятельности детских общественных объединений, вовлечение в деятельность волонтерского отряда школы;</w:t>
      </w:r>
    </w:p>
    <w:p w:rsidR="00DB05C9" w:rsidRPr="00DB05C9" w:rsidRDefault="00DB05C9" w:rsidP="00DB05C9">
      <w:pPr>
        <w:pStyle w:val="af0"/>
        <w:spacing w:line="276" w:lineRule="auto"/>
        <w:ind w:left="0" w:firstLine="502"/>
      </w:pPr>
      <w:r w:rsidRPr="00DB05C9">
        <w:t>-привлечение ведомств, общественных организаций, учреждений культуры, спорта, здравоохранения, родительской общественности для проведения совместных проектов по профилактике безнадзорности и правонарушений несовершеннолетних (беседы, видеоуроки,  тематические классные часы и внеклассные мероприятия, организация внеурочного досуга и т.д.);</w:t>
      </w:r>
    </w:p>
    <w:p w:rsidR="00DB05C9" w:rsidRPr="00DB05C9" w:rsidRDefault="00DB05C9" w:rsidP="00DB05C9">
      <w:pPr>
        <w:pStyle w:val="af0"/>
        <w:spacing w:line="276" w:lineRule="auto"/>
        <w:ind w:left="0" w:firstLine="502"/>
      </w:pPr>
      <w:r w:rsidRPr="00DB05C9">
        <w:t>-использование информационных материалов, плакатов, художественной литературы для организации выставок, проведения классных часов, внеклассных мероприятий по предметам по профилактике безнадзорности и правонарушений несовершеннолетних;</w:t>
      </w:r>
    </w:p>
    <w:p w:rsidR="00DB05C9" w:rsidRPr="00DB05C9" w:rsidRDefault="00DB05C9" w:rsidP="00DB05C9">
      <w:pPr>
        <w:pStyle w:val="af0"/>
        <w:spacing w:line="276" w:lineRule="auto"/>
        <w:ind w:left="0" w:firstLine="502"/>
      </w:pPr>
      <w:r w:rsidRPr="00DB05C9">
        <w:t xml:space="preserve">-ведение раздела на школьном сайте «Внимание, здоровье! (Безопасность)», размещение постов в </w:t>
      </w:r>
      <w:r w:rsidRPr="00DB05C9">
        <w:lastRenderedPageBreak/>
        <w:t>официальной группе школы в социальной сети Вконтакте и размещение специальных информационных стендов.</w:t>
      </w:r>
    </w:p>
    <w:p w:rsidR="00DB05C9" w:rsidRPr="00DB05C9" w:rsidRDefault="00DB05C9" w:rsidP="00DB05C9">
      <w:pPr>
        <w:pStyle w:val="af0"/>
        <w:spacing w:line="276" w:lineRule="auto"/>
        <w:ind w:left="0" w:firstLine="479"/>
      </w:pPr>
      <w:r w:rsidRPr="00DB05C9">
        <w:t>Одной из важных форм педагогической профилактики является работа с родителями (законными представителями) обучающихся, которая представляет собой сложный, но необходимый для профилактики вид деятельности, так как семья является одним из важнейших факторов, влияющих на формирование отклонений в поведении детей и подростков.</w:t>
      </w:r>
    </w:p>
    <w:p w:rsidR="00DB05C9" w:rsidRPr="00DB05C9" w:rsidRDefault="00DB05C9" w:rsidP="00DB05C9">
      <w:pPr>
        <w:pStyle w:val="af0"/>
        <w:spacing w:line="276" w:lineRule="auto"/>
        <w:ind w:left="0" w:firstLine="420"/>
      </w:pPr>
      <w:r w:rsidRPr="00DB05C9">
        <w:t>Профилактическая работа с родителями предусматривает</w:t>
      </w:r>
      <w:r w:rsidRPr="00DB05C9">
        <w:rPr>
          <w:spacing w:val="1"/>
        </w:rPr>
        <w:t xml:space="preserve"> </w:t>
      </w:r>
      <w:r w:rsidRPr="00DB05C9">
        <w:t>оптимальное педагогическое взаимодействия школы и семьи, включение</w:t>
      </w:r>
      <w:r w:rsidRPr="00DB05C9">
        <w:rPr>
          <w:spacing w:val="1"/>
        </w:rPr>
        <w:t xml:space="preserve"> </w:t>
      </w:r>
      <w:r w:rsidRPr="00DB05C9">
        <w:t>её в воспитательный процесс через общеклассные и общешкольные тематические события: День семьи, День</w:t>
      </w:r>
      <w:r w:rsidRPr="00DB05C9">
        <w:rPr>
          <w:spacing w:val="1"/>
        </w:rPr>
        <w:t xml:space="preserve"> </w:t>
      </w:r>
      <w:r w:rsidRPr="00DB05C9">
        <w:t>матери,</w:t>
      </w:r>
      <w:r w:rsidRPr="00DB05C9">
        <w:rPr>
          <w:spacing w:val="-1"/>
        </w:rPr>
        <w:t xml:space="preserve"> новогодние праздники, экскурсионные выезды </w:t>
      </w:r>
      <w:r w:rsidRPr="00DB05C9">
        <w:t>и</w:t>
      </w:r>
      <w:r w:rsidRPr="00DB05C9">
        <w:rPr>
          <w:spacing w:val="-7"/>
        </w:rPr>
        <w:t xml:space="preserve"> </w:t>
      </w:r>
      <w:r w:rsidRPr="00DB05C9">
        <w:t>т.д.</w:t>
      </w:r>
    </w:p>
    <w:p w:rsidR="00DB05C9" w:rsidRPr="00DB05C9" w:rsidRDefault="00DB05C9" w:rsidP="00DB05C9">
      <w:pPr>
        <w:pStyle w:val="af0"/>
        <w:spacing w:line="276" w:lineRule="auto"/>
        <w:ind w:left="0" w:firstLine="420"/>
      </w:pPr>
      <w:r w:rsidRPr="00DB05C9">
        <w:t>В ходе работы с классным коллективом классный руководитель выявляет область возможных проблем детско-родительских отношений. Для работы с данными семьями используются следующие формы:</w:t>
      </w:r>
    </w:p>
    <w:p w:rsidR="00DB05C9" w:rsidRPr="00DB05C9" w:rsidRDefault="00DB05C9" w:rsidP="00073BB5">
      <w:pPr>
        <w:pStyle w:val="a4"/>
        <w:widowControl w:val="0"/>
        <w:numPr>
          <w:ilvl w:val="0"/>
          <w:numId w:val="45"/>
        </w:numPr>
        <w:autoSpaceDE w:val="0"/>
        <w:autoSpaceDN w:val="0"/>
        <w:spacing w:after="0"/>
        <w:ind w:left="567" w:hanging="567"/>
        <w:contextualSpacing w:val="0"/>
        <w:jc w:val="both"/>
        <w:rPr>
          <w:rFonts w:ascii="Times New Roman" w:hAnsi="Times New Roman" w:cs="Times New Roman"/>
          <w:sz w:val="24"/>
        </w:rPr>
      </w:pPr>
      <w:r w:rsidRPr="00DB05C9">
        <w:rPr>
          <w:rFonts w:ascii="Times New Roman" w:hAnsi="Times New Roman" w:cs="Times New Roman"/>
          <w:sz w:val="24"/>
        </w:rPr>
        <w:t>встречи, проведение индивидуальных</w:t>
      </w:r>
      <w:r w:rsidRPr="00DB05C9">
        <w:rPr>
          <w:rFonts w:ascii="Times New Roman" w:hAnsi="Times New Roman" w:cs="Times New Roman"/>
          <w:spacing w:val="-9"/>
          <w:sz w:val="24"/>
        </w:rPr>
        <w:t xml:space="preserve"> </w:t>
      </w:r>
      <w:r w:rsidRPr="00DB05C9">
        <w:rPr>
          <w:rFonts w:ascii="Times New Roman" w:hAnsi="Times New Roman" w:cs="Times New Roman"/>
          <w:sz w:val="24"/>
        </w:rPr>
        <w:t>бесед со специалистами (социальный педагог, педагог-психолог, школьный врач);</w:t>
      </w:r>
    </w:p>
    <w:p w:rsidR="00DB05C9" w:rsidRPr="00DB05C9" w:rsidRDefault="00DB05C9" w:rsidP="00073BB5">
      <w:pPr>
        <w:pStyle w:val="a4"/>
        <w:widowControl w:val="0"/>
        <w:numPr>
          <w:ilvl w:val="0"/>
          <w:numId w:val="45"/>
        </w:numPr>
        <w:autoSpaceDE w:val="0"/>
        <w:autoSpaceDN w:val="0"/>
        <w:spacing w:after="0"/>
        <w:ind w:left="567" w:hanging="567"/>
        <w:contextualSpacing w:val="0"/>
        <w:jc w:val="both"/>
        <w:rPr>
          <w:rFonts w:ascii="Times New Roman" w:hAnsi="Times New Roman" w:cs="Times New Roman"/>
          <w:sz w:val="24"/>
        </w:rPr>
      </w:pPr>
      <w:r w:rsidRPr="00DB05C9">
        <w:rPr>
          <w:rFonts w:ascii="Times New Roman" w:hAnsi="Times New Roman" w:cs="Times New Roman"/>
          <w:sz w:val="24"/>
        </w:rPr>
        <w:t>вовлечение в воспитательные мероприятия школы;</w:t>
      </w:r>
    </w:p>
    <w:p w:rsidR="00DB05C9" w:rsidRPr="00DB05C9" w:rsidRDefault="00DB05C9" w:rsidP="00073BB5">
      <w:pPr>
        <w:pStyle w:val="a4"/>
        <w:widowControl w:val="0"/>
        <w:numPr>
          <w:ilvl w:val="0"/>
          <w:numId w:val="45"/>
        </w:numPr>
        <w:autoSpaceDE w:val="0"/>
        <w:autoSpaceDN w:val="0"/>
        <w:spacing w:after="0"/>
        <w:ind w:left="567" w:hanging="567"/>
        <w:contextualSpacing w:val="0"/>
        <w:jc w:val="both"/>
        <w:rPr>
          <w:rFonts w:ascii="Times New Roman" w:hAnsi="Times New Roman" w:cs="Times New Roman"/>
          <w:sz w:val="24"/>
        </w:rPr>
      </w:pPr>
      <w:r w:rsidRPr="00DB05C9">
        <w:rPr>
          <w:rFonts w:ascii="Times New Roman" w:hAnsi="Times New Roman" w:cs="Times New Roman"/>
          <w:sz w:val="24"/>
        </w:rPr>
        <w:t>обследование</w:t>
      </w:r>
      <w:r w:rsidRPr="00DB05C9">
        <w:rPr>
          <w:rFonts w:ascii="Times New Roman" w:hAnsi="Times New Roman" w:cs="Times New Roman"/>
          <w:spacing w:val="-4"/>
          <w:sz w:val="24"/>
        </w:rPr>
        <w:t xml:space="preserve"> </w:t>
      </w:r>
      <w:r w:rsidRPr="00DB05C9">
        <w:rPr>
          <w:rFonts w:ascii="Times New Roman" w:hAnsi="Times New Roman" w:cs="Times New Roman"/>
          <w:sz w:val="24"/>
        </w:rPr>
        <w:t>условий</w:t>
      </w:r>
      <w:r w:rsidRPr="00DB05C9">
        <w:rPr>
          <w:rFonts w:ascii="Times New Roman" w:hAnsi="Times New Roman" w:cs="Times New Roman"/>
          <w:spacing w:val="-8"/>
          <w:sz w:val="24"/>
        </w:rPr>
        <w:t xml:space="preserve"> </w:t>
      </w:r>
      <w:r w:rsidRPr="00DB05C9">
        <w:rPr>
          <w:rFonts w:ascii="Times New Roman" w:hAnsi="Times New Roman" w:cs="Times New Roman"/>
          <w:sz w:val="24"/>
        </w:rPr>
        <w:t>проживания</w:t>
      </w:r>
      <w:r w:rsidRPr="00DB05C9">
        <w:rPr>
          <w:rFonts w:ascii="Times New Roman" w:hAnsi="Times New Roman" w:cs="Times New Roman"/>
          <w:spacing w:val="50"/>
          <w:sz w:val="24"/>
        </w:rPr>
        <w:t xml:space="preserve"> </w:t>
      </w:r>
      <w:r w:rsidRPr="00DB05C9">
        <w:rPr>
          <w:rFonts w:ascii="Times New Roman" w:hAnsi="Times New Roman" w:cs="Times New Roman"/>
          <w:sz w:val="24"/>
        </w:rPr>
        <w:t>обучающихся;</w:t>
      </w:r>
    </w:p>
    <w:p w:rsidR="00DB05C9" w:rsidRPr="00DB05C9" w:rsidRDefault="00DB05C9" w:rsidP="00073BB5">
      <w:pPr>
        <w:pStyle w:val="a4"/>
        <w:widowControl w:val="0"/>
        <w:numPr>
          <w:ilvl w:val="0"/>
          <w:numId w:val="45"/>
        </w:numPr>
        <w:autoSpaceDE w:val="0"/>
        <w:autoSpaceDN w:val="0"/>
        <w:spacing w:after="0"/>
        <w:ind w:left="567" w:hanging="567"/>
        <w:contextualSpacing w:val="0"/>
        <w:jc w:val="both"/>
        <w:rPr>
          <w:rFonts w:ascii="Times New Roman" w:hAnsi="Times New Roman" w:cs="Times New Roman"/>
          <w:sz w:val="24"/>
        </w:rPr>
      </w:pPr>
      <w:r w:rsidRPr="00DB05C9">
        <w:rPr>
          <w:rFonts w:ascii="Times New Roman" w:hAnsi="Times New Roman" w:cs="Times New Roman"/>
          <w:sz w:val="24"/>
        </w:rPr>
        <w:t>приглашение на заседания</w:t>
      </w:r>
      <w:r w:rsidRPr="00DB05C9">
        <w:rPr>
          <w:rFonts w:ascii="Times New Roman" w:hAnsi="Times New Roman" w:cs="Times New Roman"/>
          <w:spacing w:val="-3"/>
          <w:sz w:val="24"/>
        </w:rPr>
        <w:t xml:space="preserve"> </w:t>
      </w:r>
      <w:r w:rsidRPr="00DB05C9">
        <w:rPr>
          <w:rFonts w:ascii="Times New Roman" w:hAnsi="Times New Roman" w:cs="Times New Roman"/>
          <w:sz w:val="24"/>
        </w:rPr>
        <w:t>Совета</w:t>
      </w:r>
      <w:r w:rsidRPr="00DB05C9">
        <w:rPr>
          <w:rFonts w:ascii="Times New Roman" w:hAnsi="Times New Roman" w:cs="Times New Roman"/>
          <w:spacing w:val="-11"/>
          <w:sz w:val="24"/>
        </w:rPr>
        <w:t xml:space="preserve"> </w:t>
      </w:r>
      <w:r w:rsidRPr="00DB05C9">
        <w:rPr>
          <w:rFonts w:ascii="Times New Roman" w:hAnsi="Times New Roman" w:cs="Times New Roman"/>
          <w:sz w:val="24"/>
        </w:rPr>
        <w:t>профилактики, заседания ПМПК, совещания</w:t>
      </w:r>
      <w:r w:rsidRPr="00DB05C9">
        <w:rPr>
          <w:rFonts w:ascii="Times New Roman" w:hAnsi="Times New Roman" w:cs="Times New Roman"/>
          <w:spacing w:val="-8"/>
          <w:sz w:val="24"/>
        </w:rPr>
        <w:t xml:space="preserve"> </w:t>
      </w:r>
      <w:r w:rsidRPr="00DB05C9">
        <w:rPr>
          <w:rFonts w:ascii="Times New Roman" w:hAnsi="Times New Roman" w:cs="Times New Roman"/>
          <w:sz w:val="24"/>
        </w:rPr>
        <w:t>при</w:t>
      </w:r>
      <w:r w:rsidRPr="00DB05C9">
        <w:rPr>
          <w:rFonts w:ascii="Times New Roman" w:hAnsi="Times New Roman" w:cs="Times New Roman"/>
          <w:spacing w:val="-3"/>
          <w:sz w:val="24"/>
        </w:rPr>
        <w:t xml:space="preserve"> </w:t>
      </w:r>
      <w:r w:rsidRPr="00DB05C9">
        <w:rPr>
          <w:rFonts w:ascii="Times New Roman" w:hAnsi="Times New Roman" w:cs="Times New Roman"/>
          <w:sz w:val="24"/>
        </w:rPr>
        <w:t>директоре;</w:t>
      </w:r>
    </w:p>
    <w:p w:rsidR="00DB05C9" w:rsidRPr="00DB05C9" w:rsidRDefault="00DB05C9" w:rsidP="00073BB5">
      <w:pPr>
        <w:pStyle w:val="a4"/>
        <w:widowControl w:val="0"/>
        <w:numPr>
          <w:ilvl w:val="0"/>
          <w:numId w:val="45"/>
        </w:numPr>
        <w:autoSpaceDE w:val="0"/>
        <w:autoSpaceDN w:val="0"/>
        <w:spacing w:after="0"/>
        <w:ind w:left="567" w:hanging="567"/>
        <w:contextualSpacing w:val="0"/>
        <w:jc w:val="both"/>
        <w:rPr>
          <w:rFonts w:ascii="Times New Roman" w:hAnsi="Times New Roman" w:cs="Times New Roman"/>
          <w:sz w:val="24"/>
        </w:rPr>
      </w:pPr>
      <w:r w:rsidRPr="00DB05C9">
        <w:rPr>
          <w:rFonts w:ascii="Times New Roman" w:hAnsi="Times New Roman" w:cs="Times New Roman"/>
          <w:sz w:val="24"/>
        </w:rPr>
        <w:t>совместные</w:t>
      </w:r>
      <w:r w:rsidRPr="00DB05C9">
        <w:rPr>
          <w:rFonts w:ascii="Times New Roman" w:hAnsi="Times New Roman" w:cs="Times New Roman"/>
          <w:spacing w:val="-9"/>
          <w:sz w:val="24"/>
        </w:rPr>
        <w:t xml:space="preserve"> </w:t>
      </w:r>
      <w:r w:rsidRPr="00DB05C9">
        <w:rPr>
          <w:rFonts w:ascii="Times New Roman" w:hAnsi="Times New Roman" w:cs="Times New Roman"/>
          <w:sz w:val="24"/>
        </w:rPr>
        <w:t>мероприятия</w:t>
      </w:r>
      <w:r w:rsidRPr="00DB05C9">
        <w:rPr>
          <w:rFonts w:ascii="Times New Roman" w:hAnsi="Times New Roman" w:cs="Times New Roman"/>
          <w:spacing w:val="-7"/>
          <w:sz w:val="24"/>
        </w:rPr>
        <w:t xml:space="preserve"> </w:t>
      </w:r>
      <w:r w:rsidRPr="00DB05C9">
        <w:rPr>
          <w:rFonts w:ascii="Times New Roman" w:hAnsi="Times New Roman" w:cs="Times New Roman"/>
          <w:sz w:val="24"/>
        </w:rPr>
        <w:t>с КДН и</w:t>
      </w:r>
      <w:r w:rsidRPr="00DB05C9">
        <w:rPr>
          <w:rFonts w:ascii="Times New Roman" w:hAnsi="Times New Roman" w:cs="Times New Roman"/>
          <w:spacing w:val="56"/>
          <w:sz w:val="24"/>
        </w:rPr>
        <w:t xml:space="preserve"> </w:t>
      </w:r>
      <w:r w:rsidRPr="00DB05C9">
        <w:rPr>
          <w:rFonts w:ascii="Times New Roman" w:hAnsi="Times New Roman" w:cs="Times New Roman"/>
          <w:sz w:val="24"/>
        </w:rPr>
        <w:t>ОДН.</w:t>
      </w:r>
    </w:p>
    <w:p w:rsidR="00DB05C9" w:rsidRPr="00DB05C9" w:rsidRDefault="00DB05C9" w:rsidP="00DB05C9">
      <w:pPr>
        <w:pStyle w:val="af0"/>
        <w:spacing w:line="276" w:lineRule="auto"/>
        <w:ind w:left="0" w:firstLine="720"/>
      </w:pPr>
      <w:r w:rsidRPr="00DB05C9">
        <w:t>В школе ведется активная информационно-просветительская работа: беседы, инструктажи, видео уроки, дискуссии, «круглые столы»,</w:t>
      </w:r>
      <w:r w:rsidRPr="00DB05C9">
        <w:rPr>
          <w:spacing w:val="1"/>
        </w:rPr>
        <w:t xml:space="preserve"> </w:t>
      </w:r>
      <w:r w:rsidRPr="00DB05C9">
        <w:t>тренировочные мероприятия по эвакуации, внеурочные занятия с участием приглашенных специалистов, педагога-психолога, социального педагога и учащихся</w:t>
      </w:r>
      <w:r w:rsidRPr="00DB05C9">
        <w:rPr>
          <w:spacing w:val="1"/>
        </w:rPr>
        <w:t xml:space="preserve"> </w:t>
      </w:r>
      <w:r w:rsidRPr="00DB05C9">
        <w:t xml:space="preserve">школы. Информация для детей представляется широко, разнообразно, с использованием современных технических средств обучения. Все это позволяет обучающимся получить систему знаний, которая способствует формированию адекватного поведения и общепринятых норм. </w:t>
      </w:r>
    </w:p>
    <w:p w:rsidR="00DB05C9" w:rsidRPr="00DB05C9" w:rsidRDefault="00DB05C9" w:rsidP="00DB05C9">
      <w:pPr>
        <w:pStyle w:val="ConsPlusNormal"/>
        <w:jc w:val="both"/>
        <w:rPr>
          <w:b/>
          <w:bCs/>
        </w:rPr>
      </w:pPr>
    </w:p>
    <w:p w:rsidR="00DB05C9" w:rsidRPr="00DB05C9" w:rsidRDefault="00DB05C9" w:rsidP="00DB05C9">
      <w:pPr>
        <w:pStyle w:val="ConsPlusNormal"/>
        <w:spacing w:line="276" w:lineRule="auto"/>
        <w:ind w:firstLine="540"/>
        <w:jc w:val="both"/>
        <w:rPr>
          <w:b/>
          <w:bCs/>
        </w:rPr>
      </w:pPr>
      <w:r w:rsidRPr="00DB05C9">
        <w:rPr>
          <w:b/>
          <w:bCs/>
        </w:rPr>
        <w:t>Модуль 2.2.11. «Социальное партнёрство»</w:t>
      </w:r>
    </w:p>
    <w:p w:rsidR="00DB05C9" w:rsidRPr="00DB05C9" w:rsidRDefault="00DB05C9" w:rsidP="00DB05C9">
      <w:pPr>
        <w:pStyle w:val="ConsPlusNormal"/>
        <w:spacing w:line="276" w:lineRule="auto"/>
        <w:ind w:firstLine="540"/>
        <w:jc w:val="both"/>
      </w:pPr>
      <w:r w:rsidRPr="00DB05C9">
        <w:t>Реализация воспитательного потенциала социального партнерства предусматривает:</w:t>
      </w:r>
    </w:p>
    <w:p w:rsidR="00DB05C9" w:rsidRPr="00DB05C9" w:rsidRDefault="00DB05C9" w:rsidP="00073BB5">
      <w:pPr>
        <w:pStyle w:val="ConsPlusNormal"/>
        <w:numPr>
          <w:ilvl w:val="0"/>
          <w:numId w:val="132"/>
        </w:numPr>
        <w:tabs>
          <w:tab w:val="left" w:pos="993"/>
        </w:tabs>
        <w:spacing w:line="276" w:lineRule="auto"/>
        <w:ind w:left="142" w:firstLine="425"/>
        <w:jc w:val="both"/>
      </w:pPr>
      <w:r w:rsidRPr="00DB05C9">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DB05C9" w:rsidRPr="00DB05C9" w:rsidRDefault="00DB05C9" w:rsidP="00073BB5">
      <w:pPr>
        <w:pStyle w:val="ConsPlusNormal"/>
        <w:numPr>
          <w:ilvl w:val="0"/>
          <w:numId w:val="132"/>
        </w:numPr>
        <w:tabs>
          <w:tab w:val="left" w:pos="993"/>
        </w:tabs>
        <w:spacing w:line="276" w:lineRule="auto"/>
        <w:ind w:left="142" w:firstLine="425"/>
        <w:jc w:val="both"/>
      </w:pPr>
      <w:r w:rsidRPr="00DB05C9">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DB05C9" w:rsidRPr="00DB05C9" w:rsidRDefault="00DB05C9" w:rsidP="00073BB5">
      <w:pPr>
        <w:pStyle w:val="ConsPlusNormal"/>
        <w:numPr>
          <w:ilvl w:val="0"/>
          <w:numId w:val="132"/>
        </w:numPr>
        <w:tabs>
          <w:tab w:val="left" w:pos="993"/>
        </w:tabs>
        <w:spacing w:line="276" w:lineRule="auto"/>
        <w:ind w:left="142" w:firstLine="425"/>
        <w:jc w:val="both"/>
      </w:pPr>
      <w:r w:rsidRPr="00DB05C9">
        <w:t>проведение на базе организаций-партнеров отдельных уроков, занятий, внешкольных мероприятий, акций воспитательной направленности;</w:t>
      </w:r>
    </w:p>
    <w:p w:rsidR="00DB05C9" w:rsidRPr="00DB05C9" w:rsidRDefault="00DB05C9" w:rsidP="00073BB5">
      <w:pPr>
        <w:pStyle w:val="ConsPlusNormal"/>
        <w:numPr>
          <w:ilvl w:val="0"/>
          <w:numId w:val="132"/>
        </w:numPr>
        <w:tabs>
          <w:tab w:val="left" w:pos="993"/>
        </w:tabs>
        <w:spacing w:line="276" w:lineRule="auto"/>
        <w:ind w:left="142" w:firstLine="425"/>
        <w:jc w:val="both"/>
      </w:pPr>
      <w:r w:rsidRPr="00DB05C9">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DB05C9" w:rsidRPr="00DB05C9" w:rsidRDefault="00DB05C9" w:rsidP="00073BB5">
      <w:pPr>
        <w:pStyle w:val="ConsPlusNormal"/>
        <w:numPr>
          <w:ilvl w:val="0"/>
          <w:numId w:val="132"/>
        </w:numPr>
        <w:tabs>
          <w:tab w:val="left" w:pos="993"/>
        </w:tabs>
        <w:spacing w:line="276" w:lineRule="auto"/>
        <w:ind w:left="142" w:firstLine="425"/>
        <w:jc w:val="both"/>
      </w:pPr>
      <w:r w:rsidRPr="00DB05C9">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B05C9" w:rsidRPr="00DB05C9" w:rsidRDefault="00DB05C9" w:rsidP="00DB05C9">
      <w:pPr>
        <w:pStyle w:val="ConsPlusNormal"/>
        <w:tabs>
          <w:tab w:val="left" w:pos="993"/>
        </w:tabs>
        <w:ind w:left="567"/>
        <w:jc w:val="both"/>
      </w:pPr>
    </w:p>
    <w:p w:rsidR="00DB05C9" w:rsidRPr="00DB05C9" w:rsidRDefault="00DB05C9" w:rsidP="00DB05C9">
      <w:pPr>
        <w:pStyle w:val="ConsPlusNormal"/>
        <w:ind w:left="-284" w:firstLine="284"/>
        <w:jc w:val="both"/>
        <w:rPr>
          <w:b/>
          <w:bCs/>
        </w:rPr>
      </w:pPr>
      <w:r w:rsidRPr="00DB05C9">
        <w:rPr>
          <w:b/>
          <w:bCs/>
          <w:noProof/>
        </w:rPr>
        <w:lastRenderedPageBreak/>
        <w:drawing>
          <wp:inline distT="0" distB="0" distL="0" distR="0">
            <wp:extent cx="6677871" cy="3370302"/>
            <wp:effectExtent l="19050" t="0" r="867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25313" t="27405" r="28518" b="31195"/>
                    <a:stretch>
                      <a:fillRect/>
                    </a:stretch>
                  </pic:blipFill>
                  <pic:spPr bwMode="auto">
                    <a:xfrm>
                      <a:off x="0" y="0"/>
                      <a:ext cx="6677871" cy="3370302"/>
                    </a:xfrm>
                    <a:prstGeom prst="rect">
                      <a:avLst/>
                    </a:prstGeom>
                    <a:noFill/>
                    <a:ln w="9525">
                      <a:noFill/>
                      <a:miter lim="800000"/>
                      <a:headEnd/>
                      <a:tailEnd/>
                    </a:ln>
                  </pic:spPr>
                </pic:pic>
              </a:graphicData>
            </a:graphic>
          </wp:inline>
        </w:drawing>
      </w:r>
    </w:p>
    <w:p w:rsidR="00DB05C9" w:rsidRPr="00DB05C9" w:rsidRDefault="00DB05C9" w:rsidP="00DB05C9">
      <w:pPr>
        <w:pStyle w:val="ConsPlusNormal"/>
        <w:jc w:val="both"/>
      </w:pPr>
    </w:p>
    <w:p w:rsidR="00DB05C9" w:rsidRPr="00DB05C9" w:rsidRDefault="00DB05C9" w:rsidP="00DB05C9">
      <w:pPr>
        <w:pStyle w:val="ConsPlusNormal"/>
        <w:jc w:val="center"/>
        <w:rPr>
          <w:b/>
          <w:bCs/>
        </w:rPr>
      </w:pPr>
      <w:r w:rsidRPr="00DB05C9">
        <w:rPr>
          <w:b/>
          <w:bCs/>
        </w:rPr>
        <w:t>Схема 3. Взаимодействие школы с социальными партнерами.</w:t>
      </w:r>
    </w:p>
    <w:p w:rsidR="00DB05C9" w:rsidRPr="00DB05C9" w:rsidRDefault="00DB05C9" w:rsidP="00DB05C9">
      <w:pPr>
        <w:pStyle w:val="ConsPlusNormal"/>
        <w:jc w:val="both"/>
        <w:rPr>
          <w:b/>
          <w:bCs/>
        </w:rPr>
      </w:pPr>
    </w:p>
    <w:p w:rsidR="00DB05C9" w:rsidRPr="00DB05C9" w:rsidRDefault="00DB05C9" w:rsidP="00DB05C9">
      <w:pPr>
        <w:pStyle w:val="ConsPlusNormal"/>
        <w:spacing w:line="276" w:lineRule="auto"/>
        <w:ind w:firstLine="540"/>
        <w:jc w:val="both"/>
        <w:rPr>
          <w:b/>
          <w:bCs/>
        </w:rPr>
      </w:pPr>
      <w:r w:rsidRPr="00DB05C9">
        <w:rPr>
          <w:b/>
          <w:bCs/>
        </w:rPr>
        <w:t>Модуль 2.2.12.  «Организация предметно-пространственной среды»</w:t>
      </w:r>
    </w:p>
    <w:p w:rsidR="00DB05C9" w:rsidRPr="00DB05C9" w:rsidRDefault="00DB05C9" w:rsidP="00DB05C9">
      <w:pPr>
        <w:pStyle w:val="ConsPlusNormal"/>
        <w:spacing w:line="276" w:lineRule="auto"/>
        <w:ind w:firstLine="540"/>
        <w:jc w:val="both"/>
      </w:pPr>
      <w:r w:rsidRPr="00DB05C9">
        <w:t>Реализация воспитательного потенциала предметно-пространственной среды школы осуществляется через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DB05C9" w:rsidRPr="00DB05C9" w:rsidRDefault="00DB05C9" w:rsidP="00073BB5">
      <w:pPr>
        <w:pStyle w:val="ConsPlusNormal"/>
        <w:numPr>
          <w:ilvl w:val="0"/>
          <w:numId w:val="123"/>
        </w:numPr>
        <w:tabs>
          <w:tab w:val="left" w:pos="426"/>
        </w:tabs>
        <w:spacing w:line="276" w:lineRule="auto"/>
        <w:ind w:left="142" w:firstLine="0"/>
        <w:jc w:val="both"/>
      </w:pPr>
      <w:r w:rsidRPr="00DB05C9">
        <w:t>оформление внешнего вида фасадов зданий, рекреаций и коридоров школы государственной символикой Российской Федерации и города Ярославля (флаги, гербы);</w:t>
      </w:r>
    </w:p>
    <w:p w:rsidR="00DB05C9" w:rsidRPr="00DB05C9" w:rsidRDefault="00DB05C9" w:rsidP="00073BB5">
      <w:pPr>
        <w:pStyle w:val="ConsPlusNormal"/>
        <w:numPr>
          <w:ilvl w:val="0"/>
          <w:numId w:val="123"/>
        </w:numPr>
        <w:tabs>
          <w:tab w:val="left" w:pos="426"/>
        </w:tabs>
        <w:spacing w:line="276" w:lineRule="auto"/>
        <w:ind w:left="142" w:firstLine="0"/>
        <w:jc w:val="both"/>
      </w:pPr>
      <w:r w:rsidRPr="00DB05C9">
        <w:t>организацию и проведение церемоний поднятия государственного флага Российской Федерации;</w:t>
      </w:r>
    </w:p>
    <w:p w:rsidR="00DB05C9" w:rsidRPr="00DB05C9" w:rsidRDefault="00DB05C9" w:rsidP="00073BB5">
      <w:pPr>
        <w:pStyle w:val="ConsPlusNormal"/>
        <w:numPr>
          <w:ilvl w:val="0"/>
          <w:numId w:val="123"/>
        </w:numPr>
        <w:tabs>
          <w:tab w:val="left" w:pos="426"/>
        </w:tabs>
        <w:spacing w:line="276" w:lineRule="auto"/>
        <w:ind w:left="142" w:firstLine="0"/>
        <w:jc w:val="both"/>
      </w:pPr>
      <w:r w:rsidRPr="00DB05C9">
        <w:t>размещение в предметных кабинетах карт России, регионов, муниципальных образований с изображениями значимых культурных объектов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DB05C9" w:rsidRPr="00DB05C9" w:rsidRDefault="00DB05C9" w:rsidP="00073BB5">
      <w:pPr>
        <w:pStyle w:val="ConsPlusNormal"/>
        <w:numPr>
          <w:ilvl w:val="0"/>
          <w:numId w:val="123"/>
        </w:numPr>
        <w:tabs>
          <w:tab w:val="left" w:pos="426"/>
        </w:tabs>
        <w:spacing w:line="276" w:lineRule="auto"/>
        <w:ind w:left="142" w:firstLine="0"/>
        <w:jc w:val="both"/>
      </w:pPr>
      <w:r w:rsidRPr="00DB05C9">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Ярославской области, предметов традиционной культуры и быта, духовной культуры народов России;</w:t>
      </w:r>
    </w:p>
    <w:p w:rsidR="00DB05C9" w:rsidRPr="00DB05C9" w:rsidRDefault="00DB05C9" w:rsidP="00073BB5">
      <w:pPr>
        <w:pStyle w:val="ConsPlusNormal"/>
        <w:numPr>
          <w:ilvl w:val="0"/>
          <w:numId w:val="123"/>
        </w:numPr>
        <w:tabs>
          <w:tab w:val="left" w:pos="426"/>
        </w:tabs>
        <w:spacing w:line="276" w:lineRule="auto"/>
        <w:ind w:left="142" w:firstLine="0"/>
        <w:jc w:val="both"/>
      </w:pPr>
      <w:r w:rsidRPr="00DB05C9">
        <w:t>организацию и поддержание в школе звукового пространства позитивной духовно-нравственной, гражданско-патриотической воспитательной направленности (музыка, информационные сообщения), исполнение гимна Российской Федерации и гимна школы;</w:t>
      </w:r>
    </w:p>
    <w:p w:rsidR="00DB05C9" w:rsidRPr="00DB05C9" w:rsidRDefault="00DB05C9" w:rsidP="00073BB5">
      <w:pPr>
        <w:pStyle w:val="ConsPlusNormal"/>
        <w:numPr>
          <w:ilvl w:val="0"/>
          <w:numId w:val="123"/>
        </w:numPr>
        <w:tabs>
          <w:tab w:val="left" w:pos="426"/>
        </w:tabs>
        <w:spacing w:line="276" w:lineRule="auto"/>
        <w:ind w:left="142" w:firstLine="0"/>
        <w:jc w:val="both"/>
      </w:pPr>
      <w:r w:rsidRPr="00DB05C9">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DB05C9" w:rsidRPr="00DB05C9" w:rsidRDefault="00DB05C9" w:rsidP="00073BB5">
      <w:pPr>
        <w:pStyle w:val="ConsPlusNormal"/>
        <w:numPr>
          <w:ilvl w:val="0"/>
          <w:numId w:val="123"/>
        </w:numPr>
        <w:tabs>
          <w:tab w:val="left" w:pos="426"/>
        </w:tabs>
        <w:spacing w:line="276" w:lineRule="auto"/>
        <w:ind w:left="142" w:firstLine="0"/>
        <w:jc w:val="both"/>
      </w:pPr>
      <w:r w:rsidRPr="00DB05C9">
        <w:t>разработку и популяризацию символики образовательной организации (эмблема, флаг, логотип и другое), используемой как повседневно, так и в торжественные моменты;</w:t>
      </w:r>
    </w:p>
    <w:p w:rsidR="00DB05C9" w:rsidRPr="00DB05C9" w:rsidRDefault="00DB05C9" w:rsidP="00073BB5">
      <w:pPr>
        <w:pStyle w:val="ConsPlusNormal"/>
        <w:numPr>
          <w:ilvl w:val="0"/>
          <w:numId w:val="123"/>
        </w:numPr>
        <w:tabs>
          <w:tab w:val="left" w:pos="426"/>
        </w:tabs>
        <w:spacing w:line="276" w:lineRule="auto"/>
        <w:ind w:left="142" w:firstLine="0"/>
        <w:jc w:val="both"/>
      </w:pPr>
      <w:r w:rsidRPr="00DB05C9">
        <w:t xml:space="preserve">подготовку и размещение тематических экспозиций творческих работ обучающихся в разных </w:t>
      </w:r>
      <w:r w:rsidRPr="00DB05C9">
        <w:lastRenderedPageBreak/>
        <w:t>предметных областях, демонстрирующих их способности, знакомящих с работами друг друга;</w:t>
      </w:r>
    </w:p>
    <w:p w:rsidR="00DB05C9" w:rsidRPr="00DB05C9" w:rsidRDefault="00DB05C9" w:rsidP="00073BB5">
      <w:pPr>
        <w:pStyle w:val="ConsPlusNormal"/>
        <w:numPr>
          <w:ilvl w:val="0"/>
          <w:numId w:val="123"/>
        </w:numPr>
        <w:tabs>
          <w:tab w:val="left" w:pos="426"/>
        </w:tabs>
        <w:spacing w:line="276" w:lineRule="auto"/>
        <w:ind w:left="142" w:firstLine="0"/>
        <w:jc w:val="both"/>
      </w:pPr>
      <w:r w:rsidRPr="00DB05C9">
        <w:t>поддержание эстетического вида и благоустройство помещений школы, доступных и безопасных рекреационных зон, озеленение территории при школе;</w:t>
      </w:r>
    </w:p>
    <w:p w:rsidR="00DB05C9" w:rsidRPr="00DB05C9" w:rsidRDefault="00DB05C9" w:rsidP="00073BB5">
      <w:pPr>
        <w:pStyle w:val="ConsPlusNormal"/>
        <w:numPr>
          <w:ilvl w:val="0"/>
          <w:numId w:val="123"/>
        </w:numPr>
        <w:tabs>
          <w:tab w:val="left" w:pos="426"/>
        </w:tabs>
        <w:spacing w:line="276" w:lineRule="auto"/>
        <w:ind w:left="142" w:firstLine="0"/>
        <w:jc w:val="both"/>
      </w:pPr>
      <w:r w:rsidRPr="00DB05C9">
        <w:t>разработку, оформление, поддержание и использование игровых пространств, зон активного и тихого отдыха;</w:t>
      </w:r>
    </w:p>
    <w:p w:rsidR="00DB05C9" w:rsidRPr="00DB05C9" w:rsidRDefault="00DB05C9" w:rsidP="00073BB5">
      <w:pPr>
        <w:pStyle w:val="ConsPlusNormal"/>
        <w:numPr>
          <w:ilvl w:val="0"/>
          <w:numId w:val="123"/>
        </w:numPr>
        <w:tabs>
          <w:tab w:val="left" w:pos="426"/>
        </w:tabs>
        <w:spacing w:line="276" w:lineRule="auto"/>
        <w:ind w:left="142" w:firstLine="0"/>
        <w:jc w:val="both"/>
      </w:pPr>
      <w:r w:rsidRPr="00DB05C9">
        <w:t>создание и поддержание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B05C9" w:rsidRPr="00DB05C9" w:rsidRDefault="00DB05C9" w:rsidP="00073BB5">
      <w:pPr>
        <w:pStyle w:val="ConsPlusNormal"/>
        <w:numPr>
          <w:ilvl w:val="0"/>
          <w:numId w:val="123"/>
        </w:numPr>
        <w:tabs>
          <w:tab w:val="left" w:pos="426"/>
        </w:tabs>
        <w:spacing w:line="276" w:lineRule="auto"/>
        <w:ind w:left="142" w:firstLine="0"/>
        <w:jc w:val="both"/>
      </w:pPr>
      <w:r w:rsidRPr="00DB05C9">
        <w:t>деятельность классных руководителей и других педагогов вместе с обучающимися, их родителями по благоустройству, оформлению школьных кабинетов, пришкольной территории;</w:t>
      </w:r>
    </w:p>
    <w:p w:rsidR="00DB05C9" w:rsidRPr="00DB05C9" w:rsidRDefault="00DB05C9" w:rsidP="00073BB5">
      <w:pPr>
        <w:pStyle w:val="ConsPlusNormal"/>
        <w:numPr>
          <w:ilvl w:val="0"/>
          <w:numId w:val="123"/>
        </w:numPr>
        <w:tabs>
          <w:tab w:val="left" w:pos="426"/>
        </w:tabs>
        <w:spacing w:line="276" w:lineRule="auto"/>
        <w:ind w:left="142" w:firstLine="0"/>
        <w:jc w:val="both"/>
      </w:pPr>
      <w:r w:rsidRPr="00DB05C9">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DB05C9" w:rsidRPr="00DB05C9" w:rsidRDefault="00DB05C9" w:rsidP="00073BB5">
      <w:pPr>
        <w:pStyle w:val="ConsPlusNormal"/>
        <w:numPr>
          <w:ilvl w:val="0"/>
          <w:numId w:val="123"/>
        </w:numPr>
        <w:tabs>
          <w:tab w:val="left" w:pos="426"/>
        </w:tabs>
        <w:spacing w:line="276" w:lineRule="auto"/>
        <w:ind w:left="142" w:firstLine="0"/>
        <w:jc w:val="both"/>
      </w:pPr>
      <w:r w:rsidRPr="00DB05C9">
        <w:t>разработку и обновление материалов (стендов, плакатов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DB05C9" w:rsidRPr="00DB05C9" w:rsidRDefault="00DB05C9" w:rsidP="00DB05C9">
      <w:pPr>
        <w:pStyle w:val="ConsPlusNormal"/>
        <w:spacing w:line="276" w:lineRule="auto"/>
        <w:ind w:firstLine="540"/>
        <w:jc w:val="both"/>
      </w:pPr>
      <w:r w:rsidRPr="00DB05C9">
        <w:t>Предметно-пространственная среда строится как максимально доступная для обучающихся с особыми образовательными потребностями.</w:t>
      </w:r>
    </w:p>
    <w:p w:rsidR="00DB05C9" w:rsidRPr="00DB05C9" w:rsidRDefault="00DB05C9" w:rsidP="00DB05C9">
      <w:pPr>
        <w:pStyle w:val="ConsPlusNormal"/>
        <w:jc w:val="both"/>
      </w:pPr>
    </w:p>
    <w:p w:rsidR="00DB05C9" w:rsidRPr="00DB05C9" w:rsidRDefault="00DB05C9" w:rsidP="00DB05C9">
      <w:pPr>
        <w:pStyle w:val="ConsPlusNormal"/>
        <w:ind w:firstLine="709"/>
        <w:jc w:val="center"/>
        <w:rPr>
          <w:b/>
          <w:sz w:val="28"/>
          <w:szCs w:val="28"/>
        </w:rPr>
      </w:pPr>
      <w:r w:rsidRPr="00DB05C9">
        <w:rPr>
          <w:b/>
          <w:sz w:val="28"/>
          <w:szCs w:val="28"/>
        </w:rPr>
        <w:t>3. Организационный раздел.</w:t>
      </w:r>
    </w:p>
    <w:p w:rsidR="00DB05C9" w:rsidRPr="00DB05C9" w:rsidRDefault="00DB05C9" w:rsidP="00DB05C9">
      <w:pPr>
        <w:pStyle w:val="ConsPlusNormal"/>
        <w:spacing w:line="276" w:lineRule="auto"/>
        <w:jc w:val="both"/>
        <w:rPr>
          <w:b/>
        </w:rPr>
      </w:pPr>
      <w:r w:rsidRPr="00DB05C9">
        <w:rPr>
          <w:b/>
        </w:rPr>
        <w:t xml:space="preserve"> </w:t>
      </w:r>
      <w:r w:rsidRPr="00DB05C9">
        <w:rPr>
          <w:b/>
        </w:rPr>
        <w:tab/>
        <w:t>3.1. Кадровое обеспечение</w:t>
      </w:r>
    </w:p>
    <w:p w:rsidR="00DB05C9" w:rsidRPr="00DB05C9" w:rsidRDefault="00DB05C9" w:rsidP="00DB05C9">
      <w:pPr>
        <w:pStyle w:val="ConsPlusNormal"/>
        <w:spacing w:line="276" w:lineRule="auto"/>
        <w:ind w:firstLine="708"/>
        <w:jc w:val="both"/>
      </w:pPr>
      <w:r w:rsidRPr="00DB05C9">
        <w:t xml:space="preserve">Общая численность основных педагогических работников школы на 01.09.2023 г. - 103 человека. По внешнему совместительству работают 5 педагогов. Из 103 педагогических работников высшую квалификационную категорию имеют 33 человека, что составляет 32%, первую квалификационную категорию – 28 человек, что составляет 27%. Психолого-педагогическое сопровождение обучающихся, в том числе и с ОВЗ, осуществляют следующие специалисты: педагоги-психологи, социальный педагог, учителя-логопеды, учитель-дефектолог. </w:t>
      </w:r>
    </w:p>
    <w:p w:rsidR="00DB05C9" w:rsidRPr="00DB05C9" w:rsidRDefault="00DB05C9" w:rsidP="00DB05C9">
      <w:pPr>
        <w:pStyle w:val="ConsPlusNormal"/>
        <w:spacing w:line="276" w:lineRule="auto"/>
        <w:ind w:firstLine="708"/>
      </w:pPr>
      <w:r w:rsidRPr="00DB05C9">
        <w:t xml:space="preserve">В школе на 01.09.2023 г. открыты 72 класса, из них 7 классов для обучающихся с ОВЗ. </w:t>
      </w:r>
    </w:p>
    <w:p w:rsidR="00DB05C9" w:rsidRPr="00DB05C9" w:rsidRDefault="00DB05C9" w:rsidP="00DB05C9">
      <w:pPr>
        <w:pStyle w:val="ConsPlusNormal"/>
        <w:spacing w:line="276" w:lineRule="auto"/>
        <w:ind w:firstLine="708"/>
      </w:pPr>
      <w:r w:rsidRPr="00DB05C9">
        <w:t xml:space="preserve">Кадровое обеспечение воспитательного процесса:  </w:t>
      </w:r>
    </w:p>
    <w:p w:rsidR="00DB05C9" w:rsidRPr="00DB05C9" w:rsidRDefault="00DB05C9" w:rsidP="00073BB5">
      <w:pPr>
        <w:pStyle w:val="ConsPlusNormal"/>
        <w:numPr>
          <w:ilvl w:val="0"/>
          <w:numId w:val="48"/>
        </w:numPr>
        <w:spacing w:line="276" w:lineRule="auto"/>
      </w:pPr>
      <w:r w:rsidRPr="00DB05C9">
        <w:t>директор школы,</w:t>
      </w:r>
    </w:p>
    <w:p w:rsidR="00DB05C9" w:rsidRPr="00DB05C9" w:rsidRDefault="00DB05C9" w:rsidP="00073BB5">
      <w:pPr>
        <w:pStyle w:val="ConsPlusNormal"/>
        <w:numPr>
          <w:ilvl w:val="0"/>
          <w:numId w:val="48"/>
        </w:numPr>
        <w:spacing w:line="276" w:lineRule="auto"/>
        <w:rPr>
          <w:b/>
        </w:rPr>
      </w:pPr>
      <w:r w:rsidRPr="00DB05C9">
        <w:t>заместители директора по учебно-воспитательной работе,</w:t>
      </w:r>
    </w:p>
    <w:p w:rsidR="00DB05C9" w:rsidRPr="00DB05C9" w:rsidRDefault="00DB05C9" w:rsidP="00073BB5">
      <w:pPr>
        <w:pStyle w:val="ConsPlusNormal"/>
        <w:numPr>
          <w:ilvl w:val="0"/>
          <w:numId w:val="48"/>
        </w:numPr>
        <w:spacing w:line="276" w:lineRule="auto"/>
        <w:rPr>
          <w:b/>
        </w:rPr>
      </w:pPr>
      <w:r w:rsidRPr="00DB05C9">
        <w:t>советник директора по воспитанию и по взаимодействию с детскими общественными объединениями,</w:t>
      </w:r>
    </w:p>
    <w:p w:rsidR="00DB05C9" w:rsidRPr="00DB05C9" w:rsidRDefault="00DB05C9" w:rsidP="00073BB5">
      <w:pPr>
        <w:pStyle w:val="ConsPlusNormal"/>
        <w:numPr>
          <w:ilvl w:val="0"/>
          <w:numId w:val="48"/>
        </w:numPr>
        <w:spacing w:line="276" w:lineRule="auto"/>
        <w:rPr>
          <w:b/>
        </w:rPr>
      </w:pPr>
      <w:r w:rsidRPr="00DB05C9">
        <w:t>педагог-организатор,</w:t>
      </w:r>
    </w:p>
    <w:p w:rsidR="00DB05C9" w:rsidRPr="00DB05C9" w:rsidRDefault="00DB05C9" w:rsidP="00073BB5">
      <w:pPr>
        <w:pStyle w:val="ConsPlusNormal"/>
        <w:numPr>
          <w:ilvl w:val="0"/>
          <w:numId w:val="48"/>
        </w:numPr>
        <w:spacing w:line="276" w:lineRule="auto"/>
        <w:rPr>
          <w:b/>
        </w:rPr>
      </w:pPr>
      <w:r w:rsidRPr="00DB05C9">
        <w:t xml:space="preserve">классные руководители,  </w:t>
      </w:r>
    </w:p>
    <w:p w:rsidR="00DB05C9" w:rsidRPr="00DB05C9" w:rsidRDefault="00DB05C9" w:rsidP="00073BB5">
      <w:pPr>
        <w:pStyle w:val="ConsPlusNormal"/>
        <w:numPr>
          <w:ilvl w:val="0"/>
          <w:numId w:val="48"/>
        </w:numPr>
        <w:spacing w:line="276" w:lineRule="auto"/>
        <w:rPr>
          <w:b/>
        </w:rPr>
      </w:pPr>
      <w:r w:rsidRPr="00DB05C9">
        <w:t>педагоги дополнительного образования,</w:t>
      </w:r>
    </w:p>
    <w:p w:rsidR="00DB05C9" w:rsidRPr="00DB05C9" w:rsidRDefault="00DB05C9" w:rsidP="00073BB5">
      <w:pPr>
        <w:pStyle w:val="ConsPlusNormal"/>
        <w:numPr>
          <w:ilvl w:val="0"/>
          <w:numId w:val="48"/>
        </w:numPr>
        <w:spacing w:line="276" w:lineRule="auto"/>
        <w:rPr>
          <w:b/>
        </w:rPr>
      </w:pPr>
      <w:r w:rsidRPr="00DB05C9">
        <w:t>педагоги внеурочной деятельности,</w:t>
      </w:r>
    </w:p>
    <w:p w:rsidR="00DB05C9" w:rsidRPr="00DB05C9" w:rsidRDefault="00DB05C9" w:rsidP="00073BB5">
      <w:pPr>
        <w:pStyle w:val="ConsPlusNormal"/>
        <w:numPr>
          <w:ilvl w:val="0"/>
          <w:numId w:val="48"/>
        </w:numPr>
        <w:spacing w:line="276" w:lineRule="auto"/>
        <w:rPr>
          <w:b/>
        </w:rPr>
      </w:pPr>
      <w:r w:rsidRPr="00DB05C9">
        <w:t>заведующий библиотекой, библиотекарь,</w:t>
      </w:r>
    </w:p>
    <w:p w:rsidR="00DB05C9" w:rsidRPr="00DB05C9" w:rsidRDefault="00DB05C9" w:rsidP="00073BB5">
      <w:pPr>
        <w:pStyle w:val="ConsPlusNormal"/>
        <w:numPr>
          <w:ilvl w:val="0"/>
          <w:numId w:val="48"/>
        </w:numPr>
        <w:spacing w:line="276" w:lineRule="auto"/>
        <w:rPr>
          <w:b/>
        </w:rPr>
      </w:pPr>
      <w:r w:rsidRPr="00DB05C9">
        <w:t>воспитатели ГПД,</w:t>
      </w:r>
    </w:p>
    <w:p w:rsidR="00DB05C9" w:rsidRPr="00DB05C9" w:rsidRDefault="00DB05C9" w:rsidP="00073BB5">
      <w:pPr>
        <w:pStyle w:val="ConsPlusNormal"/>
        <w:numPr>
          <w:ilvl w:val="0"/>
          <w:numId w:val="48"/>
        </w:numPr>
        <w:spacing w:line="276" w:lineRule="auto"/>
        <w:rPr>
          <w:b/>
        </w:rPr>
      </w:pPr>
      <w:r w:rsidRPr="00DB05C9">
        <w:t>педагоги-психологи,</w:t>
      </w:r>
    </w:p>
    <w:p w:rsidR="00DB05C9" w:rsidRPr="00DB05C9" w:rsidRDefault="00DB05C9" w:rsidP="00073BB5">
      <w:pPr>
        <w:pStyle w:val="ConsPlusNormal"/>
        <w:numPr>
          <w:ilvl w:val="0"/>
          <w:numId w:val="48"/>
        </w:numPr>
        <w:spacing w:line="276" w:lineRule="auto"/>
        <w:jc w:val="both"/>
      </w:pPr>
      <w:r w:rsidRPr="00DB05C9">
        <w:t xml:space="preserve">социальный педагог, учителя-логопеды, учитель-дефектолог. </w:t>
      </w:r>
    </w:p>
    <w:p w:rsidR="00DB05C9" w:rsidRPr="00DB05C9" w:rsidRDefault="00DB05C9" w:rsidP="00DB05C9">
      <w:pPr>
        <w:pStyle w:val="ConsPlusNormal"/>
        <w:spacing w:line="276" w:lineRule="auto"/>
        <w:ind w:firstLine="708"/>
        <w:jc w:val="both"/>
      </w:pPr>
      <w:r w:rsidRPr="00DB05C9">
        <w:t>Функционал работников регламентируется профессиональными стандартами, должностными инструкциями и иными локальными нормативными актами образовательной организации по направлениям деятельности.</w:t>
      </w:r>
    </w:p>
    <w:p w:rsidR="00DB05C9" w:rsidRPr="00DB05C9" w:rsidRDefault="00DB05C9" w:rsidP="00DB05C9">
      <w:pPr>
        <w:pStyle w:val="ConsPlusNormal"/>
        <w:jc w:val="both"/>
      </w:pPr>
    </w:p>
    <w:p w:rsidR="00DB05C9" w:rsidRPr="00DB05C9" w:rsidRDefault="00DB05C9" w:rsidP="00DB05C9">
      <w:pPr>
        <w:pStyle w:val="ConsPlusNormal"/>
        <w:spacing w:line="276" w:lineRule="auto"/>
        <w:ind w:firstLine="708"/>
        <w:jc w:val="both"/>
        <w:rPr>
          <w:b/>
        </w:rPr>
      </w:pPr>
      <w:r w:rsidRPr="00DB05C9">
        <w:rPr>
          <w:b/>
        </w:rPr>
        <w:t>3.2.  Нормативно-методическое обеспечение</w:t>
      </w:r>
    </w:p>
    <w:p w:rsidR="00DB05C9" w:rsidRPr="00DB05C9" w:rsidRDefault="00DB05C9" w:rsidP="00DB05C9">
      <w:pPr>
        <w:shd w:val="clear" w:color="auto" w:fill="FFFFFF"/>
        <w:spacing w:after="0"/>
        <w:ind w:firstLine="708"/>
        <w:rPr>
          <w:rFonts w:ascii="Times New Roman" w:hAnsi="Times New Roman" w:cs="Times New Roman"/>
          <w:sz w:val="24"/>
          <w:szCs w:val="24"/>
        </w:rPr>
      </w:pPr>
      <w:r w:rsidRPr="00DB05C9">
        <w:rPr>
          <w:rFonts w:ascii="Times New Roman" w:hAnsi="Times New Roman" w:cs="Times New Roman"/>
          <w:sz w:val="24"/>
          <w:szCs w:val="24"/>
        </w:rPr>
        <w:lastRenderedPageBreak/>
        <w:t xml:space="preserve">Управление качеством воспитательной деятельности в «МОУ Средняя школа  № 83» связывается с качеством ее нормативно-правового обеспечения: </w:t>
      </w:r>
    </w:p>
    <w:p w:rsidR="00DB05C9" w:rsidRPr="00DB05C9" w:rsidRDefault="00864D5D"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rPr>
      </w:pPr>
      <w:hyperlink r:id="rId18" w:tooltip=" скачать  документ " w:history="1">
        <w:r w:rsidR="00DB05C9" w:rsidRPr="00DB05C9">
          <w:rPr>
            <w:rStyle w:val="a6"/>
            <w:rFonts w:ascii="Times New Roman" w:hAnsi="Times New Roman" w:cs="Times New Roman"/>
            <w:sz w:val="24"/>
            <w:szCs w:val="24"/>
          </w:rPr>
          <w:t>ПРИКАЗ № 01-10/134 от 05.04.2023 "Об утверждении Основной образовательной программы"</w:t>
        </w:r>
      </w:hyperlink>
    </w:p>
    <w:p w:rsidR="00DB05C9" w:rsidRPr="00DB05C9" w:rsidRDefault="00864D5D"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rPr>
      </w:pPr>
      <w:hyperlink r:id="rId19" w:tooltip=" скачать  документ " w:history="1">
        <w:r w:rsidR="00DB05C9" w:rsidRPr="00DB05C9">
          <w:rPr>
            <w:rStyle w:val="a6"/>
            <w:rFonts w:ascii="Times New Roman" w:hAnsi="Times New Roman" w:cs="Times New Roman"/>
            <w:sz w:val="24"/>
            <w:szCs w:val="24"/>
          </w:rPr>
          <w:t>Положение о вручении похвальных грамот «За особые успехи в изучении отдельных предметов» и похвальных листов «За отличные успехи в учении»</w:t>
        </w:r>
      </w:hyperlink>
    </w:p>
    <w:p w:rsidR="00DB05C9" w:rsidRPr="00DB05C9" w:rsidRDefault="00864D5D"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rPr>
      </w:pPr>
      <w:hyperlink r:id="rId20" w:tooltip=" скачать  документ " w:history="1">
        <w:r w:rsidR="00DB05C9" w:rsidRPr="00DB05C9">
          <w:rPr>
            <w:rStyle w:val="a6"/>
            <w:rFonts w:ascii="Times New Roman" w:hAnsi="Times New Roman" w:cs="Times New Roman"/>
            <w:sz w:val="24"/>
            <w:szCs w:val="24"/>
          </w:rPr>
          <w:t>Положение о комиссии по урегулированию споров между участниками образовательных отношений муниципального образовательного учреждения</w:t>
        </w:r>
      </w:hyperlink>
    </w:p>
    <w:p w:rsidR="00DB05C9" w:rsidRPr="00DB05C9" w:rsidRDefault="00864D5D"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rPr>
      </w:pPr>
      <w:hyperlink r:id="rId21" w:tooltip=" скачать  документ " w:history="1">
        <w:r w:rsidR="00DB05C9" w:rsidRPr="00DB05C9">
          <w:rPr>
            <w:rStyle w:val="a6"/>
            <w:rFonts w:ascii="Times New Roman" w:hAnsi="Times New Roman" w:cs="Times New Roman"/>
            <w:sz w:val="24"/>
            <w:szCs w:val="24"/>
          </w:rPr>
          <w:t>Положение об организации внеурочной деятельности</w:t>
        </w:r>
      </w:hyperlink>
    </w:p>
    <w:p w:rsidR="00DB05C9" w:rsidRPr="00DB05C9" w:rsidRDefault="00864D5D"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rPr>
      </w:pPr>
      <w:hyperlink r:id="rId22" w:tooltip=" скачать  документ " w:history="1">
        <w:r w:rsidR="00DB05C9" w:rsidRPr="00DB05C9">
          <w:rPr>
            <w:rStyle w:val="a6"/>
            <w:rFonts w:ascii="Times New Roman" w:hAnsi="Times New Roman" w:cs="Times New Roman"/>
            <w:sz w:val="24"/>
            <w:szCs w:val="24"/>
          </w:rPr>
          <w:t>Положение о школьном спортивном клубе «Феникс»</w:t>
        </w:r>
      </w:hyperlink>
    </w:p>
    <w:p w:rsidR="00DB05C9" w:rsidRPr="00DB05C9" w:rsidRDefault="00864D5D"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rPr>
      </w:pPr>
      <w:hyperlink r:id="rId23" w:tooltip=" скачать  документ " w:history="1">
        <w:r w:rsidR="00DB05C9" w:rsidRPr="00DB05C9">
          <w:rPr>
            <w:rStyle w:val="a6"/>
            <w:rFonts w:ascii="Times New Roman" w:hAnsi="Times New Roman" w:cs="Times New Roman"/>
            <w:sz w:val="24"/>
            <w:szCs w:val="24"/>
          </w:rPr>
          <w:t>Положение о совете старшеклассников</w:t>
        </w:r>
      </w:hyperlink>
    </w:p>
    <w:p w:rsidR="00DB05C9" w:rsidRPr="00DB05C9" w:rsidRDefault="00864D5D"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rPr>
      </w:pPr>
      <w:hyperlink r:id="rId24" w:tooltip=" скачать  документ " w:history="1">
        <w:r w:rsidR="00DB05C9" w:rsidRPr="00DB05C9">
          <w:rPr>
            <w:rStyle w:val="a6"/>
            <w:rFonts w:ascii="Times New Roman" w:hAnsi="Times New Roman" w:cs="Times New Roman"/>
            <w:sz w:val="24"/>
            <w:szCs w:val="24"/>
          </w:rPr>
          <w:t>Положение о школьном волонтёрском движении «Дорогою добра»</w:t>
        </w:r>
      </w:hyperlink>
    </w:p>
    <w:p w:rsidR="00DB05C9" w:rsidRPr="00DB05C9" w:rsidRDefault="00864D5D"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rPr>
      </w:pPr>
      <w:hyperlink r:id="rId25" w:tooltip=" скачать  документ " w:history="1">
        <w:r w:rsidR="00DB05C9" w:rsidRPr="00DB05C9">
          <w:rPr>
            <w:rStyle w:val="a6"/>
            <w:rFonts w:ascii="Times New Roman" w:hAnsi="Times New Roman" w:cs="Times New Roman"/>
            <w:sz w:val="24"/>
            <w:szCs w:val="24"/>
          </w:rPr>
          <w:t>Положение о проведении уроков физической культуры в МОУ «Средняя школа №83» (новая редакция)</w:t>
        </w:r>
      </w:hyperlink>
    </w:p>
    <w:p w:rsidR="00DB05C9" w:rsidRPr="00DB05C9" w:rsidRDefault="00864D5D"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rPr>
      </w:pPr>
      <w:hyperlink r:id="rId26" w:tooltip=" скачать  документ " w:history="1">
        <w:r w:rsidR="00DB05C9" w:rsidRPr="00DB05C9">
          <w:rPr>
            <w:rStyle w:val="a6"/>
            <w:rFonts w:ascii="Times New Roman" w:hAnsi="Times New Roman" w:cs="Times New Roman"/>
            <w:sz w:val="24"/>
            <w:szCs w:val="24"/>
          </w:rPr>
          <w:t>Положение «О летнем оздоровительном  лагере  с дневным пребыванием детей</w:t>
        </w:r>
      </w:hyperlink>
      <w:r w:rsidR="00DB05C9" w:rsidRPr="00DB05C9">
        <w:rPr>
          <w:rFonts w:ascii="Times New Roman" w:hAnsi="Times New Roman" w:cs="Times New Roman"/>
          <w:sz w:val="24"/>
          <w:szCs w:val="24"/>
        </w:rPr>
        <w:t>»</w:t>
      </w:r>
    </w:p>
    <w:p w:rsidR="00DB05C9" w:rsidRPr="00DB05C9" w:rsidRDefault="00864D5D"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rPr>
      </w:pPr>
      <w:hyperlink r:id="rId27" w:tooltip=" скачать  документ " w:history="1">
        <w:r w:rsidR="00DB05C9" w:rsidRPr="00DB05C9">
          <w:rPr>
            <w:rStyle w:val="a6"/>
            <w:rFonts w:ascii="Times New Roman" w:hAnsi="Times New Roman" w:cs="Times New Roman"/>
            <w:sz w:val="24"/>
            <w:szCs w:val="24"/>
          </w:rPr>
          <w:t>Положение о Портфолио ученика начальных классов в рамках реализации ФГОС НОО</w:t>
        </w:r>
      </w:hyperlink>
    </w:p>
    <w:p w:rsidR="00DB05C9" w:rsidRPr="00DB05C9" w:rsidRDefault="00DB05C9"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r w:rsidRPr="00DB05C9">
        <w:rPr>
          <w:rFonts w:ascii="Times New Roman" w:hAnsi="Times New Roman" w:cs="Times New Roman"/>
          <w:sz w:val="24"/>
          <w:szCs w:val="24"/>
          <w:u w:val="single"/>
        </w:rPr>
        <w:t>Положение </w:t>
      </w:r>
      <w:hyperlink r:id="rId28" w:tooltip=" скачать  документ " w:history="1">
        <w:r w:rsidRPr="00DB05C9">
          <w:rPr>
            <w:rStyle w:val="a6"/>
            <w:rFonts w:ascii="Times New Roman" w:hAnsi="Times New Roman" w:cs="Times New Roman"/>
            <w:sz w:val="24"/>
            <w:szCs w:val="24"/>
          </w:rPr>
          <w:t>о внутришкольном физкультурно-спортивном комплексе «Готов к труду и обороне»</w:t>
        </w:r>
      </w:hyperlink>
    </w:p>
    <w:p w:rsidR="00DB05C9" w:rsidRPr="00DB05C9" w:rsidRDefault="00864D5D"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hyperlink r:id="rId29" w:tooltip=" скачать  документ " w:history="1">
        <w:r w:rsidR="00DB05C9" w:rsidRPr="00DB05C9">
          <w:rPr>
            <w:rStyle w:val="a6"/>
            <w:rFonts w:ascii="Times New Roman" w:hAnsi="Times New Roman" w:cs="Times New Roman"/>
            <w:sz w:val="24"/>
            <w:szCs w:val="24"/>
          </w:rPr>
          <w:t>Положение о профориентационной работе</w:t>
        </w:r>
      </w:hyperlink>
    </w:p>
    <w:p w:rsidR="00DB05C9" w:rsidRPr="00DB05C9" w:rsidRDefault="00864D5D"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hyperlink r:id="rId30" w:tooltip=" скачать  документ " w:history="1">
        <w:r w:rsidR="00DB05C9" w:rsidRPr="00DB05C9">
          <w:rPr>
            <w:rStyle w:val="a6"/>
            <w:rFonts w:ascii="Times New Roman" w:hAnsi="Times New Roman" w:cs="Times New Roman"/>
            <w:sz w:val="24"/>
            <w:szCs w:val="24"/>
          </w:rPr>
          <w:t>Положение о методическом объединении классных руководителей</w:t>
        </w:r>
      </w:hyperlink>
    </w:p>
    <w:p w:rsidR="00DB05C9" w:rsidRPr="00DB05C9" w:rsidRDefault="00864D5D"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hyperlink r:id="rId31" w:tooltip=" скачать  документ " w:history="1">
        <w:r w:rsidR="00DB05C9" w:rsidRPr="00DB05C9">
          <w:rPr>
            <w:rStyle w:val="a6"/>
            <w:rFonts w:ascii="Times New Roman" w:hAnsi="Times New Roman" w:cs="Times New Roman"/>
            <w:sz w:val="24"/>
            <w:szCs w:val="24"/>
          </w:rPr>
          <w:t>Положение о классном руководстве</w:t>
        </w:r>
      </w:hyperlink>
    </w:p>
    <w:p w:rsidR="00DB05C9" w:rsidRPr="00DB05C9" w:rsidRDefault="00864D5D"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hyperlink r:id="rId32" w:tooltip=" скачать  документ " w:history="1">
        <w:r w:rsidR="00DB05C9" w:rsidRPr="00DB05C9">
          <w:rPr>
            <w:rStyle w:val="a6"/>
            <w:rFonts w:ascii="Times New Roman" w:hAnsi="Times New Roman" w:cs="Times New Roman"/>
            <w:sz w:val="24"/>
            <w:szCs w:val="24"/>
          </w:rPr>
          <w:t>Положение о службе медиации</w:t>
        </w:r>
      </w:hyperlink>
    </w:p>
    <w:p w:rsidR="00DB05C9" w:rsidRPr="00DB05C9" w:rsidRDefault="00864D5D"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hyperlink r:id="rId33" w:tooltip=" скачать  документ " w:history="1">
        <w:r w:rsidR="00DB05C9" w:rsidRPr="00DB05C9">
          <w:rPr>
            <w:rStyle w:val="a6"/>
            <w:rFonts w:ascii="Times New Roman" w:hAnsi="Times New Roman" w:cs="Times New Roman"/>
            <w:sz w:val="24"/>
            <w:szCs w:val="24"/>
          </w:rPr>
          <w:t>Положение о Совете по профилактике безнадзорности и правонарушений несовершеннолетних</w:t>
        </w:r>
      </w:hyperlink>
    </w:p>
    <w:p w:rsidR="00DB05C9" w:rsidRPr="00DB05C9" w:rsidRDefault="00864D5D"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hyperlink r:id="rId34" w:tooltip=" скачать  документ " w:history="1">
        <w:r w:rsidR="00DB05C9" w:rsidRPr="00DB05C9">
          <w:rPr>
            <w:rStyle w:val="a6"/>
            <w:rFonts w:ascii="Times New Roman" w:hAnsi="Times New Roman" w:cs="Times New Roman"/>
            <w:sz w:val="24"/>
            <w:szCs w:val="24"/>
          </w:rPr>
          <w:t>Положение о родительском совете в муниципальном общеобразовательном учреждении «Средняя школа № 83»</w:t>
        </w:r>
      </w:hyperlink>
    </w:p>
    <w:p w:rsidR="00DB05C9" w:rsidRPr="00DB05C9" w:rsidRDefault="00DB05C9"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r w:rsidRPr="00DB05C9">
        <w:rPr>
          <w:rFonts w:ascii="Times New Roman" w:hAnsi="Times New Roman" w:cs="Times New Roman"/>
          <w:sz w:val="24"/>
          <w:szCs w:val="24"/>
          <w:u w:val="single"/>
        </w:rPr>
        <w:t>Положение об использовании государственных символах в МОУ «Средняя школа №83»</w:t>
      </w:r>
    </w:p>
    <w:p w:rsidR="00DB05C9" w:rsidRPr="00DB05C9" w:rsidRDefault="00864D5D"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hyperlink r:id="rId35" w:tooltip=" скачать  документ " w:history="1">
        <w:r w:rsidR="00DB05C9" w:rsidRPr="00DB05C9">
          <w:rPr>
            <w:rStyle w:val="a6"/>
            <w:rFonts w:ascii="Times New Roman" w:hAnsi="Times New Roman" w:cs="Times New Roman"/>
            <w:sz w:val="24"/>
            <w:szCs w:val="24"/>
          </w:rPr>
          <w:t>Должностная инструкция воспитателя ГПД</w:t>
        </w:r>
      </w:hyperlink>
    </w:p>
    <w:p w:rsidR="00DB05C9" w:rsidRPr="00DB05C9" w:rsidRDefault="00864D5D"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hyperlink r:id="rId36" w:tooltip=" скачать  документ " w:history="1">
        <w:r w:rsidR="00DB05C9" w:rsidRPr="00DB05C9">
          <w:rPr>
            <w:rStyle w:val="a6"/>
            <w:rFonts w:ascii="Times New Roman" w:hAnsi="Times New Roman" w:cs="Times New Roman"/>
            <w:sz w:val="24"/>
            <w:szCs w:val="24"/>
          </w:rPr>
          <w:t>Должностная инструкция педагога-организатора</w:t>
        </w:r>
      </w:hyperlink>
    </w:p>
    <w:p w:rsidR="00DB05C9" w:rsidRPr="00DB05C9" w:rsidRDefault="00864D5D"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hyperlink r:id="rId37" w:tooltip=" скачать  документ " w:history="1">
        <w:r w:rsidR="00DB05C9" w:rsidRPr="00DB05C9">
          <w:rPr>
            <w:rStyle w:val="a6"/>
            <w:rFonts w:ascii="Times New Roman" w:hAnsi="Times New Roman" w:cs="Times New Roman"/>
            <w:sz w:val="24"/>
            <w:szCs w:val="24"/>
          </w:rPr>
          <w:t>Должностная инструкция классного руководителя</w:t>
        </w:r>
      </w:hyperlink>
    </w:p>
    <w:p w:rsidR="00DB05C9" w:rsidRPr="00DB05C9" w:rsidRDefault="00DB05C9" w:rsidP="00DB05C9">
      <w:pPr>
        <w:pStyle w:val="ConsPlusNormal"/>
        <w:jc w:val="both"/>
        <w:rPr>
          <w:b/>
        </w:rPr>
      </w:pPr>
    </w:p>
    <w:p w:rsidR="00DB05C9" w:rsidRPr="00DB05C9" w:rsidRDefault="00DB05C9" w:rsidP="00DB05C9">
      <w:pPr>
        <w:pStyle w:val="ConsPlusNormal"/>
        <w:spacing w:line="276" w:lineRule="auto"/>
        <w:ind w:firstLine="708"/>
        <w:jc w:val="both"/>
        <w:rPr>
          <w:b/>
        </w:rPr>
      </w:pPr>
      <w:r w:rsidRPr="00DB05C9">
        <w:rPr>
          <w:b/>
        </w:rPr>
        <w:t>3.3. Требования к условиям работы с обучающимися с особыми образовательными потребностями</w:t>
      </w:r>
    </w:p>
    <w:p w:rsidR="00DB05C9" w:rsidRPr="00DB05C9" w:rsidRDefault="00DB05C9" w:rsidP="00DB05C9">
      <w:pPr>
        <w:pStyle w:val="ConsPlusNormal"/>
        <w:spacing w:line="276" w:lineRule="auto"/>
        <w:ind w:firstLine="708"/>
        <w:jc w:val="both"/>
      </w:pPr>
      <w:r w:rsidRPr="00DB05C9">
        <w:t xml:space="preserve">В МОУ «Средняя школа №83» обучается 2022 обучающихся. Из них </w:t>
      </w:r>
      <w:r w:rsidRPr="00DB05C9">
        <w:rPr>
          <w:shd w:val="clear" w:color="auto" w:fill="FFFFFF" w:themeFill="background1"/>
        </w:rPr>
        <w:t>95 человек это дети</w:t>
      </w:r>
      <w:r w:rsidRPr="00DB05C9">
        <w:t xml:space="preserve"> с ограниченными возможностями здоровья. К ним относятся учащиеся с задержкой психического развития, дети-инвалиды. </w:t>
      </w:r>
    </w:p>
    <w:p w:rsidR="00DB05C9" w:rsidRPr="00DB05C9" w:rsidRDefault="00DB05C9" w:rsidP="00DB05C9">
      <w:pPr>
        <w:pStyle w:val="ConsPlusNormal"/>
        <w:spacing w:line="276" w:lineRule="auto"/>
        <w:ind w:firstLine="708"/>
        <w:jc w:val="both"/>
      </w:pPr>
      <w:r w:rsidRPr="00DB05C9">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DB05C9" w:rsidRPr="00DB05C9" w:rsidRDefault="00DB05C9" w:rsidP="00DB05C9">
      <w:pPr>
        <w:pStyle w:val="ConsPlusNormal"/>
        <w:spacing w:line="276" w:lineRule="auto"/>
        <w:ind w:firstLine="708"/>
        <w:jc w:val="both"/>
      </w:pPr>
      <w:r w:rsidRPr="00DB05C9">
        <w:t xml:space="preserve">На уровне деятельностей: педагогическое проектирование совместной деятельности в классе,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DB05C9" w:rsidRPr="00DB05C9" w:rsidRDefault="00DB05C9" w:rsidP="00DB05C9">
      <w:pPr>
        <w:pStyle w:val="ConsPlusNormal"/>
        <w:spacing w:line="276" w:lineRule="auto"/>
        <w:ind w:firstLine="708"/>
        <w:jc w:val="both"/>
      </w:pPr>
      <w:r w:rsidRPr="00DB05C9">
        <w:t xml:space="preserve">На уровне событий: проектирование педагогами ритмов учебной работы, отдыха, событий и общих дел с учетом специфики социальной и культурной ситуации развития каждого ребенка с </w:t>
      </w:r>
      <w:r w:rsidRPr="00DB05C9">
        <w:lastRenderedPageBreak/>
        <w:t xml:space="preserve">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rsidR="00DB05C9" w:rsidRPr="00DB05C9" w:rsidRDefault="00DB05C9" w:rsidP="00DB05C9">
      <w:pPr>
        <w:pStyle w:val="ConsPlusNormal"/>
        <w:spacing w:line="276" w:lineRule="auto"/>
        <w:ind w:firstLine="708"/>
        <w:jc w:val="both"/>
      </w:pPr>
      <w:r w:rsidRPr="00DB05C9">
        <w:t xml:space="preserve">Особыми задачами воспитания обучающихся с ОВЗ являются: </w:t>
      </w:r>
    </w:p>
    <w:p w:rsidR="00DB05C9" w:rsidRPr="00DB05C9" w:rsidRDefault="00DB05C9" w:rsidP="00DB05C9">
      <w:pPr>
        <w:pStyle w:val="ConsPlusNormal"/>
        <w:spacing w:line="276" w:lineRule="auto"/>
        <w:ind w:firstLine="708"/>
        <w:jc w:val="both"/>
      </w:pPr>
      <w:r w:rsidRPr="00DB05C9">
        <w:t xml:space="preserve">- налаживание эмоционально-положительного взаимодействия детей с ОВЗ с окружающими для их успешной адаптации и интеграции в школе; </w:t>
      </w:r>
    </w:p>
    <w:p w:rsidR="00DB05C9" w:rsidRPr="00DB05C9" w:rsidRDefault="00DB05C9" w:rsidP="00DB05C9">
      <w:pPr>
        <w:pStyle w:val="ConsPlusNormal"/>
        <w:spacing w:line="276" w:lineRule="auto"/>
        <w:ind w:firstLine="708"/>
        <w:jc w:val="both"/>
      </w:pPr>
      <w:r w:rsidRPr="00DB05C9">
        <w:t xml:space="preserve">- формирование доброжелательного отношения к детям с ОВЗ и их семьям со стороны всех участников образовательного процесса; </w:t>
      </w:r>
    </w:p>
    <w:p w:rsidR="00DB05C9" w:rsidRPr="00DB05C9" w:rsidRDefault="00DB05C9" w:rsidP="00DB05C9">
      <w:pPr>
        <w:pStyle w:val="ConsPlusNormal"/>
        <w:spacing w:line="276" w:lineRule="auto"/>
        <w:ind w:firstLine="708"/>
        <w:jc w:val="both"/>
      </w:pPr>
      <w:r w:rsidRPr="00DB05C9">
        <w:t xml:space="preserve">- выстраивание воспитательной деятельности с учетом индивидуальных особенностей каждого обучающегося с ОВЗ; </w:t>
      </w:r>
    </w:p>
    <w:p w:rsidR="00DB05C9" w:rsidRPr="00DB05C9" w:rsidRDefault="00DB05C9" w:rsidP="00DB05C9">
      <w:pPr>
        <w:pStyle w:val="ConsPlusNormal"/>
        <w:spacing w:line="276" w:lineRule="auto"/>
        <w:ind w:firstLine="708"/>
        <w:jc w:val="both"/>
      </w:pPr>
      <w:r w:rsidRPr="00DB05C9">
        <w:t xml:space="preserve">- активное привлечение семьи и ближайшего социального окружения к воспитанию обучающихся с ОВЗ; </w:t>
      </w:r>
    </w:p>
    <w:p w:rsidR="00DB05C9" w:rsidRPr="005562A9" w:rsidRDefault="00DB05C9" w:rsidP="00DB05C9">
      <w:pPr>
        <w:pStyle w:val="ConsPlusNormal"/>
        <w:spacing w:line="276" w:lineRule="auto"/>
        <w:ind w:firstLine="708"/>
        <w:jc w:val="both"/>
      </w:pPr>
      <w:r w:rsidRPr="00DB05C9">
        <w:t>- обеспечение психолого-п</w:t>
      </w:r>
      <w:r w:rsidRPr="005562A9">
        <w:t xml:space="preserve">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 </w:t>
      </w:r>
    </w:p>
    <w:p w:rsidR="00DB05C9" w:rsidRPr="005562A9" w:rsidRDefault="00DB05C9" w:rsidP="00DB05C9">
      <w:pPr>
        <w:pStyle w:val="ConsPlusNormal"/>
        <w:spacing w:line="276" w:lineRule="auto"/>
        <w:ind w:firstLine="708"/>
        <w:jc w:val="both"/>
      </w:pPr>
      <w:r w:rsidRPr="005562A9">
        <w:t>- индивидуализация в воспитательной работе с обучающимися с ОВЗ.</w:t>
      </w:r>
    </w:p>
    <w:p w:rsidR="00DB05C9" w:rsidRPr="00F72BE7" w:rsidRDefault="00DB05C9" w:rsidP="00DB05C9">
      <w:pPr>
        <w:pStyle w:val="ConsPlusNormal"/>
        <w:spacing w:line="276" w:lineRule="auto"/>
        <w:ind w:firstLine="708"/>
        <w:jc w:val="both"/>
      </w:pPr>
      <w:r w:rsidRPr="00F72BE7">
        <w:t xml:space="preserve">Работа по выявлению и поддержке одаренных детей в МОУ «Средняя школа №83» реализуется через Программу развития гуманитарных способностей учащихся «Путь достижений». </w:t>
      </w:r>
    </w:p>
    <w:p w:rsidR="00DB05C9" w:rsidRPr="005562A9" w:rsidRDefault="00DB05C9" w:rsidP="00DB05C9">
      <w:pPr>
        <w:pStyle w:val="ConsPlusNormal"/>
        <w:jc w:val="both"/>
        <w:rPr>
          <w:b/>
        </w:rPr>
      </w:pPr>
    </w:p>
    <w:p w:rsidR="00DB05C9" w:rsidRDefault="00DB05C9" w:rsidP="00DB05C9">
      <w:pPr>
        <w:pStyle w:val="ConsPlusNormal"/>
        <w:spacing w:line="276" w:lineRule="auto"/>
        <w:ind w:firstLine="540"/>
        <w:jc w:val="both"/>
        <w:rPr>
          <w:b/>
          <w:bCs/>
          <w:iCs/>
        </w:rPr>
      </w:pPr>
      <w:r w:rsidRPr="005562A9">
        <w:rPr>
          <w:b/>
          <w:bCs/>
          <w:iCs/>
        </w:rPr>
        <w:t>3.4.</w:t>
      </w:r>
      <w:r>
        <w:rPr>
          <w:b/>
          <w:bCs/>
          <w:iCs/>
        </w:rPr>
        <w:t xml:space="preserve"> </w:t>
      </w:r>
      <w:r w:rsidRPr="005562A9">
        <w:rPr>
          <w:b/>
          <w:bCs/>
          <w:iCs/>
        </w:rPr>
        <w:t>Система поощрения социальной успешности  и  проявления активной жизненной позиции обучающихся</w:t>
      </w:r>
    </w:p>
    <w:p w:rsidR="00DB05C9" w:rsidRDefault="00DB05C9" w:rsidP="00DB05C9">
      <w:pPr>
        <w:pStyle w:val="ConsPlusNormal"/>
        <w:spacing w:line="276" w:lineRule="auto"/>
        <w:ind w:firstLine="540"/>
        <w:jc w:val="both"/>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DB05C9" w:rsidRDefault="00DB05C9" w:rsidP="00DB05C9">
      <w:pPr>
        <w:pStyle w:val="ConsPlusNormal"/>
        <w:spacing w:line="276" w:lineRule="auto"/>
        <w:ind w:firstLine="540"/>
        <w:jc w:val="both"/>
      </w:pPr>
      <w:r>
        <w:t>Система проявлений активной жизненной позиции и поощрения социальной успешности обучающихся строится на принципах:</w:t>
      </w:r>
    </w:p>
    <w:p w:rsidR="00DB05C9" w:rsidRDefault="00DB05C9" w:rsidP="00073BB5">
      <w:pPr>
        <w:pStyle w:val="ConsPlusNormal"/>
        <w:numPr>
          <w:ilvl w:val="0"/>
          <w:numId w:val="133"/>
        </w:numPr>
        <w:spacing w:line="276" w:lineRule="auto"/>
        <w:jc w:val="both"/>
      </w:pPr>
      <w:r>
        <w:t>публичности, открытости поощрений - информирование всех обучающихся о награждении, проведение награждений на торжественных линейках, посвященных выносу государственного флага РФ;</w:t>
      </w:r>
    </w:p>
    <w:p w:rsidR="00DB05C9" w:rsidRDefault="00DB05C9" w:rsidP="00073BB5">
      <w:pPr>
        <w:pStyle w:val="ConsPlusNormal"/>
        <w:numPr>
          <w:ilvl w:val="0"/>
          <w:numId w:val="133"/>
        </w:numPr>
        <w:spacing w:line="276" w:lineRule="auto"/>
        <w:jc w:val="both"/>
      </w:pPr>
      <w:r>
        <w:t xml:space="preserve">прозрачности правил поощрения (положение </w:t>
      </w:r>
      <w:r w:rsidRPr="0062098D">
        <w:t>о вручении похвальных грамот «За особые успехи в изучении отдельных предметов» и похвальных листов «За отличные успехи в учении»</w:t>
      </w:r>
      <w:r>
        <w:t>);</w:t>
      </w:r>
    </w:p>
    <w:p w:rsidR="00DB05C9" w:rsidRDefault="00DB05C9" w:rsidP="00073BB5">
      <w:pPr>
        <w:pStyle w:val="ConsPlusNormal"/>
        <w:numPr>
          <w:ilvl w:val="0"/>
          <w:numId w:val="133"/>
        </w:numPr>
        <w:spacing w:line="276" w:lineRule="auto"/>
        <w:jc w:val="both"/>
      </w:pPr>
      <w:r>
        <w:t>сочетания индивидуального и коллективного поощрения. Это является стимулированием индивидуальной и коллективной активности обучающихся, преодолением межличностных противоречий между обучающимися, получившими и не получившими награды;</w:t>
      </w:r>
    </w:p>
    <w:p w:rsidR="00DB05C9" w:rsidRDefault="00DB05C9" w:rsidP="00073BB5">
      <w:pPr>
        <w:pStyle w:val="ConsPlusNormal"/>
        <w:numPr>
          <w:ilvl w:val="0"/>
          <w:numId w:val="133"/>
        </w:numPr>
        <w:spacing w:line="276" w:lineRule="auto"/>
        <w:jc w:val="both"/>
      </w:pPr>
      <w:r>
        <w:t>привлечения к участию в системе поощрений родителей (законных представителей) обучающихся, представителей родительского сообщества, самих обучающихся, сторонних организаций, их статусных представителей;</w:t>
      </w:r>
    </w:p>
    <w:p w:rsidR="00DB05C9" w:rsidRDefault="00DB05C9" w:rsidP="00073BB5">
      <w:pPr>
        <w:pStyle w:val="ConsPlusNormal"/>
        <w:numPr>
          <w:ilvl w:val="0"/>
          <w:numId w:val="133"/>
        </w:numPr>
        <w:spacing w:line="276" w:lineRule="auto"/>
        <w:jc w:val="both"/>
      </w:pPr>
      <w:r>
        <w:t>дифференцированности поощрений (наличие уровней и типов наград).</w:t>
      </w:r>
    </w:p>
    <w:p w:rsidR="00DB05C9" w:rsidRDefault="00DB05C9" w:rsidP="00DB05C9">
      <w:pPr>
        <w:pStyle w:val="ConsPlusNormal"/>
        <w:spacing w:before="240" w:line="276" w:lineRule="auto"/>
        <w:ind w:firstLine="540"/>
        <w:jc w:val="both"/>
      </w:pPr>
      <w:r>
        <w:t xml:space="preserve">Формы поощрения проявлений активной жизненной позиции обучающихся и социальной успешности: </w:t>
      </w:r>
    </w:p>
    <w:p w:rsidR="00DB05C9" w:rsidRDefault="00DB05C9" w:rsidP="00073BB5">
      <w:pPr>
        <w:pStyle w:val="ConsPlusNormal"/>
        <w:numPr>
          <w:ilvl w:val="0"/>
          <w:numId w:val="135"/>
        </w:numPr>
        <w:spacing w:line="276" w:lineRule="auto"/>
        <w:jc w:val="both"/>
      </w:pPr>
      <w:r>
        <w:t xml:space="preserve">индивидуальные портфолио. Оно отражает деятельность обучающегося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w:t>
      </w:r>
      <w:r>
        <w:lastRenderedPageBreak/>
        <w:t>фиксирующих и символизирующих достижения обучающегося. Кроме индивидуального портфолио возможно ведение портфолио класса.</w:t>
      </w:r>
    </w:p>
    <w:p w:rsidR="00DB05C9" w:rsidRDefault="00DB05C9" w:rsidP="00073BB5">
      <w:pPr>
        <w:pStyle w:val="ConsPlusNormal"/>
        <w:numPr>
          <w:ilvl w:val="0"/>
          <w:numId w:val="134"/>
        </w:numPr>
        <w:spacing w:line="276" w:lineRule="auto"/>
        <w:jc w:val="both"/>
      </w:pPr>
      <w:r>
        <w:t>благотворительная поддержка. Благотворительная поддержка обучающихся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DB05C9" w:rsidRPr="00164DB9" w:rsidRDefault="00DB05C9" w:rsidP="00073BB5">
      <w:pPr>
        <w:pStyle w:val="ConsPlusNormal"/>
        <w:numPr>
          <w:ilvl w:val="0"/>
          <w:numId w:val="134"/>
        </w:numPr>
        <w:spacing w:line="276" w:lineRule="auto"/>
        <w:jc w:val="both"/>
      </w:pPr>
      <w:r>
        <w:rPr>
          <w:rFonts w:eastAsia="Times New Roman"/>
        </w:rPr>
        <w:t>н</w:t>
      </w:r>
      <w:r w:rsidRPr="00164DB9">
        <w:rPr>
          <w:rFonts w:eastAsia="Times New Roman"/>
        </w:rPr>
        <w:t>аградные документы. Вручение грамот, дипломов, сертификатов обучающимся за высокие результаты и участие в мероприятиях разного уровня;</w:t>
      </w:r>
    </w:p>
    <w:p w:rsidR="00DB05C9" w:rsidRPr="00164DB9" w:rsidRDefault="00DB05C9" w:rsidP="00073BB5">
      <w:pPr>
        <w:pStyle w:val="ConsPlusNormal"/>
        <w:numPr>
          <w:ilvl w:val="0"/>
          <w:numId w:val="134"/>
        </w:numPr>
        <w:spacing w:line="276" w:lineRule="auto"/>
        <w:jc w:val="both"/>
      </w:pPr>
      <w:r>
        <w:rPr>
          <w:rFonts w:eastAsia="Times New Roman"/>
        </w:rPr>
        <w:t>и</w:t>
      </w:r>
      <w:r w:rsidRPr="00164DB9">
        <w:rPr>
          <w:rFonts w:eastAsia="Times New Roman"/>
        </w:rPr>
        <w:t>нформационные стенды, где своевременно отражаются все результаты участия учащихся в конкурсах и олим</w:t>
      </w:r>
      <w:r>
        <w:rPr>
          <w:rFonts w:eastAsia="Times New Roman"/>
        </w:rPr>
        <w:t>пиадах.</w:t>
      </w:r>
    </w:p>
    <w:p w:rsidR="00DB05C9" w:rsidRPr="005562A9" w:rsidRDefault="00DB05C9" w:rsidP="00DB05C9">
      <w:pPr>
        <w:pStyle w:val="ConsPlusNormal"/>
        <w:spacing w:line="276" w:lineRule="auto"/>
        <w:jc w:val="both"/>
        <w:rPr>
          <w:b/>
        </w:rPr>
      </w:pPr>
    </w:p>
    <w:p w:rsidR="00DB05C9" w:rsidRPr="005562A9" w:rsidRDefault="00DB05C9" w:rsidP="00DB05C9">
      <w:pPr>
        <w:pStyle w:val="ConsPlusNormal"/>
        <w:spacing w:line="276" w:lineRule="auto"/>
        <w:ind w:firstLine="708"/>
        <w:jc w:val="both"/>
        <w:rPr>
          <w:b/>
        </w:rPr>
      </w:pPr>
      <w:r w:rsidRPr="005562A9">
        <w:rPr>
          <w:b/>
          <w:bCs/>
          <w:iCs/>
        </w:rPr>
        <w:t>3.5.Анализ воспитательного процесса</w:t>
      </w:r>
      <w:r w:rsidRPr="005562A9">
        <w:rPr>
          <w:b/>
          <w:bCs/>
        </w:rPr>
        <w:t xml:space="preserve"> </w:t>
      </w:r>
    </w:p>
    <w:p w:rsidR="00DB05C9" w:rsidRPr="00AF6244" w:rsidRDefault="00DB05C9" w:rsidP="00DB05C9">
      <w:pPr>
        <w:spacing w:after="0"/>
        <w:ind w:firstLine="708"/>
        <w:jc w:val="both"/>
        <w:rPr>
          <w:rFonts w:ascii="Times New Roman" w:hAnsi="Times New Roman" w:cs="Times New Roman"/>
          <w:sz w:val="24"/>
          <w:szCs w:val="24"/>
        </w:rPr>
      </w:pPr>
      <w:r w:rsidRPr="00AF6244">
        <w:rPr>
          <w:rFonts w:ascii="Times New Roman" w:hAnsi="Times New Roman" w:cs="Times New Roman"/>
          <w:sz w:val="24"/>
          <w:szCs w:val="24"/>
        </w:rPr>
        <w:t>Анализ воспитательного процесса</w:t>
      </w:r>
      <w:r>
        <w:rPr>
          <w:rFonts w:ascii="Times New Roman" w:hAnsi="Times New Roman" w:cs="Times New Roman"/>
          <w:sz w:val="24"/>
          <w:szCs w:val="24"/>
        </w:rPr>
        <w:t xml:space="preserve"> в школе</w:t>
      </w:r>
      <w:r w:rsidRPr="00AF6244">
        <w:rPr>
          <w:rFonts w:ascii="Times New Roman" w:hAnsi="Times New Roman" w:cs="Times New Roman"/>
          <w:sz w:val="24"/>
          <w:szCs w:val="24"/>
        </w:rPr>
        <w:t xml:space="preserve"> осуществляется в соответствии с целевыми ориентирами результатов воспитания</w:t>
      </w:r>
      <w:r>
        <w:rPr>
          <w:rFonts w:ascii="Times New Roman" w:hAnsi="Times New Roman" w:cs="Times New Roman"/>
          <w:sz w:val="24"/>
          <w:szCs w:val="24"/>
        </w:rPr>
        <w:t xml:space="preserve"> и</w:t>
      </w:r>
      <w:r w:rsidRPr="00AF6244">
        <w:rPr>
          <w:rFonts w:ascii="Times New Roman" w:hAnsi="Times New Roman" w:cs="Times New Roman"/>
          <w:sz w:val="24"/>
          <w:szCs w:val="24"/>
        </w:rPr>
        <w:t xml:space="preserve"> личностными результатами обучающихся</w:t>
      </w:r>
      <w:r>
        <w:rPr>
          <w:rFonts w:ascii="Times New Roman" w:hAnsi="Times New Roman" w:cs="Times New Roman"/>
          <w:sz w:val="24"/>
          <w:szCs w:val="24"/>
        </w:rPr>
        <w:t>, установленными ФГОС</w:t>
      </w:r>
      <w:r w:rsidRPr="00AF6244">
        <w:rPr>
          <w:rFonts w:ascii="Times New Roman" w:hAnsi="Times New Roman" w:cs="Times New Roman"/>
          <w:sz w:val="24"/>
          <w:szCs w:val="24"/>
        </w:rPr>
        <w:t>.</w:t>
      </w:r>
    </w:p>
    <w:p w:rsidR="00DB05C9" w:rsidRPr="00AF6244" w:rsidRDefault="00DB05C9" w:rsidP="00DB05C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 конце учебного года в школе проводится анализ воспитательной деятельности </w:t>
      </w:r>
      <w:r w:rsidRPr="00AF6244">
        <w:rPr>
          <w:rFonts w:ascii="Times New Roman" w:hAnsi="Times New Roman" w:cs="Times New Roman"/>
          <w:sz w:val="24"/>
          <w:szCs w:val="24"/>
        </w:rPr>
        <w:t>с целью выявления основных проблем и последующего их решения.</w:t>
      </w:r>
    </w:p>
    <w:p w:rsidR="00DB05C9" w:rsidRPr="00DB05C9" w:rsidRDefault="00DB05C9" w:rsidP="00DB05C9">
      <w:pPr>
        <w:spacing w:after="0"/>
        <w:ind w:firstLine="708"/>
        <w:jc w:val="both"/>
        <w:rPr>
          <w:rFonts w:ascii="Times New Roman" w:hAnsi="Times New Roman" w:cs="Times New Roman"/>
          <w:sz w:val="24"/>
          <w:szCs w:val="24"/>
        </w:rPr>
      </w:pPr>
      <w:r w:rsidRPr="00DB05C9">
        <w:rPr>
          <w:rFonts w:ascii="Times New Roman" w:hAnsi="Times New Roman" w:cs="Times New Roman"/>
          <w:sz w:val="24"/>
          <w:szCs w:val="24"/>
        </w:rPr>
        <w:t>Основные принципы анализа воспитательной работы:</w:t>
      </w:r>
    </w:p>
    <w:p w:rsidR="00DB05C9" w:rsidRPr="00DB05C9" w:rsidRDefault="00DB05C9" w:rsidP="00073BB5">
      <w:pPr>
        <w:pStyle w:val="a4"/>
        <w:widowControl w:val="0"/>
        <w:numPr>
          <w:ilvl w:val="0"/>
          <w:numId w:val="136"/>
        </w:numPr>
        <w:autoSpaceDE w:val="0"/>
        <w:autoSpaceDN w:val="0"/>
        <w:spacing w:after="0"/>
        <w:contextualSpacing w:val="0"/>
        <w:jc w:val="both"/>
        <w:rPr>
          <w:rFonts w:ascii="Times New Roman" w:hAnsi="Times New Roman" w:cs="Times New Roman"/>
          <w:sz w:val="24"/>
          <w:szCs w:val="24"/>
        </w:rPr>
      </w:pPr>
      <w:r w:rsidRPr="00DB05C9">
        <w:rPr>
          <w:rFonts w:ascii="Times New Roman" w:hAnsi="Times New Roman" w:cs="Times New Roman"/>
          <w:sz w:val="24"/>
          <w:szCs w:val="24"/>
        </w:rPr>
        <w:t>взаимное уважение всех участников образовательных отношений;</w:t>
      </w:r>
    </w:p>
    <w:p w:rsidR="00DB05C9" w:rsidRPr="00DB05C9" w:rsidRDefault="00DB05C9" w:rsidP="00073BB5">
      <w:pPr>
        <w:pStyle w:val="a4"/>
        <w:widowControl w:val="0"/>
        <w:numPr>
          <w:ilvl w:val="0"/>
          <w:numId w:val="136"/>
        </w:numPr>
        <w:autoSpaceDE w:val="0"/>
        <w:autoSpaceDN w:val="0"/>
        <w:spacing w:after="0"/>
        <w:contextualSpacing w:val="0"/>
        <w:jc w:val="both"/>
        <w:rPr>
          <w:rFonts w:ascii="Times New Roman" w:hAnsi="Times New Roman" w:cs="Times New Roman"/>
          <w:sz w:val="24"/>
          <w:szCs w:val="24"/>
        </w:rPr>
      </w:pPr>
      <w:r w:rsidRPr="00DB05C9">
        <w:rPr>
          <w:rFonts w:ascii="Times New Roman" w:hAnsi="Times New Roman" w:cs="Times New Roman"/>
          <w:sz w:val="24"/>
          <w:szCs w:val="24"/>
        </w:rPr>
        <w:t>приоритет анализа сущностных сторон воспитания ориентирует на изучение, прежде всего,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DB05C9" w:rsidRPr="00DB05C9" w:rsidRDefault="00DB05C9" w:rsidP="00073BB5">
      <w:pPr>
        <w:pStyle w:val="a4"/>
        <w:widowControl w:val="0"/>
        <w:numPr>
          <w:ilvl w:val="0"/>
          <w:numId w:val="136"/>
        </w:numPr>
        <w:autoSpaceDE w:val="0"/>
        <w:autoSpaceDN w:val="0"/>
        <w:spacing w:after="0"/>
        <w:contextualSpacing w:val="0"/>
        <w:jc w:val="both"/>
        <w:rPr>
          <w:rFonts w:ascii="Times New Roman" w:hAnsi="Times New Roman" w:cs="Times New Roman"/>
          <w:sz w:val="24"/>
          <w:szCs w:val="24"/>
        </w:rPr>
      </w:pPr>
      <w:r w:rsidRPr="00DB05C9">
        <w:rPr>
          <w:rFonts w:ascii="Times New Roman" w:hAnsi="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DB05C9" w:rsidRPr="00DB05C9" w:rsidRDefault="00DB05C9" w:rsidP="00073BB5">
      <w:pPr>
        <w:pStyle w:val="a4"/>
        <w:widowControl w:val="0"/>
        <w:numPr>
          <w:ilvl w:val="0"/>
          <w:numId w:val="136"/>
        </w:numPr>
        <w:autoSpaceDE w:val="0"/>
        <w:autoSpaceDN w:val="0"/>
        <w:spacing w:after="0"/>
        <w:contextualSpacing w:val="0"/>
        <w:jc w:val="both"/>
        <w:rPr>
          <w:rFonts w:ascii="Times New Roman" w:hAnsi="Times New Roman" w:cs="Times New Roman"/>
          <w:sz w:val="24"/>
          <w:szCs w:val="24"/>
        </w:rPr>
      </w:pPr>
      <w:r w:rsidRPr="00DB05C9">
        <w:rPr>
          <w:rFonts w:ascii="Times New Roman" w:hAnsi="Times New Roman" w:cs="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DB05C9" w:rsidRDefault="00DB05C9" w:rsidP="00DB05C9">
      <w:pPr>
        <w:adjustRightInd w:val="0"/>
        <w:spacing w:after="0"/>
        <w:ind w:right="-1" w:firstLine="360"/>
        <w:rPr>
          <w:rFonts w:ascii="Times New Roman" w:hAnsi="Times New Roman" w:cs="Times New Roman"/>
          <w:sz w:val="24"/>
          <w:szCs w:val="24"/>
        </w:rPr>
      </w:pPr>
    </w:p>
    <w:p w:rsidR="00DB05C9" w:rsidRPr="00BB5DDD" w:rsidRDefault="00DB05C9" w:rsidP="00DB05C9">
      <w:pPr>
        <w:adjustRightInd w:val="0"/>
        <w:spacing w:after="0"/>
        <w:ind w:right="-1" w:firstLine="708"/>
        <w:rPr>
          <w:rFonts w:ascii="Times New Roman" w:hAnsi="Times New Roman" w:cs="Times New Roman"/>
          <w:iCs/>
          <w:sz w:val="24"/>
          <w:szCs w:val="24"/>
        </w:rPr>
      </w:pPr>
      <w:r w:rsidRPr="00BB5DDD">
        <w:rPr>
          <w:rFonts w:ascii="Times New Roman" w:hAnsi="Times New Roman" w:cs="Times New Roman"/>
          <w:sz w:val="24"/>
          <w:szCs w:val="24"/>
        </w:rPr>
        <w:t>Основными направлениями анализа организуемого в школе воспитательного процесса:</w:t>
      </w:r>
    </w:p>
    <w:p w:rsidR="00DB05C9" w:rsidRPr="00BB5DDD" w:rsidRDefault="00DB05C9" w:rsidP="00DB05C9">
      <w:pPr>
        <w:adjustRightInd w:val="0"/>
        <w:spacing w:after="0"/>
        <w:ind w:right="-1" w:firstLine="708"/>
        <w:rPr>
          <w:rFonts w:ascii="Times New Roman" w:hAnsi="Times New Roman" w:cs="Times New Roman"/>
          <w:iCs/>
          <w:sz w:val="24"/>
          <w:szCs w:val="24"/>
        </w:rPr>
      </w:pPr>
      <w:r w:rsidRPr="00BB5DDD">
        <w:rPr>
          <w:rFonts w:ascii="Times New Roman" w:hAnsi="Times New Roman" w:cs="Times New Roman"/>
          <w:b/>
          <w:bCs/>
          <w:i/>
          <w:sz w:val="24"/>
          <w:szCs w:val="24"/>
        </w:rPr>
        <w:t xml:space="preserve">1. Результаты воспитания, социализации и саморазвития школьников. </w:t>
      </w:r>
    </w:p>
    <w:p w:rsidR="00DB05C9" w:rsidRPr="00BB5DDD" w:rsidRDefault="00DB05C9" w:rsidP="00DB05C9">
      <w:pPr>
        <w:adjustRightInd w:val="0"/>
        <w:spacing w:after="0"/>
        <w:ind w:right="-1" w:firstLine="708"/>
        <w:jc w:val="both"/>
        <w:rPr>
          <w:rFonts w:ascii="Times New Roman" w:hAnsi="Times New Roman" w:cs="Times New Roman"/>
          <w:iCs/>
          <w:sz w:val="24"/>
          <w:szCs w:val="24"/>
        </w:rPr>
      </w:pPr>
      <w:r w:rsidRPr="00BB5DDD">
        <w:rPr>
          <w:rFonts w:ascii="Times New Roman" w:hAnsi="Times New Roman" w:cs="Times New Roman"/>
          <w:iCs/>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DB05C9" w:rsidRPr="00BB5DDD" w:rsidRDefault="00DB05C9" w:rsidP="00DB05C9">
      <w:pPr>
        <w:adjustRightInd w:val="0"/>
        <w:spacing w:after="0"/>
        <w:ind w:right="-1" w:firstLine="708"/>
        <w:jc w:val="both"/>
        <w:rPr>
          <w:rFonts w:ascii="Times New Roman" w:hAnsi="Times New Roman" w:cs="Times New Roman"/>
          <w:iCs/>
          <w:sz w:val="24"/>
          <w:szCs w:val="24"/>
        </w:rPr>
      </w:pPr>
      <w:r w:rsidRPr="00BB5DDD">
        <w:rPr>
          <w:rFonts w:ascii="Times New Roman" w:hAnsi="Times New Roman" w:cs="Times New Roman"/>
          <w:iCs/>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DB05C9" w:rsidRPr="00BB5DDD" w:rsidRDefault="00DB05C9" w:rsidP="00DB05C9">
      <w:pPr>
        <w:adjustRightInd w:val="0"/>
        <w:spacing w:after="0"/>
        <w:ind w:right="-1" w:firstLine="708"/>
        <w:jc w:val="both"/>
        <w:rPr>
          <w:rFonts w:ascii="Times New Roman" w:hAnsi="Times New Roman" w:cs="Times New Roman"/>
          <w:iCs/>
          <w:sz w:val="24"/>
          <w:szCs w:val="24"/>
        </w:rPr>
      </w:pPr>
      <w:r w:rsidRPr="00BB5DDD">
        <w:rPr>
          <w:rFonts w:ascii="Times New Roman" w:hAnsi="Times New Roman" w:cs="Times New Roman"/>
          <w:iCs/>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DB05C9" w:rsidRPr="00BB5DDD" w:rsidRDefault="00DB05C9" w:rsidP="00DB05C9">
      <w:pPr>
        <w:adjustRightInd w:val="0"/>
        <w:spacing w:after="0"/>
        <w:ind w:right="-1" w:firstLine="708"/>
        <w:jc w:val="both"/>
        <w:rPr>
          <w:rFonts w:ascii="Times New Roman" w:hAnsi="Times New Roman" w:cs="Times New Roman"/>
          <w:iCs/>
          <w:sz w:val="24"/>
          <w:szCs w:val="24"/>
        </w:rPr>
      </w:pPr>
      <w:r w:rsidRPr="00BB5DDD">
        <w:rPr>
          <w:rFonts w:ascii="Times New Roman" w:hAnsi="Times New Roman" w:cs="Times New Roman"/>
          <w:iCs/>
          <w:sz w:val="24"/>
          <w:szCs w:val="24"/>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w:t>
      </w:r>
      <w:r w:rsidRPr="00BB5DDD">
        <w:rPr>
          <w:rFonts w:ascii="Times New Roman" w:hAnsi="Times New Roman" w:cs="Times New Roman"/>
          <w:iCs/>
          <w:sz w:val="24"/>
          <w:szCs w:val="24"/>
        </w:rPr>
        <w:lastRenderedPageBreak/>
        <w:t>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DB05C9" w:rsidRPr="00BB5DDD" w:rsidRDefault="00DB05C9" w:rsidP="00DB05C9">
      <w:pPr>
        <w:adjustRightInd w:val="0"/>
        <w:spacing w:after="0"/>
        <w:ind w:right="-1" w:firstLine="708"/>
        <w:jc w:val="both"/>
        <w:rPr>
          <w:rFonts w:ascii="Times New Roman" w:hAnsi="Times New Roman" w:cs="Times New Roman"/>
          <w:b/>
          <w:bCs/>
          <w:i/>
          <w:sz w:val="24"/>
          <w:szCs w:val="24"/>
        </w:rPr>
      </w:pPr>
      <w:r w:rsidRPr="00BB5DDD">
        <w:rPr>
          <w:rFonts w:ascii="Times New Roman" w:hAnsi="Times New Roman" w:cs="Times New Roman"/>
          <w:b/>
          <w:bCs/>
          <w:i/>
          <w:sz w:val="24"/>
          <w:szCs w:val="24"/>
        </w:rPr>
        <w:t>2. Состояние организуемой в школе совместной деятельности детей и взрослых.</w:t>
      </w:r>
    </w:p>
    <w:p w:rsidR="00DB05C9" w:rsidRPr="00BB5DDD" w:rsidRDefault="00DB05C9" w:rsidP="00DB05C9">
      <w:pPr>
        <w:adjustRightInd w:val="0"/>
        <w:spacing w:after="0"/>
        <w:ind w:firstLine="708"/>
        <w:jc w:val="both"/>
        <w:rPr>
          <w:rFonts w:ascii="Times New Roman" w:hAnsi="Times New Roman" w:cs="Times New Roman"/>
          <w:iCs/>
          <w:color w:val="000000"/>
          <w:sz w:val="24"/>
          <w:szCs w:val="24"/>
        </w:rPr>
      </w:pPr>
      <w:r w:rsidRPr="00BB5DDD">
        <w:rPr>
          <w:rFonts w:ascii="Times New Roman" w:hAnsi="Times New Roman" w:cs="Times New Roman"/>
          <w:iCs/>
          <w:sz w:val="24"/>
          <w:szCs w:val="24"/>
        </w:rPr>
        <w:t xml:space="preserve">Критерием, на основе которого осуществляется данный анализ, является наличие в школе </w:t>
      </w:r>
      <w:r w:rsidRPr="00BB5DDD">
        <w:rPr>
          <w:rFonts w:ascii="Times New Roman" w:hAnsi="Times New Roman" w:cs="Times New Roman"/>
          <w:iCs/>
          <w:color w:val="000000"/>
          <w:sz w:val="24"/>
          <w:szCs w:val="24"/>
        </w:rPr>
        <w:t>интересной, событийно насыщенной и личностно развивающей</w:t>
      </w:r>
      <w:r w:rsidRPr="00BB5DDD">
        <w:rPr>
          <w:rFonts w:ascii="Times New Roman" w:hAnsi="Times New Roman" w:cs="Times New Roman"/>
          <w:iCs/>
          <w:sz w:val="24"/>
          <w:szCs w:val="24"/>
        </w:rPr>
        <w:t xml:space="preserve"> совместной деятельности детей и взрослых</w:t>
      </w:r>
      <w:r w:rsidRPr="00BB5DDD">
        <w:rPr>
          <w:rFonts w:ascii="Times New Roman" w:hAnsi="Times New Roman" w:cs="Times New Roman"/>
          <w:iCs/>
          <w:color w:val="000000"/>
          <w:sz w:val="24"/>
          <w:szCs w:val="24"/>
        </w:rPr>
        <w:t xml:space="preserve">. </w:t>
      </w:r>
    </w:p>
    <w:p w:rsidR="00DB05C9" w:rsidRPr="00BB5DDD" w:rsidRDefault="00DB05C9" w:rsidP="00DB05C9">
      <w:pPr>
        <w:adjustRightInd w:val="0"/>
        <w:spacing w:after="0"/>
        <w:ind w:right="-1" w:firstLine="708"/>
        <w:jc w:val="both"/>
        <w:rPr>
          <w:rFonts w:ascii="Times New Roman" w:hAnsi="Times New Roman" w:cs="Times New Roman"/>
          <w:iCs/>
          <w:sz w:val="24"/>
          <w:szCs w:val="24"/>
        </w:rPr>
      </w:pPr>
      <w:r w:rsidRPr="00BB5DDD">
        <w:rPr>
          <w:rFonts w:ascii="Times New Roman" w:hAnsi="Times New Roman" w:cs="Times New Roman"/>
          <w:iCs/>
          <w:sz w:val="24"/>
          <w:szCs w:val="24"/>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DB05C9" w:rsidRPr="00BB5DDD" w:rsidRDefault="00DB05C9" w:rsidP="00DB05C9">
      <w:pPr>
        <w:adjustRightInd w:val="0"/>
        <w:spacing w:after="0"/>
        <w:ind w:right="-1" w:firstLine="708"/>
        <w:jc w:val="both"/>
        <w:rPr>
          <w:rFonts w:ascii="Times New Roman" w:hAnsi="Times New Roman" w:cs="Times New Roman"/>
          <w:iCs/>
          <w:sz w:val="24"/>
          <w:szCs w:val="24"/>
        </w:rPr>
      </w:pPr>
      <w:r w:rsidRPr="00BB5DDD">
        <w:rPr>
          <w:rFonts w:ascii="Times New Roman" w:hAnsi="Times New Roman" w:cs="Times New Roman"/>
          <w:iCs/>
          <w:sz w:val="24"/>
          <w:szCs w:val="24"/>
        </w:rPr>
        <w:t>Способами</w:t>
      </w:r>
      <w:r w:rsidRPr="00BB5DDD">
        <w:rPr>
          <w:rFonts w:ascii="Times New Roman" w:hAnsi="Times New Roman" w:cs="Times New Roman"/>
          <w:i/>
          <w:sz w:val="24"/>
          <w:szCs w:val="24"/>
        </w:rPr>
        <w:t xml:space="preserve"> </w:t>
      </w:r>
      <w:r w:rsidRPr="00BB5DDD">
        <w:rPr>
          <w:rFonts w:ascii="Times New Roman" w:hAnsi="Times New Roman" w:cs="Times New Roman"/>
          <w:iCs/>
          <w:sz w:val="24"/>
          <w:szCs w:val="24"/>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DB05C9" w:rsidRPr="00BB5DDD" w:rsidRDefault="00DB05C9" w:rsidP="00DB05C9">
      <w:pPr>
        <w:adjustRightInd w:val="0"/>
        <w:spacing w:after="0"/>
        <w:ind w:right="-1" w:firstLine="708"/>
        <w:rPr>
          <w:rFonts w:ascii="Times New Roman" w:hAnsi="Times New Roman" w:cs="Times New Roman"/>
          <w:i/>
          <w:sz w:val="24"/>
          <w:szCs w:val="24"/>
        </w:rPr>
      </w:pPr>
      <w:r w:rsidRPr="00BB5DDD">
        <w:rPr>
          <w:rFonts w:ascii="Times New Roman" w:hAnsi="Times New Roman" w:cs="Times New Roman"/>
          <w:iCs/>
          <w:sz w:val="24"/>
          <w:szCs w:val="24"/>
        </w:rPr>
        <w:t xml:space="preserve">Внимание при этом сосредотачивается на вопросах, связанных с </w:t>
      </w:r>
    </w:p>
    <w:p w:rsidR="00DB05C9" w:rsidRPr="00DB05C9" w:rsidRDefault="00DB05C9" w:rsidP="00DB05C9">
      <w:pPr>
        <w:pStyle w:val="a4"/>
        <w:adjustRightInd w:val="0"/>
        <w:ind w:right="-1"/>
        <w:rPr>
          <w:rFonts w:ascii="Times New Roman" w:hAnsi="Times New Roman" w:cs="Times New Roman"/>
          <w:i/>
          <w:sz w:val="24"/>
          <w:szCs w:val="24"/>
        </w:rPr>
      </w:pPr>
      <w:r w:rsidRPr="00DB05C9">
        <w:rPr>
          <w:rFonts w:ascii="Times New Roman" w:hAnsi="Times New Roman" w:cs="Times New Roman"/>
          <w:iCs/>
          <w:sz w:val="24"/>
          <w:szCs w:val="24"/>
        </w:rPr>
        <w:t xml:space="preserve">- качеством проводимых </w:t>
      </w:r>
      <w:r w:rsidRPr="00DB05C9">
        <w:rPr>
          <w:rFonts w:ascii="Times New Roman" w:hAnsi="Times New Roman" w:cs="Times New Roman"/>
          <w:sz w:val="24"/>
          <w:szCs w:val="24"/>
        </w:rPr>
        <w:t>о</w:t>
      </w:r>
      <w:r w:rsidRPr="00DB05C9">
        <w:rPr>
          <w:rFonts w:ascii="Times New Roman" w:hAnsi="Times New Roman" w:cs="Times New Roman"/>
          <w:color w:val="000000"/>
          <w:w w:val="0"/>
          <w:sz w:val="24"/>
          <w:szCs w:val="24"/>
        </w:rPr>
        <w:t xml:space="preserve">бщешкольных ключевых </w:t>
      </w:r>
      <w:r w:rsidRPr="00DB05C9">
        <w:rPr>
          <w:rFonts w:ascii="Times New Roman" w:hAnsi="Times New Roman" w:cs="Times New Roman"/>
          <w:sz w:val="24"/>
          <w:szCs w:val="24"/>
        </w:rPr>
        <w:t>дел;</w:t>
      </w:r>
    </w:p>
    <w:p w:rsidR="00DB05C9" w:rsidRPr="00DB05C9" w:rsidRDefault="00DB05C9" w:rsidP="00DB05C9">
      <w:pPr>
        <w:pStyle w:val="a4"/>
        <w:adjustRightInd w:val="0"/>
        <w:ind w:right="-1"/>
        <w:rPr>
          <w:rFonts w:ascii="Times New Roman" w:hAnsi="Times New Roman" w:cs="Times New Roman"/>
          <w:i/>
          <w:sz w:val="24"/>
          <w:szCs w:val="24"/>
        </w:rPr>
      </w:pPr>
      <w:r w:rsidRPr="00DB05C9">
        <w:rPr>
          <w:rFonts w:ascii="Times New Roman" w:hAnsi="Times New Roman" w:cs="Times New Roman"/>
          <w:iCs/>
          <w:sz w:val="24"/>
          <w:szCs w:val="24"/>
        </w:rPr>
        <w:t>- качеством совместной деятельности классных руководителей и их классов;</w:t>
      </w:r>
    </w:p>
    <w:p w:rsidR="00DB05C9" w:rsidRPr="00DB05C9" w:rsidRDefault="00DB05C9" w:rsidP="00DB05C9">
      <w:pPr>
        <w:pStyle w:val="a4"/>
        <w:adjustRightInd w:val="0"/>
        <w:ind w:right="-1"/>
        <w:rPr>
          <w:rFonts w:ascii="Times New Roman" w:hAnsi="Times New Roman" w:cs="Times New Roman"/>
          <w:iCs/>
          <w:sz w:val="24"/>
          <w:szCs w:val="24"/>
        </w:rPr>
      </w:pPr>
      <w:r w:rsidRPr="00DB05C9">
        <w:rPr>
          <w:rFonts w:ascii="Times New Roman" w:hAnsi="Times New Roman" w:cs="Times New Roman"/>
          <w:iCs/>
          <w:sz w:val="24"/>
          <w:szCs w:val="24"/>
        </w:rPr>
        <w:t>- качеством организуемой в школе</w:t>
      </w:r>
      <w:r w:rsidRPr="00DB05C9">
        <w:rPr>
          <w:rFonts w:ascii="Times New Roman" w:hAnsi="Times New Roman" w:cs="Times New Roman"/>
          <w:sz w:val="24"/>
          <w:szCs w:val="24"/>
        </w:rPr>
        <w:t xml:space="preserve"> внеурочной деятельности;</w:t>
      </w:r>
    </w:p>
    <w:p w:rsidR="00DB05C9" w:rsidRPr="00DB05C9" w:rsidRDefault="00DB05C9" w:rsidP="00DB05C9">
      <w:pPr>
        <w:pStyle w:val="a4"/>
        <w:adjustRightInd w:val="0"/>
        <w:ind w:right="-1"/>
        <w:rPr>
          <w:rFonts w:ascii="Times New Roman" w:hAnsi="Times New Roman" w:cs="Times New Roman"/>
          <w:iCs/>
          <w:sz w:val="24"/>
          <w:szCs w:val="24"/>
        </w:rPr>
      </w:pPr>
      <w:r w:rsidRPr="00DB05C9">
        <w:rPr>
          <w:rFonts w:ascii="Times New Roman" w:hAnsi="Times New Roman" w:cs="Times New Roman"/>
          <w:iCs/>
          <w:sz w:val="24"/>
          <w:szCs w:val="24"/>
        </w:rPr>
        <w:t>- качеством реализации личностно развивающего потенциала школьных уроков;</w:t>
      </w:r>
    </w:p>
    <w:p w:rsidR="00DB05C9" w:rsidRPr="00DB05C9" w:rsidRDefault="00DB05C9" w:rsidP="00DB05C9">
      <w:pPr>
        <w:pStyle w:val="a4"/>
        <w:adjustRightInd w:val="0"/>
        <w:ind w:right="-1"/>
        <w:rPr>
          <w:rFonts w:ascii="Times New Roman" w:hAnsi="Times New Roman" w:cs="Times New Roman"/>
          <w:iCs/>
          <w:sz w:val="24"/>
          <w:szCs w:val="24"/>
        </w:rPr>
      </w:pPr>
      <w:r w:rsidRPr="00DB05C9">
        <w:rPr>
          <w:rFonts w:ascii="Times New Roman" w:hAnsi="Times New Roman" w:cs="Times New Roman"/>
          <w:iCs/>
          <w:sz w:val="24"/>
          <w:szCs w:val="24"/>
        </w:rPr>
        <w:t xml:space="preserve">- качеством существующего в школе </w:t>
      </w:r>
      <w:r w:rsidRPr="00DB05C9">
        <w:rPr>
          <w:rFonts w:ascii="Times New Roman" w:hAnsi="Times New Roman" w:cs="Times New Roman"/>
          <w:sz w:val="24"/>
          <w:szCs w:val="24"/>
        </w:rPr>
        <w:t>ученического самоуправления;</w:t>
      </w:r>
    </w:p>
    <w:p w:rsidR="00DB05C9" w:rsidRPr="00DB05C9" w:rsidRDefault="00DB05C9" w:rsidP="00DB05C9">
      <w:pPr>
        <w:pStyle w:val="a4"/>
        <w:adjustRightInd w:val="0"/>
        <w:ind w:right="-1"/>
        <w:rPr>
          <w:rFonts w:ascii="Times New Roman" w:hAnsi="Times New Roman" w:cs="Times New Roman"/>
          <w:iCs/>
          <w:sz w:val="24"/>
          <w:szCs w:val="24"/>
        </w:rPr>
      </w:pPr>
      <w:r w:rsidRPr="00DB05C9">
        <w:rPr>
          <w:rFonts w:ascii="Times New Roman" w:hAnsi="Times New Roman" w:cs="Times New Roman"/>
          <w:iCs/>
          <w:sz w:val="24"/>
          <w:szCs w:val="24"/>
        </w:rPr>
        <w:t>- качеством</w:t>
      </w:r>
      <w:r w:rsidRPr="00DB05C9">
        <w:rPr>
          <w:rFonts w:ascii="Times New Roman" w:hAnsi="Times New Roman" w:cs="Times New Roman"/>
          <w:sz w:val="24"/>
          <w:szCs w:val="24"/>
        </w:rPr>
        <w:t xml:space="preserve"> функционирующих на базе школы д</w:t>
      </w:r>
      <w:r w:rsidRPr="00DB05C9">
        <w:rPr>
          <w:rFonts w:ascii="Times New Roman" w:hAnsi="Times New Roman" w:cs="Times New Roman"/>
          <w:color w:val="000000"/>
          <w:w w:val="0"/>
          <w:sz w:val="24"/>
          <w:szCs w:val="24"/>
        </w:rPr>
        <w:t>етских общественных объединений;</w:t>
      </w:r>
    </w:p>
    <w:p w:rsidR="00DB05C9" w:rsidRPr="00DB05C9" w:rsidRDefault="00DB05C9" w:rsidP="00DB05C9">
      <w:pPr>
        <w:pStyle w:val="a4"/>
        <w:adjustRightInd w:val="0"/>
        <w:ind w:right="-1"/>
        <w:rPr>
          <w:rFonts w:ascii="Times New Roman" w:hAnsi="Times New Roman" w:cs="Times New Roman"/>
          <w:iCs/>
          <w:sz w:val="24"/>
          <w:szCs w:val="24"/>
        </w:rPr>
      </w:pPr>
      <w:r w:rsidRPr="00DB05C9">
        <w:rPr>
          <w:rFonts w:ascii="Times New Roman" w:hAnsi="Times New Roman" w:cs="Times New Roman"/>
          <w:iCs/>
          <w:sz w:val="24"/>
          <w:szCs w:val="24"/>
        </w:rPr>
        <w:t>- качеством</w:t>
      </w:r>
      <w:r w:rsidRPr="00DB05C9">
        <w:rPr>
          <w:rStyle w:val="CharAttribute484"/>
          <w:rFonts w:eastAsia="№Е" w:hAnsi="Times New Roman" w:cs="Times New Roman"/>
          <w:i w:val="0"/>
          <w:sz w:val="24"/>
          <w:szCs w:val="24"/>
        </w:rPr>
        <w:t xml:space="preserve"> профориентационной работы школы;</w:t>
      </w:r>
    </w:p>
    <w:p w:rsidR="00DB05C9" w:rsidRPr="00DB05C9" w:rsidRDefault="00DB05C9" w:rsidP="00DB05C9">
      <w:pPr>
        <w:pStyle w:val="a4"/>
        <w:adjustRightInd w:val="0"/>
        <w:ind w:right="-1"/>
        <w:rPr>
          <w:rFonts w:ascii="Times New Roman" w:hAnsi="Times New Roman" w:cs="Times New Roman"/>
          <w:iCs/>
          <w:sz w:val="24"/>
          <w:szCs w:val="24"/>
        </w:rPr>
      </w:pPr>
      <w:r w:rsidRPr="00DB05C9">
        <w:rPr>
          <w:rFonts w:ascii="Times New Roman" w:hAnsi="Times New Roman" w:cs="Times New Roman"/>
          <w:iCs/>
          <w:sz w:val="24"/>
          <w:szCs w:val="24"/>
        </w:rPr>
        <w:t>- качеством</w:t>
      </w:r>
      <w:r w:rsidRPr="00DB05C9">
        <w:rPr>
          <w:rStyle w:val="CharAttribute484"/>
          <w:rFonts w:eastAsia="№Е" w:hAnsi="Times New Roman" w:cs="Times New Roman"/>
          <w:i w:val="0"/>
          <w:sz w:val="24"/>
          <w:szCs w:val="24"/>
        </w:rPr>
        <w:t xml:space="preserve"> работы школьных  медиа;</w:t>
      </w:r>
    </w:p>
    <w:p w:rsidR="00DB05C9" w:rsidRPr="00DB05C9" w:rsidRDefault="00DB05C9" w:rsidP="00DB05C9">
      <w:pPr>
        <w:pStyle w:val="a4"/>
        <w:adjustRightInd w:val="0"/>
        <w:ind w:right="-1"/>
        <w:rPr>
          <w:rFonts w:ascii="Times New Roman" w:hAnsi="Times New Roman" w:cs="Times New Roman"/>
          <w:iCs/>
          <w:sz w:val="24"/>
          <w:szCs w:val="24"/>
        </w:rPr>
      </w:pPr>
      <w:r w:rsidRPr="00DB05C9">
        <w:rPr>
          <w:rFonts w:ascii="Times New Roman" w:hAnsi="Times New Roman" w:cs="Times New Roman"/>
          <w:iCs/>
          <w:sz w:val="24"/>
          <w:szCs w:val="24"/>
        </w:rPr>
        <w:t>- качеством</w:t>
      </w:r>
      <w:r w:rsidRPr="00DB05C9">
        <w:rPr>
          <w:rFonts w:ascii="Times New Roman" w:hAnsi="Times New Roman" w:cs="Times New Roman"/>
          <w:color w:val="000000"/>
          <w:w w:val="0"/>
          <w:sz w:val="24"/>
          <w:szCs w:val="24"/>
        </w:rPr>
        <w:t xml:space="preserve"> организации предметно-эстетической среды школы;</w:t>
      </w:r>
    </w:p>
    <w:p w:rsidR="00DB05C9" w:rsidRPr="00DB05C9" w:rsidRDefault="00DB05C9" w:rsidP="00DB05C9">
      <w:pPr>
        <w:pStyle w:val="a4"/>
        <w:adjustRightInd w:val="0"/>
        <w:rPr>
          <w:rFonts w:ascii="Times New Roman" w:hAnsi="Times New Roman" w:cs="Times New Roman"/>
          <w:iCs/>
          <w:sz w:val="24"/>
          <w:szCs w:val="24"/>
        </w:rPr>
      </w:pPr>
      <w:r w:rsidRPr="00DB05C9">
        <w:rPr>
          <w:rFonts w:ascii="Times New Roman" w:hAnsi="Times New Roman" w:cs="Times New Roman"/>
          <w:iCs/>
          <w:sz w:val="24"/>
          <w:szCs w:val="24"/>
        </w:rPr>
        <w:t>- качеством взаимодействия школы и семей школьников.</w:t>
      </w:r>
    </w:p>
    <w:p w:rsidR="00DB05C9" w:rsidRDefault="00DB05C9" w:rsidP="00DB05C9">
      <w:pPr>
        <w:jc w:val="center"/>
        <w:rPr>
          <w:rFonts w:ascii="Times New Roman" w:hAnsi="Times New Roman" w:cs="Times New Roman"/>
          <w:b/>
          <w:sz w:val="28"/>
        </w:rPr>
      </w:pPr>
      <w:r w:rsidRPr="00DB05C9">
        <w:rPr>
          <w:rFonts w:ascii="Times New Roman" w:hAnsi="Times New Roman" w:cs="Times New Roman"/>
          <w:iCs/>
          <w:sz w:val="24"/>
          <w:szCs w:val="24"/>
        </w:rPr>
        <w:t xml:space="preserve">Итогом самоанализа </w:t>
      </w:r>
      <w:r w:rsidRPr="00DB05C9">
        <w:rPr>
          <w:rFonts w:ascii="Times New Roman" w:hAnsi="Times New Roman" w:cs="Times New Roman"/>
          <w:sz w:val="24"/>
          <w:szCs w:val="24"/>
        </w:rPr>
        <w:t>организуемой в школе воспитательной работы</w:t>
      </w:r>
      <w:r w:rsidRPr="00BB5DDD">
        <w:rPr>
          <w:rFonts w:ascii="Times New Roman" w:hAnsi="Times New Roman" w:cs="Times New Roman"/>
          <w:sz w:val="24"/>
          <w:szCs w:val="24"/>
        </w:rPr>
        <w:t xml:space="preserve">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DB05C9" w:rsidRDefault="00DB05C9" w:rsidP="002D2A13">
      <w:pPr>
        <w:jc w:val="center"/>
        <w:rPr>
          <w:rFonts w:ascii="Times New Roman" w:hAnsi="Times New Roman" w:cs="Times New Roman"/>
          <w:b/>
          <w:sz w:val="28"/>
        </w:rPr>
        <w:sectPr w:rsidR="00DB05C9" w:rsidSect="00747154">
          <w:pgSz w:w="11906" w:h="16838"/>
          <w:pgMar w:top="851" w:right="709" w:bottom="567" w:left="992" w:header="709" w:footer="709" w:gutter="0"/>
          <w:cols w:space="708"/>
          <w:docGrid w:linePitch="360"/>
        </w:sectPr>
      </w:pPr>
    </w:p>
    <w:p w:rsidR="006043E3" w:rsidRPr="007F1047" w:rsidRDefault="00C92530" w:rsidP="00902187">
      <w:pPr>
        <w:spacing w:line="360" w:lineRule="auto"/>
        <w:jc w:val="center"/>
        <w:rPr>
          <w:rFonts w:ascii="Times New Roman" w:hAnsi="Times New Roman" w:cs="Times New Roman"/>
          <w:b/>
          <w:sz w:val="32"/>
          <w:szCs w:val="32"/>
        </w:rPr>
      </w:pPr>
      <w:bookmarkStart w:id="120" w:name="_Toc113895159"/>
      <w:bookmarkStart w:id="121" w:name="_Toc113897133"/>
      <w:r w:rsidRPr="007F1047">
        <w:rPr>
          <w:rFonts w:ascii="Times New Roman" w:hAnsi="Times New Roman" w:cs="Times New Roman"/>
          <w:b/>
          <w:sz w:val="32"/>
          <w:szCs w:val="32"/>
        </w:rPr>
        <w:lastRenderedPageBreak/>
        <w:t>3</w:t>
      </w:r>
      <w:r w:rsidR="00816CF0" w:rsidRPr="007F1047">
        <w:rPr>
          <w:rFonts w:ascii="Times New Roman" w:hAnsi="Times New Roman" w:cs="Times New Roman"/>
          <w:b/>
          <w:sz w:val="32"/>
          <w:szCs w:val="32"/>
        </w:rPr>
        <w:t>.</w:t>
      </w:r>
      <w:bookmarkEnd w:id="120"/>
      <w:r w:rsidR="00E33BC0" w:rsidRPr="007F1047">
        <w:rPr>
          <w:rFonts w:ascii="Times New Roman" w:hAnsi="Times New Roman" w:cs="Times New Roman"/>
          <w:b/>
          <w:sz w:val="32"/>
          <w:szCs w:val="32"/>
        </w:rPr>
        <w:t>Организационный раздел</w:t>
      </w:r>
      <w:bookmarkEnd w:id="121"/>
    </w:p>
    <w:p w:rsidR="006A5DA9" w:rsidRPr="00902187" w:rsidRDefault="006A5DA9" w:rsidP="006A5DA9">
      <w:pPr>
        <w:spacing w:after="0" w:line="348" w:lineRule="auto"/>
        <w:ind w:firstLine="709"/>
        <w:jc w:val="both"/>
        <w:rPr>
          <w:rFonts w:ascii="Times New Roman" w:eastAsia="SchoolBookSanPin" w:hAnsi="Times New Roman" w:cs="Times New Roman"/>
          <w:color w:val="000000" w:themeColor="text1"/>
          <w:sz w:val="24"/>
          <w:szCs w:val="24"/>
        </w:rPr>
      </w:pPr>
      <w:r w:rsidRPr="00902187">
        <w:rPr>
          <w:rFonts w:ascii="Times New Roman" w:eastAsia="SchoolBookSanPin" w:hAnsi="Times New Roman" w:cs="Times New Roman"/>
          <w:color w:val="000000" w:themeColor="text1"/>
          <w:sz w:val="24"/>
          <w:szCs w:val="24"/>
        </w:rPr>
        <w:t>Организационный раздел ФОП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003B0622" w:rsidRPr="00902187">
        <w:rPr>
          <w:rFonts w:ascii="Times New Roman" w:eastAsia="SchoolBookSanPin" w:hAnsi="Times New Roman" w:cs="Times New Roman"/>
          <w:color w:val="000000" w:themeColor="text1"/>
          <w:sz w:val="24"/>
          <w:szCs w:val="24"/>
        </w:rPr>
        <w:t xml:space="preserve"> </w:t>
      </w:r>
      <w:r w:rsidRPr="00902187">
        <w:rPr>
          <w:rFonts w:ascii="Times New Roman" w:eastAsia="SchoolBookSanPin" w:hAnsi="Times New Roman" w:cs="Times New Roman"/>
          <w:color w:val="000000" w:themeColor="text1"/>
          <w:sz w:val="24"/>
          <w:szCs w:val="24"/>
        </w:rPr>
        <w:t xml:space="preserve"> и включает:</w:t>
      </w:r>
    </w:p>
    <w:p w:rsidR="006A5DA9" w:rsidRPr="00902187" w:rsidRDefault="006A5DA9" w:rsidP="00073BB5">
      <w:pPr>
        <w:pStyle w:val="a4"/>
        <w:numPr>
          <w:ilvl w:val="0"/>
          <w:numId w:val="108"/>
        </w:numPr>
        <w:spacing w:after="0" w:line="355" w:lineRule="auto"/>
        <w:jc w:val="both"/>
        <w:rPr>
          <w:rFonts w:ascii="Times New Roman" w:eastAsia="SchoolBookSanPin" w:hAnsi="Times New Roman" w:cs="Times New Roman"/>
          <w:color w:val="000000" w:themeColor="text1"/>
          <w:sz w:val="24"/>
          <w:szCs w:val="24"/>
        </w:rPr>
      </w:pPr>
      <w:r w:rsidRPr="00902187">
        <w:rPr>
          <w:rFonts w:ascii="Times New Roman" w:eastAsia="SchoolBookSanPin" w:hAnsi="Times New Roman" w:cs="Times New Roman"/>
          <w:color w:val="000000" w:themeColor="text1"/>
          <w:sz w:val="24"/>
          <w:szCs w:val="24"/>
        </w:rPr>
        <w:t>федеральный учебный план;</w:t>
      </w:r>
    </w:p>
    <w:p w:rsidR="006A5DA9" w:rsidRPr="00902187" w:rsidRDefault="006A5DA9" w:rsidP="00073BB5">
      <w:pPr>
        <w:pStyle w:val="a4"/>
        <w:numPr>
          <w:ilvl w:val="0"/>
          <w:numId w:val="108"/>
        </w:numPr>
        <w:spacing w:after="0" w:line="355" w:lineRule="auto"/>
        <w:jc w:val="both"/>
        <w:rPr>
          <w:rFonts w:ascii="Times New Roman" w:eastAsia="SchoolBookSanPin" w:hAnsi="Times New Roman" w:cs="Times New Roman"/>
          <w:color w:val="000000" w:themeColor="text1"/>
          <w:sz w:val="24"/>
          <w:szCs w:val="24"/>
        </w:rPr>
      </w:pPr>
      <w:r w:rsidRPr="00902187">
        <w:rPr>
          <w:rFonts w:ascii="Times New Roman" w:eastAsia="SchoolBookSanPin" w:hAnsi="Times New Roman" w:cs="Times New Roman"/>
          <w:color w:val="000000" w:themeColor="text1"/>
          <w:sz w:val="24"/>
          <w:szCs w:val="24"/>
        </w:rPr>
        <w:t>федеральный календарный учебный график;</w:t>
      </w:r>
    </w:p>
    <w:p w:rsidR="006A5DA9" w:rsidRPr="00902187" w:rsidRDefault="006A5DA9" w:rsidP="00073BB5">
      <w:pPr>
        <w:pStyle w:val="a4"/>
        <w:numPr>
          <w:ilvl w:val="0"/>
          <w:numId w:val="108"/>
        </w:numPr>
        <w:spacing w:after="0" w:line="355" w:lineRule="auto"/>
        <w:jc w:val="both"/>
        <w:rPr>
          <w:rFonts w:ascii="Times New Roman" w:eastAsia="SchoolBookSanPin" w:hAnsi="Times New Roman" w:cs="Times New Roman"/>
          <w:color w:val="000000" w:themeColor="text1"/>
          <w:sz w:val="24"/>
          <w:szCs w:val="24"/>
        </w:rPr>
      </w:pPr>
      <w:r w:rsidRPr="00902187">
        <w:rPr>
          <w:rFonts w:ascii="Times New Roman" w:eastAsia="SchoolBookSanPin" w:hAnsi="Times New Roman" w:cs="Times New Roman"/>
          <w:color w:val="000000" w:themeColor="text1"/>
          <w:sz w:val="24"/>
          <w:szCs w:val="24"/>
        </w:rPr>
        <w:t>план внеурочной деятельности;</w:t>
      </w:r>
    </w:p>
    <w:p w:rsidR="006A5DA9" w:rsidRPr="00902187" w:rsidRDefault="006A5DA9" w:rsidP="00073BB5">
      <w:pPr>
        <w:pStyle w:val="a4"/>
        <w:numPr>
          <w:ilvl w:val="0"/>
          <w:numId w:val="108"/>
        </w:numPr>
        <w:spacing w:after="0" w:line="355" w:lineRule="auto"/>
        <w:jc w:val="both"/>
        <w:rPr>
          <w:rFonts w:ascii="Times New Roman" w:eastAsia="SchoolBookSanPin" w:hAnsi="Times New Roman" w:cs="Times New Roman"/>
          <w:color w:val="000000" w:themeColor="text1"/>
          <w:sz w:val="24"/>
          <w:szCs w:val="24"/>
        </w:rPr>
      </w:pPr>
      <w:r w:rsidRPr="00902187">
        <w:rPr>
          <w:rFonts w:ascii="Times New Roman" w:eastAsia="SchoolBookSanPin" w:hAnsi="Times New Roman" w:cs="Times New Roman"/>
          <w:color w:val="000000" w:themeColor="text1"/>
          <w:sz w:val="24"/>
          <w:szCs w:val="24"/>
        </w:rPr>
        <w:t xml:space="preserve">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3B0622" w:rsidRPr="00902187">
        <w:rPr>
          <w:rFonts w:ascii="Times New Roman" w:eastAsia="SchoolBookSanPin" w:hAnsi="Times New Roman" w:cs="Times New Roman"/>
          <w:color w:val="000000" w:themeColor="text1"/>
          <w:sz w:val="24"/>
          <w:szCs w:val="24"/>
        </w:rPr>
        <w:t>Школой</w:t>
      </w:r>
      <w:r w:rsidRPr="00902187">
        <w:rPr>
          <w:rFonts w:ascii="Times New Roman" w:eastAsia="SchoolBookSanPin" w:hAnsi="Times New Roman" w:cs="Times New Roman"/>
          <w:color w:val="000000" w:themeColor="text1"/>
          <w:sz w:val="24"/>
          <w:szCs w:val="24"/>
        </w:rPr>
        <w:t xml:space="preserve"> или в которых </w:t>
      </w:r>
      <w:r w:rsidR="003B0622" w:rsidRPr="00902187">
        <w:rPr>
          <w:rFonts w:ascii="Times New Roman" w:eastAsia="SchoolBookSanPin" w:hAnsi="Times New Roman" w:cs="Times New Roman"/>
          <w:color w:val="000000" w:themeColor="text1"/>
          <w:sz w:val="24"/>
          <w:szCs w:val="24"/>
        </w:rPr>
        <w:t>Школа</w:t>
      </w:r>
      <w:r w:rsidRPr="00902187">
        <w:rPr>
          <w:rFonts w:ascii="Times New Roman" w:eastAsia="SchoolBookSanPin" w:hAnsi="Times New Roman" w:cs="Times New Roman"/>
          <w:color w:val="000000" w:themeColor="text1"/>
          <w:sz w:val="24"/>
          <w:szCs w:val="24"/>
        </w:rPr>
        <w:t xml:space="preserve"> принимает участие в учебном году или периоде обучения.</w:t>
      </w:r>
    </w:p>
    <w:p w:rsidR="006A5DA9" w:rsidRPr="00902187" w:rsidRDefault="00816CF0" w:rsidP="006A5DA9">
      <w:pPr>
        <w:pStyle w:val="a3"/>
        <w:spacing w:line="360" w:lineRule="auto"/>
        <w:ind w:left="720" w:firstLine="0"/>
        <w:jc w:val="center"/>
        <w:outlineLvl w:val="1"/>
        <w:rPr>
          <w:b/>
          <w:color w:val="000000" w:themeColor="text1"/>
          <w:sz w:val="24"/>
          <w:szCs w:val="24"/>
        </w:rPr>
      </w:pPr>
      <w:bookmarkStart w:id="122" w:name="_Toc113895160"/>
      <w:bookmarkStart w:id="123" w:name="_Toc113897134"/>
      <w:r w:rsidRPr="00902187">
        <w:rPr>
          <w:b/>
          <w:color w:val="000000" w:themeColor="text1"/>
          <w:sz w:val="24"/>
          <w:szCs w:val="24"/>
        </w:rPr>
        <w:t xml:space="preserve">3.1. </w:t>
      </w:r>
      <w:r w:rsidR="001F7CCB" w:rsidRPr="00902187">
        <w:rPr>
          <w:b/>
          <w:color w:val="000000" w:themeColor="text1"/>
          <w:sz w:val="24"/>
          <w:szCs w:val="24"/>
        </w:rPr>
        <w:t>Федеральный у</w:t>
      </w:r>
      <w:r w:rsidRPr="00902187">
        <w:rPr>
          <w:b/>
          <w:color w:val="000000" w:themeColor="text1"/>
          <w:sz w:val="24"/>
          <w:szCs w:val="24"/>
        </w:rPr>
        <w:t>чебный план</w:t>
      </w:r>
      <w:bookmarkEnd w:id="122"/>
      <w:bookmarkEnd w:id="123"/>
    </w:p>
    <w:p w:rsidR="00917E31" w:rsidRPr="00902187" w:rsidRDefault="00917E31" w:rsidP="001317E6">
      <w:pPr>
        <w:shd w:val="clear" w:color="auto" w:fill="FFFFFF"/>
        <w:spacing w:after="0" w:line="360" w:lineRule="auto"/>
        <w:ind w:firstLine="539"/>
        <w:jc w:val="both"/>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 xml:space="preserve">В соответствии с п.32.1 федерального государственного образовательного стандарта начального общего образования (ФГОС НОО) </w:t>
      </w:r>
      <w:r w:rsidR="002415DD" w:rsidRPr="00902187">
        <w:rPr>
          <w:rFonts w:ascii="Times New Roman" w:eastAsia="Times New Roman" w:hAnsi="Times New Roman" w:cs="Times New Roman"/>
          <w:color w:val="000000" w:themeColor="text1"/>
          <w:sz w:val="24"/>
          <w:szCs w:val="24"/>
        </w:rPr>
        <w:t xml:space="preserve"> и ФОП НОО </w:t>
      </w:r>
      <w:r w:rsidR="00957C01" w:rsidRPr="00902187">
        <w:rPr>
          <w:rFonts w:ascii="Times New Roman" w:eastAsia="Times New Roman" w:hAnsi="Times New Roman" w:cs="Times New Roman"/>
          <w:color w:val="000000" w:themeColor="text1"/>
          <w:sz w:val="24"/>
          <w:szCs w:val="24"/>
        </w:rPr>
        <w:t xml:space="preserve">федеральный </w:t>
      </w:r>
      <w:r w:rsidRPr="00902187">
        <w:rPr>
          <w:rFonts w:ascii="Times New Roman" w:eastAsia="Times New Roman" w:hAnsi="Times New Roman" w:cs="Times New Roman"/>
          <w:color w:val="000000" w:themeColor="text1"/>
          <w:sz w:val="24"/>
          <w:szCs w:val="24"/>
        </w:rPr>
        <w:t xml:space="preserve">учебный план </w:t>
      </w:r>
      <w:r w:rsidR="00816CF0" w:rsidRPr="00902187">
        <w:rPr>
          <w:rFonts w:ascii="Times New Roman" w:eastAsia="Times New Roman" w:hAnsi="Times New Roman" w:cs="Times New Roman"/>
          <w:color w:val="000000" w:themeColor="text1"/>
          <w:sz w:val="24"/>
          <w:szCs w:val="24"/>
        </w:rPr>
        <w:t xml:space="preserve"> (далее </w:t>
      </w:r>
      <w:r w:rsidR="00AB3499" w:rsidRPr="00902187">
        <w:rPr>
          <w:rFonts w:ascii="Times New Roman" w:eastAsia="Times New Roman" w:hAnsi="Times New Roman" w:cs="Times New Roman"/>
          <w:color w:val="000000" w:themeColor="text1"/>
          <w:sz w:val="24"/>
          <w:szCs w:val="24"/>
        </w:rPr>
        <w:t>–</w:t>
      </w:r>
      <w:r w:rsidR="00816CF0" w:rsidRPr="00902187">
        <w:rPr>
          <w:rFonts w:ascii="Times New Roman" w:eastAsia="Times New Roman" w:hAnsi="Times New Roman" w:cs="Times New Roman"/>
          <w:color w:val="000000" w:themeColor="text1"/>
          <w:sz w:val="24"/>
          <w:szCs w:val="24"/>
        </w:rPr>
        <w:t xml:space="preserve"> </w:t>
      </w:r>
      <w:r w:rsidR="00AB3499" w:rsidRPr="00902187">
        <w:rPr>
          <w:rFonts w:ascii="Times New Roman" w:eastAsia="Times New Roman" w:hAnsi="Times New Roman" w:cs="Times New Roman"/>
          <w:color w:val="000000" w:themeColor="text1"/>
          <w:sz w:val="24"/>
          <w:szCs w:val="24"/>
        </w:rPr>
        <w:t xml:space="preserve">Федеральный </w:t>
      </w:r>
      <w:r w:rsidR="00816CF0" w:rsidRPr="00902187">
        <w:rPr>
          <w:rFonts w:ascii="Times New Roman" w:eastAsia="Times New Roman" w:hAnsi="Times New Roman" w:cs="Times New Roman"/>
          <w:color w:val="000000" w:themeColor="text1"/>
          <w:sz w:val="24"/>
          <w:szCs w:val="24"/>
        </w:rPr>
        <w:t>учебный план)</w:t>
      </w:r>
      <w:r w:rsidRPr="00902187">
        <w:rPr>
          <w:rFonts w:ascii="Times New Roman" w:eastAsia="Times New Roman" w:hAnsi="Times New Roman" w:cs="Times New Roman"/>
          <w:color w:val="000000" w:themeColor="text1"/>
          <w:sz w:val="24"/>
          <w:szCs w:val="24"/>
        </w:rPr>
        <w:t xml:space="preserve"> ООП НОО МОУ «Средняя школа №83»</w:t>
      </w:r>
      <w:r w:rsidR="00816CF0" w:rsidRPr="00902187">
        <w:rPr>
          <w:rFonts w:ascii="Times New Roman" w:eastAsia="Times New Roman" w:hAnsi="Times New Roman" w:cs="Times New Roman"/>
          <w:color w:val="000000" w:themeColor="text1"/>
          <w:sz w:val="24"/>
          <w:szCs w:val="24"/>
        </w:rPr>
        <w:t xml:space="preserve"> обеспечивает реализацию требований ФГОС, определяет</w:t>
      </w:r>
      <w:r w:rsidRPr="00902187">
        <w:rPr>
          <w:rFonts w:ascii="Times New Roman" w:eastAsia="Times New Roman" w:hAnsi="Times New Roman" w:cs="Times New Roman"/>
          <w:color w:val="000000" w:themeColor="text1"/>
          <w:sz w:val="24"/>
          <w:szCs w:val="24"/>
        </w:rPr>
        <w:t>:</w:t>
      </w:r>
    </w:p>
    <w:p w:rsidR="00917E31" w:rsidRPr="00902187" w:rsidRDefault="003528AF" w:rsidP="00073BB5">
      <w:pPr>
        <w:pStyle w:val="a4"/>
        <w:numPr>
          <w:ilvl w:val="0"/>
          <w:numId w:val="94"/>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о</w:t>
      </w:r>
      <w:r w:rsidR="00917E31" w:rsidRPr="00902187">
        <w:rPr>
          <w:rFonts w:ascii="Times New Roman" w:eastAsia="Times New Roman" w:hAnsi="Times New Roman" w:cs="Times New Roman"/>
          <w:color w:val="000000" w:themeColor="text1"/>
          <w:sz w:val="24"/>
          <w:szCs w:val="24"/>
        </w:rPr>
        <w:t>бщий об</w:t>
      </w:r>
      <w:r w:rsidRPr="00902187">
        <w:rPr>
          <w:rFonts w:ascii="Times New Roman" w:eastAsia="Times New Roman" w:hAnsi="Times New Roman" w:cs="Times New Roman"/>
          <w:color w:val="000000" w:themeColor="text1"/>
          <w:sz w:val="24"/>
          <w:szCs w:val="24"/>
        </w:rPr>
        <w:t>ъём нагрузки и максимальный объём аудиторной нагрузки обучающихся;</w:t>
      </w:r>
    </w:p>
    <w:p w:rsidR="00957C01" w:rsidRPr="00902187" w:rsidRDefault="003528AF" w:rsidP="00073BB5">
      <w:pPr>
        <w:pStyle w:val="a4"/>
        <w:numPr>
          <w:ilvl w:val="0"/>
          <w:numId w:val="94"/>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состав и структуру предметных областей</w:t>
      </w:r>
      <w:r w:rsidR="002415DD" w:rsidRPr="00902187">
        <w:rPr>
          <w:rFonts w:ascii="Times New Roman" w:eastAsia="Times New Roman" w:hAnsi="Times New Roman" w:cs="Times New Roman"/>
          <w:color w:val="000000" w:themeColor="text1"/>
          <w:sz w:val="24"/>
          <w:szCs w:val="24"/>
        </w:rPr>
        <w:t xml:space="preserve">, </w:t>
      </w:r>
      <w:r w:rsidR="002415DD" w:rsidRPr="00902187">
        <w:rPr>
          <w:rFonts w:ascii="Times New Roman" w:eastAsia="SchoolBookSanPin" w:hAnsi="Times New Roman" w:cs="Times New Roman"/>
          <w:color w:val="000000" w:themeColor="text1"/>
          <w:sz w:val="24"/>
          <w:szCs w:val="24"/>
        </w:rPr>
        <w:t xml:space="preserve"> распределяет учебное время, отводимое на их освоение по классам и учебным предметам</w:t>
      </w:r>
      <w:r w:rsidR="00957C01" w:rsidRPr="00902187">
        <w:rPr>
          <w:rFonts w:ascii="Times New Roman" w:eastAsia="Times New Roman" w:hAnsi="Times New Roman" w:cs="Times New Roman"/>
          <w:color w:val="000000" w:themeColor="text1"/>
          <w:sz w:val="24"/>
          <w:szCs w:val="24"/>
        </w:rPr>
        <w:t>;</w:t>
      </w:r>
    </w:p>
    <w:p w:rsidR="00816CF0" w:rsidRPr="00902187" w:rsidRDefault="00816CF0" w:rsidP="00073BB5">
      <w:pPr>
        <w:pStyle w:val="a4"/>
        <w:numPr>
          <w:ilvl w:val="0"/>
          <w:numId w:val="94"/>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учебную нагрузку в соответствии с требованиями к организации образовательной деятельности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rsidR="00E16BE0" w:rsidRPr="00902187" w:rsidRDefault="00E16BE0" w:rsidP="00A64A72">
      <w:p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Федеральный  у</w:t>
      </w:r>
      <w:r w:rsidR="00A64A72" w:rsidRPr="00902187">
        <w:rPr>
          <w:rFonts w:ascii="Times New Roman" w:eastAsia="Times New Roman" w:hAnsi="Times New Roman" w:cs="Times New Roman"/>
          <w:color w:val="000000" w:themeColor="text1"/>
          <w:sz w:val="24"/>
          <w:szCs w:val="24"/>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A64A72" w:rsidRPr="00902187" w:rsidRDefault="00A64A72" w:rsidP="00A64A72">
      <w:p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Содержания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A64A72" w:rsidRPr="00902187" w:rsidRDefault="00A64A72" w:rsidP="00A64A72">
      <w:p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Вариативность  содержания образовательных  программ начального общего  образования реализуется  через возможность формирования  программ</w:t>
      </w:r>
      <w:r w:rsidR="001C613F" w:rsidRPr="00902187">
        <w:rPr>
          <w:rFonts w:ascii="Times New Roman" w:eastAsia="Times New Roman" w:hAnsi="Times New Roman" w:cs="Times New Roman"/>
          <w:color w:val="000000" w:themeColor="text1"/>
          <w:sz w:val="24"/>
          <w:szCs w:val="24"/>
        </w:rPr>
        <w:t xml:space="preserve">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2415DD" w:rsidRPr="00902187" w:rsidRDefault="002415DD" w:rsidP="002415DD">
      <w:pPr>
        <w:spacing w:after="0" w:line="355" w:lineRule="auto"/>
        <w:ind w:firstLine="709"/>
        <w:jc w:val="both"/>
        <w:rPr>
          <w:rFonts w:ascii="Times New Roman" w:eastAsia="SchoolBookSanPin" w:hAnsi="Times New Roman" w:cs="Times New Roman"/>
          <w:color w:val="000000" w:themeColor="text1"/>
          <w:sz w:val="24"/>
          <w:szCs w:val="24"/>
        </w:rPr>
      </w:pPr>
      <w:bookmarkStart w:id="124" w:name="dst100160"/>
      <w:bookmarkStart w:id="125" w:name="dst100161"/>
      <w:bookmarkEnd w:id="124"/>
      <w:bookmarkEnd w:id="125"/>
      <w:r w:rsidRPr="00902187">
        <w:rPr>
          <w:rFonts w:ascii="Times New Roman" w:eastAsia="SchoolBookSanPin" w:hAnsi="Times New Roman" w:cs="Times New Roman"/>
          <w:color w:val="000000" w:themeColor="text1"/>
          <w:sz w:val="24"/>
          <w:szCs w:val="24"/>
        </w:rPr>
        <w:lastRenderedPageBreak/>
        <w:t>Федеральный учебный план состоит из двух частей – обязательной части и части, формируемой участниками образовательных отношений.</w:t>
      </w:r>
    </w:p>
    <w:p w:rsidR="002415DD" w:rsidRPr="00902187" w:rsidRDefault="002415DD" w:rsidP="002415DD">
      <w:pPr>
        <w:spacing w:after="0" w:line="355" w:lineRule="auto"/>
        <w:ind w:firstLine="709"/>
        <w:jc w:val="both"/>
        <w:rPr>
          <w:rFonts w:ascii="Times New Roman" w:eastAsia="SchoolBookSanPin" w:hAnsi="Times New Roman" w:cs="Times New Roman"/>
          <w:color w:val="000000" w:themeColor="text1"/>
          <w:sz w:val="24"/>
          <w:szCs w:val="24"/>
        </w:rPr>
      </w:pPr>
      <w:r w:rsidRPr="00902187">
        <w:rPr>
          <w:rFonts w:ascii="Times New Roman" w:eastAsia="SchoolBookSanPin" w:hAnsi="Times New Roman" w:cs="Times New Roman"/>
          <w:color w:val="000000" w:themeColor="text1"/>
          <w:sz w:val="24"/>
          <w:szCs w:val="24"/>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2415DD" w:rsidRPr="00902187" w:rsidRDefault="002415DD" w:rsidP="002415DD">
      <w:pPr>
        <w:spacing w:after="0" w:line="355" w:lineRule="auto"/>
        <w:ind w:firstLine="709"/>
        <w:jc w:val="both"/>
        <w:rPr>
          <w:rFonts w:ascii="Times New Roman" w:eastAsia="SchoolBookSanPin" w:hAnsi="Times New Roman" w:cs="Times New Roman"/>
          <w:color w:val="000000" w:themeColor="text1"/>
          <w:sz w:val="24"/>
          <w:szCs w:val="24"/>
        </w:rPr>
      </w:pPr>
      <w:r w:rsidRPr="00902187">
        <w:rPr>
          <w:rFonts w:ascii="Times New Roman" w:eastAsia="SchoolBookSanPin" w:hAnsi="Times New Roman" w:cs="Times New Roman"/>
          <w:color w:val="000000" w:themeColor="text1"/>
          <w:sz w:val="24"/>
          <w:szCs w:val="24"/>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816CF0" w:rsidRPr="00902187" w:rsidRDefault="00816CF0" w:rsidP="001317E6">
      <w:pPr>
        <w:shd w:val="clear" w:color="auto" w:fill="FFFFFF"/>
        <w:spacing w:after="0" w:line="360" w:lineRule="auto"/>
        <w:ind w:firstLine="539"/>
        <w:jc w:val="both"/>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В</w:t>
      </w:r>
      <w:r w:rsidR="0056767E" w:rsidRPr="00902187">
        <w:rPr>
          <w:rFonts w:ascii="Times New Roman" w:eastAsia="Times New Roman" w:hAnsi="Times New Roman" w:cs="Times New Roman"/>
          <w:color w:val="000000" w:themeColor="text1"/>
          <w:sz w:val="24"/>
          <w:szCs w:val="24"/>
        </w:rPr>
        <w:t xml:space="preserve"> обязательную часть </w:t>
      </w:r>
      <w:r w:rsidRPr="00902187">
        <w:rPr>
          <w:rFonts w:ascii="Times New Roman" w:eastAsia="Times New Roman" w:hAnsi="Times New Roman" w:cs="Times New Roman"/>
          <w:color w:val="000000" w:themeColor="text1"/>
          <w:sz w:val="24"/>
          <w:szCs w:val="24"/>
        </w:rPr>
        <w:t xml:space="preserve"> учебн</w:t>
      </w:r>
      <w:r w:rsidR="0056767E" w:rsidRPr="00902187">
        <w:rPr>
          <w:rFonts w:ascii="Times New Roman" w:eastAsia="Times New Roman" w:hAnsi="Times New Roman" w:cs="Times New Roman"/>
          <w:color w:val="000000" w:themeColor="text1"/>
          <w:sz w:val="24"/>
          <w:szCs w:val="24"/>
        </w:rPr>
        <w:t>ого</w:t>
      </w:r>
      <w:r w:rsidRPr="00902187">
        <w:rPr>
          <w:rFonts w:ascii="Times New Roman" w:eastAsia="Times New Roman" w:hAnsi="Times New Roman" w:cs="Times New Roman"/>
          <w:color w:val="000000" w:themeColor="text1"/>
          <w:sz w:val="24"/>
          <w:szCs w:val="24"/>
        </w:rPr>
        <w:t xml:space="preserve"> план</w:t>
      </w:r>
      <w:r w:rsidR="0056767E" w:rsidRPr="00902187">
        <w:rPr>
          <w:rFonts w:ascii="Times New Roman" w:eastAsia="Times New Roman" w:hAnsi="Times New Roman" w:cs="Times New Roman"/>
          <w:color w:val="000000" w:themeColor="text1"/>
          <w:sz w:val="24"/>
          <w:szCs w:val="24"/>
        </w:rPr>
        <w:t>а в соответствии с п. 32.1 ФГОС НОО</w:t>
      </w:r>
      <w:r w:rsidRPr="00902187">
        <w:rPr>
          <w:rFonts w:ascii="Times New Roman" w:eastAsia="Times New Roman" w:hAnsi="Times New Roman" w:cs="Times New Roman"/>
          <w:color w:val="000000" w:themeColor="text1"/>
          <w:sz w:val="24"/>
          <w:szCs w:val="24"/>
        </w:rPr>
        <w:t xml:space="preserve"> входят следующие обязательные для изучения предметные области, учебные предметы (учебные модули):</w:t>
      </w:r>
    </w:p>
    <w:p w:rsidR="008714B0" w:rsidRPr="00902187" w:rsidRDefault="002635E2" w:rsidP="006C5CCA">
      <w:pPr>
        <w:pStyle w:val="a3"/>
        <w:ind w:firstLine="0"/>
        <w:rPr>
          <w:rFonts w:eastAsia="Times New Roman"/>
          <w:color w:val="000000" w:themeColor="text1"/>
          <w:sz w:val="24"/>
          <w:szCs w:val="24"/>
        </w:rPr>
      </w:pPr>
      <w:r w:rsidRPr="00902187">
        <w:rPr>
          <w:color w:val="000000" w:themeColor="text1"/>
          <w:sz w:val="24"/>
          <w:szCs w:val="24"/>
        </w:rPr>
        <w:t xml:space="preserve"> </w:t>
      </w:r>
    </w:p>
    <w:tbl>
      <w:tblPr>
        <w:tblW w:w="9751" w:type="dxa"/>
        <w:tblInd w:w="20" w:type="dxa"/>
        <w:shd w:val="clear" w:color="auto" w:fill="FFFFFF"/>
        <w:tblCellMar>
          <w:left w:w="0" w:type="dxa"/>
          <w:right w:w="0" w:type="dxa"/>
        </w:tblCellMar>
        <w:tblLook w:val="04A0"/>
      </w:tblPr>
      <w:tblGrid>
        <w:gridCol w:w="3886"/>
        <w:gridCol w:w="5865"/>
      </w:tblGrid>
      <w:tr w:rsidR="008714B0" w:rsidRPr="00902187" w:rsidTr="00FD545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rPr>
                <w:rFonts w:ascii="Times New Roman" w:eastAsia="Times New Roman" w:hAnsi="Times New Roman" w:cs="Times New Roman"/>
                <w:color w:val="000000" w:themeColor="text1"/>
                <w:sz w:val="24"/>
                <w:szCs w:val="24"/>
              </w:rPr>
            </w:pPr>
            <w:bookmarkStart w:id="126" w:name="dst100162"/>
            <w:bookmarkStart w:id="127" w:name="_Hlk76819584"/>
            <w:bookmarkEnd w:id="126"/>
            <w:r w:rsidRPr="00902187">
              <w:rPr>
                <w:rFonts w:ascii="Times New Roman" w:eastAsia="Times New Roman" w:hAnsi="Times New Roman" w:cs="Times New Roman"/>
                <w:color w:val="000000" w:themeColor="text1"/>
                <w:sz w:val="24"/>
                <w:szCs w:val="24"/>
              </w:rPr>
              <w:t>Предметные области</w:t>
            </w:r>
          </w:p>
        </w:tc>
        <w:tc>
          <w:tcPr>
            <w:tcW w:w="5865" w:type="dxa"/>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28" w:name="dst100163"/>
            <w:bookmarkEnd w:id="128"/>
            <w:r w:rsidRPr="00902187">
              <w:rPr>
                <w:rFonts w:ascii="Times New Roman" w:eastAsia="Times New Roman" w:hAnsi="Times New Roman" w:cs="Times New Roman"/>
                <w:color w:val="000000" w:themeColor="text1"/>
                <w:sz w:val="24"/>
                <w:szCs w:val="24"/>
              </w:rPr>
              <w:t>Учебные предметы (учебные модули)</w:t>
            </w:r>
          </w:p>
        </w:tc>
      </w:tr>
      <w:tr w:rsidR="008714B0" w:rsidRPr="00902187" w:rsidTr="00FD545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268" w:lineRule="atLeast"/>
              <w:rPr>
                <w:rFonts w:ascii="Times New Roman" w:eastAsia="Times New Roman" w:hAnsi="Times New Roman" w:cs="Times New Roman"/>
                <w:color w:val="000000" w:themeColor="text1"/>
                <w:sz w:val="24"/>
                <w:szCs w:val="24"/>
              </w:rPr>
            </w:pPr>
            <w:bookmarkStart w:id="129" w:name="dst100164"/>
            <w:bookmarkEnd w:id="127"/>
            <w:bookmarkEnd w:id="129"/>
            <w:r w:rsidRPr="00902187">
              <w:rPr>
                <w:rFonts w:ascii="Times New Roman" w:eastAsia="Times New Roman" w:hAnsi="Times New Roman" w:cs="Times New Roman"/>
                <w:color w:val="000000" w:themeColor="text1"/>
                <w:sz w:val="24"/>
                <w:szCs w:val="24"/>
              </w:rPr>
              <w:t>Русский язык и литературное чтение</w:t>
            </w:r>
          </w:p>
        </w:tc>
        <w:tc>
          <w:tcPr>
            <w:tcW w:w="5865" w:type="dxa"/>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30" w:name="dst100165"/>
            <w:bookmarkEnd w:id="130"/>
            <w:r w:rsidRPr="00902187">
              <w:rPr>
                <w:rFonts w:ascii="Times New Roman" w:eastAsia="Times New Roman" w:hAnsi="Times New Roman" w:cs="Times New Roman"/>
                <w:color w:val="000000" w:themeColor="text1"/>
                <w:sz w:val="24"/>
                <w:szCs w:val="24"/>
              </w:rPr>
              <w:t>Русский язык,</w:t>
            </w:r>
          </w:p>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Литературное чтение</w:t>
            </w:r>
          </w:p>
        </w:tc>
      </w:tr>
      <w:tr w:rsidR="008714B0" w:rsidRPr="00902187" w:rsidTr="00FD545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31" w:name="dst100166"/>
            <w:bookmarkEnd w:id="131"/>
            <w:r w:rsidRPr="00902187">
              <w:rPr>
                <w:rFonts w:ascii="Times New Roman" w:eastAsia="Times New Roman" w:hAnsi="Times New Roman" w:cs="Times New Roman"/>
                <w:color w:val="000000" w:themeColor="text1"/>
                <w:sz w:val="24"/>
                <w:szCs w:val="24"/>
              </w:rPr>
              <w:t>Родной язык и литературное чтение на родном языке</w:t>
            </w:r>
          </w:p>
        </w:tc>
        <w:tc>
          <w:tcPr>
            <w:tcW w:w="5865" w:type="dxa"/>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32" w:name="dst100167"/>
            <w:bookmarkEnd w:id="132"/>
            <w:r w:rsidRPr="00902187">
              <w:rPr>
                <w:rFonts w:ascii="Times New Roman" w:eastAsia="Times New Roman" w:hAnsi="Times New Roman" w:cs="Times New Roman"/>
                <w:color w:val="000000" w:themeColor="text1"/>
                <w:sz w:val="24"/>
                <w:szCs w:val="24"/>
              </w:rPr>
              <w:t>Родной язык и (или) государственный язык республики Российской Федерации,</w:t>
            </w:r>
          </w:p>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Литературное чтение на родном языке</w:t>
            </w:r>
          </w:p>
        </w:tc>
      </w:tr>
      <w:tr w:rsidR="008714B0" w:rsidRPr="00902187" w:rsidTr="00FD545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33" w:name="dst100168"/>
            <w:bookmarkEnd w:id="133"/>
            <w:r w:rsidRPr="00902187">
              <w:rPr>
                <w:rFonts w:ascii="Times New Roman" w:eastAsia="Times New Roman" w:hAnsi="Times New Roman" w:cs="Times New Roman"/>
                <w:color w:val="000000" w:themeColor="text1"/>
                <w:sz w:val="24"/>
                <w:szCs w:val="24"/>
              </w:rPr>
              <w:t>Иностранный язык</w:t>
            </w:r>
          </w:p>
        </w:tc>
        <w:tc>
          <w:tcPr>
            <w:tcW w:w="5865" w:type="dxa"/>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34" w:name="dst100169"/>
            <w:bookmarkEnd w:id="134"/>
            <w:r w:rsidRPr="00902187">
              <w:rPr>
                <w:rFonts w:ascii="Times New Roman" w:eastAsia="Times New Roman" w:hAnsi="Times New Roman" w:cs="Times New Roman"/>
                <w:color w:val="000000" w:themeColor="text1"/>
                <w:sz w:val="24"/>
                <w:szCs w:val="24"/>
              </w:rPr>
              <w:t>Иностранный язык</w:t>
            </w:r>
          </w:p>
        </w:tc>
      </w:tr>
      <w:tr w:rsidR="008714B0" w:rsidRPr="00902187" w:rsidTr="00FD545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35" w:name="dst100170"/>
            <w:bookmarkEnd w:id="135"/>
            <w:r w:rsidRPr="00902187">
              <w:rPr>
                <w:rFonts w:ascii="Times New Roman" w:eastAsia="Times New Roman" w:hAnsi="Times New Roman" w:cs="Times New Roman"/>
                <w:color w:val="000000" w:themeColor="text1"/>
                <w:sz w:val="24"/>
                <w:szCs w:val="24"/>
              </w:rPr>
              <w:t>Математика и информатика</w:t>
            </w:r>
          </w:p>
        </w:tc>
        <w:tc>
          <w:tcPr>
            <w:tcW w:w="5865" w:type="dxa"/>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36" w:name="dst100171"/>
            <w:bookmarkEnd w:id="136"/>
            <w:r w:rsidRPr="00902187">
              <w:rPr>
                <w:rFonts w:ascii="Times New Roman" w:eastAsia="Times New Roman" w:hAnsi="Times New Roman" w:cs="Times New Roman"/>
                <w:color w:val="000000" w:themeColor="text1"/>
                <w:sz w:val="24"/>
                <w:szCs w:val="24"/>
              </w:rPr>
              <w:t>Математика</w:t>
            </w:r>
          </w:p>
        </w:tc>
      </w:tr>
      <w:tr w:rsidR="008714B0" w:rsidRPr="00902187" w:rsidTr="00FD545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37" w:name="dst100172"/>
            <w:bookmarkEnd w:id="137"/>
            <w:r w:rsidRPr="00902187">
              <w:rPr>
                <w:rFonts w:ascii="Times New Roman" w:eastAsia="Times New Roman" w:hAnsi="Times New Roman" w:cs="Times New Roman"/>
                <w:color w:val="000000" w:themeColor="text1"/>
                <w:sz w:val="24"/>
                <w:szCs w:val="24"/>
              </w:rPr>
              <w:t>Обществознание и естествознание ("окружающий мир")</w:t>
            </w:r>
          </w:p>
        </w:tc>
        <w:tc>
          <w:tcPr>
            <w:tcW w:w="5865" w:type="dxa"/>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38" w:name="dst100173"/>
            <w:bookmarkEnd w:id="138"/>
            <w:r w:rsidRPr="00902187">
              <w:rPr>
                <w:rFonts w:ascii="Times New Roman" w:eastAsia="Times New Roman" w:hAnsi="Times New Roman" w:cs="Times New Roman"/>
                <w:color w:val="000000" w:themeColor="text1"/>
                <w:sz w:val="24"/>
                <w:szCs w:val="24"/>
              </w:rPr>
              <w:t>Окружающий мир</w:t>
            </w:r>
          </w:p>
        </w:tc>
      </w:tr>
      <w:tr w:rsidR="008714B0" w:rsidRPr="00902187" w:rsidTr="00FD545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39" w:name="dst100174"/>
            <w:bookmarkEnd w:id="139"/>
            <w:r w:rsidRPr="00902187">
              <w:rPr>
                <w:rFonts w:ascii="Times New Roman" w:eastAsia="Times New Roman" w:hAnsi="Times New Roman" w:cs="Times New Roman"/>
                <w:color w:val="000000" w:themeColor="text1"/>
                <w:sz w:val="24"/>
                <w:szCs w:val="24"/>
              </w:rPr>
              <w:t>Основы религиозных культур</w:t>
            </w:r>
          </w:p>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 xml:space="preserve"> и светской этики</w:t>
            </w:r>
          </w:p>
        </w:tc>
        <w:tc>
          <w:tcPr>
            <w:tcW w:w="5865" w:type="dxa"/>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40" w:name="dst100175"/>
            <w:bookmarkEnd w:id="140"/>
            <w:r w:rsidRPr="00902187">
              <w:rPr>
                <w:rFonts w:ascii="Times New Roman" w:eastAsia="Times New Roman" w:hAnsi="Times New Roman" w:cs="Times New Roman"/>
                <w:color w:val="000000" w:themeColor="text1"/>
                <w:sz w:val="24"/>
                <w:szCs w:val="24"/>
              </w:rPr>
              <w:t>Основы религиозных культур и светской этики:</w:t>
            </w:r>
          </w:p>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учебный модуль: "Основы православной культуры";</w:t>
            </w:r>
          </w:p>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учебный модуль: "Основы иудейской культуры";</w:t>
            </w:r>
          </w:p>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учебный модуль: "Основы буддийской культуры";</w:t>
            </w:r>
          </w:p>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учебный модуль: "Основы исламской культуры";</w:t>
            </w:r>
          </w:p>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учебный модуль: "Основы религиозных культур народов России";</w:t>
            </w:r>
          </w:p>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учебный модуль: "Основы светской этики"</w:t>
            </w:r>
          </w:p>
        </w:tc>
      </w:tr>
      <w:tr w:rsidR="008714B0" w:rsidRPr="00902187" w:rsidTr="00FD545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41" w:name="dst100176"/>
            <w:bookmarkEnd w:id="141"/>
            <w:r w:rsidRPr="00902187">
              <w:rPr>
                <w:rFonts w:ascii="Times New Roman" w:eastAsia="Times New Roman" w:hAnsi="Times New Roman" w:cs="Times New Roman"/>
                <w:color w:val="000000" w:themeColor="text1"/>
                <w:sz w:val="24"/>
                <w:szCs w:val="24"/>
              </w:rPr>
              <w:lastRenderedPageBreak/>
              <w:t>Искусство</w:t>
            </w:r>
          </w:p>
        </w:tc>
        <w:tc>
          <w:tcPr>
            <w:tcW w:w="5865" w:type="dxa"/>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42" w:name="dst100177"/>
            <w:bookmarkEnd w:id="142"/>
            <w:r w:rsidRPr="00902187">
              <w:rPr>
                <w:rFonts w:ascii="Times New Roman" w:eastAsia="Times New Roman" w:hAnsi="Times New Roman" w:cs="Times New Roman"/>
                <w:color w:val="000000" w:themeColor="text1"/>
                <w:sz w:val="24"/>
                <w:szCs w:val="24"/>
              </w:rPr>
              <w:t>Изобразительное искусство, Музыка</w:t>
            </w:r>
          </w:p>
        </w:tc>
      </w:tr>
      <w:tr w:rsidR="008714B0" w:rsidRPr="00902187" w:rsidTr="00FD545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43" w:name="dst100178"/>
            <w:bookmarkEnd w:id="143"/>
            <w:r w:rsidRPr="00902187">
              <w:rPr>
                <w:rFonts w:ascii="Times New Roman" w:eastAsia="Times New Roman" w:hAnsi="Times New Roman" w:cs="Times New Roman"/>
                <w:color w:val="000000" w:themeColor="text1"/>
                <w:sz w:val="24"/>
                <w:szCs w:val="24"/>
              </w:rPr>
              <w:t>Технология</w:t>
            </w:r>
          </w:p>
        </w:tc>
        <w:tc>
          <w:tcPr>
            <w:tcW w:w="5865" w:type="dxa"/>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44" w:name="dst100179"/>
            <w:bookmarkEnd w:id="144"/>
            <w:r w:rsidRPr="00902187">
              <w:rPr>
                <w:rFonts w:ascii="Times New Roman" w:eastAsia="Times New Roman" w:hAnsi="Times New Roman" w:cs="Times New Roman"/>
                <w:color w:val="000000" w:themeColor="text1"/>
                <w:sz w:val="24"/>
                <w:szCs w:val="24"/>
              </w:rPr>
              <w:t>Технология</w:t>
            </w:r>
          </w:p>
        </w:tc>
      </w:tr>
      <w:tr w:rsidR="008714B0" w:rsidRPr="00902187" w:rsidTr="00FD545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45" w:name="dst100180"/>
            <w:bookmarkEnd w:id="145"/>
            <w:r w:rsidRPr="00902187">
              <w:rPr>
                <w:rFonts w:ascii="Times New Roman" w:eastAsia="Times New Roman" w:hAnsi="Times New Roman" w:cs="Times New Roman"/>
                <w:color w:val="000000" w:themeColor="text1"/>
                <w:sz w:val="24"/>
                <w:szCs w:val="24"/>
              </w:rPr>
              <w:t>Физическая культура</w:t>
            </w:r>
          </w:p>
        </w:tc>
        <w:tc>
          <w:tcPr>
            <w:tcW w:w="5865" w:type="dxa"/>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46" w:name="dst100181"/>
            <w:bookmarkEnd w:id="146"/>
            <w:r w:rsidRPr="00902187">
              <w:rPr>
                <w:rFonts w:ascii="Times New Roman" w:eastAsia="Times New Roman" w:hAnsi="Times New Roman" w:cs="Times New Roman"/>
                <w:color w:val="000000" w:themeColor="text1"/>
                <w:sz w:val="24"/>
                <w:szCs w:val="24"/>
              </w:rPr>
              <w:t>Физическая культура</w:t>
            </w:r>
          </w:p>
        </w:tc>
      </w:tr>
    </w:tbl>
    <w:p w:rsidR="00902187" w:rsidRDefault="00902187" w:rsidP="006854FA">
      <w:pPr>
        <w:pStyle w:val="a3"/>
        <w:spacing w:line="360" w:lineRule="auto"/>
        <w:rPr>
          <w:rFonts w:eastAsia="Times New Roman"/>
          <w:color w:val="000000" w:themeColor="text1"/>
          <w:sz w:val="24"/>
          <w:szCs w:val="24"/>
        </w:rPr>
      </w:pPr>
    </w:p>
    <w:p w:rsidR="006854FA" w:rsidRPr="00902187" w:rsidRDefault="00AB3499" w:rsidP="006854FA">
      <w:pPr>
        <w:pStyle w:val="a3"/>
        <w:spacing w:line="360" w:lineRule="auto"/>
        <w:rPr>
          <w:color w:val="000000" w:themeColor="text1"/>
          <w:sz w:val="24"/>
          <w:szCs w:val="24"/>
        </w:rPr>
      </w:pPr>
      <w:r w:rsidRPr="00902187">
        <w:rPr>
          <w:rFonts w:eastAsia="Times New Roman"/>
          <w:color w:val="000000" w:themeColor="text1"/>
          <w:sz w:val="24"/>
          <w:szCs w:val="24"/>
        </w:rPr>
        <w:t>Федеральный  у</w:t>
      </w:r>
      <w:r w:rsidR="006854FA" w:rsidRPr="00902187">
        <w:rPr>
          <w:color w:val="000000" w:themeColor="text1"/>
          <w:sz w:val="24"/>
          <w:szCs w:val="24"/>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w:t>
      </w:r>
      <w:r w:rsidR="0056767E" w:rsidRPr="00902187">
        <w:rPr>
          <w:color w:val="000000" w:themeColor="text1"/>
          <w:sz w:val="24"/>
          <w:szCs w:val="24"/>
        </w:rPr>
        <w:t>(русского)</w:t>
      </w:r>
      <w:r w:rsidRPr="00902187">
        <w:rPr>
          <w:color w:val="000000" w:themeColor="text1"/>
          <w:sz w:val="24"/>
          <w:szCs w:val="24"/>
        </w:rPr>
        <w:t>, а также  устанавливает количество  занятий, отводимых на изучение этих языков, по классам (годам) обучения</w:t>
      </w:r>
      <w:r w:rsidR="006854FA" w:rsidRPr="00902187">
        <w:rPr>
          <w:color w:val="000000" w:themeColor="text1"/>
          <w:sz w:val="24"/>
          <w:szCs w:val="24"/>
        </w:rPr>
        <w:t>.</w:t>
      </w:r>
    </w:p>
    <w:p w:rsidR="008714B0" w:rsidRPr="00902187" w:rsidRDefault="006C5CCA" w:rsidP="00DA0A15">
      <w:pPr>
        <w:shd w:val="clear" w:color="auto" w:fill="FFFFFF"/>
        <w:spacing w:after="0" w:line="360" w:lineRule="auto"/>
        <w:ind w:firstLine="539"/>
        <w:jc w:val="both"/>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 xml:space="preserve">Изучение родного </w:t>
      </w:r>
      <w:r w:rsidR="0056767E" w:rsidRPr="00902187">
        <w:rPr>
          <w:rFonts w:ascii="Times New Roman" w:eastAsia="Times New Roman" w:hAnsi="Times New Roman" w:cs="Times New Roman"/>
          <w:color w:val="000000" w:themeColor="text1"/>
          <w:sz w:val="24"/>
          <w:szCs w:val="24"/>
        </w:rPr>
        <w:t xml:space="preserve">русского </w:t>
      </w:r>
      <w:r w:rsidRPr="00902187">
        <w:rPr>
          <w:rFonts w:ascii="Times New Roman" w:eastAsia="Times New Roman" w:hAnsi="Times New Roman" w:cs="Times New Roman"/>
          <w:color w:val="000000" w:themeColor="text1"/>
          <w:sz w:val="24"/>
          <w:szCs w:val="24"/>
        </w:rPr>
        <w:t xml:space="preserve">языка  и литературного чтения на родном языке (русском) осуществляется при наличии возможностей </w:t>
      </w:r>
      <w:r w:rsidR="00DA0A15" w:rsidRPr="00902187">
        <w:rPr>
          <w:rFonts w:ascii="Times New Roman" w:eastAsia="Times New Roman" w:hAnsi="Times New Roman" w:cs="Times New Roman"/>
          <w:color w:val="000000" w:themeColor="text1"/>
          <w:sz w:val="24"/>
          <w:szCs w:val="24"/>
        </w:rPr>
        <w:t>Школы</w:t>
      </w:r>
      <w:r w:rsidRPr="00902187">
        <w:rPr>
          <w:rFonts w:ascii="Times New Roman" w:eastAsia="Times New Roman" w:hAnsi="Times New Roman" w:cs="Times New Roman"/>
          <w:color w:val="000000" w:themeColor="text1"/>
          <w:sz w:val="24"/>
          <w:szCs w:val="24"/>
        </w:rPr>
        <w:t xml:space="preserve"> и по заявлению родителей (законных представителей) несовершеннолетних обучающихся.</w:t>
      </w:r>
    </w:p>
    <w:p w:rsidR="00FC0942" w:rsidRPr="00902187" w:rsidRDefault="008714B0" w:rsidP="00DA0A15">
      <w:pPr>
        <w:shd w:val="clear" w:color="auto" w:fill="FFFFFF"/>
        <w:spacing w:after="0" w:line="360" w:lineRule="auto"/>
        <w:ind w:firstLine="539"/>
        <w:jc w:val="both"/>
        <w:rPr>
          <w:rFonts w:ascii="Times New Roman" w:eastAsia="Times New Roman" w:hAnsi="Times New Roman" w:cs="Times New Roman"/>
          <w:color w:val="000000" w:themeColor="text1"/>
          <w:sz w:val="24"/>
          <w:szCs w:val="24"/>
        </w:rPr>
      </w:pPr>
      <w:bookmarkStart w:id="147" w:name="dst100182"/>
      <w:bookmarkStart w:id="148" w:name="dst100183"/>
      <w:bookmarkEnd w:id="147"/>
      <w:bookmarkEnd w:id="148"/>
      <w:r w:rsidRPr="00902187">
        <w:rPr>
          <w:rFonts w:ascii="Times New Roman" w:eastAsia="Times New Roman" w:hAnsi="Times New Roman" w:cs="Times New Roman"/>
          <w:color w:val="000000" w:themeColor="text1"/>
          <w:sz w:val="24"/>
          <w:szCs w:val="24"/>
        </w:rPr>
        <w:t>При изучении предметной области "Основы религиозных культур и светской этики" выбор одного из учебных модулей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осуществляется по заявлению родителей (законных представителей) несовершеннолетних обучающихся.</w:t>
      </w:r>
      <w:r w:rsidR="00FC0942" w:rsidRPr="00902187">
        <w:rPr>
          <w:rFonts w:ascii="Times New Roman" w:eastAsia="Times New Roman" w:hAnsi="Times New Roman" w:cs="Times New Roman"/>
          <w:color w:val="000000" w:themeColor="text1"/>
          <w:sz w:val="24"/>
          <w:szCs w:val="24"/>
        </w:rPr>
        <w:t xml:space="preserve"> </w:t>
      </w:r>
    </w:p>
    <w:p w:rsidR="008714B0" w:rsidRPr="00902187" w:rsidRDefault="00FC0942" w:rsidP="00DA0A15">
      <w:pPr>
        <w:shd w:val="clear" w:color="auto" w:fill="FFFFFF"/>
        <w:spacing w:after="0" w:line="360" w:lineRule="auto"/>
        <w:ind w:firstLine="539"/>
        <w:jc w:val="both"/>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Выбор участников образовательных отношений по и</w:t>
      </w:r>
      <w:r w:rsidR="00721969" w:rsidRPr="00902187">
        <w:rPr>
          <w:rFonts w:ascii="Times New Roman" w:eastAsia="Times New Roman" w:hAnsi="Times New Roman" w:cs="Times New Roman"/>
          <w:color w:val="000000" w:themeColor="text1"/>
          <w:sz w:val="24"/>
          <w:szCs w:val="24"/>
        </w:rPr>
        <w:t>зучению таких учебных предметов</w:t>
      </w:r>
      <w:r w:rsidRPr="00902187">
        <w:rPr>
          <w:rFonts w:ascii="Times New Roman" w:eastAsia="Times New Roman" w:hAnsi="Times New Roman" w:cs="Times New Roman"/>
          <w:color w:val="000000" w:themeColor="text1"/>
          <w:sz w:val="24"/>
          <w:szCs w:val="24"/>
        </w:rPr>
        <w:t>, учебных курсов, учебных модулей учебного плана МОУ «Средняя школа №83» осуществляется посредством сбора заявлений с родителей (законных представителей) несовершеннолетних обучающихся в срок до 01 сентября нового учебного года</w:t>
      </w:r>
      <w:r w:rsidR="00721969" w:rsidRPr="00902187">
        <w:rPr>
          <w:rFonts w:ascii="Times New Roman" w:eastAsia="Times New Roman" w:hAnsi="Times New Roman" w:cs="Times New Roman"/>
          <w:color w:val="000000" w:themeColor="text1"/>
          <w:sz w:val="24"/>
          <w:szCs w:val="24"/>
        </w:rPr>
        <w:t>.</w:t>
      </w:r>
    </w:p>
    <w:p w:rsidR="008714B0" w:rsidRPr="00902187" w:rsidRDefault="008714B0" w:rsidP="00DA0A15">
      <w:pPr>
        <w:shd w:val="clear" w:color="auto" w:fill="FFFFFF"/>
        <w:spacing w:after="0" w:line="360" w:lineRule="auto"/>
        <w:ind w:firstLine="539"/>
        <w:jc w:val="both"/>
        <w:rPr>
          <w:rFonts w:ascii="Times New Roman" w:eastAsia="Times New Roman" w:hAnsi="Times New Roman" w:cs="Times New Roman"/>
          <w:color w:val="000000" w:themeColor="text1"/>
          <w:sz w:val="24"/>
          <w:szCs w:val="24"/>
        </w:rPr>
      </w:pPr>
      <w:bookmarkStart w:id="149" w:name="dst100184"/>
      <w:bookmarkEnd w:id="149"/>
      <w:r w:rsidRPr="00902187">
        <w:rPr>
          <w:rFonts w:ascii="Times New Roman" w:eastAsia="Times New Roman" w:hAnsi="Times New Roman" w:cs="Times New Roman"/>
          <w:color w:val="000000" w:themeColor="text1"/>
          <w:sz w:val="24"/>
          <w:szCs w:val="24"/>
        </w:rPr>
        <w:t xml:space="preserve">Общий объем аудиторной работы обучающихся за четыре учебных года не может составлять менее 2954 академических часов и более </w:t>
      </w:r>
      <w:r w:rsidR="00E63794" w:rsidRPr="00902187">
        <w:rPr>
          <w:rFonts w:ascii="Times New Roman" w:eastAsia="Times New Roman" w:hAnsi="Times New Roman" w:cs="Times New Roman"/>
          <w:color w:val="000000" w:themeColor="text1"/>
          <w:sz w:val="24"/>
          <w:szCs w:val="24"/>
        </w:rPr>
        <w:t>3345</w:t>
      </w:r>
      <w:r w:rsidRPr="00902187">
        <w:rPr>
          <w:rFonts w:ascii="Times New Roman" w:eastAsia="Times New Roman" w:hAnsi="Times New Roman" w:cs="Times New Roman"/>
          <w:color w:val="000000" w:themeColor="text1"/>
          <w:sz w:val="24"/>
          <w:szCs w:val="24"/>
        </w:rPr>
        <w:t xml:space="preserve">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F4214F" w:rsidRPr="00902187" w:rsidRDefault="004A2D2C" w:rsidP="00DA0A15">
      <w:pPr>
        <w:shd w:val="clear" w:color="auto" w:fill="FFFFFF"/>
        <w:spacing w:after="0" w:line="360" w:lineRule="auto"/>
        <w:ind w:firstLine="539"/>
        <w:jc w:val="both"/>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w:t>
      </w:r>
      <w:r w:rsidR="00EE77B5" w:rsidRPr="00902187">
        <w:rPr>
          <w:rFonts w:ascii="Times New Roman" w:eastAsia="Times New Roman" w:hAnsi="Times New Roman" w:cs="Times New Roman"/>
          <w:color w:val="000000" w:themeColor="text1"/>
          <w:sz w:val="24"/>
          <w:szCs w:val="24"/>
        </w:rPr>
        <w:t>, определённой Гигиеническими  нормативами</w:t>
      </w:r>
      <w:r w:rsidRPr="00902187">
        <w:rPr>
          <w:rFonts w:ascii="Times New Roman" w:eastAsia="Times New Roman" w:hAnsi="Times New Roman" w:cs="Times New Roman"/>
          <w:color w:val="000000" w:themeColor="text1"/>
          <w:sz w:val="24"/>
          <w:szCs w:val="24"/>
        </w:rPr>
        <w:t xml:space="preserve">. </w:t>
      </w:r>
      <w:r w:rsidR="004F6121" w:rsidRPr="00902187">
        <w:rPr>
          <w:rFonts w:ascii="Times New Roman" w:eastAsia="Times New Roman" w:hAnsi="Times New Roman" w:cs="Times New Roman"/>
          <w:color w:val="000000" w:themeColor="text1"/>
          <w:sz w:val="24"/>
          <w:szCs w:val="24"/>
        </w:rPr>
        <w:t xml:space="preserve">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085E75" w:rsidRPr="00902187" w:rsidRDefault="008714B0" w:rsidP="00085E75">
      <w:pPr>
        <w:shd w:val="clear" w:color="auto" w:fill="FFFFFF"/>
        <w:spacing w:after="0" w:line="360" w:lineRule="auto"/>
        <w:ind w:firstLine="539"/>
        <w:jc w:val="both"/>
        <w:rPr>
          <w:rFonts w:ascii="Times New Roman" w:eastAsia="Times New Roman" w:hAnsi="Times New Roman" w:cs="Times New Roman"/>
          <w:color w:val="000000" w:themeColor="text1"/>
          <w:sz w:val="24"/>
          <w:szCs w:val="24"/>
        </w:rPr>
      </w:pPr>
      <w:bookmarkStart w:id="150" w:name="dst100185"/>
      <w:bookmarkEnd w:id="150"/>
      <w:r w:rsidRPr="00902187">
        <w:rPr>
          <w:rFonts w:ascii="Times New Roman" w:eastAsia="Times New Roman" w:hAnsi="Times New Roman" w:cs="Times New Roman"/>
          <w:color w:val="000000" w:themeColor="text1"/>
          <w:sz w:val="24"/>
          <w:szCs w:val="24"/>
        </w:rPr>
        <w:t xml:space="preserve">В целях обеспечения индивидуальных потребностей обучающихся часть учебного плана, формируемая участниками образовательных отношений из перечня, включает учебные предметы, учебные курсы (в том числе внеурочной деятельности), учебные модули по выбору родителей </w:t>
      </w:r>
      <w:r w:rsidRPr="00902187">
        <w:rPr>
          <w:rFonts w:ascii="Times New Roman" w:eastAsia="Times New Roman" w:hAnsi="Times New Roman" w:cs="Times New Roman"/>
          <w:color w:val="000000" w:themeColor="text1"/>
          <w:sz w:val="24"/>
          <w:szCs w:val="24"/>
        </w:rPr>
        <w:lastRenderedPageBreak/>
        <w:t>(законных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r w:rsidR="00721969" w:rsidRPr="00902187">
        <w:rPr>
          <w:rFonts w:ascii="Times New Roman" w:eastAsia="Times New Roman" w:hAnsi="Times New Roman" w:cs="Times New Roman"/>
          <w:color w:val="000000" w:themeColor="text1"/>
          <w:sz w:val="24"/>
          <w:szCs w:val="24"/>
        </w:rPr>
        <w:t xml:space="preserve"> </w:t>
      </w:r>
    </w:p>
    <w:p w:rsidR="00E84BB2" w:rsidRPr="00902187" w:rsidRDefault="00E129D1" w:rsidP="006C73C1">
      <w:pPr>
        <w:spacing w:after="0" w:line="355" w:lineRule="auto"/>
        <w:ind w:firstLine="709"/>
        <w:jc w:val="both"/>
        <w:rPr>
          <w:rFonts w:ascii="Times New Roman" w:eastAsia="SchoolBookSanPin" w:hAnsi="Times New Roman" w:cs="Times New Roman"/>
          <w:color w:val="000000" w:themeColor="text1"/>
          <w:sz w:val="24"/>
          <w:szCs w:val="24"/>
        </w:rPr>
      </w:pPr>
      <w:r w:rsidRPr="00902187">
        <w:rPr>
          <w:rFonts w:ascii="Times New Roman" w:eastAsia="SchoolBookSanPin" w:hAnsi="Times New Roman" w:cs="Times New Roman"/>
          <w:color w:val="000000" w:themeColor="text1"/>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w:t>
      </w:r>
    </w:p>
    <w:p w:rsidR="00364297" w:rsidRPr="00902187" w:rsidRDefault="00230306" w:rsidP="00902187">
      <w:pPr>
        <w:pStyle w:val="body"/>
        <w:spacing w:line="360" w:lineRule="auto"/>
        <w:ind w:firstLine="567"/>
        <w:rPr>
          <w:rFonts w:cs="Times New Roman"/>
          <w:color w:val="000000" w:themeColor="text1"/>
          <w:sz w:val="24"/>
          <w:szCs w:val="24"/>
        </w:rPr>
      </w:pPr>
      <w:r w:rsidRPr="00902187">
        <w:rPr>
          <w:rFonts w:cs="Times New Roman"/>
          <w:color w:val="000000" w:themeColor="text1"/>
          <w:sz w:val="24"/>
          <w:szCs w:val="24"/>
        </w:rPr>
        <w:t>Для  начального  уровня  представлены  следующие  варианты  федерального  учебного  плана:</w:t>
      </w:r>
    </w:p>
    <w:p w:rsidR="00B01A4A" w:rsidRPr="00464781" w:rsidRDefault="00B01A4A" w:rsidP="00B01A4A">
      <w:pPr>
        <w:pStyle w:val="h4"/>
        <w:jc w:val="center"/>
        <w:rPr>
          <w:color w:val="000000" w:themeColor="text1"/>
          <w:sz w:val="24"/>
          <w:szCs w:val="24"/>
        </w:rPr>
      </w:pPr>
      <w:r w:rsidRPr="00464781">
        <w:rPr>
          <w:color w:val="000000" w:themeColor="text1"/>
          <w:sz w:val="24"/>
          <w:szCs w:val="24"/>
        </w:rPr>
        <w:t>Вариант 1</w:t>
      </w:r>
    </w:p>
    <w:p w:rsidR="00B01A4A" w:rsidRPr="00464781" w:rsidRDefault="00B01A4A" w:rsidP="00B01A4A">
      <w:pPr>
        <w:pStyle w:val="NoParagraphStyle"/>
        <w:rPr>
          <w:color w:val="000000" w:themeColor="text1"/>
          <w:lang w:val="ru-RU"/>
        </w:rPr>
      </w:pPr>
    </w:p>
    <w:tbl>
      <w:tblPr>
        <w:tblW w:w="10348" w:type="dxa"/>
        <w:tblInd w:w="113" w:type="dxa"/>
        <w:tblLayout w:type="fixed"/>
        <w:tblCellMar>
          <w:left w:w="0" w:type="dxa"/>
          <w:right w:w="0" w:type="dxa"/>
        </w:tblCellMar>
        <w:tblLook w:val="0000"/>
      </w:tblPr>
      <w:tblGrid>
        <w:gridCol w:w="3402"/>
        <w:gridCol w:w="2948"/>
        <w:gridCol w:w="757"/>
        <w:gridCol w:w="758"/>
        <w:gridCol w:w="758"/>
        <w:gridCol w:w="757"/>
        <w:gridCol w:w="968"/>
      </w:tblGrid>
      <w:tr w:rsidR="00B01A4A" w:rsidRPr="00464781" w:rsidTr="006C73C1">
        <w:trPr>
          <w:trHeight w:val="60"/>
          <w:tblHeader/>
        </w:trPr>
        <w:tc>
          <w:tcPr>
            <w:tcW w:w="10348" w:type="dxa"/>
            <w:gridSpan w:val="7"/>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 xml:space="preserve">Федеральный  учебный план начального общего образования </w:t>
            </w:r>
          </w:p>
          <w:p w:rsidR="00B01A4A" w:rsidRPr="00464781" w:rsidRDefault="00B01A4A" w:rsidP="00DF5651">
            <w:pPr>
              <w:pStyle w:val="table-head"/>
              <w:rPr>
                <w:color w:val="000000" w:themeColor="text1"/>
                <w:sz w:val="24"/>
                <w:szCs w:val="24"/>
              </w:rPr>
            </w:pPr>
            <w:r w:rsidRPr="00464781">
              <w:rPr>
                <w:color w:val="000000" w:themeColor="text1"/>
                <w:sz w:val="24"/>
                <w:szCs w:val="24"/>
              </w:rPr>
              <w:t>(5-дневная учебная неделя)</w:t>
            </w:r>
            <w:r w:rsidRPr="00464781">
              <w:rPr>
                <w:rStyle w:val="footnote-num"/>
                <w:b w:val="0"/>
                <w:bCs w:val="0"/>
                <w:color w:val="000000" w:themeColor="text1"/>
                <w:sz w:val="24"/>
                <w:szCs w:val="24"/>
              </w:rPr>
              <w:t>*</w:t>
            </w:r>
          </w:p>
        </w:tc>
      </w:tr>
      <w:tr w:rsidR="00B01A4A" w:rsidRPr="00464781" w:rsidTr="006C73C1">
        <w:trPr>
          <w:trHeight w:val="60"/>
          <w:tblHeader/>
        </w:trPr>
        <w:tc>
          <w:tcPr>
            <w:tcW w:w="3402"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Предметные области</w:t>
            </w:r>
          </w:p>
        </w:tc>
        <w:tc>
          <w:tcPr>
            <w:tcW w:w="2948"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 xml:space="preserve">Учебные предметы </w:t>
            </w:r>
            <w:r w:rsidRPr="00464781">
              <w:rPr>
                <w:color w:val="000000" w:themeColor="text1"/>
                <w:sz w:val="24"/>
                <w:szCs w:val="24"/>
              </w:rPr>
              <w:br/>
              <w:t>классы</w:t>
            </w:r>
          </w:p>
        </w:tc>
        <w:tc>
          <w:tcPr>
            <w:tcW w:w="3030" w:type="dxa"/>
            <w:gridSpan w:val="4"/>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Количество часов в неделю</w:t>
            </w:r>
          </w:p>
        </w:tc>
        <w:tc>
          <w:tcPr>
            <w:tcW w:w="968"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Всего</w:t>
            </w:r>
          </w:p>
        </w:tc>
      </w:tr>
      <w:tr w:rsidR="00B01A4A" w:rsidRPr="00464781" w:rsidTr="006C73C1">
        <w:trPr>
          <w:trHeight w:val="60"/>
          <w:tblHeader/>
        </w:trPr>
        <w:tc>
          <w:tcPr>
            <w:tcW w:w="3402"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240" w:lineRule="auto"/>
              <w:textAlignment w:val="auto"/>
              <w:rPr>
                <w:rFonts w:ascii="PiGraphA Regular" w:hAnsi="PiGraphA Regular" w:cs="Times New Roman"/>
                <w:color w:val="000000" w:themeColor="text1"/>
                <w:lang w:val="ru-RU"/>
              </w:rPr>
            </w:pPr>
          </w:p>
        </w:tc>
        <w:tc>
          <w:tcPr>
            <w:tcW w:w="2948"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240" w:lineRule="auto"/>
              <w:textAlignment w:val="auto"/>
              <w:rPr>
                <w:rFonts w:ascii="PiGraphA Regular" w:hAnsi="PiGraphA Regular" w:cs="Times New Roman"/>
                <w:color w:val="000000" w:themeColor="text1"/>
                <w:lang w:val="ru-RU"/>
              </w:rPr>
            </w:pPr>
          </w:p>
        </w:tc>
        <w:tc>
          <w:tcPr>
            <w:tcW w:w="757"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I</w:t>
            </w:r>
          </w:p>
        </w:tc>
        <w:tc>
          <w:tcPr>
            <w:tcW w:w="758"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II</w:t>
            </w:r>
          </w:p>
        </w:tc>
        <w:tc>
          <w:tcPr>
            <w:tcW w:w="758"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III</w:t>
            </w:r>
          </w:p>
        </w:tc>
        <w:tc>
          <w:tcPr>
            <w:tcW w:w="757"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IV</w:t>
            </w:r>
          </w:p>
        </w:tc>
        <w:tc>
          <w:tcPr>
            <w:tcW w:w="968"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240" w:lineRule="auto"/>
              <w:textAlignment w:val="auto"/>
              <w:rPr>
                <w:rFonts w:ascii="PiGraphA Regular" w:hAnsi="PiGraphA Regular" w:cs="Times New Roman"/>
                <w:color w:val="000000" w:themeColor="text1"/>
                <w:lang w:val="ru-RU"/>
              </w:rPr>
            </w:pPr>
          </w:p>
        </w:tc>
      </w:tr>
      <w:tr w:rsidR="00B01A4A" w:rsidRPr="00464781" w:rsidTr="006C73C1">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rStyle w:val="Italic"/>
                <w:color w:val="000000" w:themeColor="text1"/>
                <w:sz w:val="24"/>
                <w:szCs w:val="24"/>
              </w:rPr>
              <w:t>Обязательная часть</w:t>
            </w:r>
          </w:p>
        </w:tc>
        <w:tc>
          <w:tcPr>
            <w:tcW w:w="3998" w:type="dxa"/>
            <w:gridSpan w:val="5"/>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NoParagraphStyle"/>
              <w:spacing w:line="240" w:lineRule="auto"/>
              <w:textAlignment w:val="auto"/>
              <w:rPr>
                <w:rFonts w:ascii="PiGraphA Regular" w:hAnsi="PiGraphA Regular" w:cs="Times New Roman"/>
                <w:color w:val="000000" w:themeColor="text1"/>
                <w:lang w:val="ru-RU"/>
              </w:rPr>
            </w:pPr>
          </w:p>
        </w:tc>
      </w:tr>
      <w:tr w:rsidR="00B01A4A" w:rsidRPr="00464781" w:rsidTr="006C73C1">
        <w:trPr>
          <w:trHeight w:val="60"/>
        </w:trPr>
        <w:tc>
          <w:tcPr>
            <w:tcW w:w="3402"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Русский язык и литературное чтение</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Русский язык</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5</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5</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5</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5</w:t>
            </w:r>
          </w:p>
        </w:tc>
        <w:tc>
          <w:tcPr>
            <w:tcW w:w="96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20</w:t>
            </w:r>
          </w:p>
        </w:tc>
      </w:tr>
      <w:tr w:rsidR="00B01A4A" w:rsidRPr="00464781" w:rsidTr="006C73C1">
        <w:trPr>
          <w:trHeight w:val="60"/>
        </w:trPr>
        <w:tc>
          <w:tcPr>
            <w:tcW w:w="3402"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240" w:lineRule="auto"/>
              <w:textAlignment w:val="auto"/>
              <w:rPr>
                <w:rFonts w:ascii="PiGraphA Regular" w:hAnsi="PiGraphA Regular" w:cs="Times New Roman"/>
                <w:color w:val="000000" w:themeColor="text1"/>
                <w:lang w:val="ru-RU"/>
              </w:rPr>
            </w:pP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Литературное чтение</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c>
          <w:tcPr>
            <w:tcW w:w="96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16</w:t>
            </w:r>
          </w:p>
        </w:tc>
      </w:tr>
      <w:tr w:rsidR="00B01A4A" w:rsidRPr="00464781" w:rsidTr="006C73C1">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Иностранный язык</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Иностранный язык</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96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6</w:t>
            </w:r>
          </w:p>
        </w:tc>
      </w:tr>
      <w:tr w:rsidR="00B01A4A" w:rsidRPr="00464781" w:rsidTr="006C73C1">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Математика и информатика</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 xml:space="preserve">Математика </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c>
          <w:tcPr>
            <w:tcW w:w="96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16</w:t>
            </w:r>
          </w:p>
        </w:tc>
      </w:tr>
      <w:tr w:rsidR="00B01A4A" w:rsidRPr="00464781" w:rsidTr="006C73C1">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Обществознание и естествознание</w:t>
            </w:r>
          </w:p>
          <w:p w:rsidR="00B01A4A" w:rsidRPr="00464781" w:rsidRDefault="00B01A4A" w:rsidP="00DF5651">
            <w:pPr>
              <w:pStyle w:val="table-body0mm"/>
              <w:rPr>
                <w:color w:val="000000" w:themeColor="text1"/>
                <w:sz w:val="24"/>
                <w:szCs w:val="24"/>
              </w:rPr>
            </w:pPr>
            <w:r w:rsidRPr="00464781">
              <w:rPr>
                <w:color w:val="000000" w:themeColor="text1"/>
                <w:sz w:val="24"/>
                <w:szCs w:val="24"/>
              </w:rPr>
              <w:t xml:space="preserve"> (Окружающий мир)</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Окружающий мир</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96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8</w:t>
            </w:r>
          </w:p>
        </w:tc>
      </w:tr>
      <w:tr w:rsidR="00B01A4A" w:rsidRPr="00464781" w:rsidTr="006C73C1">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Основы религиозных культур и светской этики</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Основы религиозных культур и светской этики</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96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r>
      <w:tr w:rsidR="00B01A4A" w:rsidRPr="00464781" w:rsidTr="006C73C1">
        <w:trPr>
          <w:trHeight w:val="60"/>
        </w:trPr>
        <w:tc>
          <w:tcPr>
            <w:tcW w:w="3402" w:type="dxa"/>
            <w:vMerge w:val="restart"/>
            <w:tcBorders>
              <w:top w:val="single" w:sz="4" w:space="0" w:color="000000"/>
              <w:left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Искусство</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 xml:space="preserve">Изобразительное искусство </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96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r>
      <w:tr w:rsidR="00B01A4A" w:rsidRPr="00464781" w:rsidTr="006C73C1">
        <w:trPr>
          <w:trHeight w:val="60"/>
        </w:trPr>
        <w:tc>
          <w:tcPr>
            <w:tcW w:w="3402" w:type="dxa"/>
            <w:vMerge/>
            <w:tcBorders>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Музыка</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96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r>
      <w:tr w:rsidR="00B01A4A" w:rsidRPr="00464781" w:rsidTr="006C73C1">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 xml:space="preserve">Технология </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 xml:space="preserve">Технология </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96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r>
      <w:tr w:rsidR="00B01A4A" w:rsidRPr="00464781" w:rsidTr="006C73C1">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lastRenderedPageBreak/>
              <w:t>Физическая культура</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Физическая культура</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96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8</w:t>
            </w:r>
          </w:p>
        </w:tc>
      </w:tr>
      <w:tr w:rsidR="00B01A4A" w:rsidRPr="00464781" w:rsidTr="006C73C1">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Итого</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20</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22</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23</w:t>
            </w:r>
          </w:p>
        </w:tc>
        <w:tc>
          <w:tcPr>
            <w:tcW w:w="96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87</w:t>
            </w:r>
          </w:p>
        </w:tc>
      </w:tr>
      <w:tr w:rsidR="00B01A4A" w:rsidRPr="00464781" w:rsidTr="006C73C1">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i/>
                <w:color w:val="000000" w:themeColor="text1"/>
                <w:sz w:val="24"/>
                <w:szCs w:val="24"/>
              </w:rPr>
            </w:pPr>
            <w:r w:rsidRPr="00464781">
              <w:rPr>
                <w:rStyle w:val="Italic"/>
                <w:i w:val="0"/>
                <w:color w:val="000000" w:themeColor="text1"/>
                <w:sz w:val="24"/>
                <w:szCs w:val="24"/>
              </w:rPr>
              <w:t>Часть, формируемая участниками образовательных отношений</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0</w:t>
            </w:r>
          </w:p>
        </w:tc>
        <w:tc>
          <w:tcPr>
            <w:tcW w:w="96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w:t>
            </w:r>
          </w:p>
        </w:tc>
      </w:tr>
      <w:tr w:rsidR="00B01A4A" w:rsidRPr="00464781" w:rsidTr="006C73C1">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Учебные недели</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33</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34</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34</w:t>
            </w:r>
          </w:p>
        </w:tc>
        <w:tc>
          <w:tcPr>
            <w:tcW w:w="96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135</w:t>
            </w:r>
          </w:p>
        </w:tc>
      </w:tr>
      <w:tr w:rsidR="00B01A4A" w:rsidRPr="00464781" w:rsidTr="006C73C1">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Всего часов</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693</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782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782</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782</w:t>
            </w:r>
          </w:p>
        </w:tc>
        <w:tc>
          <w:tcPr>
            <w:tcW w:w="96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3039</w:t>
            </w:r>
          </w:p>
        </w:tc>
      </w:tr>
      <w:tr w:rsidR="00B01A4A" w:rsidRPr="00464781" w:rsidTr="006C73C1">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Максимально допустимая  недельная нагрузка, предусмотренная действующими  санитарными правилами  и гигиеническими  нормами</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23</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23</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23</w:t>
            </w:r>
          </w:p>
        </w:tc>
        <w:tc>
          <w:tcPr>
            <w:tcW w:w="96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90</w:t>
            </w:r>
          </w:p>
        </w:tc>
      </w:tr>
    </w:tbl>
    <w:p w:rsidR="00B01A4A" w:rsidRPr="00464781" w:rsidRDefault="00B01A4A" w:rsidP="00B01A4A">
      <w:pPr>
        <w:pStyle w:val="h4"/>
        <w:jc w:val="center"/>
        <w:rPr>
          <w:color w:val="000000" w:themeColor="text1"/>
          <w:sz w:val="24"/>
          <w:szCs w:val="24"/>
        </w:rPr>
      </w:pPr>
      <w:r w:rsidRPr="00464781">
        <w:rPr>
          <w:color w:val="000000" w:themeColor="text1"/>
          <w:sz w:val="24"/>
          <w:szCs w:val="24"/>
        </w:rPr>
        <w:t>Вариант 2</w:t>
      </w:r>
    </w:p>
    <w:p w:rsidR="00B01A4A" w:rsidRPr="00464781" w:rsidRDefault="00B01A4A" w:rsidP="00B01A4A">
      <w:pPr>
        <w:pStyle w:val="NoParagraphStyle"/>
        <w:rPr>
          <w:color w:val="000000" w:themeColor="text1"/>
          <w:lang w:val="ru-RU"/>
        </w:rPr>
      </w:pPr>
    </w:p>
    <w:tbl>
      <w:tblPr>
        <w:tblW w:w="0" w:type="auto"/>
        <w:tblInd w:w="113" w:type="dxa"/>
        <w:tblLayout w:type="fixed"/>
        <w:tblCellMar>
          <w:left w:w="0" w:type="dxa"/>
          <w:right w:w="0" w:type="dxa"/>
        </w:tblCellMar>
        <w:tblLook w:val="0000"/>
      </w:tblPr>
      <w:tblGrid>
        <w:gridCol w:w="3828"/>
        <w:gridCol w:w="2551"/>
        <w:gridCol w:w="709"/>
        <w:gridCol w:w="709"/>
        <w:gridCol w:w="708"/>
        <w:gridCol w:w="851"/>
        <w:gridCol w:w="992"/>
      </w:tblGrid>
      <w:tr w:rsidR="00B01A4A" w:rsidRPr="00464781" w:rsidTr="00902187">
        <w:trPr>
          <w:trHeight w:val="60"/>
          <w:tblHeader/>
        </w:trPr>
        <w:tc>
          <w:tcPr>
            <w:tcW w:w="10348" w:type="dxa"/>
            <w:gridSpan w:val="7"/>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 xml:space="preserve">Федеральный  учебный план начального общего образования </w:t>
            </w:r>
            <w:r w:rsidRPr="00464781">
              <w:rPr>
                <w:color w:val="000000" w:themeColor="text1"/>
                <w:sz w:val="24"/>
                <w:szCs w:val="24"/>
              </w:rPr>
              <w:br/>
              <w:t>(1 кл. — 5-дневная учебная неделя, 2—4 кл. — 6-дневная учебная неделя)</w:t>
            </w:r>
            <w:r w:rsidRPr="00464781">
              <w:rPr>
                <w:rStyle w:val="footnote-num"/>
                <w:b w:val="0"/>
                <w:bCs w:val="0"/>
                <w:color w:val="000000" w:themeColor="text1"/>
                <w:sz w:val="24"/>
                <w:szCs w:val="24"/>
              </w:rPr>
              <w:t>*</w:t>
            </w:r>
          </w:p>
        </w:tc>
      </w:tr>
      <w:tr w:rsidR="00B01A4A" w:rsidRPr="00464781" w:rsidTr="00902187">
        <w:trPr>
          <w:trHeight w:val="428"/>
          <w:tblHeader/>
        </w:trPr>
        <w:tc>
          <w:tcPr>
            <w:tcW w:w="3828"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Предметные области</w:t>
            </w:r>
          </w:p>
        </w:tc>
        <w:tc>
          <w:tcPr>
            <w:tcW w:w="2551"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Учебные предметы</w:t>
            </w:r>
            <w:r w:rsidRPr="00464781">
              <w:rPr>
                <w:color w:val="000000" w:themeColor="text1"/>
                <w:sz w:val="24"/>
                <w:szCs w:val="24"/>
              </w:rPr>
              <w:br/>
              <w:t>Классы</w:t>
            </w:r>
          </w:p>
        </w:tc>
        <w:tc>
          <w:tcPr>
            <w:tcW w:w="2977" w:type="dxa"/>
            <w:gridSpan w:val="4"/>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Количество часов в неделю</w:t>
            </w:r>
          </w:p>
        </w:tc>
        <w:tc>
          <w:tcPr>
            <w:tcW w:w="992"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Всего</w:t>
            </w:r>
          </w:p>
        </w:tc>
      </w:tr>
      <w:tr w:rsidR="00B01A4A" w:rsidRPr="00464781" w:rsidTr="00902187">
        <w:trPr>
          <w:trHeight w:val="60"/>
          <w:tblHeader/>
        </w:trPr>
        <w:tc>
          <w:tcPr>
            <w:tcW w:w="3828"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240" w:lineRule="auto"/>
              <w:textAlignment w:val="auto"/>
              <w:rPr>
                <w:rFonts w:ascii="PiGraphA Regular" w:hAnsi="PiGraphA Regular" w:cs="Times New Roman"/>
                <w:color w:val="000000" w:themeColor="text1"/>
                <w:lang w:val="ru-RU"/>
              </w:rPr>
            </w:pPr>
          </w:p>
        </w:tc>
        <w:tc>
          <w:tcPr>
            <w:tcW w:w="2551"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240" w:lineRule="auto"/>
              <w:textAlignment w:val="auto"/>
              <w:rPr>
                <w:rFonts w:ascii="PiGraphA Regular" w:hAnsi="PiGraphA Regular" w:cs="Times New Roman"/>
                <w:color w:val="000000" w:themeColor="text1"/>
                <w:lang w:val="ru-RU"/>
              </w:rPr>
            </w:pP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I</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II</w:t>
            </w:r>
          </w:p>
        </w:tc>
        <w:tc>
          <w:tcPr>
            <w:tcW w:w="708"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III</w:t>
            </w:r>
          </w:p>
        </w:tc>
        <w:tc>
          <w:tcPr>
            <w:tcW w:w="851"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IV</w:t>
            </w:r>
          </w:p>
        </w:tc>
        <w:tc>
          <w:tcPr>
            <w:tcW w:w="992"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240" w:lineRule="auto"/>
              <w:textAlignment w:val="auto"/>
              <w:rPr>
                <w:rFonts w:ascii="PiGraphA Regular" w:hAnsi="PiGraphA Regular" w:cs="Times New Roman"/>
                <w:color w:val="000000" w:themeColor="text1"/>
                <w:lang w:val="ru-RU"/>
              </w:rPr>
            </w:pPr>
          </w:p>
        </w:tc>
      </w:tr>
      <w:tr w:rsidR="00B01A4A" w:rsidRPr="00464781" w:rsidTr="00902187">
        <w:trPr>
          <w:trHeight w:val="60"/>
        </w:trPr>
        <w:tc>
          <w:tcPr>
            <w:tcW w:w="6379"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i/>
                <w:color w:val="000000" w:themeColor="text1"/>
                <w:sz w:val="24"/>
                <w:szCs w:val="24"/>
              </w:rPr>
            </w:pPr>
            <w:r w:rsidRPr="00464781">
              <w:rPr>
                <w:rStyle w:val="Italic"/>
                <w:i w:val="0"/>
                <w:color w:val="000000" w:themeColor="text1"/>
                <w:sz w:val="24"/>
                <w:szCs w:val="24"/>
              </w:rPr>
              <w:t>Обязательная часть</w:t>
            </w:r>
          </w:p>
        </w:tc>
        <w:tc>
          <w:tcPr>
            <w:tcW w:w="3969" w:type="dxa"/>
            <w:gridSpan w:val="5"/>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NoParagraphStyle"/>
              <w:spacing w:line="240" w:lineRule="auto"/>
              <w:textAlignment w:val="auto"/>
              <w:rPr>
                <w:rFonts w:ascii="PiGraphA Regular" w:hAnsi="PiGraphA Regular" w:cs="Times New Roman"/>
                <w:color w:val="000000" w:themeColor="text1"/>
                <w:lang w:val="ru-RU"/>
              </w:rPr>
            </w:pPr>
          </w:p>
        </w:tc>
      </w:tr>
      <w:tr w:rsidR="00B01A4A" w:rsidRPr="00464781" w:rsidTr="00902187">
        <w:trPr>
          <w:trHeight w:val="60"/>
        </w:trPr>
        <w:tc>
          <w:tcPr>
            <w:tcW w:w="382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Русский язык и литературное чтение</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Русский язык</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5</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5</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5</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5</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20</w:t>
            </w:r>
          </w:p>
        </w:tc>
      </w:tr>
      <w:tr w:rsidR="00B01A4A" w:rsidRPr="00464781" w:rsidTr="00902187">
        <w:trPr>
          <w:trHeight w:val="60"/>
        </w:trPr>
        <w:tc>
          <w:tcPr>
            <w:tcW w:w="3828"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240" w:lineRule="auto"/>
              <w:textAlignment w:val="auto"/>
              <w:rPr>
                <w:rFonts w:ascii="PiGraphA Regular" w:hAnsi="PiGraphA Regular" w:cs="Times New Roman"/>
                <w:color w:val="000000" w:themeColor="text1"/>
                <w:lang w:val="ru-RU"/>
              </w:rPr>
            </w:pP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Литературное чтение</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16</w:t>
            </w:r>
          </w:p>
        </w:tc>
      </w:tr>
      <w:tr w:rsidR="00B01A4A" w:rsidRPr="00464781" w:rsidTr="00902187">
        <w:trPr>
          <w:trHeight w:val="60"/>
        </w:trPr>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Иностранный язык</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Иностранный язык</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6</w:t>
            </w:r>
          </w:p>
        </w:tc>
      </w:tr>
      <w:tr w:rsidR="00B01A4A" w:rsidRPr="00464781" w:rsidTr="00902187">
        <w:trPr>
          <w:trHeight w:val="60"/>
        </w:trPr>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Математика и информатика</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Математика</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16</w:t>
            </w:r>
          </w:p>
        </w:tc>
      </w:tr>
      <w:tr w:rsidR="00B01A4A" w:rsidRPr="00464781" w:rsidTr="00902187">
        <w:trPr>
          <w:trHeight w:val="60"/>
        </w:trPr>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 xml:space="preserve">Обществознание и естествознание </w:t>
            </w:r>
          </w:p>
          <w:p w:rsidR="00B01A4A" w:rsidRPr="00464781" w:rsidRDefault="00B01A4A" w:rsidP="00DF5651">
            <w:pPr>
              <w:pStyle w:val="table-body0mm"/>
              <w:rPr>
                <w:color w:val="000000" w:themeColor="text1"/>
                <w:sz w:val="24"/>
                <w:szCs w:val="24"/>
              </w:rPr>
            </w:pPr>
            <w:r w:rsidRPr="00464781">
              <w:rPr>
                <w:color w:val="000000" w:themeColor="text1"/>
                <w:sz w:val="24"/>
                <w:szCs w:val="24"/>
              </w:rPr>
              <w:t>(Окружающий мир)</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Окружающий мир</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8</w:t>
            </w:r>
          </w:p>
        </w:tc>
      </w:tr>
      <w:tr w:rsidR="00B01A4A" w:rsidRPr="00464781" w:rsidTr="00902187">
        <w:trPr>
          <w:trHeight w:val="60"/>
        </w:trPr>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lastRenderedPageBreak/>
              <w:t>Основы религиозных культур и светской этики</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Основы религиозных культур и светской этики</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r>
      <w:tr w:rsidR="00B01A4A" w:rsidRPr="00464781" w:rsidTr="00902187">
        <w:trPr>
          <w:trHeight w:val="60"/>
        </w:trPr>
        <w:tc>
          <w:tcPr>
            <w:tcW w:w="3828" w:type="dxa"/>
            <w:vMerge w:val="restart"/>
            <w:tcBorders>
              <w:top w:val="single" w:sz="4" w:space="0" w:color="000000"/>
              <w:left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Искусство</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 xml:space="preserve">Изобразительное искусство </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r>
      <w:tr w:rsidR="00B01A4A" w:rsidRPr="00464781" w:rsidTr="00902187">
        <w:trPr>
          <w:trHeight w:val="60"/>
        </w:trPr>
        <w:tc>
          <w:tcPr>
            <w:tcW w:w="3828"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Музыка</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r>
      <w:tr w:rsidR="00B01A4A" w:rsidRPr="00464781" w:rsidTr="00902187">
        <w:trPr>
          <w:trHeight w:val="60"/>
        </w:trPr>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Технология</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Технология</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r>
      <w:tr w:rsidR="00B01A4A" w:rsidRPr="00464781" w:rsidTr="00902187">
        <w:trPr>
          <w:trHeight w:val="60"/>
        </w:trPr>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Физическая культура</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Физическая культура</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32</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12</w:t>
            </w:r>
          </w:p>
        </w:tc>
      </w:tr>
      <w:tr w:rsidR="00B01A4A" w:rsidRPr="00464781" w:rsidTr="00902187">
        <w:trPr>
          <w:trHeight w:val="60"/>
        </w:trPr>
        <w:tc>
          <w:tcPr>
            <w:tcW w:w="6379"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Итого:</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21</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23</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23</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24</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91</w:t>
            </w:r>
          </w:p>
        </w:tc>
      </w:tr>
      <w:tr w:rsidR="00B01A4A" w:rsidRPr="00464781" w:rsidTr="00902187">
        <w:trPr>
          <w:trHeight w:val="60"/>
        </w:trPr>
        <w:tc>
          <w:tcPr>
            <w:tcW w:w="6379"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rStyle w:val="Italic"/>
                <w:color w:val="000000" w:themeColor="text1"/>
                <w:sz w:val="24"/>
                <w:szCs w:val="24"/>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0</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8</w:t>
            </w:r>
          </w:p>
        </w:tc>
      </w:tr>
      <w:tr w:rsidR="00B01A4A" w:rsidRPr="00464781" w:rsidTr="00902187">
        <w:trPr>
          <w:trHeight w:val="60"/>
        </w:trPr>
        <w:tc>
          <w:tcPr>
            <w:tcW w:w="6379"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Учебные недели</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33</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34</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34</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34</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135</w:t>
            </w:r>
          </w:p>
        </w:tc>
      </w:tr>
      <w:tr w:rsidR="00B01A4A" w:rsidRPr="00464781" w:rsidTr="00902187">
        <w:trPr>
          <w:trHeight w:val="60"/>
        </w:trPr>
        <w:tc>
          <w:tcPr>
            <w:tcW w:w="6379"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Всего часов</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693</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884</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884</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884</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3345</w:t>
            </w:r>
          </w:p>
        </w:tc>
      </w:tr>
      <w:tr w:rsidR="00B01A4A" w:rsidRPr="00464781" w:rsidTr="00902187">
        <w:trPr>
          <w:trHeight w:val="60"/>
        </w:trPr>
        <w:tc>
          <w:tcPr>
            <w:tcW w:w="6379"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 xml:space="preserve">Максимально допустимая недельная нагрузка, предусмотренная действующими санитарными правилами и гигиеническими  нормативами   </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21</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26</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26</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26</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99</w:t>
            </w:r>
          </w:p>
        </w:tc>
      </w:tr>
    </w:tbl>
    <w:p w:rsidR="00902187" w:rsidRDefault="00902187" w:rsidP="00B01A4A">
      <w:pPr>
        <w:pStyle w:val="h4"/>
        <w:jc w:val="center"/>
        <w:rPr>
          <w:rFonts w:eastAsia="Times New Roman" w:cs="Times New Roman"/>
          <w:color w:val="000000" w:themeColor="text1"/>
          <w:position w:val="0"/>
          <w:sz w:val="22"/>
          <w:szCs w:val="22"/>
          <w:lang w:eastAsia="en-US"/>
        </w:rPr>
      </w:pPr>
    </w:p>
    <w:p w:rsidR="007763DB" w:rsidRDefault="00902187" w:rsidP="00902187">
      <w:pPr>
        <w:pStyle w:val="h4"/>
        <w:jc w:val="center"/>
        <w:rPr>
          <w:rFonts w:eastAsia="Times New Roman" w:cs="Times New Roman"/>
          <w:color w:val="000000" w:themeColor="text1"/>
          <w:position w:val="0"/>
          <w:sz w:val="22"/>
          <w:szCs w:val="22"/>
          <w:lang w:eastAsia="en-US"/>
        </w:rPr>
      </w:pPr>
      <w:r>
        <w:rPr>
          <w:rFonts w:eastAsia="Times New Roman" w:cs="Times New Roman"/>
          <w:color w:val="000000" w:themeColor="text1"/>
          <w:position w:val="0"/>
          <w:sz w:val="22"/>
          <w:szCs w:val="22"/>
          <w:lang w:eastAsia="en-US"/>
        </w:rPr>
        <w:t xml:space="preserve">                                                                                                                                                                                     </w:t>
      </w:r>
    </w:p>
    <w:p w:rsidR="007763DB" w:rsidRDefault="007763DB" w:rsidP="00902187">
      <w:pPr>
        <w:pStyle w:val="h4"/>
        <w:jc w:val="center"/>
        <w:rPr>
          <w:rFonts w:eastAsia="Times New Roman" w:cs="Times New Roman"/>
          <w:color w:val="000000" w:themeColor="text1"/>
          <w:position w:val="0"/>
          <w:sz w:val="22"/>
          <w:szCs w:val="22"/>
          <w:lang w:eastAsia="en-US"/>
        </w:rPr>
      </w:pPr>
    </w:p>
    <w:p w:rsidR="007763DB" w:rsidRDefault="007763DB" w:rsidP="00902187">
      <w:pPr>
        <w:pStyle w:val="h4"/>
        <w:jc w:val="center"/>
        <w:rPr>
          <w:rFonts w:eastAsia="Times New Roman" w:cs="Times New Roman"/>
          <w:color w:val="000000" w:themeColor="text1"/>
          <w:position w:val="0"/>
          <w:sz w:val="22"/>
          <w:szCs w:val="22"/>
          <w:lang w:eastAsia="en-US"/>
        </w:rPr>
      </w:pPr>
    </w:p>
    <w:p w:rsidR="007763DB" w:rsidRDefault="007763DB" w:rsidP="00902187">
      <w:pPr>
        <w:pStyle w:val="h4"/>
        <w:jc w:val="center"/>
        <w:rPr>
          <w:rFonts w:eastAsia="Times New Roman" w:cs="Times New Roman"/>
          <w:color w:val="000000" w:themeColor="text1"/>
          <w:position w:val="0"/>
          <w:sz w:val="22"/>
          <w:szCs w:val="22"/>
          <w:lang w:eastAsia="en-US"/>
        </w:rPr>
      </w:pPr>
    </w:p>
    <w:p w:rsidR="007763DB" w:rsidRDefault="007763DB" w:rsidP="007763DB">
      <w:pPr>
        <w:pStyle w:val="NoParagraphStyle"/>
        <w:rPr>
          <w:lang w:val="ru-RU" w:eastAsia="en-US"/>
        </w:rPr>
      </w:pPr>
    </w:p>
    <w:p w:rsidR="007763DB" w:rsidRDefault="007763DB" w:rsidP="007763DB">
      <w:pPr>
        <w:pStyle w:val="NoParagraphStyle"/>
        <w:rPr>
          <w:lang w:val="ru-RU" w:eastAsia="en-US"/>
        </w:rPr>
      </w:pPr>
    </w:p>
    <w:p w:rsidR="007763DB" w:rsidRPr="007763DB" w:rsidRDefault="007763DB" w:rsidP="007763DB">
      <w:pPr>
        <w:pStyle w:val="NoParagraphStyle"/>
        <w:rPr>
          <w:lang w:val="ru-RU" w:eastAsia="en-US"/>
        </w:rPr>
      </w:pPr>
    </w:p>
    <w:p w:rsidR="007763DB" w:rsidRDefault="007763DB" w:rsidP="00902187">
      <w:pPr>
        <w:pStyle w:val="h4"/>
        <w:jc w:val="center"/>
        <w:rPr>
          <w:rFonts w:eastAsia="Times New Roman" w:cs="Times New Roman"/>
          <w:color w:val="000000" w:themeColor="text1"/>
          <w:position w:val="0"/>
          <w:sz w:val="22"/>
          <w:szCs w:val="22"/>
          <w:lang w:eastAsia="en-US"/>
        </w:rPr>
      </w:pPr>
    </w:p>
    <w:p w:rsidR="007763DB" w:rsidRDefault="007763DB" w:rsidP="007763DB">
      <w:pPr>
        <w:pStyle w:val="NoParagraphStyle"/>
        <w:rPr>
          <w:lang w:val="ru-RU" w:eastAsia="en-US"/>
        </w:rPr>
      </w:pPr>
    </w:p>
    <w:p w:rsidR="007763DB" w:rsidRPr="007763DB" w:rsidRDefault="007763DB" w:rsidP="007763DB">
      <w:pPr>
        <w:pStyle w:val="NoParagraphStyle"/>
        <w:rPr>
          <w:lang w:val="ru-RU" w:eastAsia="en-US"/>
        </w:rPr>
      </w:pPr>
    </w:p>
    <w:p w:rsidR="00B01A4A" w:rsidRPr="00464781" w:rsidRDefault="00B01A4A" w:rsidP="00902187">
      <w:pPr>
        <w:pStyle w:val="h4"/>
        <w:jc w:val="center"/>
        <w:rPr>
          <w:rFonts w:eastAsia="Times New Roman" w:cs="Times New Roman"/>
          <w:color w:val="000000" w:themeColor="text1"/>
          <w:position w:val="0"/>
          <w:sz w:val="22"/>
          <w:szCs w:val="22"/>
          <w:lang w:eastAsia="en-US"/>
        </w:rPr>
      </w:pPr>
      <w:r w:rsidRPr="00464781">
        <w:rPr>
          <w:rFonts w:eastAsia="Times New Roman" w:cs="Times New Roman"/>
          <w:color w:val="000000" w:themeColor="text1"/>
          <w:position w:val="0"/>
          <w:sz w:val="22"/>
          <w:szCs w:val="22"/>
          <w:lang w:eastAsia="en-US"/>
        </w:rPr>
        <w:lastRenderedPageBreak/>
        <w:t xml:space="preserve">Вариант 3 </w:t>
      </w:r>
    </w:p>
    <w:p w:rsidR="00B01A4A" w:rsidRPr="00464781" w:rsidRDefault="00B01A4A" w:rsidP="00B01A4A">
      <w:pPr>
        <w:pStyle w:val="NoParagraphStyle"/>
        <w:rPr>
          <w:color w:val="000000" w:themeColor="text1"/>
          <w:sz w:val="22"/>
          <w:szCs w:val="22"/>
          <w:lang w:val="ru-RU" w:eastAsia="en-US"/>
        </w:rPr>
      </w:pPr>
    </w:p>
    <w:tbl>
      <w:tblPr>
        <w:tblW w:w="0" w:type="auto"/>
        <w:tblInd w:w="113" w:type="dxa"/>
        <w:tblLayout w:type="fixed"/>
        <w:tblCellMar>
          <w:left w:w="0" w:type="dxa"/>
          <w:right w:w="0" w:type="dxa"/>
        </w:tblCellMar>
        <w:tblLook w:val="0000"/>
      </w:tblPr>
      <w:tblGrid>
        <w:gridCol w:w="3515"/>
        <w:gridCol w:w="2835"/>
        <w:gridCol w:w="757"/>
        <w:gridCol w:w="758"/>
        <w:gridCol w:w="758"/>
        <w:gridCol w:w="757"/>
        <w:gridCol w:w="969"/>
      </w:tblGrid>
      <w:tr w:rsidR="00B01A4A" w:rsidRPr="00464781" w:rsidTr="00902187">
        <w:trPr>
          <w:trHeight w:val="60"/>
          <w:tblHeader/>
        </w:trPr>
        <w:tc>
          <w:tcPr>
            <w:tcW w:w="10349" w:type="dxa"/>
            <w:gridSpan w:val="7"/>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 xml:space="preserve">Федеральный  учебный план начального общего образования </w:t>
            </w:r>
            <w:r w:rsidRPr="00464781">
              <w:rPr>
                <w:color w:val="000000" w:themeColor="text1"/>
                <w:sz w:val="22"/>
                <w:szCs w:val="22"/>
              </w:rPr>
              <w:br/>
              <w:t>(5-дневная учебная неделя с изучением родного языка или обучением на родном языке)</w:t>
            </w:r>
            <w:r w:rsidRPr="00464781">
              <w:rPr>
                <w:rStyle w:val="footnote-num"/>
                <w:b w:val="0"/>
                <w:bCs w:val="0"/>
                <w:color w:val="000000" w:themeColor="text1"/>
                <w:sz w:val="22"/>
                <w:szCs w:val="22"/>
              </w:rPr>
              <w:t>*</w:t>
            </w:r>
          </w:p>
        </w:tc>
      </w:tr>
      <w:tr w:rsidR="00B01A4A" w:rsidRPr="00464781" w:rsidTr="00902187">
        <w:trPr>
          <w:trHeight w:val="60"/>
          <w:tblHeader/>
        </w:trPr>
        <w:tc>
          <w:tcPr>
            <w:tcW w:w="3515"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902187">
            <w:pPr>
              <w:pStyle w:val="table-head"/>
              <w:spacing w:after="0" w:line="0" w:lineRule="atLeast"/>
              <w:ind w:left="171" w:hanging="171"/>
              <w:rPr>
                <w:color w:val="000000" w:themeColor="text1"/>
                <w:sz w:val="22"/>
                <w:szCs w:val="22"/>
              </w:rPr>
            </w:pPr>
            <w:r w:rsidRPr="00464781">
              <w:rPr>
                <w:color w:val="000000" w:themeColor="text1"/>
                <w:sz w:val="22"/>
                <w:szCs w:val="22"/>
              </w:rPr>
              <w:t>Предметные области</w:t>
            </w:r>
          </w:p>
        </w:tc>
        <w:tc>
          <w:tcPr>
            <w:tcW w:w="2835"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 xml:space="preserve">Учебные предметы </w:t>
            </w:r>
            <w:r w:rsidRPr="00464781">
              <w:rPr>
                <w:color w:val="000000" w:themeColor="text1"/>
                <w:sz w:val="22"/>
                <w:szCs w:val="22"/>
              </w:rPr>
              <w:br/>
              <w:t>классы</w:t>
            </w:r>
          </w:p>
        </w:tc>
        <w:tc>
          <w:tcPr>
            <w:tcW w:w="3030" w:type="dxa"/>
            <w:gridSpan w:val="4"/>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Количество часов в неделю</w:t>
            </w:r>
          </w:p>
        </w:tc>
        <w:tc>
          <w:tcPr>
            <w:tcW w:w="969"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Всего</w:t>
            </w:r>
          </w:p>
        </w:tc>
      </w:tr>
      <w:tr w:rsidR="00B01A4A" w:rsidRPr="00464781" w:rsidTr="00902187">
        <w:trPr>
          <w:trHeight w:val="60"/>
          <w:tblHeader/>
        </w:trPr>
        <w:tc>
          <w:tcPr>
            <w:tcW w:w="3515"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c>
          <w:tcPr>
            <w:tcW w:w="2835"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I</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II</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III</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IV</w:t>
            </w:r>
          </w:p>
        </w:tc>
        <w:tc>
          <w:tcPr>
            <w:tcW w:w="969"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r>
      <w:tr w:rsidR="00B01A4A" w:rsidRPr="00464781" w:rsidTr="00902187">
        <w:trPr>
          <w:trHeight w:val="375"/>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i/>
                <w:color w:val="000000" w:themeColor="text1"/>
                <w:sz w:val="22"/>
                <w:szCs w:val="22"/>
              </w:rPr>
            </w:pPr>
            <w:r w:rsidRPr="00464781">
              <w:rPr>
                <w:rStyle w:val="Italic"/>
                <w:i w:val="0"/>
                <w:color w:val="000000" w:themeColor="text1"/>
                <w:sz w:val="22"/>
                <w:szCs w:val="22"/>
              </w:rPr>
              <w:t>Обязательная часть</w:t>
            </w:r>
          </w:p>
        </w:tc>
        <w:tc>
          <w:tcPr>
            <w:tcW w:w="3999" w:type="dxa"/>
            <w:gridSpan w:val="5"/>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r>
      <w:tr w:rsidR="00B01A4A" w:rsidRPr="00464781" w:rsidTr="00902187">
        <w:trPr>
          <w:trHeight w:val="60"/>
        </w:trPr>
        <w:tc>
          <w:tcPr>
            <w:tcW w:w="3515"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Русский язык и литературное чтение</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Русский язык</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5</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5</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5</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5</w:t>
            </w:r>
          </w:p>
        </w:tc>
        <w:tc>
          <w:tcPr>
            <w:tcW w:w="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20</w:t>
            </w:r>
          </w:p>
        </w:tc>
      </w:tr>
      <w:tr w:rsidR="00B01A4A" w:rsidRPr="00464781" w:rsidTr="00902187">
        <w:trPr>
          <w:trHeight w:val="60"/>
        </w:trPr>
        <w:tc>
          <w:tcPr>
            <w:tcW w:w="3515"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Литературное чтение</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w:t>
            </w:r>
          </w:p>
        </w:tc>
        <w:tc>
          <w:tcPr>
            <w:tcW w:w="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12</w:t>
            </w:r>
          </w:p>
        </w:tc>
      </w:tr>
      <w:tr w:rsidR="00B01A4A" w:rsidRPr="00464781" w:rsidTr="00902187">
        <w:trPr>
          <w:trHeight w:val="60"/>
        </w:trPr>
        <w:tc>
          <w:tcPr>
            <w:tcW w:w="3515"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Родной язык и литературное чтение на родном языке</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Родной язык и (или) государственный язык республики Российской Федерации</w:t>
            </w:r>
          </w:p>
        </w:tc>
        <w:tc>
          <w:tcPr>
            <w:tcW w:w="75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96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7</w:t>
            </w:r>
          </w:p>
        </w:tc>
      </w:tr>
      <w:tr w:rsidR="00B01A4A" w:rsidRPr="00464781" w:rsidTr="00902187">
        <w:trPr>
          <w:trHeight w:val="60"/>
        </w:trPr>
        <w:tc>
          <w:tcPr>
            <w:tcW w:w="3515"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 xml:space="preserve">Литературное чтение </w:t>
            </w:r>
            <w:r w:rsidRPr="00464781">
              <w:rPr>
                <w:color w:val="000000" w:themeColor="text1"/>
                <w:sz w:val="22"/>
                <w:szCs w:val="22"/>
              </w:rPr>
              <w:br/>
              <w:t>на родном языке</w:t>
            </w:r>
          </w:p>
        </w:tc>
        <w:tc>
          <w:tcPr>
            <w:tcW w:w="757"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c>
          <w:tcPr>
            <w:tcW w:w="758"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c>
          <w:tcPr>
            <w:tcW w:w="758"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c>
          <w:tcPr>
            <w:tcW w:w="757"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c>
          <w:tcPr>
            <w:tcW w:w="969"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r>
      <w:tr w:rsidR="00B01A4A" w:rsidRPr="00464781" w:rsidTr="00902187">
        <w:trPr>
          <w:trHeight w:val="60"/>
        </w:trPr>
        <w:tc>
          <w:tcPr>
            <w:tcW w:w="35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Иностранный язык</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Иностранный язык</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6</w:t>
            </w:r>
          </w:p>
        </w:tc>
      </w:tr>
      <w:tr w:rsidR="00B01A4A" w:rsidRPr="00464781" w:rsidTr="00902187">
        <w:trPr>
          <w:trHeight w:val="60"/>
        </w:trPr>
        <w:tc>
          <w:tcPr>
            <w:tcW w:w="35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Математика и информатика</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 xml:space="preserve">Математика </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4</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4</w:t>
            </w:r>
          </w:p>
        </w:tc>
        <w:tc>
          <w:tcPr>
            <w:tcW w:w="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16</w:t>
            </w:r>
          </w:p>
        </w:tc>
      </w:tr>
      <w:tr w:rsidR="00B01A4A" w:rsidRPr="00464781" w:rsidTr="00902187">
        <w:trPr>
          <w:trHeight w:val="60"/>
        </w:trPr>
        <w:tc>
          <w:tcPr>
            <w:tcW w:w="35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Обществознание и естествознание (Окружающий мир)</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Окружающий мир</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8</w:t>
            </w:r>
          </w:p>
        </w:tc>
      </w:tr>
      <w:tr w:rsidR="00B01A4A" w:rsidRPr="00464781" w:rsidTr="00902187">
        <w:trPr>
          <w:trHeight w:val="60"/>
        </w:trPr>
        <w:tc>
          <w:tcPr>
            <w:tcW w:w="35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Основы религиозных культур и светской этики</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Основы религиозных культур и светской этики</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r>
      <w:tr w:rsidR="00B01A4A" w:rsidRPr="00464781" w:rsidTr="00902187">
        <w:trPr>
          <w:trHeight w:val="60"/>
        </w:trPr>
        <w:tc>
          <w:tcPr>
            <w:tcW w:w="3515" w:type="dxa"/>
            <w:vMerge w:val="restart"/>
            <w:tcBorders>
              <w:top w:val="single" w:sz="4" w:space="0" w:color="000000"/>
              <w:left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Искусство</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 xml:space="preserve">Изобразительное искусство </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4</w:t>
            </w:r>
          </w:p>
        </w:tc>
      </w:tr>
      <w:tr w:rsidR="00B01A4A" w:rsidRPr="00464781" w:rsidTr="00902187">
        <w:trPr>
          <w:trHeight w:val="60"/>
        </w:trPr>
        <w:tc>
          <w:tcPr>
            <w:tcW w:w="3515"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Музыка</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4</w:t>
            </w:r>
          </w:p>
        </w:tc>
      </w:tr>
      <w:tr w:rsidR="00B01A4A" w:rsidRPr="00464781" w:rsidTr="00902187">
        <w:trPr>
          <w:trHeight w:val="60"/>
        </w:trPr>
        <w:tc>
          <w:tcPr>
            <w:tcW w:w="35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 xml:space="preserve">Технология </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 xml:space="preserve">Технология </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4</w:t>
            </w:r>
          </w:p>
        </w:tc>
      </w:tr>
      <w:tr w:rsidR="00B01A4A" w:rsidRPr="00464781" w:rsidTr="00902187">
        <w:trPr>
          <w:trHeight w:val="60"/>
        </w:trPr>
        <w:tc>
          <w:tcPr>
            <w:tcW w:w="35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Физическая культура</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Физическая культура</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8</w:t>
            </w:r>
          </w:p>
        </w:tc>
      </w:tr>
      <w:tr w:rsidR="00B01A4A" w:rsidRPr="00464781" w:rsidTr="00902187">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Итого</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23</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23</w:t>
            </w:r>
          </w:p>
        </w:tc>
        <w:tc>
          <w:tcPr>
            <w:tcW w:w="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90</w:t>
            </w:r>
          </w:p>
        </w:tc>
      </w:tr>
      <w:tr w:rsidR="00B01A4A" w:rsidRPr="00464781" w:rsidTr="00902187">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rStyle w:val="Italic"/>
                <w:color w:val="000000" w:themeColor="text1"/>
                <w:sz w:val="22"/>
                <w:szCs w:val="22"/>
              </w:rPr>
              <w:t>Часть, формируемая участниками образовательных отношений</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0</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0</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0</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0</w:t>
            </w:r>
          </w:p>
        </w:tc>
        <w:tc>
          <w:tcPr>
            <w:tcW w:w="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0</w:t>
            </w:r>
          </w:p>
        </w:tc>
      </w:tr>
      <w:tr w:rsidR="00B01A4A" w:rsidRPr="00464781" w:rsidTr="00902187">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Учебные недели</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34</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34</w:t>
            </w:r>
          </w:p>
        </w:tc>
        <w:tc>
          <w:tcPr>
            <w:tcW w:w="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135</w:t>
            </w:r>
          </w:p>
        </w:tc>
      </w:tr>
      <w:tr w:rsidR="00B01A4A" w:rsidRPr="00464781" w:rsidTr="00902187">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Всего часов</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693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782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782</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782</w:t>
            </w:r>
          </w:p>
        </w:tc>
        <w:tc>
          <w:tcPr>
            <w:tcW w:w="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3039</w:t>
            </w:r>
          </w:p>
        </w:tc>
      </w:tr>
      <w:tr w:rsidR="00B01A4A" w:rsidRPr="00464781" w:rsidTr="00902187">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 xml:space="preserve">Максимально допустимая недельная нагрузка, предусмотренная действующими санитарными правилами и гигиеническими нормативами  </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23</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23</w:t>
            </w:r>
          </w:p>
        </w:tc>
        <w:tc>
          <w:tcPr>
            <w:tcW w:w="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90</w:t>
            </w:r>
          </w:p>
        </w:tc>
      </w:tr>
    </w:tbl>
    <w:p w:rsidR="00B01A4A" w:rsidRPr="00464781" w:rsidRDefault="00B01A4A" w:rsidP="00B01A4A">
      <w:pPr>
        <w:pStyle w:val="af0"/>
        <w:spacing w:line="60" w:lineRule="atLeast"/>
        <w:ind w:left="0" w:right="0" w:firstLine="0"/>
        <w:jc w:val="left"/>
        <w:rPr>
          <w:i/>
          <w:color w:val="000000" w:themeColor="text1"/>
          <w:sz w:val="24"/>
          <w:szCs w:val="24"/>
        </w:rPr>
      </w:pPr>
    </w:p>
    <w:p w:rsidR="00B01A4A" w:rsidRPr="00464781" w:rsidRDefault="00B01A4A" w:rsidP="00B01A4A">
      <w:pPr>
        <w:pStyle w:val="h4"/>
        <w:jc w:val="center"/>
        <w:rPr>
          <w:color w:val="000000" w:themeColor="text1"/>
          <w:sz w:val="24"/>
          <w:szCs w:val="24"/>
        </w:rPr>
      </w:pPr>
      <w:r w:rsidRPr="00464781">
        <w:rPr>
          <w:color w:val="000000" w:themeColor="text1"/>
          <w:sz w:val="24"/>
          <w:szCs w:val="24"/>
        </w:rPr>
        <w:lastRenderedPageBreak/>
        <w:t>Вариант 4</w:t>
      </w:r>
    </w:p>
    <w:p w:rsidR="00B01A4A" w:rsidRPr="00464781" w:rsidRDefault="00B01A4A" w:rsidP="00B01A4A">
      <w:pPr>
        <w:pStyle w:val="NoParagraphStyle"/>
        <w:rPr>
          <w:color w:val="000000" w:themeColor="text1"/>
          <w:lang w:val="ru-RU"/>
        </w:rPr>
      </w:pPr>
    </w:p>
    <w:tbl>
      <w:tblPr>
        <w:tblW w:w="10774" w:type="dxa"/>
        <w:tblInd w:w="-171" w:type="dxa"/>
        <w:tblLayout w:type="fixed"/>
        <w:tblCellMar>
          <w:left w:w="0" w:type="dxa"/>
          <w:right w:w="0" w:type="dxa"/>
        </w:tblCellMar>
        <w:tblLook w:val="0000"/>
      </w:tblPr>
      <w:tblGrid>
        <w:gridCol w:w="3402"/>
        <w:gridCol w:w="2948"/>
        <w:gridCol w:w="757"/>
        <w:gridCol w:w="758"/>
        <w:gridCol w:w="758"/>
        <w:gridCol w:w="757"/>
        <w:gridCol w:w="1394"/>
      </w:tblGrid>
      <w:tr w:rsidR="00B01A4A" w:rsidRPr="00464781" w:rsidTr="00DF5651">
        <w:trPr>
          <w:trHeight w:val="60"/>
          <w:tblHeader/>
        </w:trPr>
        <w:tc>
          <w:tcPr>
            <w:tcW w:w="10774" w:type="dxa"/>
            <w:gridSpan w:val="7"/>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Федеральный  учебный план начального общего образования</w:t>
            </w:r>
          </w:p>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 xml:space="preserve"> (1 кл. — 5-дневная учебная неделя, </w:t>
            </w:r>
            <w:r w:rsidRPr="00464781">
              <w:rPr>
                <w:color w:val="000000" w:themeColor="text1"/>
                <w:sz w:val="22"/>
                <w:szCs w:val="22"/>
              </w:rPr>
              <w:br/>
              <w:t>2—4 кл. — 6-дневная учебная неделя с изучением родного языка)</w:t>
            </w:r>
          </w:p>
        </w:tc>
      </w:tr>
      <w:tr w:rsidR="00B01A4A" w:rsidRPr="00464781" w:rsidTr="00DF5651">
        <w:trPr>
          <w:trHeight w:val="60"/>
          <w:tblHeader/>
        </w:trPr>
        <w:tc>
          <w:tcPr>
            <w:tcW w:w="3402"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Предметные области</w:t>
            </w:r>
          </w:p>
        </w:tc>
        <w:tc>
          <w:tcPr>
            <w:tcW w:w="294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 xml:space="preserve">Учебные предметы </w:t>
            </w:r>
            <w:r w:rsidRPr="00464781">
              <w:rPr>
                <w:color w:val="000000" w:themeColor="text1"/>
                <w:sz w:val="22"/>
                <w:szCs w:val="22"/>
              </w:rPr>
              <w:br/>
              <w:t>Классы</w:t>
            </w:r>
          </w:p>
        </w:tc>
        <w:tc>
          <w:tcPr>
            <w:tcW w:w="3030"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Количество часов в неделю</w:t>
            </w:r>
          </w:p>
        </w:tc>
        <w:tc>
          <w:tcPr>
            <w:tcW w:w="139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Всего часов</w:t>
            </w:r>
          </w:p>
        </w:tc>
      </w:tr>
      <w:tr w:rsidR="00B01A4A" w:rsidRPr="00464781" w:rsidTr="00DF5651">
        <w:trPr>
          <w:trHeight w:val="60"/>
        </w:trPr>
        <w:tc>
          <w:tcPr>
            <w:tcW w:w="3402"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c>
          <w:tcPr>
            <w:tcW w:w="2948"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I</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II</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III</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IV</w:t>
            </w:r>
          </w:p>
        </w:tc>
        <w:tc>
          <w:tcPr>
            <w:tcW w:w="1394"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r>
      <w:tr w:rsidR="00B01A4A" w:rsidRPr="00464781" w:rsidTr="00DF5651">
        <w:trPr>
          <w:trHeight w:val="30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rStyle w:val="Italic"/>
                <w:i w:val="0"/>
                <w:color w:val="000000" w:themeColor="text1"/>
                <w:sz w:val="22"/>
                <w:szCs w:val="22"/>
              </w:rPr>
              <w:t>Обязательная часть</w:t>
            </w:r>
          </w:p>
        </w:tc>
        <w:tc>
          <w:tcPr>
            <w:tcW w:w="4424" w:type="dxa"/>
            <w:gridSpan w:val="5"/>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r>
      <w:tr w:rsidR="00B01A4A" w:rsidRPr="00464781" w:rsidTr="00DF5651">
        <w:trPr>
          <w:trHeight w:val="300"/>
        </w:trPr>
        <w:tc>
          <w:tcPr>
            <w:tcW w:w="3402"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Русский язык и литературное чтение</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Русский язык</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5</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5</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5</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5</w:t>
            </w:r>
          </w:p>
        </w:tc>
        <w:tc>
          <w:tcPr>
            <w:tcW w:w="139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20</w:t>
            </w:r>
          </w:p>
        </w:tc>
      </w:tr>
      <w:tr w:rsidR="00B01A4A" w:rsidRPr="00464781" w:rsidTr="00DF5651">
        <w:trPr>
          <w:trHeight w:val="300"/>
        </w:trPr>
        <w:tc>
          <w:tcPr>
            <w:tcW w:w="3402"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Литературное чтение</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w:t>
            </w:r>
          </w:p>
        </w:tc>
        <w:tc>
          <w:tcPr>
            <w:tcW w:w="139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12</w:t>
            </w:r>
          </w:p>
        </w:tc>
      </w:tr>
      <w:tr w:rsidR="00B01A4A" w:rsidRPr="00464781" w:rsidTr="00DF5651">
        <w:trPr>
          <w:trHeight w:val="270"/>
        </w:trPr>
        <w:tc>
          <w:tcPr>
            <w:tcW w:w="3402"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Родной язык и литературное чтение на родном языке</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Родной язык и (или) государственный язык республики Российской Федерации</w:t>
            </w:r>
          </w:p>
        </w:tc>
        <w:tc>
          <w:tcPr>
            <w:tcW w:w="75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p w:rsidR="00B01A4A" w:rsidRPr="00464781" w:rsidRDefault="00B01A4A" w:rsidP="00DF5651">
            <w:pPr>
              <w:pStyle w:val="table-bodycentre"/>
              <w:spacing w:after="0" w:line="0" w:lineRule="atLeast"/>
              <w:rPr>
                <w:color w:val="000000" w:themeColor="text1"/>
                <w:sz w:val="22"/>
                <w:szCs w:val="22"/>
              </w:rPr>
            </w:pPr>
          </w:p>
          <w:p w:rsidR="00B01A4A" w:rsidRPr="00464781" w:rsidRDefault="00B01A4A" w:rsidP="00DF5651">
            <w:pPr>
              <w:pStyle w:val="table-bodycentre"/>
              <w:spacing w:after="0" w:line="0" w:lineRule="atLeast"/>
              <w:rPr>
                <w:color w:val="000000" w:themeColor="text1"/>
                <w:sz w:val="22"/>
                <w:szCs w:val="22"/>
              </w:rPr>
            </w:pPr>
          </w:p>
          <w:p w:rsidR="00B01A4A" w:rsidRPr="00464781" w:rsidRDefault="00B01A4A" w:rsidP="00DF5651">
            <w:pPr>
              <w:pStyle w:val="table-bodycentre"/>
              <w:spacing w:after="0" w:line="0" w:lineRule="atLeast"/>
              <w:rPr>
                <w:color w:val="000000" w:themeColor="text1"/>
                <w:sz w:val="22"/>
                <w:szCs w:val="22"/>
              </w:rPr>
            </w:pPr>
          </w:p>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p w:rsidR="00B01A4A" w:rsidRPr="00464781" w:rsidRDefault="00B01A4A" w:rsidP="00DF5651">
            <w:pPr>
              <w:pStyle w:val="table-bodycentre"/>
              <w:spacing w:after="0" w:line="0" w:lineRule="atLeast"/>
              <w:rPr>
                <w:color w:val="000000" w:themeColor="text1"/>
                <w:sz w:val="22"/>
                <w:szCs w:val="22"/>
              </w:rPr>
            </w:pPr>
          </w:p>
          <w:p w:rsidR="00B01A4A" w:rsidRPr="00464781" w:rsidRDefault="00B01A4A" w:rsidP="00DF5651">
            <w:pPr>
              <w:pStyle w:val="table-bodycentre"/>
              <w:spacing w:after="0" w:line="0" w:lineRule="atLeast"/>
              <w:rPr>
                <w:color w:val="000000" w:themeColor="text1"/>
                <w:sz w:val="22"/>
                <w:szCs w:val="22"/>
              </w:rPr>
            </w:pPr>
          </w:p>
          <w:p w:rsidR="00B01A4A" w:rsidRPr="00464781" w:rsidRDefault="00B01A4A" w:rsidP="00DF5651">
            <w:pPr>
              <w:pStyle w:val="table-bodycentre"/>
              <w:spacing w:after="0" w:line="0" w:lineRule="atLeast"/>
              <w:rPr>
                <w:color w:val="000000" w:themeColor="text1"/>
                <w:sz w:val="22"/>
                <w:szCs w:val="22"/>
              </w:rPr>
            </w:pPr>
          </w:p>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p w:rsidR="00B01A4A" w:rsidRPr="00464781" w:rsidRDefault="00B01A4A" w:rsidP="00DF5651">
            <w:pPr>
              <w:pStyle w:val="table-bodycentre"/>
              <w:spacing w:after="0" w:line="0" w:lineRule="atLeast"/>
              <w:rPr>
                <w:color w:val="000000" w:themeColor="text1"/>
                <w:sz w:val="22"/>
                <w:szCs w:val="22"/>
              </w:rPr>
            </w:pPr>
          </w:p>
          <w:p w:rsidR="00B01A4A" w:rsidRPr="00464781" w:rsidRDefault="00B01A4A" w:rsidP="00DF5651">
            <w:pPr>
              <w:pStyle w:val="table-bodycentre"/>
              <w:spacing w:after="0" w:line="0" w:lineRule="atLeast"/>
              <w:rPr>
                <w:color w:val="000000" w:themeColor="text1"/>
                <w:sz w:val="22"/>
                <w:szCs w:val="22"/>
              </w:rPr>
            </w:pPr>
          </w:p>
          <w:p w:rsidR="00B01A4A" w:rsidRPr="00464781" w:rsidRDefault="00B01A4A" w:rsidP="00DF5651">
            <w:pPr>
              <w:pStyle w:val="table-bodycentre"/>
              <w:spacing w:after="0" w:line="0" w:lineRule="atLeast"/>
              <w:rPr>
                <w:color w:val="000000" w:themeColor="text1"/>
                <w:sz w:val="22"/>
                <w:szCs w:val="22"/>
              </w:rPr>
            </w:pPr>
          </w:p>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p w:rsidR="00B01A4A" w:rsidRPr="00464781" w:rsidRDefault="00B01A4A" w:rsidP="00DF5651">
            <w:pPr>
              <w:pStyle w:val="table-bodycentre"/>
              <w:spacing w:after="0" w:line="0" w:lineRule="atLeast"/>
              <w:rPr>
                <w:color w:val="000000" w:themeColor="text1"/>
                <w:sz w:val="22"/>
                <w:szCs w:val="22"/>
              </w:rPr>
            </w:pPr>
          </w:p>
          <w:p w:rsidR="00B01A4A" w:rsidRPr="00464781" w:rsidRDefault="00B01A4A" w:rsidP="00DF5651">
            <w:pPr>
              <w:pStyle w:val="table-bodycentre"/>
              <w:spacing w:after="0" w:line="0" w:lineRule="atLeast"/>
              <w:rPr>
                <w:color w:val="000000" w:themeColor="text1"/>
                <w:sz w:val="22"/>
                <w:szCs w:val="22"/>
              </w:rPr>
            </w:pPr>
          </w:p>
          <w:p w:rsidR="00B01A4A" w:rsidRPr="00464781" w:rsidRDefault="00B01A4A" w:rsidP="00DF5651">
            <w:pPr>
              <w:pStyle w:val="table-bodycentre"/>
              <w:spacing w:after="0" w:line="0" w:lineRule="atLeast"/>
              <w:rPr>
                <w:color w:val="000000" w:themeColor="text1"/>
                <w:sz w:val="22"/>
                <w:szCs w:val="22"/>
              </w:rPr>
            </w:pPr>
          </w:p>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139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7</w:t>
            </w:r>
          </w:p>
          <w:p w:rsidR="00B01A4A" w:rsidRPr="00464781" w:rsidRDefault="00B01A4A" w:rsidP="00DF5651">
            <w:pPr>
              <w:pStyle w:val="table-bodycentre"/>
              <w:spacing w:after="0" w:line="0" w:lineRule="atLeast"/>
              <w:rPr>
                <w:color w:val="000000" w:themeColor="text1"/>
                <w:sz w:val="22"/>
                <w:szCs w:val="22"/>
              </w:rPr>
            </w:pPr>
          </w:p>
          <w:p w:rsidR="00B01A4A" w:rsidRPr="00464781" w:rsidRDefault="00B01A4A" w:rsidP="00DF5651">
            <w:pPr>
              <w:pStyle w:val="table-bodycentre"/>
              <w:spacing w:after="0" w:line="0" w:lineRule="atLeast"/>
              <w:rPr>
                <w:color w:val="000000" w:themeColor="text1"/>
                <w:sz w:val="22"/>
                <w:szCs w:val="22"/>
              </w:rPr>
            </w:pPr>
          </w:p>
          <w:p w:rsidR="00B01A4A" w:rsidRPr="00464781" w:rsidRDefault="00B01A4A" w:rsidP="00DF5651">
            <w:pPr>
              <w:pStyle w:val="table-bodycentre"/>
              <w:spacing w:after="0" w:line="0" w:lineRule="atLeast"/>
              <w:rPr>
                <w:color w:val="000000" w:themeColor="text1"/>
                <w:sz w:val="22"/>
                <w:szCs w:val="22"/>
              </w:rPr>
            </w:pPr>
          </w:p>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4</w:t>
            </w:r>
          </w:p>
        </w:tc>
      </w:tr>
      <w:tr w:rsidR="00B01A4A" w:rsidRPr="00464781" w:rsidTr="00DF5651">
        <w:trPr>
          <w:trHeight w:val="270"/>
        </w:trPr>
        <w:tc>
          <w:tcPr>
            <w:tcW w:w="3402"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Литературное чтение на родном языке</w:t>
            </w:r>
          </w:p>
        </w:tc>
        <w:tc>
          <w:tcPr>
            <w:tcW w:w="757"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c>
          <w:tcPr>
            <w:tcW w:w="758"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c>
          <w:tcPr>
            <w:tcW w:w="758"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c>
          <w:tcPr>
            <w:tcW w:w="757"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c>
          <w:tcPr>
            <w:tcW w:w="1394"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r>
      <w:tr w:rsidR="00B01A4A" w:rsidRPr="00464781" w:rsidTr="00DF5651">
        <w:trPr>
          <w:trHeight w:val="270"/>
        </w:trPr>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Иностранный язык</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Иностранный язык</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139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6</w:t>
            </w:r>
          </w:p>
        </w:tc>
      </w:tr>
      <w:tr w:rsidR="00B01A4A" w:rsidRPr="00464781" w:rsidTr="00DF5651">
        <w:trPr>
          <w:trHeight w:val="270"/>
        </w:trPr>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Математика и информатика</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 xml:space="preserve">Математика </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4</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4</w:t>
            </w:r>
          </w:p>
        </w:tc>
        <w:tc>
          <w:tcPr>
            <w:tcW w:w="139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16</w:t>
            </w:r>
          </w:p>
        </w:tc>
      </w:tr>
      <w:tr w:rsidR="00B01A4A" w:rsidRPr="00464781" w:rsidTr="00DF5651">
        <w:trPr>
          <w:trHeight w:val="270"/>
        </w:trPr>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 xml:space="preserve">Обществознание и естествознание </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Окружающий мир</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139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8</w:t>
            </w:r>
          </w:p>
        </w:tc>
      </w:tr>
      <w:tr w:rsidR="00B01A4A" w:rsidRPr="00464781" w:rsidTr="00DF5651">
        <w:trPr>
          <w:trHeight w:val="270"/>
        </w:trPr>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Основы религиозных культур и светской этики</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Основы религиозных культур и светской этики</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139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r>
      <w:tr w:rsidR="00B01A4A" w:rsidRPr="00464781" w:rsidTr="00DF5651">
        <w:trPr>
          <w:trHeight w:val="270"/>
        </w:trPr>
        <w:tc>
          <w:tcPr>
            <w:tcW w:w="3402" w:type="dxa"/>
            <w:vMerge w:val="restart"/>
            <w:tcBorders>
              <w:top w:val="single" w:sz="4" w:space="0" w:color="000000"/>
              <w:left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Искусство</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Музыка</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139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4</w:t>
            </w:r>
          </w:p>
        </w:tc>
      </w:tr>
      <w:tr w:rsidR="00B01A4A" w:rsidRPr="00464781" w:rsidTr="00DF5651">
        <w:trPr>
          <w:trHeight w:val="270"/>
        </w:trPr>
        <w:tc>
          <w:tcPr>
            <w:tcW w:w="3402" w:type="dxa"/>
            <w:vMerge/>
            <w:tcBorders>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Изобразительное искусство</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139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4</w:t>
            </w:r>
          </w:p>
        </w:tc>
      </w:tr>
      <w:tr w:rsidR="00B01A4A" w:rsidRPr="00464781" w:rsidTr="00DF5651">
        <w:trPr>
          <w:trHeight w:val="270"/>
        </w:trPr>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 xml:space="preserve">Технология </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 xml:space="preserve">Технология </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139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4</w:t>
            </w:r>
          </w:p>
        </w:tc>
      </w:tr>
      <w:tr w:rsidR="00B01A4A" w:rsidRPr="00464781" w:rsidTr="00DF5651">
        <w:trPr>
          <w:trHeight w:val="270"/>
        </w:trPr>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Физическая культура</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Физическая культура</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139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8</w:t>
            </w:r>
          </w:p>
        </w:tc>
      </w:tr>
      <w:tr w:rsidR="00B01A4A" w:rsidRPr="00464781" w:rsidTr="00DF5651">
        <w:trPr>
          <w:trHeight w:val="27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Итого:</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24</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25</w:t>
            </w:r>
          </w:p>
        </w:tc>
        <w:tc>
          <w:tcPr>
            <w:tcW w:w="139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94</w:t>
            </w:r>
          </w:p>
        </w:tc>
      </w:tr>
      <w:tr w:rsidR="00B01A4A" w:rsidRPr="00464781" w:rsidTr="00DF5651">
        <w:trPr>
          <w:trHeight w:val="27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i/>
                <w:color w:val="000000" w:themeColor="text1"/>
                <w:sz w:val="22"/>
                <w:szCs w:val="22"/>
              </w:rPr>
            </w:pPr>
            <w:r w:rsidRPr="00464781">
              <w:rPr>
                <w:rStyle w:val="Italic"/>
                <w:i w:val="0"/>
                <w:color w:val="000000" w:themeColor="text1"/>
                <w:sz w:val="22"/>
                <w:szCs w:val="22"/>
              </w:rPr>
              <w:t>Часть, формируемая участниками образовательных отношений</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0</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139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5</w:t>
            </w:r>
          </w:p>
        </w:tc>
      </w:tr>
      <w:tr w:rsidR="00B01A4A" w:rsidRPr="00464781" w:rsidTr="00DF5651">
        <w:trPr>
          <w:trHeight w:val="27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Учебные недели</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34</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34</w:t>
            </w:r>
          </w:p>
        </w:tc>
        <w:tc>
          <w:tcPr>
            <w:tcW w:w="139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135</w:t>
            </w:r>
          </w:p>
        </w:tc>
      </w:tr>
      <w:tr w:rsidR="00B01A4A" w:rsidRPr="00464781" w:rsidTr="00DF5651">
        <w:trPr>
          <w:trHeight w:val="27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Всего часов</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693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884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884</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884</w:t>
            </w:r>
          </w:p>
        </w:tc>
        <w:tc>
          <w:tcPr>
            <w:tcW w:w="139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3345</w:t>
            </w:r>
          </w:p>
        </w:tc>
      </w:tr>
      <w:tr w:rsidR="00B01A4A" w:rsidRPr="00464781" w:rsidTr="00DF5651">
        <w:trPr>
          <w:trHeight w:val="27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 xml:space="preserve">Максимально допустимая недельная нагрузка, предусмотренная действующими санитарными правилами и гигиеническими нормативами   </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26</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26</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26</w:t>
            </w:r>
          </w:p>
        </w:tc>
        <w:tc>
          <w:tcPr>
            <w:tcW w:w="139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99</w:t>
            </w:r>
          </w:p>
        </w:tc>
      </w:tr>
    </w:tbl>
    <w:p w:rsidR="00B01A4A" w:rsidRPr="00464781" w:rsidRDefault="00B01A4A" w:rsidP="00B01A4A">
      <w:pPr>
        <w:pStyle w:val="af0"/>
        <w:spacing w:before="1"/>
        <w:ind w:left="0" w:right="0" w:firstLine="0"/>
        <w:jc w:val="left"/>
        <w:rPr>
          <w:i/>
          <w:color w:val="000000" w:themeColor="text1"/>
          <w:sz w:val="22"/>
          <w:szCs w:val="22"/>
        </w:rPr>
      </w:pPr>
    </w:p>
    <w:p w:rsidR="00B01A4A" w:rsidRPr="00464781" w:rsidRDefault="00B01A4A" w:rsidP="00B01A4A">
      <w:pPr>
        <w:pStyle w:val="a3"/>
        <w:ind w:firstLine="0"/>
        <w:rPr>
          <w:color w:val="000000" w:themeColor="text1"/>
          <w:sz w:val="24"/>
          <w:szCs w:val="24"/>
        </w:rPr>
      </w:pPr>
    </w:p>
    <w:p w:rsidR="006C73C1" w:rsidRPr="007763DB" w:rsidRDefault="006C73C1" w:rsidP="006C73C1">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lastRenderedPageBreak/>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6C73C1" w:rsidRPr="007763DB" w:rsidRDefault="006C73C1" w:rsidP="006C73C1">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При проведении занятий по иностранному языку (2–4 классы) осуществляется деление классов на две и более группы. </w:t>
      </w:r>
    </w:p>
    <w:p w:rsidR="00A50821" w:rsidRPr="007763DB" w:rsidRDefault="00A50821" w:rsidP="004674DC">
      <w:pPr>
        <w:pStyle w:val="body"/>
        <w:spacing w:line="360" w:lineRule="auto"/>
        <w:ind w:firstLine="567"/>
        <w:rPr>
          <w:rFonts w:cs="Times New Roman"/>
          <w:color w:val="000000" w:themeColor="text1"/>
          <w:sz w:val="24"/>
          <w:szCs w:val="24"/>
        </w:rPr>
      </w:pPr>
      <w:r w:rsidRPr="007763DB">
        <w:rPr>
          <w:rFonts w:cs="Times New Roman"/>
          <w:color w:val="000000" w:themeColor="text1"/>
          <w:sz w:val="24"/>
          <w:szCs w:val="24"/>
        </w:rPr>
        <w:t>Школа  самостоятельно определяет режим работы (5</w:t>
      </w:r>
      <w:r w:rsidRPr="007763DB">
        <w:rPr>
          <w:rFonts w:cs="Times New Roman"/>
          <w:color w:val="000000" w:themeColor="text1"/>
          <w:sz w:val="24"/>
          <w:szCs w:val="24"/>
        </w:rPr>
        <w:noBreakHyphen/>
        <w:t>дневная или 6</w:t>
      </w:r>
      <w:r w:rsidRPr="007763DB">
        <w:rPr>
          <w:rFonts w:cs="Times New Roman"/>
          <w:color w:val="000000" w:themeColor="text1"/>
          <w:sz w:val="24"/>
          <w:szCs w:val="24"/>
        </w:rPr>
        <w:noBreakHyphen/>
        <w:t>дневная учебная неделя). Для обучающихся 1 классов максимальная продолжительность учебной недели составляет 5 дней</w:t>
      </w:r>
      <w:r w:rsidR="006D0461" w:rsidRPr="007763DB">
        <w:rPr>
          <w:rFonts w:cs="Times New Roman"/>
          <w:color w:val="000000" w:themeColor="text1"/>
          <w:sz w:val="24"/>
          <w:szCs w:val="24"/>
        </w:rPr>
        <w:t xml:space="preserve"> и только  в  1  смену</w:t>
      </w:r>
      <w:r w:rsidRPr="007763DB">
        <w:rPr>
          <w:rFonts w:cs="Times New Roman"/>
          <w:color w:val="000000" w:themeColor="text1"/>
          <w:sz w:val="24"/>
          <w:szCs w:val="24"/>
        </w:rPr>
        <w:t>.</w:t>
      </w:r>
    </w:p>
    <w:p w:rsidR="006C73C1" w:rsidRPr="007763DB" w:rsidRDefault="006C73C1" w:rsidP="006C73C1">
      <w:pPr>
        <w:pStyle w:val="body"/>
        <w:spacing w:line="360" w:lineRule="auto"/>
        <w:ind w:firstLine="567"/>
        <w:rPr>
          <w:rFonts w:cs="Times New Roman"/>
          <w:color w:val="000000" w:themeColor="text1"/>
          <w:sz w:val="24"/>
          <w:szCs w:val="24"/>
        </w:rPr>
      </w:pPr>
      <w:r w:rsidRPr="007763DB">
        <w:rPr>
          <w:rFonts w:cs="Times New Roman"/>
          <w:color w:val="000000" w:themeColor="text1"/>
          <w:sz w:val="24"/>
          <w:szCs w:val="24"/>
        </w:rPr>
        <w:t>Продолжительность учебного года при получении начального общего образования составляет 34 недели, в 1 классе — 33 недели.</w:t>
      </w:r>
    </w:p>
    <w:p w:rsidR="006C73C1" w:rsidRPr="007763DB" w:rsidRDefault="006C73C1" w:rsidP="006C73C1">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6C73C1" w:rsidRPr="007763DB" w:rsidRDefault="006C73C1" w:rsidP="006C73C1">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Для обучающихся в 1 классе устанавливаются в течение года дополнительные недельные каникулы.</w:t>
      </w:r>
    </w:p>
    <w:p w:rsidR="006C73C1" w:rsidRPr="007763DB" w:rsidRDefault="006C73C1" w:rsidP="006C73C1">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Продолжительность урока составляет:</w:t>
      </w:r>
    </w:p>
    <w:p w:rsidR="006C73C1" w:rsidRPr="007763DB" w:rsidRDefault="006C73C1" w:rsidP="006C73C1">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в 1 классе – 35 минут (сентябрь – декабрь), 40 минут (январь – май);</w:t>
      </w:r>
    </w:p>
    <w:p w:rsidR="006C73C1" w:rsidRPr="007763DB" w:rsidRDefault="006C73C1" w:rsidP="006C73C1">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в классах, в которых обучаются обучающиеся с ОВЗ – 40 минут;</w:t>
      </w:r>
    </w:p>
    <w:p w:rsidR="006C73C1" w:rsidRPr="007763DB" w:rsidRDefault="006C73C1" w:rsidP="006C73C1">
      <w:pPr>
        <w:pStyle w:val="afc"/>
        <w:widowControl/>
        <w:spacing w:after="0" w:line="353" w:lineRule="auto"/>
        <w:ind w:firstLine="709"/>
        <w:rPr>
          <w:rFonts w:ascii="Times New Roman" w:hAnsi="Times New Roman"/>
          <w:color w:val="000000" w:themeColor="text1"/>
          <w:sz w:val="24"/>
          <w:szCs w:val="24"/>
          <w:lang w:val="ru-RU"/>
        </w:rPr>
      </w:pPr>
      <w:r w:rsidRPr="007763DB">
        <w:rPr>
          <w:rFonts w:ascii="Times New Roman" w:eastAsia="SchoolBookSanPin" w:hAnsi="Times New Roman"/>
          <w:color w:val="000000" w:themeColor="text1"/>
          <w:sz w:val="24"/>
          <w:szCs w:val="24"/>
          <w:lang w:val="ru-RU"/>
        </w:rPr>
        <w:t xml:space="preserve">в 2–4 классах – 40–45 минут (по решению </w:t>
      </w:r>
      <w:r w:rsidR="00544FF9" w:rsidRPr="007763DB">
        <w:rPr>
          <w:rFonts w:ascii="Times New Roman" w:eastAsia="SchoolBookSanPin" w:hAnsi="Times New Roman"/>
          <w:color w:val="000000" w:themeColor="text1"/>
          <w:sz w:val="24"/>
          <w:szCs w:val="24"/>
          <w:lang w:val="ru-RU"/>
        </w:rPr>
        <w:t>Школы</w:t>
      </w:r>
      <w:r w:rsidRPr="007763DB">
        <w:rPr>
          <w:rFonts w:ascii="Times New Roman" w:eastAsia="SchoolBookSanPin" w:hAnsi="Times New Roman"/>
          <w:color w:val="000000" w:themeColor="text1"/>
          <w:sz w:val="24"/>
          <w:szCs w:val="24"/>
          <w:lang w:val="ru-RU"/>
        </w:rPr>
        <w:t>).</w:t>
      </w:r>
      <w:r w:rsidRPr="007763DB">
        <w:rPr>
          <w:rFonts w:ascii="Times New Roman" w:hAnsi="Times New Roman"/>
          <w:color w:val="000000" w:themeColor="text1"/>
          <w:sz w:val="24"/>
          <w:szCs w:val="24"/>
          <w:lang w:val="ru-RU"/>
        </w:rPr>
        <w:t xml:space="preserve"> </w:t>
      </w:r>
    </w:p>
    <w:p w:rsidR="0084078A" w:rsidRPr="007763DB" w:rsidRDefault="0084078A" w:rsidP="0084078A">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hAnsi="Times New Roman" w:cs="Times New Roman"/>
          <w:color w:val="000000" w:themeColor="text1"/>
          <w:sz w:val="24"/>
          <w:szCs w:val="24"/>
        </w:rPr>
        <w:t>На основе федерального  учебного  плана  ежегодно формируется учебный план на  учебный год,</w:t>
      </w:r>
      <w:r w:rsidRPr="007763DB">
        <w:rPr>
          <w:rFonts w:ascii="Times New Roman" w:eastAsia="SchoolBookSanPin" w:hAnsi="Times New Roman" w:cs="Times New Roman"/>
          <w:color w:val="000000" w:themeColor="text1"/>
          <w:sz w:val="24"/>
          <w:szCs w:val="24"/>
        </w:rPr>
        <w:t xml:space="preserve"> в котором отражаются и конкретизируются основные показатели учебного плана:</w:t>
      </w:r>
    </w:p>
    <w:p w:rsidR="0084078A" w:rsidRPr="007763DB" w:rsidRDefault="0084078A" w:rsidP="00073BB5">
      <w:pPr>
        <w:pStyle w:val="a4"/>
        <w:numPr>
          <w:ilvl w:val="0"/>
          <w:numId w:val="109"/>
        </w:numPr>
        <w:tabs>
          <w:tab w:val="left" w:pos="851"/>
        </w:tabs>
        <w:spacing w:after="0" w:line="353" w:lineRule="auto"/>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состав учебных предметов;</w:t>
      </w:r>
    </w:p>
    <w:p w:rsidR="0084078A" w:rsidRPr="007763DB" w:rsidRDefault="0084078A" w:rsidP="00073BB5">
      <w:pPr>
        <w:pStyle w:val="a4"/>
        <w:numPr>
          <w:ilvl w:val="0"/>
          <w:numId w:val="109"/>
        </w:numPr>
        <w:tabs>
          <w:tab w:val="left" w:pos="851"/>
        </w:tabs>
        <w:spacing w:after="0" w:line="353" w:lineRule="auto"/>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недельное распределение учебного времени, отводимого на освоение содержания образования по классам и учебным предметам;</w:t>
      </w:r>
    </w:p>
    <w:p w:rsidR="0084078A" w:rsidRPr="007763DB" w:rsidRDefault="0084078A" w:rsidP="00073BB5">
      <w:pPr>
        <w:pStyle w:val="a4"/>
        <w:numPr>
          <w:ilvl w:val="0"/>
          <w:numId w:val="109"/>
        </w:numPr>
        <w:tabs>
          <w:tab w:val="left" w:pos="851"/>
        </w:tabs>
        <w:spacing w:after="0" w:line="353" w:lineRule="auto"/>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максимально допустимая недельная нагрузка обучающихся;</w:t>
      </w:r>
    </w:p>
    <w:p w:rsidR="0084078A" w:rsidRPr="007763DB" w:rsidRDefault="0084078A" w:rsidP="00073BB5">
      <w:pPr>
        <w:pStyle w:val="a4"/>
        <w:numPr>
          <w:ilvl w:val="0"/>
          <w:numId w:val="109"/>
        </w:numPr>
        <w:tabs>
          <w:tab w:val="left" w:pos="851"/>
        </w:tabs>
        <w:spacing w:after="0" w:line="353" w:lineRule="auto"/>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максимальная нагрузка с учётом деления классов на группы;</w:t>
      </w:r>
    </w:p>
    <w:p w:rsidR="0084078A" w:rsidRPr="007763DB" w:rsidRDefault="0084078A" w:rsidP="00073BB5">
      <w:pPr>
        <w:pStyle w:val="a4"/>
        <w:numPr>
          <w:ilvl w:val="0"/>
          <w:numId w:val="109"/>
        </w:numPr>
        <w:tabs>
          <w:tab w:val="left" w:pos="851"/>
        </w:tabs>
        <w:spacing w:after="0" w:line="353" w:lineRule="auto"/>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план комплектования классов.</w:t>
      </w:r>
    </w:p>
    <w:p w:rsidR="0084078A" w:rsidRPr="007763DB" w:rsidRDefault="0084078A" w:rsidP="0084078A">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Учебный план Школой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школы. Учебные планы могут быть разными в отношении различных классов одной параллели.</w:t>
      </w:r>
    </w:p>
    <w:p w:rsidR="0084078A" w:rsidRPr="007763DB" w:rsidRDefault="0084078A" w:rsidP="0084078A">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Школы, в соответствии с порядком, установленным Школой. </w:t>
      </w:r>
    </w:p>
    <w:p w:rsidR="0084078A" w:rsidRPr="007763DB" w:rsidRDefault="0084078A" w:rsidP="0084078A">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lastRenderedPageBreak/>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Школой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rsidR="0084078A" w:rsidRPr="007763DB" w:rsidRDefault="0084078A" w:rsidP="0084078A">
      <w:pPr>
        <w:spacing w:after="0" w:line="353" w:lineRule="auto"/>
        <w:ind w:firstLine="709"/>
        <w:jc w:val="both"/>
        <w:rPr>
          <w:rFonts w:ascii="Times New Roman" w:eastAsia="SchoolBookSanPin" w:hAnsi="Times New Roman" w:cs="Times New Roman"/>
          <w:color w:val="000000" w:themeColor="text1"/>
          <w:sz w:val="24"/>
          <w:szCs w:val="24"/>
        </w:rPr>
      </w:pPr>
    </w:p>
    <w:p w:rsidR="007763DB" w:rsidRPr="009646CF" w:rsidRDefault="00791F26" w:rsidP="007763DB">
      <w:pPr>
        <w:pStyle w:val="a3"/>
        <w:spacing w:line="360" w:lineRule="auto"/>
        <w:jc w:val="center"/>
        <w:outlineLvl w:val="1"/>
        <w:rPr>
          <w:b/>
          <w:color w:val="000000" w:themeColor="text1"/>
          <w:sz w:val="24"/>
          <w:szCs w:val="24"/>
        </w:rPr>
      </w:pPr>
      <w:r w:rsidRPr="00464781">
        <w:rPr>
          <w:b/>
          <w:color w:val="000000" w:themeColor="text1"/>
        </w:rPr>
        <w:t xml:space="preserve">3.2. </w:t>
      </w:r>
      <w:bookmarkStart w:id="151" w:name="_Toc113895161"/>
      <w:bookmarkStart w:id="152" w:name="_Toc113897135"/>
      <w:bookmarkStart w:id="153" w:name="_Toc113895162"/>
      <w:bookmarkStart w:id="154" w:name="_Toc113897136"/>
      <w:r w:rsidR="007763DB" w:rsidRPr="009646CF">
        <w:rPr>
          <w:b/>
          <w:color w:val="000000" w:themeColor="text1"/>
          <w:sz w:val="24"/>
          <w:szCs w:val="24"/>
        </w:rPr>
        <w:t>План внеурочной деятельности</w:t>
      </w:r>
      <w:bookmarkEnd w:id="151"/>
      <w:bookmarkEnd w:id="152"/>
    </w:p>
    <w:p w:rsidR="007763DB" w:rsidRDefault="007763DB" w:rsidP="007763DB">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themeColor="text1"/>
          <w:sz w:val="24"/>
          <w:szCs w:val="24"/>
        </w:rPr>
      </w:pPr>
      <w:r w:rsidRPr="009646CF">
        <w:rPr>
          <w:rFonts w:ascii="Times New Roman" w:hAnsi="Times New Roman" w:cs="Times New Roman"/>
          <w:color w:val="000000" w:themeColor="text1"/>
          <w:sz w:val="24"/>
          <w:szCs w:val="24"/>
        </w:rPr>
        <w:t>План внеурочной деятельности является организационным механизмом реализации основной образовательной программы начального общего образования.</w:t>
      </w:r>
      <w:r w:rsidRPr="009646CF">
        <w:rPr>
          <w:rFonts w:ascii="Times New Roman" w:eastAsia="Times New Roman" w:hAnsi="Times New Roman" w:cs="Times New Roman"/>
          <w:color w:val="000000" w:themeColor="text1"/>
          <w:sz w:val="24"/>
          <w:szCs w:val="24"/>
        </w:rPr>
        <w:t xml:space="preserve"> </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w:t>
      </w:r>
    </w:p>
    <w:p w:rsidR="007763DB" w:rsidRPr="007763DB" w:rsidRDefault="007763DB" w:rsidP="007763DB">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 xml:space="preserve">План  внеурочной деятельности обеспечивает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7763DB" w:rsidRPr="007763DB" w:rsidRDefault="007763DB" w:rsidP="007763DB">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Основными задачами организации внеурочной деятельности являются следующие:</w:t>
      </w:r>
    </w:p>
    <w:p w:rsidR="007763DB" w:rsidRPr="007763DB" w:rsidRDefault="007763DB" w:rsidP="007763DB">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1) поддержка учебной деятельности обучающихся в достижении планируемых результатов освоения программы начального общего образования;</w:t>
      </w:r>
    </w:p>
    <w:p w:rsidR="007763DB" w:rsidRPr="007763DB" w:rsidRDefault="007763DB" w:rsidP="007763DB">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 xml:space="preserve">2) совершенствование навыков общения со сверстниками и коммуникативных умений в разновозрастной школьной среде; </w:t>
      </w:r>
    </w:p>
    <w:p w:rsidR="007763DB" w:rsidRPr="007763DB" w:rsidRDefault="007763DB" w:rsidP="007763DB">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3) формирование навыков организации своей жизнедеятельности с учетом правил безопасного образа жизни;</w:t>
      </w:r>
    </w:p>
    <w:p w:rsidR="007763DB" w:rsidRPr="007763DB" w:rsidRDefault="007763DB" w:rsidP="007763DB">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 xml:space="preserve">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7763DB" w:rsidRPr="007763DB" w:rsidRDefault="007763DB" w:rsidP="007763DB">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763DB" w:rsidRPr="007763DB" w:rsidRDefault="007763DB" w:rsidP="007763DB">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6) поддержка детских объединений, формирование умений ученического самоуправления;</w:t>
      </w:r>
    </w:p>
    <w:p w:rsidR="007763DB" w:rsidRPr="007763DB" w:rsidRDefault="007763DB" w:rsidP="007763DB">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7) формирование культуры поведения в информационной среде.</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w:t>
      </w:r>
      <w:r w:rsidRPr="007763DB">
        <w:rPr>
          <w:rFonts w:ascii="Times New Roman" w:eastAsia="SchoolBookSanPin" w:hAnsi="Times New Roman" w:cs="Times New Roman"/>
          <w:color w:val="000000" w:themeColor="text1"/>
          <w:sz w:val="24"/>
          <w:szCs w:val="24"/>
        </w:rPr>
        <w:lastRenderedPageBreak/>
        <w:t>деятельностных формулировках, что подчеркивает их практико-ориентированные характеристики. При выборе направлений и отборе содержания обучения Школа учитывает:</w:t>
      </w:r>
    </w:p>
    <w:p w:rsidR="007763DB" w:rsidRPr="007763DB" w:rsidRDefault="007763DB" w:rsidP="007763DB">
      <w:pPr>
        <w:pStyle w:val="a4"/>
        <w:numPr>
          <w:ilvl w:val="0"/>
          <w:numId w:val="110"/>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особенности Школы (условия функционирования, тип школы, особенности контингента, кадровый состав);</w:t>
      </w:r>
    </w:p>
    <w:p w:rsidR="007763DB" w:rsidRPr="007763DB" w:rsidRDefault="007763DB" w:rsidP="007763DB">
      <w:pPr>
        <w:pStyle w:val="a4"/>
        <w:numPr>
          <w:ilvl w:val="0"/>
          <w:numId w:val="110"/>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результаты диагностики успеваемости и уровня развития обучающихся, проблемы и трудности их учебной деятельности;</w:t>
      </w:r>
    </w:p>
    <w:p w:rsidR="007763DB" w:rsidRPr="007763DB" w:rsidRDefault="007763DB" w:rsidP="007763DB">
      <w:pPr>
        <w:pStyle w:val="a4"/>
        <w:numPr>
          <w:ilvl w:val="0"/>
          <w:numId w:val="110"/>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7763DB" w:rsidRPr="007763DB" w:rsidRDefault="007763DB" w:rsidP="007763DB">
      <w:pPr>
        <w:pStyle w:val="a4"/>
        <w:numPr>
          <w:ilvl w:val="0"/>
          <w:numId w:val="110"/>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Школа.</w:t>
      </w:r>
    </w:p>
    <w:p w:rsidR="007763DB" w:rsidRPr="007763DB" w:rsidRDefault="007763DB" w:rsidP="007763DB">
      <w:pPr>
        <w:autoSpaceDE w:val="0"/>
        <w:autoSpaceDN w:val="0"/>
        <w:adjustRightInd w:val="0"/>
        <w:spacing w:after="0" w:line="360" w:lineRule="auto"/>
        <w:ind w:left="227" w:firstLine="481"/>
        <w:jc w:val="both"/>
        <w:textAlignment w:val="center"/>
        <w:rPr>
          <w:rFonts w:ascii="Times New Roman" w:hAnsi="Times New Roman" w:cs="Times New Roman"/>
          <w:color w:val="000000" w:themeColor="text1"/>
          <w:spacing w:val="-4"/>
          <w:sz w:val="24"/>
          <w:szCs w:val="24"/>
        </w:rPr>
      </w:pPr>
      <w:r w:rsidRPr="007763DB">
        <w:rPr>
          <w:rFonts w:ascii="Times New Roman" w:eastAsia="Times New Roman" w:hAnsi="Times New Roman" w:cs="Times New Roman"/>
          <w:color w:val="000000" w:themeColor="text1"/>
          <w:sz w:val="24"/>
          <w:szCs w:val="24"/>
        </w:rPr>
        <w:t xml:space="preserve">Внеурочная деятельность организуется </w:t>
      </w:r>
      <w:r w:rsidRPr="007763DB">
        <w:rPr>
          <w:rFonts w:ascii="Times New Roman" w:eastAsia="Times New Roman" w:hAnsi="Times New Roman" w:cs="Times New Roman"/>
          <w:b/>
          <w:color w:val="000000" w:themeColor="text1"/>
          <w:sz w:val="24"/>
          <w:szCs w:val="24"/>
        </w:rPr>
        <w:t>по направлениям развития личности</w:t>
      </w:r>
      <w:r w:rsidRPr="007763DB">
        <w:rPr>
          <w:rFonts w:ascii="Times New Roman" w:eastAsia="Times New Roman" w:hAnsi="Times New Roman" w:cs="Times New Roman"/>
          <w:i/>
          <w:color w:val="000000" w:themeColor="text1"/>
          <w:sz w:val="24"/>
          <w:szCs w:val="24"/>
        </w:rPr>
        <w:t xml:space="preserve"> </w:t>
      </w:r>
      <w:r w:rsidRPr="007763DB">
        <w:rPr>
          <w:rFonts w:ascii="Times New Roman" w:eastAsia="Times New Roman" w:hAnsi="Times New Roman" w:cs="Times New Roman"/>
          <w:color w:val="000000" w:themeColor="text1"/>
          <w:sz w:val="24"/>
          <w:szCs w:val="24"/>
        </w:rPr>
        <w:t>младшего школьника</w:t>
      </w:r>
      <w:r w:rsidRPr="007763DB">
        <w:rPr>
          <w:rFonts w:ascii="Times New Roman" w:eastAsia="Times New Roman" w:hAnsi="Times New Roman" w:cs="Times New Roman"/>
          <w:i/>
          <w:color w:val="000000" w:themeColor="text1"/>
          <w:sz w:val="24"/>
          <w:szCs w:val="24"/>
        </w:rPr>
        <w:t xml:space="preserve"> </w:t>
      </w:r>
      <w:r w:rsidRPr="007763DB">
        <w:rPr>
          <w:rFonts w:ascii="Times New Roman" w:eastAsia="Times New Roman" w:hAnsi="Times New Roman" w:cs="Times New Roman"/>
          <w:color w:val="000000" w:themeColor="text1"/>
          <w:sz w:val="24"/>
          <w:szCs w:val="24"/>
        </w:rPr>
        <w:t>с учетом намеченных задач внеурочной деятельности.</w:t>
      </w:r>
      <w:r w:rsidRPr="007763DB">
        <w:rPr>
          <w:rFonts w:ascii="Times New Roman" w:eastAsia="Times New Roman" w:hAnsi="Times New Roman" w:cs="Times New Roman"/>
          <w:i/>
          <w:color w:val="000000" w:themeColor="text1"/>
          <w:sz w:val="24"/>
          <w:szCs w:val="24"/>
        </w:rPr>
        <w:t xml:space="preserve"> </w:t>
      </w:r>
      <w:r w:rsidRPr="007763DB">
        <w:rPr>
          <w:rFonts w:ascii="Times New Roman" w:eastAsia="Times New Roman" w:hAnsi="Times New Roman" w:cs="Times New Roman"/>
          <w:b/>
          <w:color w:val="000000" w:themeColor="text1"/>
          <w:sz w:val="24"/>
          <w:szCs w:val="24"/>
        </w:rPr>
        <w:t>Направления и цели внеурочной деятельности:</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Times New Roman" w:hAnsi="Times New Roman" w:cs="Times New Roman"/>
          <w:b/>
          <w:color w:val="000000" w:themeColor="text1"/>
          <w:sz w:val="24"/>
          <w:szCs w:val="24"/>
        </w:rPr>
        <w:t>1</w:t>
      </w:r>
      <w:r w:rsidRPr="007763DB">
        <w:rPr>
          <w:rFonts w:ascii="Times New Roman" w:eastAsia="SchoolBookSanPin" w:hAnsi="Times New Roman" w:cs="Times New Roman"/>
          <w:color w:val="000000" w:themeColor="text1"/>
          <w:sz w:val="24"/>
          <w:szCs w:val="24"/>
        </w:rPr>
        <w:t>. </w:t>
      </w:r>
      <w:r w:rsidRPr="007763DB">
        <w:rPr>
          <w:rFonts w:ascii="Times New Roman" w:eastAsia="SchoolBookSanPin" w:hAnsi="Times New Roman" w:cs="Times New Roman"/>
          <w:bCs/>
          <w:color w:val="000000" w:themeColor="text1"/>
          <w:sz w:val="24"/>
          <w:szCs w:val="24"/>
        </w:rPr>
        <w:t xml:space="preserve">Спортивно-оздоровительная деятельность </w:t>
      </w:r>
      <w:r w:rsidRPr="007763DB">
        <w:rPr>
          <w:rFonts w:ascii="Times New Roman" w:eastAsia="SchoolBookSanPin" w:hAnsi="Times New Roman" w:cs="Times New Roman"/>
          <w:color w:val="000000" w:themeColor="text1"/>
          <w:sz w:val="24"/>
          <w:szCs w:val="24"/>
        </w:rPr>
        <w:t>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2. </w:t>
      </w:r>
      <w:r w:rsidRPr="007763DB">
        <w:rPr>
          <w:rFonts w:ascii="Times New Roman" w:eastAsia="SchoolBookSanPin" w:hAnsi="Times New Roman" w:cs="Times New Roman"/>
          <w:bCs/>
          <w:color w:val="000000" w:themeColor="text1"/>
          <w:sz w:val="24"/>
          <w:szCs w:val="24"/>
        </w:rPr>
        <w:t xml:space="preserve">Проектно-исследовательская деятельность </w:t>
      </w:r>
      <w:r w:rsidRPr="007763DB">
        <w:rPr>
          <w:rFonts w:ascii="Times New Roman" w:eastAsia="SchoolBookSanPin" w:hAnsi="Times New Roman" w:cs="Times New Roman"/>
          <w:color w:val="000000" w:themeColor="text1"/>
          <w:sz w:val="24"/>
          <w:szCs w:val="24"/>
        </w:rPr>
        <w:t>организуется как углубленное изучение учебных предметов в процессе совместной деятельности по выполнению проектов.</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3. </w:t>
      </w:r>
      <w:r w:rsidRPr="007763DB">
        <w:rPr>
          <w:rFonts w:ascii="Times New Roman" w:eastAsia="SchoolBookSanPin" w:hAnsi="Times New Roman" w:cs="Times New Roman"/>
          <w:bCs/>
          <w:color w:val="000000" w:themeColor="text1"/>
          <w:sz w:val="24"/>
          <w:szCs w:val="24"/>
        </w:rPr>
        <w:t xml:space="preserve">Коммуникативная деятельность </w:t>
      </w:r>
      <w:r w:rsidRPr="007763DB">
        <w:rPr>
          <w:rFonts w:ascii="Times New Roman" w:eastAsia="SchoolBookSanPin" w:hAnsi="Times New Roman" w:cs="Times New Roman"/>
          <w:color w:val="000000" w:themeColor="text1"/>
          <w:sz w:val="24"/>
          <w:szCs w:val="24"/>
        </w:rPr>
        <w:t>направлена на совершенствование функциональной коммуникативной грамотности, культуры диалогического общения и словесного творчества.</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4. </w:t>
      </w:r>
      <w:r w:rsidRPr="007763DB">
        <w:rPr>
          <w:rFonts w:ascii="Times New Roman" w:eastAsia="SchoolBookSanPin" w:hAnsi="Times New Roman" w:cs="Times New Roman"/>
          <w:bCs/>
          <w:color w:val="000000" w:themeColor="text1"/>
          <w:sz w:val="24"/>
          <w:szCs w:val="24"/>
        </w:rPr>
        <w:t xml:space="preserve">Художественно-эстетическая творческая деятельность </w:t>
      </w:r>
      <w:r w:rsidRPr="007763DB">
        <w:rPr>
          <w:rFonts w:ascii="Times New Roman" w:eastAsia="SchoolBookSanPin" w:hAnsi="Times New Roman" w:cs="Times New Roman"/>
          <w:color w:val="000000" w:themeColor="text1"/>
          <w:sz w:val="24"/>
          <w:szCs w:val="24"/>
        </w:rP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5. </w:t>
      </w:r>
      <w:r w:rsidRPr="007763DB">
        <w:rPr>
          <w:rFonts w:ascii="Times New Roman" w:eastAsia="SchoolBookSanPin" w:hAnsi="Times New Roman" w:cs="Times New Roman"/>
          <w:bCs/>
          <w:color w:val="000000" w:themeColor="text1"/>
          <w:sz w:val="24"/>
          <w:szCs w:val="24"/>
        </w:rPr>
        <w:t xml:space="preserve">Информационная культура </w:t>
      </w:r>
      <w:r w:rsidRPr="007763DB">
        <w:rPr>
          <w:rFonts w:ascii="Times New Roman" w:eastAsia="SchoolBookSanPin" w:hAnsi="Times New Roman" w:cs="Times New Roman"/>
          <w:color w:val="000000" w:themeColor="text1"/>
          <w:sz w:val="24"/>
          <w:szCs w:val="24"/>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6. </w:t>
      </w:r>
      <w:r w:rsidRPr="007763DB">
        <w:rPr>
          <w:rFonts w:ascii="Times New Roman" w:eastAsia="SchoolBookSanPin" w:hAnsi="Times New Roman" w:cs="Times New Roman"/>
          <w:bCs/>
          <w:color w:val="000000" w:themeColor="text1"/>
          <w:sz w:val="24"/>
          <w:szCs w:val="24"/>
        </w:rPr>
        <w:t xml:space="preserve">Интеллектуальные марафоны </w:t>
      </w:r>
      <w:r w:rsidRPr="007763DB">
        <w:rPr>
          <w:rFonts w:ascii="Times New Roman" w:eastAsia="SchoolBookSanPin" w:hAnsi="Times New Roman" w:cs="Times New Roman"/>
          <w:color w:val="000000" w:themeColor="text1"/>
          <w:sz w:val="24"/>
          <w:szCs w:val="24"/>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7. </w:t>
      </w:r>
      <w:r w:rsidRPr="007763DB">
        <w:rPr>
          <w:rFonts w:ascii="Times New Roman" w:eastAsia="SchoolBookSanPin" w:hAnsi="Times New Roman" w:cs="Times New Roman"/>
          <w:bCs/>
          <w:color w:val="000000" w:themeColor="text1"/>
          <w:sz w:val="24"/>
          <w:szCs w:val="24"/>
        </w:rPr>
        <w:t xml:space="preserve">«Учение с увлечением!» </w:t>
      </w:r>
      <w:r w:rsidRPr="007763DB">
        <w:rPr>
          <w:rFonts w:ascii="Times New Roman" w:eastAsia="SchoolBookSanPin" w:hAnsi="Times New Roman" w:cs="Times New Roman"/>
          <w:color w:val="000000" w:themeColor="text1"/>
          <w:sz w:val="24"/>
          <w:szCs w:val="24"/>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Выбор </w:t>
      </w:r>
      <w:r w:rsidRPr="007763DB">
        <w:rPr>
          <w:rFonts w:ascii="Times New Roman" w:eastAsia="SchoolBookSanPin" w:hAnsi="Times New Roman" w:cs="Times New Roman"/>
          <w:bCs/>
          <w:color w:val="000000" w:themeColor="text1"/>
          <w:sz w:val="24"/>
          <w:szCs w:val="24"/>
        </w:rPr>
        <w:t xml:space="preserve">форм организации внеурочной деятельности </w:t>
      </w:r>
      <w:r w:rsidRPr="007763DB">
        <w:rPr>
          <w:rFonts w:ascii="Times New Roman" w:eastAsia="SchoolBookSanPin" w:hAnsi="Times New Roman" w:cs="Times New Roman"/>
          <w:color w:val="000000" w:themeColor="text1"/>
          <w:sz w:val="24"/>
          <w:szCs w:val="24"/>
        </w:rPr>
        <w:t>подчиняется следующим требованиям:</w:t>
      </w:r>
    </w:p>
    <w:p w:rsidR="007763DB" w:rsidRPr="007763DB" w:rsidRDefault="007763DB" w:rsidP="007763DB">
      <w:pPr>
        <w:pStyle w:val="a4"/>
        <w:numPr>
          <w:ilvl w:val="0"/>
          <w:numId w:val="111"/>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целесообразность использования данной формы для решения поставленных задач конкретного направления;</w:t>
      </w:r>
    </w:p>
    <w:p w:rsidR="007763DB" w:rsidRPr="007763DB" w:rsidRDefault="007763DB" w:rsidP="007763DB">
      <w:pPr>
        <w:pStyle w:val="a4"/>
        <w:numPr>
          <w:ilvl w:val="0"/>
          <w:numId w:val="111"/>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lastRenderedPageBreak/>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7763DB" w:rsidRPr="007763DB" w:rsidRDefault="007763DB" w:rsidP="007763DB">
      <w:pPr>
        <w:pStyle w:val="a4"/>
        <w:numPr>
          <w:ilvl w:val="0"/>
          <w:numId w:val="111"/>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учет специфики коммуникативной деятельности, которая сопровождает то или иное направление внеучебной деятельности;</w:t>
      </w:r>
    </w:p>
    <w:p w:rsidR="007763DB" w:rsidRPr="007763DB" w:rsidRDefault="007763DB" w:rsidP="007763DB">
      <w:pPr>
        <w:pStyle w:val="a4"/>
        <w:numPr>
          <w:ilvl w:val="0"/>
          <w:numId w:val="111"/>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использование форм организации, предполагающих использование средств информационно-коммуникационных технологий.</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Возможными формами организации внеурочной деятельности могут быть следующие: </w:t>
      </w:r>
    </w:p>
    <w:p w:rsidR="007763DB" w:rsidRPr="007763DB" w:rsidRDefault="007763DB" w:rsidP="007763DB">
      <w:pPr>
        <w:pStyle w:val="a4"/>
        <w:numPr>
          <w:ilvl w:val="0"/>
          <w:numId w:val="112"/>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учебные курсы и факультативы; </w:t>
      </w:r>
    </w:p>
    <w:p w:rsidR="007763DB" w:rsidRPr="007763DB" w:rsidRDefault="007763DB" w:rsidP="007763DB">
      <w:pPr>
        <w:pStyle w:val="a4"/>
        <w:numPr>
          <w:ilvl w:val="0"/>
          <w:numId w:val="112"/>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художественные, музыкальные и спортивные студии; </w:t>
      </w:r>
    </w:p>
    <w:p w:rsidR="007763DB" w:rsidRPr="007763DB" w:rsidRDefault="007763DB" w:rsidP="007763DB">
      <w:pPr>
        <w:pStyle w:val="a4"/>
        <w:numPr>
          <w:ilvl w:val="0"/>
          <w:numId w:val="112"/>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соревновательные мероприятия, дискуссионные клубы, секции, экскурсии, мини-исследования; </w:t>
      </w:r>
    </w:p>
    <w:p w:rsidR="007763DB" w:rsidRPr="007763DB" w:rsidRDefault="007763DB" w:rsidP="007763DB">
      <w:pPr>
        <w:pStyle w:val="a4"/>
        <w:numPr>
          <w:ilvl w:val="0"/>
          <w:numId w:val="112"/>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общественно полезные практики и другие.</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Школы, но и на территории другого учреждения (организации), участвующего во внеурочной деятельности (спортивный комплекс, музей, театр и другие).</w:t>
      </w:r>
    </w:p>
    <w:p w:rsidR="007763DB" w:rsidRPr="007763DB" w:rsidRDefault="007763DB" w:rsidP="007763DB">
      <w:pPr>
        <w:spacing w:after="0" w:line="360" w:lineRule="auto"/>
        <w:ind w:firstLine="709"/>
        <w:jc w:val="both"/>
        <w:rPr>
          <w:rFonts w:ascii="Times New Roman" w:hAnsi="Times New Roman" w:cs="Times New Roman"/>
          <w:color w:val="000000" w:themeColor="text1"/>
          <w:sz w:val="24"/>
          <w:szCs w:val="24"/>
        </w:rPr>
      </w:pPr>
      <w:r w:rsidRPr="007763DB">
        <w:rPr>
          <w:rFonts w:ascii="Times New Roman" w:hAnsi="Times New Roman" w:cs="Times New Roman"/>
          <w:color w:val="000000" w:themeColor="text1"/>
          <w:sz w:val="24"/>
          <w:szCs w:val="24"/>
        </w:rPr>
        <w:t>Реализация внеурочной деятельности средней школы № 83 осуществляется непосредственно в Школе</w:t>
      </w:r>
      <w:r w:rsidRPr="007763DB">
        <w:rPr>
          <w:rFonts w:ascii="Times New Roman" w:hAnsi="Times New Roman" w:cs="Times New Roman"/>
          <w:bCs/>
          <w:color w:val="000000" w:themeColor="text1"/>
          <w:sz w:val="24"/>
          <w:szCs w:val="24"/>
        </w:rPr>
        <w:t xml:space="preserve">, которая </w:t>
      </w:r>
      <w:r w:rsidRPr="007763DB">
        <w:rPr>
          <w:rFonts w:ascii="Times New Roman" w:hAnsi="Times New Roman" w:cs="Times New Roman"/>
          <w:color w:val="000000" w:themeColor="text1"/>
          <w:sz w:val="24"/>
          <w:szCs w:val="24"/>
        </w:rPr>
        <w:t xml:space="preserve">предполагает участие во внеурочной деятельности большинства педагогических работников школы: учителей начальной школы, учителей ­ предметников, социальных педагогов, педагогов ­ психологов, </w:t>
      </w:r>
      <w:r w:rsidRPr="007763DB">
        <w:rPr>
          <w:rFonts w:ascii="Times New Roman" w:eastAsia="SchoolBookSanPin" w:hAnsi="Times New Roman" w:cs="Times New Roman"/>
          <w:color w:val="000000" w:themeColor="text1"/>
          <w:sz w:val="24"/>
          <w:szCs w:val="24"/>
        </w:rPr>
        <w:t>учителя-дефектологи, логопед, воспитатели,</w:t>
      </w:r>
      <w:r w:rsidRPr="007763DB">
        <w:rPr>
          <w:rFonts w:ascii="Times New Roman" w:hAnsi="Times New Roman" w:cs="Times New Roman"/>
          <w:color w:val="000000" w:themeColor="text1"/>
          <w:sz w:val="24"/>
          <w:szCs w:val="24"/>
        </w:rPr>
        <w:t xml:space="preserve"> педагогов-организаторов, педагогов дополнительного образования, библиотекарь и др.</w:t>
      </w:r>
      <w:r w:rsidRPr="007763DB">
        <w:rPr>
          <w:rFonts w:ascii="Times New Roman" w:eastAsia="SchoolBookSanPin" w:hAnsi="Times New Roman" w:cs="Times New Roman"/>
          <w:color w:val="000000" w:themeColor="text1"/>
          <w:sz w:val="24"/>
          <w:szCs w:val="24"/>
        </w:rPr>
        <w:t xml:space="preserve"> </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7763DB" w:rsidRPr="007763DB" w:rsidRDefault="007763DB" w:rsidP="007763DB">
      <w:pPr>
        <w:shd w:val="clear" w:color="auto" w:fill="FFFFFF"/>
        <w:spacing w:after="0" w:line="360" w:lineRule="auto"/>
        <w:ind w:firstLine="708"/>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 xml:space="preserve">Количество занятий внеурочной деятельности для каждого обучающегося определяется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 и </w:t>
      </w:r>
      <w:r w:rsidRPr="007763DB">
        <w:rPr>
          <w:rFonts w:ascii="Times New Roman" w:eastAsia="Times New Roman" w:hAnsi="Times New Roman" w:cs="Times New Roman"/>
          <w:color w:val="000000" w:themeColor="text1"/>
          <w:w w:val="105"/>
          <w:sz w:val="24"/>
          <w:szCs w:val="24"/>
        </w:rPr>
        <w:t>направлена на достижение планируемых результатов освоения</w:t>
      </w:r>
      <w:r w:rsidRPr="007763DB">
        <w:rPr>
          <w:rFonts w:ascii="Times New Roman" w:eastAsia="Times New Roman" w:hAnsi="Times New Roman" w:cs="Times New Roman"/>
          <w:color w:val="000000" w:themeColor="text1"/>
          <w:spacing w:val="1"/>
          <w:w w:val="105"/>
          <w:sz w:val="24"/>
          <w:szCs w:val="24"/>
        </w:rPr>
        <w:t xml:space="preserve"> </w:t>
      </w:r>
      <w:r w:rsidRPr="007763DB">
        <w:rPr>
          <w:rFonts w:ascii="Times New Roman" w:hAnsi="Times New Roman" w:cs="Times New Roman"/>
          <w:color w:val="000000" w:themeColor="text1"/>
          <w:spacing w:val="-2"/>
          <w:sz w:val="24"/>
          <w:szCs w:val="24"/>
        </w:rPr>
        <w:t>основной образовательной программы началь</w:t>
      </w:r>
      <w:r w:rsidRPr="007763DB">
        <w:rPr>
          <w:rFonts w:ascii="Times New Roman" w:hAnsi="Times New Roman" w:cs="Times New Roman"/>
          <w:color w:val="000000" w:themeColor="text1"/>
          <w:sz w:val="24"/>
          <w:szCs w:val="24"/>
        </w:rPr>
        <w:t>ного общего образования МОУ «Средняя школа № 83»</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Общий объём внеурочной деятельности не должен превышать 10 часов в неделю.</w:t>
      </w:r>
    </w:p>
    <w:p w:rsidR="007763DB" w:rsidRPr="007763DB" w:rsidRDefault="007763DB" w:rsidP="007763DB">
      <w:pPr>
        <w:spacing w:after="0" w:line="360" w:lineRule="auto"/>
        <w:ind w:firstLine="709"/>
        <w:rPr>
          <w:rFonts w:ascii="Times New Roma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lastRenderedPageBreak/>
        <w:t> </w:t>
      </w:r>
      <w:r w:rsidRPr="007763DB">
        <w:rPr>
          <w:rFonts w:ascii="Times New Roman" w:hAnsi="Times New Roman" w:cs="Times New Roman"/>
          <w:color w:val="000000" w:themeColor="text1"/>
          <w:sz w:val="24"/>
          <w:szCs w:val="24"/>
        </w:rPr>
        <w:t>Время, отведенное на внеурочную деятельность, не учитывается при определении максимально допустимой недельной учебной нагрузки обучающихся и составляет до 1320 академических часа за четыре года обучения.</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Один час в неделю отводить на внеурочное занятие «Разговоры о важном». </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763DB" w:rsidRPr="007763DB" w:rsidRDefault="007763DB" w:rsidP="007763DB">
      <w:pPr>
        <w:spacing w:after="0" w:line="360" w:lineRule="auto"/>
        <w:ind w:firstLine="709"/>
        <w:jc w:val="both"/>
        <w:rPr>
          <w:rFonts w:ascii="Times New Roman" w:eastAsia="Times New Roman" w:hAnsi="Times New Roman" w:cs="Times New Roman"/>
          <w:b/>
          <w:color w:val="000000" w:themeColor="text1"/>
          <w:sz w:val="24"/>
          <w:szCs w:val="24"/>
        </w:rPr>
      </w:pPr>
      <w:r w:rsidRPr="007763DB">
        <w:rPr>
          <w:rFonts w:ascii="Times New Roman" w:hAnsi="Times New Roman" w:cs="Times New Roman"/>
          <w:color w:val="000000" w:themeColor="text1"/>
          <w:sz w:val="24"/>
          <w:szCs w:val="24"/>
        </w:rPr>
        <w:t xml:space="preserve">    </w:t>
      </w:r>
      <w:r w:rsidRPr="007763DB">
        <w:rPr>
          <w:rFonts w:ascii="Times New Roman" w:eastAsia="Times New Roman" w:hAnsi="Times New Roman" w:cs="Times New Roman"/>
          <w:color w:val="000000" w:themeColor="text1"/>
          <w:sz w:val="24"/>
          <w:szCs w:val="24"/>
        </w:rPr>
        <w:t xml:space="preserve">Для реализации внеурочной деятельности в школе доступны следующие </w:t>
      </w:r>
      <w:r w:rsidRPr="007763DB">
        <w:rPr>
          <w:rFonts w:ascii="Times New Roman" w:eastAsia="Times New Roman" w:hAnsi="Times New Roman" w:cs="Times New Roman"/>
          <w:b/>
          <w:color w:val="000000" w:themeColor="text1"/>
          <w:sz w:val="24"/>
          <w:szCs w:val="24"/>
        </w:rPr>
        <w:t xml:space="preserve">виды внеурочной деятельности: </w:t>
      </w:r>
    </w:p>
    <w:p w:rsidR="007763DB" w:rsidRPr="007763DB" w:rsidRDefault="007763DB" w:rsidP="007763DB">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b/>
          <w:color w:val="000000" w:themeColor="text1"/>
          <w:sz w:val="24"/>
          <w:szCs w:val="24"/>
        </w:rPr>
        <w:t>Познавательная деятельность.</w:t>
      </w:r>
      <w:r w:rsidRPr="007763DB">
        <w:rPr>
          <w:rFonts w:ascii="Times New Roman" w:eastAsia="Times New Roman" w:hAnsi="Times New Roman" w:cs="Times New Roman"/>
          <w:color w:val="000000" w:themeColor="text1"/>
          <w:sz w:val="24"/>
          <w:szCs w:val="24"/>
        </w:rPr>
        <w:t xml:space="preserve"> Курсы внеурочной деятель</w:t>
      </w:r>
      <w:r w:rsidRPr="007763DB">
        <w:rPr>
          <w:rFonts w:ascii="Times New Roman" w:eastAsia="Times New Roman" w:hAnsi="Times New Roman" w:cs="Times New Roman"/>
          <w:color w:val="000000" w:themeColor="text1"/>
          <w:spacing w:val="-1"/>
          <w:sz w:val="24"/>
          <w:szCs w:val="24"/>
        </w:rPr>
        <w:t>ности, направленные на передачу обучающимися социально зна</w:t>
      </w:r>
      <w:r w:rsidRPr="007763DB">
        <w:rPr>
          <w:rFonts w:ascii="Times New Roman" w:eastAsia="Times New Roman" w:hAnsi="Times New Roman" w:cs="Times New Roman"/>
          <w:color w:val="000000" w:themeColor="text1"/>
          <w:sz w:val="24"/>
          <w:szCs w:val="24"/>
        </w:rPr>
        <w:t>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7763DB" w:rsidRPr="007763DB" w:rsidRDefault="007763DB" w:rsidP="007763DB">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b/>
          <w:color w:val="000000" w:themeColor="text1"/>
          <w:sz w:val="24"/>
          <w:szCs w:val="24"/>
        </w:rPr>
        <w:t>Художественное творчество.</w:t>
      </w:r>
      <w:r w:rsidRPr="007763DB">
        <w:rPr>
          <w:rFonts w:ascii="Times New Roman" w:eastAsia="Times New Roman" w:hAnsi="Times New Roman" w:cs="Times New Roman"/>
          <w:color w:val="000000" w:themeColor="text1"/>
          <w:sz w:val="24"/>
          <w:szCs w:val="24"/>
        </w:rPr>
        <w:t xml:space="preserve">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p w:rsidR="007763DB" w:rsidRPr="007763DB" w:rsidRDefault="007763DB" w:rsidP="007763DB">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b/>
          <w:color w:val="000000" w:themeColor="text1"/>
          <w:sz w:val="24"/>
          <w:szCs w:val="24"/>
        </w:rPr>
        <w:t>Проблемно-ценностное общение.</w:t>
      </w:r>
      <w:r w:rsidRPr="007763DB">
        <w:rPr>
          <w:rFonts w:ascii="Times New Roman" w:eastAsia="Times New Roman" w:hAnsi="Times New Roman" w:cs="Times New Roman"/>
          <w:color w:val="000000" w:themeColor="text1"/>
          <w:sz w:val="24"/>
          <w:szCs w:val="24"/>
        </w:rPr>
        <w:t xml:space="preserve">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своё собственное, терпимо относиться к разнообразию взглядов людей.</w:t>
      </w:r>
    </w:p>
    <w:p w:rsidR="007763DB" w:rsidRPr="007763DB" w:rsidRDefault="007763DB" w:rsidP="007763DB">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b/>
          <w:color w:val="000000" w:themeColor="text1"/>
          <w:sz w:val="24"/>
          <w:szCs w:val="24"/>
        </w:rPr>
        <w:t xml:space="preserve">Туристско-краеведческая деятельность. </w:t>
      </w:r>
      <w:r w:rsidRPr="007763DB">
        <w:rPr>
          <w:rFonts w:ascii="Times New Roman" w:eastAsia="Times New Roman" w:hAnsi="Times New Roman" w:cs="Times New Roman"/>
          <w:color w:val="000000" w:themeColor="text1"/>
          <w:sz w:val="24"/>
          <w:szCs w:val="24"/>
        </w:rPr>
        <w:t xml:space="preserve">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rsidR="007763DB" w:rsidRPr="007763DB" w:rsidRDefault="007763DB" w:rsidP="007763DB">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b/>
          <w:color w:val="000000" w:themeColor="text1"/>
          <w:sz w:val="24"/>
          <w:szCs w:val="24"/>
        </w:rPr>
        <w:t xml:space="preserve">Спортивно-оздоровительная деятельность. </w:t>
      </w:r>
      <w:r w:rsidRPr="007763DB">
        <w:rPr>
          <w:rFonts w:ascii="Times New Roman" w:eastAsia="Times New Roman" w:hAnsi="Times New Roman" w:cs="Times New Roman"/>
          <w:color w:val="000000" w:themeColor="text1"/>
          <w:sz w:val="24"/>
          <w:szCs w:val="24"/>
        </w:rPr>
        <w:t xml:space="preserve">Курсы внеурочной деятельности, направленные на физическое развитие обучающихся, развитие их ценностного отношения к своему здоровью, </w:t>
      </w:r>
      <w:r w:rsidRPr="007763DB">
        <w:rPr>
          <w:rFonts w:ascii="Times New Roman" w:eastAsia="Times New Roman" w:hAnsi="Times New Roman" w:cs="Times New Roman"/>
          <w:color w:val="000000" w:themeColor="text1"/>
          <w:sz w:val="24"/>
          <w:szCs w:val="24"/>
        </w:rPr>
        <w:lastRenderedPageBreak/>
        <w:t xml:space="preserve">побуждение к здоровому образу жизни, воспитание силы воли, ответственности, формирование установок на защиту слабых. </w:t>
      </w:r>
    </w:p>
    <w:p w:rsidR="007763DB" w:rsidRPr="007763DB" w:rsidRDefault="007763DB" w:rsidP="007763DB">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b/>
          <w:color w:val="000000" w:themeColor="text1"/>
          <w:sz w:val="24"/>
          <w:szCs w:val="24"/>
        </w:rPr>
        <w:t>Трудовая деятельность.</w:t>
      </w:r>
      <w:r w:rsidRPr="007763DB">
        <w:rPr>
          <w:rFonts w:ascii="Times New Roman" w:eastAsia="Times New Roman" w:hAnsi="Times New Roman" w:cs="Times New Roman"/>
          <w:color w:val="000000" w:themeColor="text1"/>
          <w:sz w:val="24"/>
          <w:szCs w:val="24"/>
        </w:rPr>
        <w:t xml:space="preserve">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 </w:t>
      </w:r>
    </w:p>
    <w:p w:rsidR="007763DB" w:rsidRPr="007763DB" w:rsidRDefault="007763DB" w:rsidP="007763DB">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b/>
          <w:color w:val="000000" w:themeColor="text1"/>
          <w:sz w:val="24"/>
          <w:szCs w:val="24"/>
        </w:rPr>
        <w:t>Игровая деятельность.</w:t>
      </w:r>
      <w:r w:rsidRPr="007763DB">
        <w:rPr>
          <w:rFonts w:ascii="Times New Roman" w:eastAsia="Times New Roman" w:hAnsi="Times New Roman" w:cs="Times New Roman"/>
          <w:color w:val="000000" w:themeColor="text1"/>
          <w:sz w:val="24"/>
          <w:szCs w:val="24"/>
        </w:rPr>
        <w:t xml:space="preserve">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rsidR="007763DB" w:rsidRPr="007763DB" w:rsidRDefault="007763DB" w:rsidP="007763DB">
      <w:pPr>
        <w:autoSpaceDE w:val="0"/>
        <w:autoSpaceDN w:val="0"/>
        <w:adjustRightInd w:val="0"/>
        <w:spacing w:after="0" w:line="360" w:lineRule="auto"/>
        <w:ind w:firstLine="708"/>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В рамках реализации ООП НОО в школе предусмотрено проведение тематических мероприятий по всем направлениям внеурочной деятельности (соревнования, олимпиады, экскурсии, выставки, викторины, творческие конкурсы, концерты).</w:t>
      </w:r>
    </w:p>
    <w:p w:rsidR="007763DB" w:rsidRPr="007763DB" w:rsidRDefault="007763DB" w:rsidP="007763DB">
      <w:pPr>
        <w:autoSpaceDE w:val="0"/>
        <w:autoSpaceDN w:val="0"/>
        <w:adjustRightInd w:val="0"/>
        <w:spacing w:after="0" w:line="360" w:lineRule="auto"/>
        <w:ind w:firstLine="284"/>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События завершающие учебный год в рамках внеурочной деятельности: праздники, показательные выступления, портфолио, проекты, олимпиады, отчетные спектакли, выставки.</w:t>
      </w:r>
    </w:p>
    <w:p w:rsidR="007763DB" w:rsidRPr="007763DB" w:rsidRDefault="007763DB" w:rsidP="007763DB">
      <w:pPr>
        <w:pStyle w:val="a3"/>
        <w:spacing w:line="360" w:lineRule="auto"/>
        <w:ind w:firstLine="708"/>
        <w:jc w:val="both"/>
        <w:rPr>
          <w:color w:val="000000" w:themeColor="text1"/>
          <w:sz w:val="24"/>
          <w:szCs w:val="24"/>
        </w:rPr>
      </w:pPr>
      <w:r w:rsidRPr="007763DB">
        <w:rPr>
          <w:color w:val="000000" w:themeColor="text1"/>
          <w:sz w:val="24"/>
          <w:szCs w:val="24"/>
        </w:rPr>
        <w:t>Материалы, характеризующие достижения обучающихся во внеурочной деятельности хранятся в Портфолио школьника в разделе «Мои достижения вне учебы». К ним относятся:</w:t>
      </w:r>
    </w:p>
    <w:p w:rsidR="007763DB" w:rsidRPr="007763DB" w:rsidRDefault="007763DB" w:rsidP="007763DB">
      <w:pPr>
        <w:pStyle w:val="a3"/>
        <w:numPr>
          <w:ilvl w:val="0"/>
          <w:numId w:val="52"/>
        </w:numPr>
        <w:suppressAutoHyphens w:val="0"/>
        <w:spacing w:line="360" w:lineRule="auto"/>
        <w:jc w:val="both"/>
        <w:rPr>
          <w:color w:val="000000" w:themeColor="text1"/>
          <w:sz w:val="24"/>
          <w:szCs w:val="24"/>
        </w:rPr>
      </w:pPr>
      <w:r w:rsidRPr="007763DB">
        <w:rPr>
          <w:color w:val="000000" w:themeColor="text1"/>
          <w:sz w:val="24"/>
          <w:szCs w:val="24"/>
        </w:rPr>
        <w:t>результаты (грамоты, дипломы) участия в олимпиадах, конкурсах, смотрах, выставках, концертах, спортивных мероприятиях;</w:t>
      </w:r>
    </w:p>
    <w:p w:rsidR="007763DB" w:rsidRPr="007763DB" w:rsidRDefault="007763DB" w:rsidP="007763DB">
      <w:pPr>
        <w:pStyle w:val="a3"/>
        <w:numPr>
          <w:ilvl w:val="0"/>
          <w:numId w:val="52"/>
        </w:numPr>
        <w:suppressAutoHyphens w:val="0"/>
        <w:spacing w:line="360" w:lineRule="auto"/>
        <w:jc w:val="both"/>
        <w:rPr>
          <w:color w:val="000000" w:themeColor="text1"/>
          <w:sz w:val="24"/>
          <w:szCs w:val="24"/>
        </w:rPr>
      </w:pPr>
      <w:r w:rsidRPr="007763DB">
        <w:rPr>
          <w:color w:val="000000" w:themeColor="text1"/>
          <w:sz w:val="24"/>
          <w:szCs w:val="24"/>
        </w:rPr>
        <w:t>исследовательские работы;</w:t>
      </w:r>
    </w:p>
    <w:p w:rsidR="007763DB" w:rsidRPr="007763DB" w:rsidRDefault="007763DB" w:rsidP="007763DB">
      <w:pPr>
        <w:pStyle w:val="a3"/>
        <w:numPr>
          <w:ilvl w:val="0"/>
          <w:numId w:val="52"/>
        </w:numPr>
        <w:suppressAutoHyphens w:val="0"/>
        <w:spacing w:line="360" w:lineRule="auto"/>
        <w:jc w:val="both"/>
        <w:rPr>
          <w:color w:val="000000" w:themeColor="text1"/>
          <w:sz w:val="24"/>
          <w:szCs w:val="24"/>
        </w:rPr>
      </w:pPr>
      <w:r w:rsidRPr="007763DB">
        <w:rPr>
          <w:color w:val="000000" w:themeColor="text1"/>
          <w:sz w:val="24"/>
          <w:szCs w:val="24"/>
        </w:rPr>
        <w:t>продукты проектной работы или фотографии;</w:t>
      </w:r>
    </w:p>
    <w:p w:rsidR="007763DB" w:rsidRPr="007763DB" w:rsidRDefault="007763DB" w:rsidP="007763DB">
      <w:pPr>
        <w:pStyle w:val="a3"/>
        <w:numPr>
          <w:ilvl w:val="0"/>
          <w:numId w:val="52"/>
        </w:numPr>
        <w:suppressAutoHyphens w:val="0"/>
        <w:spacing w:line="360" w:lineRule="auto"/>
        <w:jc w:val="both"/>
        <w:rPr>
          <w:color w:val="000000" w:themeColor="text1"/>
          <w:sz w:val="24"/>
          <w:szCs w:val="24"/>
        </w:rPr>
      </w:pPr>
      <w:r w:rsidRPr="007763DB">
        <w:rPr>
          <w:color w:val="000000" w:themeColor="text1"/>
          <w:sz w:val="24"/>
          <w:szCs w:val="24"/>
        </w:rPr>
        <w:t>поделки.</w:t>
      </w:r>
    </w:p>
    <w:p w:rsidR="00791F26" w:rsidRPr="00464781" w:rsidRDefault="007763DB" w:rsidP="00707FB4">
      <w:pPr>
        <w:pStyle w:val="a3"/>
        <w:numPr>
          <w:ilvl w:val="1"/>
          <w:numId w:val="138"/>
        </w:numPr>
        <w:spacing w:line="360" w:lineRule="auto"/>
        <w:jc w:val="center"/>
        <w:outlineLvl w:val="1"/>
        <w:rPr>
          <w:b/>
          <w:color w:val="000000" w:themeColor="text1"/>
        </w:rPr>
      </w:pPr>
      <w:r>
        <w:rPr>
          <w:b/>
          <w:color w:val="000000" w:themeColor="text1"/>
        </w:rPr>
        <w:t xml:space="preserve"> </w:t>
      </w:r>
      <w:r w:rsidR="00791F26" w:rsidRPr="00464781">
        <w:rPr>
          <w:b/>
          <w:color w:val="000000" w:themeColor="text1"/>
        </w:rPr>
        <w:t>Федеральный календарный учебный график</w:t>
      </w:r>
      <w:bookmarkEnd w:id="153"/>
      <w:bookmarkEnd w:id="154"/>
    </w:p>
    <w:p w:rsidR="000E757B" w:rsidRPr="007763DB" w:rsidRDefault="000E757B" w:rsidP="000E757B">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Федеральный календарный учебный график определяет плановые перерывы при получении начального общего образования для отдыха и иных социальных целей (далее - каникулы):</w:t>
      </w:r>
    </w:p>
    <w:p w:rsidR="000E757B" w:rsidRPr="007763DB" w:rsidRDefault="000E757B" w:rsidP="00073BB5">
      <w:pPr>
        <w:pStyle w:val="a4"/>
        <w:numPr>
          <w:ilvl w:val="0"/>
          <w:numId w:val="79"/>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даты начала и окончания учебного года;</w:t>
      </w:r>
    </w:p>
    <w:p w:rsidR="000E757B" w:rsidRPr="007763DB" w:rsidRDefault="000E757B" w:rsidP="00073BB5">
      <w:pPr>
        <w:pStyle w:val="a4"/>
        <w:numPr>
          <w:ilvl w:val="0"/>
          <w:numId w:val="79"/>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продолжительность учебного года;</w:t>
      </w:r>
    </w:p>
    <w:p w:rsidR="000E757B" w:rsidRPr="007763DB" w:rsidRDefault="000E757B" w:rsidP="00073BB5">
      <w:pPr>
        <w:pStyle w:val="a4"/>
        <w:numPr>
          <w:ilvl w:val="0"/>
          <w:numId w:val="79"/>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сроки и продолжительность каникул;</w:t>
      </w:r>
    </w:p>
    <w:p w:rsidR="000E757B" w:rsidRPr="007763DB" w:rsidRDefault="000E757B" w:rsidP="00073BB5">
      <w:pPr>
        <w:pStyle w:val="a4"/>
        <w:numPr>
          <w:ilvl w:val="0"/>
          <w:numId w:val="79"/>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сроки проведения промежуточной аттестации.</w:t>
      </w:r>
    </w:p>
    <w:p w:rsidR="000E757B" w:rsidRPr="007763DB" w:rsidRDefault="00B01A4A" w:rsidP="000E757B">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 xml:space="preserve">Организация  образовательной  деятельности осуществляется  по  учебным  четвертям. Школа самостоятельно определяет  режим  работы (5-дневная  или 6-дневная учебная  неделя) с  учетом  законодательства  Российской  Федерации. </w:t>
      </w:r>
    </w:p>
    <w:p w:rsidR="00FC49BB" w:rsidRPr="007763DB" w:rsidRDefault="00FC49BB" w:rsidP="00FC49BB">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FC49BB" w:rsidRPr="007763DB" w:rsidRDefault="00FC49BB" w:rsidP="00FC49BB">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lastRenderedPageBreak/>
        <w:t xml:space="preserve">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w:t>
      </w:r>
    </w:p>
    <w:p w:rsidR="00B01A4A" w:rsidRPr="007763DB" w:rsidRDefault="00B01A4A" w:rsidP="00B01A4A">
      <w:pPr>
        <w:shd w:val="clear" w:color="auto" w:fill="FFFFFF"/>
        <w:spacing w:after="0" w:line="360" w:lineRule="auto"/>
        <w:ind w:firstLine="708"/>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С  целью  профилактики переутомления  в  федеральном  учебном  графике предусматривается  чередование  периодов  учебного  времени  и  каникул.  Продолжительность  каникул  составляет  не  менее  7  календарных  дней.</w:t>
      </w:r>
    </w:p>
    <w:p w:rsidR="004F3E0F" w:rsidRPr="007763DB" w:rsidRDefault="004F3E0F" w:rsidP="004F3E0F">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Продолжительность учебных четвертей составляет: 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
    <w:p w:rsidR="004F3E0F" w:rsidRPr="007763DB" w:rsidRDefault="004F3E0F" w:rsidP="004F3E0F">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 xml:space="preserve">Продолжительность каникул составляет: </w:t>
      </w:r>
    </w:p>
    <w:p w:rsidR="004F3E0F" w:rsidRPr="007763DB" w:rsidRDefault="004F3E0F" w:rsidP="004F3E0F">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 xml:space="preserve">по окончании I четверти (осенние каникулы) – 9 календарных дней (для 1–4 классов); </w:t>
      </w:r>
    </w:p>
    <w:p w:rsidR="004F3E0F" w:rsidRPr="007763DB" w:rsidRDefault="004F3E0F" w:rsidP="004F3E0F">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 xml:space="preserve">по окончании II четверти (зимние каникулы) – 9 календарных дней (для 1–4 классов); </w:t>
      </w:r>
    </w:p>
    <w:p w:rsidR="004F3E0F" w:rsidRPr="007763DB" w:rsidRDefault="004F3E0F" w:rsidP="004F3E0F">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 xml:space="preserve">дополнительные каникулы – 9 календарных дней (для 1 классов); </w:t>
      </w:r>
    </w:p>
    <w:p w:rsidR="004F3E0F" w:rsidRPr="007763DB" w:rsidRDefault="004F3E0F" w:rsidP="004F3E0F">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 xml:space="preserve">по окончании III четверти (весенние каникулы) – 9 календарных дней (для 1–4 классов); </w:t>
      </w:r>
    </w:p>
    <w:p w:rsidR="004F3E0F" w:rsidRPr="007763DB" w:rsidRDefault="004F3E0F" w:rsidP="004F3E0F">
      <w:pPr>
        <w:shd w:val="clear" w:color="auto" w:fill="FFFFFF"/>
        <w:spacing w:after="0" w:line="360" w:lineRule="auto"/>
        <w:ind w:firstLine="708"/>
        <w:jc w:val="both"/>
        <w:rPr>
          <w:rFonts w:ascii="Times New Roman" w:eastAsia="Times New Roman" w:hAnsi="Times New Roman" w:cs="Times New Roman"/>
          <w:color w:val="000000" w:themeColor="text1"/>
          <w:sz w:val="24"/>
          <w:szCs w:val="24"/>
        </w:rPr>
      </w:pPr>
      <w:r w:rsidRPr="007763DB">
        <w:rPr>
          <w:rFonts w:ascii="Times New Roman" w:eastAsia="SchoolBookSanPin" w:hAnsi="Times New Roman"/>
          <w:color w:val="000000" w:themeColor="text1"/>
          <w:sz w:val="24"/>
          <w:szCs w:val="24"/>
        </w:rPr>
        <w:t>по окончании учебного года (летние каникулы) – не менее 8 недель.</w:t>
      </w:r>
    </w:p>
    <w:p w:rsidR="00DF5651" w:rsidRPr="007763DB" w:rsidRDefault="00DF5651" w:rsidP="00DF565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 xml:space="preserve">Продолжительность урока  не  превышает  45 минут,  за  исключением  1 класса,  продолжительность  урока  в  котором  не  превышает  40  минут. </w:t>
      </w:r>
    </w:p>
    <w:p w:rsidR="004F3E0F" w:rsidRPr="007763DB" w:rsidRDefault="004F3E0F" w:rsidP="004F3E0F">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4F3E0F" w:rsidRPr="007763DB" w:rsidRDefault="004F3E0F" w:rsidP="004F3E0F">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4F3E0F" w:rsidRPr="007763DB" w:rsidRDefault="004F3E0F" w:rsidP="004F3E0F">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EE77B5" w:rsidRPr="007763DB" w:rsidRDefault="00AD2630" w:rsidP="00DF565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Расписание  уроков  составляется  с  учётом  дневной  и  недельной  умственной  работоспособности  обучающихся  и  шкалы  трудности  учебных  предметов,  определённой  Гигиеническими  нормативами.</w:t>
      </w:r>
    </w:p>
    <w:p w:rsidR="00AD2630" w:rsidRPr="007763DB" w:rsidRDefault="00AD2630" w:rsidP="00DF565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AD2630" w:rsidRPr="007763DB" w:rsidRDefault="00AD2630" w:rsidP="00DF565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для  обучающихся  1-х  классов  - не  должен  превышать 4  урока  и  один  раз  в  неделю – 5  уроков,  за счет  урока  физической  культуры;</w:t>
      </w:r>
    </w:p>
    <w:p w:rsidR="00AD2630" w:rsidRPr="007763DB" w:rsidRDefault="00AD2630" w:rsidP="00DF565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для  обучающихся  2 – 4  классов -  не  более  5  уроков  и один  раз  в  неделю -  6  уроков  за  счёт  урока   физической  культуры.</w:t>
      </w:r>
    </w:p>
    <w:p w:rsidR="00AD2630" w:rsidRPr="007763DB" w:rsidRDefault="006D0461" w:rsidP="00DF565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lastRenderedPageBreak/>
        <w:t>Обучение  в  1  классе  осуществляется  с  соблюдением  следующих  требований:</w:t>
      </w:r>
    </w:p>
    <w:p w:rsidR="006D0461" w:rsidRPr="007763DB" w:rsidRDefault="006D0461" w:rsidP="00DF565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6D0461" w:rsidRPr="007763DB" w:rsidRDefault="006D0461" w:rsidP="00DF565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в  середине  учебного  дня  организуется  динамическая  пауза продолжительностью  не  менее  40  минут;</w:t>
      </w:r>
    </w:p>
    <w:p w:rsidR="006D0461" w:rsidRPr="007763DB" w:rsidRDefault="006D0461" w:rsidP="00DF565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предоставляются  дополнительные  каникулы в  середине  третьей  четверти. Возможна  организация   дополнительных  каникул  независимо  от  четвертей (триместров).</w:t>
      </w:r>
    </w:p>
    <w:p w:rsidR="006D0461" w:rsidRPr="007763DB" w:rsidRDefault="006D0461" w:rsidP="00DF565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Занятия  начинаются  не  ранее  8  часов  утра  и  заканчиваются  не  позднее  19 часов.</w:t>
      </w:r>
    </w:p>
    <w:p w:rsidR="006D0461" w:rsidRPr="007763DB" w:rsidRDefault="006D0461" w:rsidP="00DF565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 xml:space="preserve">Факультативные  занятия  и  занятия  по  программам  дополнительного  образования </w:t>
      </w:r>
      <w:r w:rsidR="001073A3" w:rsidRPr="007763DB">
        <w:rPr>
          <w:rFonts w:ascii="Times New Roman" w:eastAsia="Times New Roman" w:hAnsi="Times New Roman" w:cs="Times New Roman"/>
          <w:color w:val="000000" w:themeColor="text1"/>
          <w:sz w:val="24"/>
          <w:szCs w:val="24"/>
        </w:rPr>
        <w:t>планируются  на  дни с  наименьшим  количеством  обязательных  уроков. Между  началом факультативных  занятий (дополнительных)  занятий  и  последним  уроком  необходимо  организовать перерыв  продолжительностью  не  менее  20  минут.</w:t>
      </w:r>
    </w:p>
    <w:p w:rsidR="00791F26" w:rsidRPr="007763DB" w:rsidRDefault="00791F26" w:rsidP="00791F26">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 xml:space="preserve">Календарный учебный график </w:t>
      </w:r>
      <w:r w:rsidR="000E757B" w:rsidRPr="007763DB">
        <w:rPr>
          <w:rFonts w:ascii="Times New Roman" w:eastAsia="Times New Roman" w:hAnsi="Times New Roman" w:cs="Times New Roman"/>
          <w:color w:val="000000" w:themeColor="text1"/>
          <w:sz w:val="24"/>
          <w:szCs w:val="24"/>
        </w:rPr>
        <w:t xml:space="preserve">составляется </w:t>
      </w:r>
      <w:r w:rsidRPr="007763DB">
        <w:rPr>
          <w:rFonts w:ascii="Times New Roman" w:eastAsia="Times New Roman" w:hAnsi="Times New Roman" w:cs="Times New Roman"/>
          <w:color w:val="000000" w:themeColor="text1"/>
          <w:sz w:val="24"/>
          <w:szCs w:val="24"/>
        </w:rPr>
        <w:t xml:space="preserve"> Школой </w:t>
      </w:r>
      <w:r w:rsidR="000E757B" w:rsidRPr="007763DB">
        <w:rPr>
          <w:rFonts w:ascii="Times New Roman" w:eastAsia="Times New Roman" w:hAnsi="Times New Roman" w:cs="Times New Roman"/>
          <w:color w:val="000000" w:themeColor="text1"/>
          <w:sz w:val="24"/>
          <w:szCs w:val="24"/>
        </w:rPr>
        <w:t xml:space="preserve">  с  учётом мнений  участников  образовател</w:t>
      </w:r>
      <w:r w:rsidR="007878E1" w:rsidRPr="007763DB">
        <w:rPr>
          <w:rFonts w:ascii="Times New Roman" w:eastAsia="Times New Roman" w:hAnsi="Times New Roman" w:cs="Times New Roman"/>
          <w:color w:val="000000" w:themeColor="text1"/>
          <w:sz w:val="24"/>
          <w:szCs w:val="24"/>
        </w:rPr>
        <w:t>ьных  отношений, р</w:t>
      </w:r>
      <w:r w:rsidR="000E757B" w:rsidRPr="007763DB">
        <w:rPr>
          <w:rFonts w:ascii="Times New Roman" w:eastAsia="Times New Roman" w:hAnsi="Times New Roman" w:cs="Times New Roman"/>
          <w:color w:val="000000" w:themeColor="text1"/>
          <w:sz w:val="24"/>
          <w:szCs w:val="24"/>
        </w:rPr>
        <w:t xml:space="preserve">егиональных  и  этнокультурных  традиций,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в  </w:t>
      </w:r>
      <w:r w:rsidRPr="007763DB">
        <w:rPr>
          <w:rFonts w:ascii="Times New Roman" w:eastAsia="Times New Roman" w:hAnsi="Times New Roman" w:cs="Times New Roman"/>
          <w:color w:val="000000" w:themeColor="text1"/>
          <w:sz w:val="24"/>
          <w:szCs w:val="24"/>
        </w:rPr>
        <w:t xml:space="preserve">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rsidR="007878E1" w:rsidRPr="007763DB" w:rsidRDefault="007878E1" w:rsidP="007878E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При составлении календарного учебного графика Школа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791F26" w:rsidRPr="007763DB" w:rsidRDefault="00791F26" w:rsidP="00791F26">
      <w:pPr>
        <w:spacing w:after="0" w:line="360" w:lineRule="auto"/>
        <w:rPr>
          <w:rFonts w:ascii="Times New Roman" w:eastAsia="Arial" w:hAnsi="Times New Roman" w:cs="Times New Roman"/>
          <w:color w:val="000000" w:themeColor="text1"/>
          <w:sz w:val="24"/>
          <w:szCs w:val="24"/>
          <w:lang w:eastAsia="ar-SA"/>
        </w:rPr>
      </w:pPr>
      <w:r w:rsidRPr="007763DB">
        <w:rPr>
          <w:rFonts w:ascii="Times New Roman" w:eastAsia="Arial" w:hAnsi="Times New Roman" w:cs="Times New Roman"/>
          <w:color w:val="000000" w:themeColor="text1"/>
          <w:sz w:val="24"/>
          <w:szCs w:val="24"/>
          <w:lang w:eastAsia="ar-SA"/>
        </w:rPr>
        <w:t xml:space="preserve">(Приложение Календарный учебный график  </w:t>
      </w:r>
      <w:r w:rsidRPr="007763DB">
        <w:rPr>
          <w:rFonts w:ascii="Times New Roman" w:hAnsi="Times New Roman" w:cs="Times New Roman"/>
          <w:color w:val="000000" w:themeColor="text1"/>
          <w:sz w:val="24"/>
          <w:szCs w:val="24"/>
        </w:rPr>
        <w:t xml:space="preserve">на 2023-2024 учебный год, </w:t>
      </w:r>
      <w:r w:rsidRPr="007763DB">
        <w:rPr>
          <w:rFonts w:ascii="Times New Roman" w:eastAsia="Arial" w:hAnsi="Times New Roman" w:cs="Times New Roman"/>
          <w:color w:val="000000" w:themeColor="text1"/>
          <w:sz w:val="24"/>
          <w:szCs w:val="24"/>
          <w:lang w:eastAsia="ar-SA"/>
        </w:rPr>
        <w:t xml:space="preserve">Календарный учебный график  </w:t>
      </w:r>
      <w:r w:rsidRPr="007763DB">
        <w:rPr>
          <w:rFonts w:ascii="Times New Roman" w:hAnsi="Times New Roman" w:cs="Times New Roman"/>
          <w:color w:val="000000" w:themeColor="text1"/>
          <w:sz w:val="24"/>
          <w:szCs w:val="24"/>
        </w:rPr>
        <w:t xml:space="preserve">на 2024-2025 учебный год, </w:t>
      </w:r>
      <w:r w:rsidRPr="007763DB">
        <w:rPr>
          <w:rFonts w:ascii="Times New Roman" w:eastAsia="Arial" w:hAnsi="Times New Roman" w:cs="Times New Roman"/>
          <w:color w:val="000000" w:themeColor="text1"/>
          <w:sz w:val="24"/>
          <w:szCs w:val="24"/>
          <w:lang w:eastAsia="ar-SA"/>
        </w:rPr>
        <w:t xml:space="preserve">Календарный учебный график  </w:t>
      </w:r>
      <w:r w:rsidRPr="007763DB">
        <w:rPr>
          <w:rFonts w:ascii="Times New Roman" w:hAnsi="Times New Roman" w:cs="Times New Roman"/>
          <w:color w:val="000000" w:themeColor="text1"/>
          <w:sz w:val="24"/>
          <w:szCs w:val="24"/>
        </w:rPr>
        <w:t xml:space="preserve">на 2025-2026 учебный год, </w:t>
      </w:r>
      <w:r w:rsidRPr="007763DB">
        <w:rPr>
          <w:rFonts w:ascii="Times New Roman" w:eastAsia="Arial" w:hAnsi="Times New Roman" w:cs="Times New Roman"/>
          <w:color w:val="000000" w:themeColor="text1"/>
          <w:sz w:val="24"/>
          <w:szCs w:val="24"/>
          <w:lang w:eastAsia="ar-SA"/>
        </w:rPr>
        <w:t xml:space="preserve">Календарный учебный график  </w:t>
      </w:r>
      <w:r w:rsidRPr="007763DB">
        <w:rPr>
          <w:rFonts w:ascii="Times New Roman" w:hAnsi="Times New Roman" w:cs="Times New Roman"/>
          <w:color w:val="000000" w:themeColor="text1"/>
          <w:sz w:val="24"/>
          <w:szCs w:val="24"/>
        </w:rPr>
        <w:t>на 2026-2027 учебный год</w:t>
      </w:r>
      <w:r w:rsidRPr="007763DB">
        <w:rPr>
          <w:rFonts w:ascii="Times New Roman" w:eastAsia="Arial" w:hAnsi="Times New Roman" w:cs="Times New Roman"/>
          <w:color w:val="000000" w:themeColor="text1"/>
          <w:sz w:val="24"/>
          <w:szCs w:val="24"/>
          <w:lang w:eastAsia="ar-SA"/>
        </w:rPr>
        <w:t xml:space="preserve">) </w:t>
      </w:r>
    </w:p>
    <w:p w:rsidR="00B53DD2" w:rsidRPr="00747154" w:rsidRDefault="00747154" w:rsidP="00747154">
      <w:pPr>
        <w:pStyle w:val="NoParagraphStyle"/>
        <w:rPr>
          <w:rFonts w:ascii="Times New Roman" w:hAnsi="Times New Roman" w:cs="Times New Roman"/>
          <w:b/>
          <w:lang w:val="ru-RU"/>
        </w:rPr>
      </w:pPr>
      <w:r w:rsidRPr="00747154">
        <w:rPr>
          <w:rFonts w:ascii="Times New Roman" w:hAnsi="Times New Roman" w:cs="Times New Roman"/>
          <w:color w:val="000000" w:themeColor="text1"/>
          <w:lang w:val="ru-RU"/>
        </w:rPr>
        <w:t xml:space="preserve">                   </w:t>
      </w:r>
      <w:r w:rsidR="003830AB" w:rsidRPr="00747154">
        <w:rPr>
          <w:rFonts w:ascii="Times New Roman" w:hAnsi="Times New Roman" w:cs="Times New Roman"/>
          <w:color w:val="000000" w:themeColor="text1"/>
          <w:lang w:val="ru-RU"/>
        </w:rPr>
        <w:t xml:space="preserve">                   </w:t>
      </w:r>
      <w:bookmarkStart w:id="155" w:name="_Toc113895163"/>
      <w:bookmarkStart w:id="156" w:name="_Toc113897137"/>
      <w:r w:rsidR="00B53DD2" w:rsidRPr="00747154">
        <w:rPr>
          <w:rFonts w:ascii="Times New Roman" w:hAnsi="Times New Roman" w:cs="Times New Roman"/>
          <w:b/>
          <w:lang w:val="ru-RU"/>
        </w:rPr>
        <w:t>3.</w:t>
      </w:r>
      <w:r w:rsidR="00A8246C" w:rsidRPr="00747154">
        <w:rPr>
          <w:rFonts w:ascii="Times New Roman" w:hAnsi="Times New Roman" w:cs="Times New Roman"/>
          <w:b/>
          <w:lang w:val="ru-RU"/>
        </w:rPr>
        <w:t>4</w:t>
      </w:r>
      <w:r w:rsidR="00B53DD2" w:rsidRPr="00747154">
        <w:rPr>
          <w:rFonts w:ascii="Times New Roman" w:hAnsi="Times New Roman" w:cs="Times New Roman"/>
          <w:b/>
          <w:lang w:val="ru-RU"/>
        </w:rPr>
        <w:t>.</w:t>
      </w:r>
      <w:r w:rsidR="009963F6" w:rsidRPr="00747154">
        <w:rPr>
          <w:rFonts w:ascii="Times New Roman" w:hAnsi="Times New Roman" w:cs="Times New Roman"/>
          <w:b/>
          <w:lang w:val="ru-RU"/>
        </w:rPr>
        <w:t>Федаральный к</w:t>
      </w:r>
      <w:r w:rsidR="00B53DD2" w:rsidRPr="00747154">
        <w:rPr>
          <w:rFonts w:ascii="Times New Roman" w:hAnsi="Times New Roman" w:cs="Times New Roman"/>
          <w:b/>
          <w:lang w:val="ru-RU"/>
        </w:rPr>
        <w:t>алендарный план воспитательной работы</w:t>
      </w:r>
      <w:bookmarkEnd w:id="155"/>
      <w:bookmarkEnd w:id="156"/>
    </w:p>
    <w:p w:rsidR="00927A50" w:rsidRDefault="00927A50" w:rsidP="00927A50">
      <w:pPr>
        <w:spacing w:after="13" w:line="120" w:lineRule="exact"/>
        <w:rPr>
          <w:rFonts w:ascii="Consolas" w:eastAsia="Consolas" w:hAnsi="Consolas" w:cs="Consolas"/>
          <w:position w:val="3"/>
          <w:sz w:val="12"/>
          <w:szCs w:val="12"/>
        </w:rPr>
      </w:pPr>
    </w:p>
    <w:p w:rsidR="00927A50" w:rsidRPr="007763DB" w:rsidRDefault="00927A50" w:rsidP="00237D22">
      <w:pPr>
        <w:pStyle w:val="a3"/>
        <w:spacing w:line="360" w:lineRule="auto"/>
        <w:jc w:val="both"/>
        <w:rPr>
          <w:color w:val="000000" w:themeColor="text1"/>
          <w:position w:val="2"/>
          <w:sz w:val="24"/>
          <w:szCs w:val="24"/>
        </w:rPr>
      </w:pPr>
      <w:r w:rsidRPr="007763DB">
        <w:rPr>
          <w:color w:val="000000" w:themeColor="text1"/>
          <w:sz w:val="24"/>
          <w:szCs w:val="24"/>
        </w:rPr>
        <w:t>Федеральный календарный план  воспитательной работы является единым  для Школы</w:t>
      </w:r>
      <w:r w:rsidRPr="007763DB">
        <w:rPr>
          <w:color w:val="000000" w:themeColor="text1"/>
          <w:position w:val="2"/>
          <w:sz w:val="24"/>
          <w:szCs w:val="24"/>
        </w:rPr>
        <w:t>.</w:t>
      </w:r>
    </w:p>
    <w:p w:rsidR="00F45D4F" w:rsidRPr="007763DB" w:rsidRDefault="00F45D4F" w:rsidP="00237D22">
      <w:pPr>
        <w:pStyle w:val="a3"/>
        <w:spacing w:line="360" w:lineRule="auto"/>
        <w:jc w:val="both"/>
        <w:rPr>
          <w:color w:val="000000" w:themeColor="text1"/>
          <w:sz w:val="24"/>
          <w:szCs w:val="24"/>
        </w:rPr>
      </w:pPr>
      <w:r w:rsidRPr="007763DB">
        <w:rPr>
          <w:color w:val="000000" w:themeColor="text1"/>
          <w:sz w:val="24"/>
          <w:szCs w:val="24"/>
        </w:rPr>
        <w:t xml:space="preserve">Федеральный  календарный план воспитательной  работы, содержащий  перечень событий и  мероприятий </w:t>
      </w:r>
      <w:r w:rsidR="00237D22" w:rsidRPr="007763DB">
        <w:rPr>
          <w:color w:val="000000" w:themeColor="text1"/>
          <w:sz w:val="24"/>
          <w:szCs w:val="24"/>
        </w:rPr>
        <w:t>воспитательной  направленности, которые  организуются  и  проводятся  Школой  и  в  которых  Школа  принимает участие  в  учебном  году   или  периоде  обучения.</w:t>
      </w:r>
    </w:p>
    <w:p w:rsidR="00927A50" w:rsidRPr="007763DB" w:rsidRDefault="00927A50" w:rsidP="00237D22">
      <w:pPr>
        <w:pStyle w:val="a3"/>
        <w:spacing w:line="360" w:lineRule="auto"/>
        <w:jc w:val="both"/>
        <w:rPr>
          <w:color w:val="000000" w:themeColor="text1"/>
          <w:sz w:val="24"/>
          <w:szCs w:val="24"/>
        </w:rPr>
      </w:pPr>
      <w:r w:rsidRPr="007763DB">
        <w:rPr>
          <w:color w:val="000000" w:themeColor="text1"/>
          <w:sz w:val="24"/>
          <w:szCs w:val="24"/>
        </w:rPr>
        <w:t xml:space="preserve">Федеральный календарный план реализуется  в  рамках  урочной  и внеурочной и внеурочной  деятельности. </w:t>
      </w:r>
    </w:p>
    <w:p w:rsidR="00D26EF6" w:rsidRPr="007763DB" w:rsidRDefault="00927A50" w:rsidP="00237D22">
      <w:pPr>
        <w:pStyle w:val="a3"/>
        <w:spacing w:line="360" w:lineRule="auto"/>
        <w:jc w:val="both"/>
        <w:rPr>
          <w:color w:val="000000" w:themeColor="text1"/>
          <w:sz w:val="24"/>
          <w:szCs w:val="24"/>
        </w:rPr>
      </w:pPr>
      <w:r w:rsidRPr="007763DB">
        <w:rPr>
          <w:color w:val="000000" w:themeColor="text1"/>
          <w:sz w:val="24"/>
          <w:szCs w:val="24"/>
        </w:rPr>
        <w:lastRenderedPageBreak/>
        <w:t xml:space="preserve">Школа  наряду  с федеральным </w:t>
      </w:r>
      <w:r w:rsidRPr="007763DB">
        <w:rPr>
          <w:color w:val="000000" w:themeColor="text1"/>
          <w:position w:val="4"/>
          <w:sz w:val="24"/>
          <w:szCs w:val="24"/>
        </w:rPr>
        <w:t xml:space="preserve"> </w:t>
      </w:r>
      <w:r w:rsidRPr="007763DB">
        <w:rPr>
          <w:color w:val="000000" w:themeColor="text1"/>
          <w:sz w:val="24"/>
          <w:szCs w:val="24"/>
        </w:rPr>
        <w:t xml:space="preserve">календарным планом воспитательной </w:t>
      </w:r>
      <w:r w:rsidRPr="007763DB">
        <w:rPr>
          <w:color w:val="000000" w:themeColor="text1"/>
          <w:position w:val="2"/>
          <w:sz w:val="24"/>
          <w:szCs w:val="24"/>
        </w:rPr>
        <w:t xml:space="preserve">  работы </w:t>
      </w:r>
      <w:r w:rsidRPr="007763DB">
        <w:rPr>
          <w:color w:val="000000" w:themeColor="text1"/>
          <w:position w:val="3"/>
          <w:sz w:val="24"/>
          <w:szCs w:val="24"/>
        </w:rPr>
        <w:t xml:space="preserve">проводить </w:t>
      </w:r>
      <w:r w:rsidR="00F45D4F" w:rsidRPr="007763DB">
        <w:rPr>
          <w:color w:val="000000" w:themeColor="text1"/>
          <w:position w:val="3"/>
          <w:sz w:val="24"/>
          <w:szCs w:val="24"/>
        </w:rPr>
        <w:t xml:space="preserve">иные </w:t>
      </w:r>
      <w:r w:rsidRPr="007763DB">
        <w:rPr>
          <w:color w:val="000000" w:themeColor="text1"/>
          <w:position w:val="4"/>
          <w:sz w:val="24"/>
          <w:szCs w:val="24"/>
        </w:rPr>
        <w:t xml:space="preserve"> мероприятия</w:t>
      </w:r>
      <w:r w:rsidRPr="007763DB">
        <w:rPr>
          <w:color w:val="000000" w:themeColor="text1"/>
          <w:position w:val="5"/>
          <w:sz w:val="24"/>
          <w:szCs w:val="24"/>
        </w:rPr>
        <w:t xml:space="preserve"> согласно федеральной  рабочей программе воспитания </w:t>
      </w:r>
      <w:r w:rsidRPr="007763DB">
        <w:rPr>
          <w:color w:val="000000" w:themeColor="text1"/>
          <w:position w:val="3"/>
          <w:sz w:val="24"/>
          <w:szCs w:val="24"/>
        </w:rPr>
        <w:t xml:space="preserve"> по </w:t>
      </w:r>
      <w:r w:rsidRPr="007763DB">
        <w:rPr>
          <w:color w:val="000000" w:themeColor="text1"/>
          <w:position w:val="4"/>
          <w:sz w:val="24"/>
          <w:szCs w:val="24"/>
        </w:rPr>
        <w:t>ключевым н</w:t>
      </w:r>
      <w:r w:rsidRPr="007763DB">
        <w:rPr>
          <w:color w:val="000000" w:themeColor="text1"/>
          <w:position w:val="5"/>
          <w:sz w:val="24"/>
          <w:szCs w:val="24"/>
        </w:rPr>
        <w:t>аправлениям воспитания  и  дополнительного образования  детей.</w:t>
      </w:r>
      <w:r w:rsidRPr="007763DB">
        <w:rPr>
          <w:color w:val="000000" w:themeColor="text1"/>
          <w:sz w:val="24"/>
          <w:szCs w:val="24"/>
        </w:rPr>
        <w:t xml:space="preserve">   </w:t>
      </w:r>
    </w:p>
    <w:p w:rsidR="00927A50" w:rsidRPr="007763DB" w:rsidRDefault="00927A50" w:rsidP="00237D22">
      <w:pPr>
        <w:pStyle w:val="a3"/>
        <w:spacing w:line="360" w:lineRule="auto"/>
        <w:jc w:val="both"/>
        <w:rPr>
          <w:color w:val="000000" w:themeColor="text1"/>
          <w:position w:val="3"/>
          <w:sz w:val="24"/>
          <w:szCs w:val="24"/>
        </w:rPr>
      </w:pPr>
      <w:r w:rsidRPr="007763DB">
        <w:rPr>
          <w:color w:val="000000" w:themeColor="text1"/>
          <w:sz w:val="24"/>
          <w:szCs w:val="24"/>
        </w:rPr>
        <w:t xml:space="preserve"> Все мероприятия   проводятся  с  учётом особенностей основной  образовательной  программы,  а  также  возрастных,  - физиологических  и  психоэмоциональных  особенностей  обучающихся.</w:t>
      </w:r>
    </w:p>
    <w:p w:rsidR="00D26EF6" w:rsidRPr="007763DB" w:rsidRDefault="00D26EF6" w:rsidP="00D26EF6">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Сентябрь:</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 сентября: День знаний;</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3 сентября: День окончания Второй мировой войны, День солидарности в борьбе с терроризмом;</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8 сентября: Международный день распространения грамотности;</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10 сентября: Международный день памяти жертв фашизма.</w:t>
      </w:r>
    </w:p>
    <w:p w:rsidR="00D26EF6" w:rsidRPr="007763DB" w:rsidRDefault="00D26EF6" w:rsidP="00D26EF6">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Октябрь:</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 октября: Международный день пожилых людей; Международный день музыки;</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4 октября: День защиты животных;</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5 октября: День учителя;</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25 октября: Международный день школьных библиотек;</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Третье воскресенье октября: День отца.</w:t>
      </w:r>
    </w:p>
    <w:p w:rsidR="00D26EF6" w:rsidRPr="007763DB" w:rsidRDefault="00D26EF6" w:rsidP="00D26EF6">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Ноябрь:</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4 ноября: День народного единства;</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8 ноября: День памяти погибших при исполнении служебных обязанностей сотрудников органов внутренних дел России;</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Последнее воскресенье ноября: День Матери;</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30 ноября: День Государственного герба Российской Федерации.</w:t>
      </w:r>
    </w:p>
    <w:p w:rsidR="00D26EF6" w:rsidRPr="007763DB" w:rsidRDefault="00D26EF6" w:rsidP="00D26EF6">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Декабрь:</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3 декабря: День неизвестного солдата; Международный день инвалидов;</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5 декабря: День добровольца (волонтера) в России;</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9 декабря: День Героев Отечества;</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12 декабря: День Конституции Российской Федерации.</w:t>
      </w:r>
    </w:p>
    <w:p w:rsidR="00D26EF6" w:rsidRPr="007763DB" w:rsidRDefault="00D26EF6" w:rsidP="00D26EF6">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Январь:</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25 января: День российского студенчества;</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D26EF6" w:rsidRPr="007763DB" w:rsidRDefault="00D26EF6" w:rsidP="00D26EF6">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Февраль:</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lastRenderedPageBreak/>
        <w:t>2 февраля: День разгрома советскими войсками немецко-фашистских войск в Сталинградской битве;</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8 февраля: День российской науки;</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15 февраля: День памяти о россиянах, исполнявших служебный долг за пределами Отечества;</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21 февраля: Международный день родного языка;</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23 февраля: День защитника Отечества.</w:t>
      </w:r>
    </w:p>
    <w:p w:rsidR="00D26EF6" w:rsidRPr="007763DB" w:rsidRDefault="00D26EF6" w:rsidP="00D26EF6">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Март:</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8 марта: Международный женский день;</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18 марта: День воссоединения Крыма с Россией</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27 марта: Всемирный день театра.</w:t>
      </w:r>
    </w:p>
    <w:p w:rsidR="00D26EF6" w:rsidRPr="007763DB" w:rsidRDefault="00D26EF6" w:rsidP="00D26EF6">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Апрель:</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12 апреля: День космонавтики;</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19 апреля: День памяти о геноциде советского народа нацистами и их пособниками в годы Великой Отечественной войны</w:t>
      </w:r>
    </w:p>
    <w:p w:rsidR="00D26EF6" w:rsidRPr="007763DB" w:rsidRDefault="00D26EF6" w:rsidP="00D26EF6">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Май:</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 мая: Праздник Весны и Труда;</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9 мая: День Победы;</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19 мая: День детских общественных организаций России;</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24 мая: День славянской письменности и культуры.</w:t>
      </w:r>
    </w:p>
    <w:p w:rsidR="00D26EF6" w:rsidRPr="007763DB" w:rsidRDefault="00D26EF6" w:rsidP="00D26EF6">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Июнь:</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 июня: День защиты детей;</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6 июня: День русского языка;</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12 июня: День России;</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22 июня: День памяти и скорби;</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27 июня: День молодежи.</w:t>
      </w:r>
    </w:p>
    <w:p w:rsidR="00D26EF6" w:rsidRPr="007763DB" w:rsidRDefault="00D26EF6" w:rsidP="00D26EF6">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Июль:</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8 июля: День семьи, любви и верности.</w:t>
      </w:r>
    </w:p>
    <w:p w:rsidR="00D26EF6" w:rsidRPr="007763DB" w:rsidRDefault="00D26EF6" w:rsidP="00D26EF6">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Август:</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hAnsi="Times New Roman"/>
          <w:iCs/>
          <w:color w:val="000000" w:themeColor="text1"/>
          <w:sz w:val="24"/>
          <w:szCs w:val="24"/>
        </w:rPr>
        <w:t>Вторая суббота августа</w:t>
      </w:r>
      <w:r w:rsidRPr="007763DB">
        <w:rPr>
          <w:rFonts w:ascii="Times New Roman" w:eastAsia="SchoolBookSanPin" w:hAnsi="Times New Roman"/>
          <w:color w:val="000000" w:themeColor="text1"/>
          <w:sz w:val="24"/>
          <w:szCs w:val="24"/>
        </w:rPr>
        <w:t>: День физкультурника;</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22 августа: День Государственного флага Российской Федерации;</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27 августа: День российского кино.</w:t>
      </w:r>
    </w:p>
    <w:p w:rsidR="00237D22" w:rsidRDefault="00237D22" w:rsidP="002A17E4">
      <w:pPr>
        <w:spacing w:after="0" w:line="360" w:lineRule="auto"/>
        <w:rPr>
          <w:b/>
          <w:sz w:val="32"/>
          <w:szCs w:val="32"/>
        </w:rPr>
      </w:pPr>
      <w:r w:rsidRPr="00464781">
        <w:rPr>
          <w:rFonts w:ascii="Times New Roman" w:eastAsia="Arial" w:hAnsi="Times New Roman" w:cs="Times New Roman"/>
          <w:color w:val="000000" w:themeColor="text1"/>
          <w:sz w:val="24"/>
          <w:szCs w:val="24"/>
          <w:lang w:eastAsia="ar-SA"/>
        </w:rPr>
        <w:t xml:space="preserve"> </w:t>
      </w:r>
      <w:r w:rsidR="00B53DD2" w:rsidRPr="00464781">
        <w:rPr>
          <w:rFonts w:ascii="Times New Roman" w:eastAsia="Arial" w:hAnsi="Times New Roman" w:cs="Times New Roman"/>
          <w:color w:val="000000" w:themeColor="text1"/>
          <w:sz w:val="24"/>
          <w:szCs w:val="24"/>
          <w:lang w:eastAsia="ar-SA"/>
        </w:rPr>
        <w:t xml:space="preserve">(Приложение Календарный план воспитательной работы  </w:t>
      </w:r>
      <w:r w:rsidR="00B53DD2" w:rsidRPr="00464781">
        <w:rPr>
          <w:rFonts w:ascii="Times New Roman" w:hAnsi="Times New Roman" w:cs="Times New Roman"/>
          <w:color w:val="000000" w:themeColor="text1"/>
          <w:sz w:val="24"/>
          <w:szCs w:val="24"/>
        </w:rPr>
        <w:t>на 202</w:t>
      </w:r>
      <w:r w:rsidR="009963F6" w:rsidRPr="00464781">
        <w:rPr>
          <w:rFonts w:ascii="Times New Roman" w:hAnsi="Times New Roman" w:cs="Times New Roman"/>
          <w:color w:val="000000" w:themeColor="text1"/>
          <w:sz w:val="24"/>
          <w:szCs w:val="24"/>
        </w:rPr>
        <w:t>3</w:t>
      </w:r>
      <w:r w:rsidR="00B53DD2" w:rsidRPr="00464781">
        <w:rPr>
          <w:rFonts w:ascii="Times New Roman" w:hAnsi="Times New Roman" w:cs="Times New Roman"/>
          <w:color w:val="000000" w:themeColor="text1"/>
          <w:sz w:val="24"/>
          <w:szCs w:val="24"/>
        </w:rPr>
        <w:t>-202</w:t>
      </w:r>
      <w:r w:rsidR="009963F6" w:rsidRPr="00464781">
        <w:rPr>
          <w:rFonts w:ascii="Times New Roman" w:hAnsi="Times New Roman" w:cs="Times New Roman"/>
          <w:color w:val="000000" w:themeColor="text1"/>
          <w:sz w:val="24"/>
          <w:szCs w:val="24"/>
        </w:rPr>
        <w:t>4</w:t>
      </w:r>
      <w:r w:rsidR="00B53DD2" w:rsidRPr="00464781">
        <w:rPr>
          <w:rFonts w:ascii="Times New Roman" w:hAnsi="Times New Roman" w:cs="Times New Roman"/>
          <w:color w:val="000000" w:themeColor="text1"/>
          <w:sz w:val="24"/>
          <w:szCs w:val="24"/>
        </w:rPr>
        <w:t xml:space="preserve"> учебный год, </w:t>
      </w:r>
      <w:r w:rsidR="00B53DD2" w:rsidRPr="00464781">
        <w:rPr>
          <w:rFonts w:ascii="Times New Roman" w:eastAsia="Arial" w:hAnsi="Times New Roman" w:cs="Times New Roman"/>
          <w:color w:val="000000" w:themeColor="text1"/>
          <w:sz w:val="24"/>
          <w:szCs w:val="24"/>
          <w:lang w:eastAsia="ar-SA"/>
        </w:rPr>
        <w:t xml:space="preserve">Календарный план воспитательной работы    </w:t>
      </w:r>
      <w:r w:rsidR="00B53DD2" w:rsidRPr="00464781">
        <w:rPr>
          <w:rFonts w:ascii="Times New Roman" w:hAnsi="Times New Roman" w:cs="Times New Roman"/>
          <w:color w:val="000000" w:themeColor="text1"/>
          <w:sz w:val="24"/>
          <w:szCs w:val="24"/>
        </w:rPr>
        <w:t>на 202</w:t>
      </w:r>
      <w:r w:rsidR="009963F6" w:rsidRPr="00464781">
        <w:rPr>
          <w:rFonts w:ascii="Times New Roman" w:hAnsi="Times New Roman" w:cs="Times New Roman"/>
          <w:color w:val="000000" w:themeColor="text1"/>
          <w:sz w:val="24"/>
          <w:szCs w:val="24"/>
        </w:rPr>
        <w:t>4</w:t>
      </w:r>
      <w:r w:rsidR="00B53DD2" w:rsidRPr="00464781">
        <w:rPr>
          <w:rFonts w:ascii="Times New Roman" w:hAnsi="Times New Roman" w:cs="Times New Roman"/>
          <w:color w:val="000000" w:themeColor="text1"/>
          <w:sz w:val="24"/>
          <w:szCs w:val="24"/>
        </w:rPr>
        <w:t>-202</w:t>
      </w:r>
      <w:r w:rsidR="009963F6" w:rsidRPr="00464781">
        <w:rPr>
          <w:rFonts w:ascii="Times New Roman" w:hAnsi="Times New Roman" w:cs="Times New Roman"/>
          <w:color w:val="000000" w:themeColor="text1"/>
          <w:sz w:val="24"/>
          <w:szCs w:val="24"/>
        </w:rPr>
        <w:t>5</w:t>
      </w:r>
      <w:r w:rsidR="00B53DD2" w:rsidRPr="00464781">
        <w:rPr>
          <w:rFonts w:ascii="Times New Roman" w:hAnsi="Times New Roman" w:cs="Times New Roman"/>
          <w:color w:val="000000" w:themeColor="text1"/>
          <w:sz w:val="24"/>
          <w:szCs w:val="24"/>
        </w:rPr>
        <w:t xml:space="preserve"> учебный год, </w:t>
      </w:r>
      <w:r w:rsidR="00B53DD2" w:rsidRPr="00464781">
        <w:rPr>
          <w:rFonts w:ascii="Times New Roman" w:eastAsia="Arial" w:hAnsi="Times New Roman" w:cs="Times New Roman"/>
          <w:color w:val="000000" w:themeColor="text1"/>
          <w:sz w:val="24"/>
          <w:szCs w:val="24"/>
          <w:lang w:eastAsia="ar-SA"/>
        </w:rPr>
        <w:t>Календарный план</w:t>
      </w:r>
      <w:r w:rsidR="00747154">
        <w:rPr>
          <w:rFonts w:ascii="Times New Roman" w:eastAsia="Arial" w:hAnsi="Times New Roman" w:cs="Times New Roman"/>
          <w:color w:val="000000" w:themeColor="text1"/>
          <w:sz w:val="24"/>
          <w:szCs w:val="24"/>
          <w:lang w:eastAsia="ar-SA"/>
        </w:rPr>
        <w:t xml:space="preserve"> в</w:t>
      </w:r>
      <w:r w:rsidR="00B53DD2" w:rsidRPr="00464781">
        <w:rPr>
          <w:rFonts w:ascii="Times New Roman" w:eastAsia="Arial" w:hAnsi="Times New Roman" w:cs="Times New Roman"/>
          <w:color w:val="000000" w:themeColor="text1"/>
          <w:sz w:val="24"/>
          <w:szCs w:val="24"/>
          <w:lang w:eastAsia="ar-SA"/>
        </w:rPr>
        <w:t xml:space="preserve">оспитательной работы  </w:t>
      </w:r>
      <w:r w:rsidR="00B53DD2" w:rsidRPr="00464781">
        <w:rPr>
          <w:rFonts w:ascii="Times New Roman" w:hAnsi="Times New Roman" w:cs="Times New Roman"/>
          <w:color w:val="000000" w:themeColor="text1"/>
          <w:sz w:val="24"/>
          <w:szCs w:val="24"/>
        </w:rPr>
        <w:t>на 202</w:t>
      </w:r>
      <w:r w:rsidR="009963F6" w:rsidRPr="00464781">
        <w:rPr>
          <w:rFonts w:ascii="Times New Roman" w:hAnsi="Times New Roman" w:cs="Times New Roman"/>
          <w:color w:val="000000" w:themeColor="text1"/>
          <w:sz w:val="24"/>
          <w:szCs w:val="24"/>
        </w:rPr>
        <w:t>5</w:t>
      </w:r>
      <w:r w:rsidR="00B53DD2" w:rsidRPr="00464781">
        <w:rPr>
          <w:rFonts w:ascii="Times New Roman" w:hAnsi="Times New Roman" w:cs="Times New Roman"/>
          <w:color w:val="000000" w:themeColor="text1"/>
          <w:sz w:val="24"/>
          <w:szCs w:val="24"/>
        </w:rPr>
        <w:t>-202</w:t>
      </w:r>
      <w:r w:rsidR="009963F6" w:rsidRPr="00464781">
        <w:rPr>
          <w:rFonts w:ascii="Times New Roman" w:hAnsi="Times New Roman" w:cs="Times New Roman"/>
          <w:color w:val="000000" w:themeColor="text1"/>
          <w:sz w:val="24"/>
          <w:szCs w:val="24"/>
        </w:rPr>
        <w:t>6</w:t>
      </w:r>
      <w:r w:rsidR="00B53DD2" w:rsidRPr="00464781">
        <w:rPr>
          <w:rFonts w:ascii="Times New Roman" w:hAnsi="Times New Roman" w:cs="Times New Roman"/>
          <w:color w:val="000000" w:themeColor="text1"/>
          <w:sz w:val="24"/>
          <w:szCs w:val="24"/>
        </w:rPr>
        <w:t xml:space="preserve"> учебный год, </w:t>
      </w:r>
      <w:r w:rsidR="00B53DD2" w:rsidRPr="00464781">
        <w:rPr>
          <w:rFonts w:ascii="Times New Roman" w:eastAsia="Arial" w:hAnsi="Times New Roman" w:cs="Times New Roman"/>
          <w:color w:val="000000" w:themeColor="text1"/>
          <w:sz w:val="24"/>
          <w:szCs w:val="24"/>
          <w:lang w:eastAsia="ar-SA"/>
        </w:rPr>
        <w:t xml:space="preserve">Календарный план воспитательной работы  </w:t>
      </w:r>
      <w:r w:rsidR="00B53DD2" w:rsidRPr="00464781">
        <w:rPr>
          <w:rFonts w:ascii="Times New Roman" w:hAnsi="Times New Roman" w:cs="Times New Roman"/>
          <w:color w:val="000000" w:themeColor="text1"/>
          <w:sz w:val="24"/>
          <w:szCs w:val="24"/>
        </w:rPr>
        <w:t>на 2026-2027 учебный год</w:t>
      </w:r>
      <w:bookmarkStart w:id="157" w:name="_Toc113895164"/>
      <w:bookmarkStart w:id="158" w:name="_Toc113897138"/>
      <w:r w:rsidR="002A17E4">
        <w:rPr>
          <w:rFonts w:ascii="Times New Roman" w:eastAsia="Arial" w:hAnsi="Times New Roman" w:cs="Times New Roman"/>
          <w:color w:val="000000" w:themeColor="text1"/>
          <w:sz w:val="24"/>
          <w:szCs w:val="24"/>
          <w:lang w:eastAsia="ar-SA"/>
        </w:rPr>
        <w:t>)</w:t>
      </w:r>
    </w:p>
    <w:p w:rsidR="0084601F" w:rsidRDefault="00305D04" w:rsidP="00747154">
      <w:pPr>
        <w:pStyle w:val="a3"/>
        <w:numPr>
          <w:ilvl w:val="0"/>
          <w:numId w:val="137"/>
        </w:numPr>
        <w:spacing w:line="360" w:lineRule="auto"/>
        <w:jc w:val="center"/>
        <w:outlineLvl w:val="0"/>
        <w:rPr>
          <w:b/>
          <w:sz w:val="32"/>
          <w:szCs w:val="32"/>
        </w:rPr>
      </w:pPr>
      <w:r w:rsidRPr="00DD4A91">
        <w:rPr>
          <w:b/>
          <w:sz w:val="32"/>
          <w:szCs w:val="32"/>
        </w:rPr>
        <w:lastRenderedPageBreak/>
        <w:t xml:space="preserve">Требования к условиям реализации </w:t>
      </w:r>
      <w:r w:rsidR="0084601F">
        <w:rPr>
          <w:b/>
          <w:sz w:val="32"/>
          <w:szCs w:val="32"/>
        </w:rPr>
        <w:t xml:space="preserve">программы </w:t>
      </w:r>
    </w:p>
    <w:p w:rsidR="00305D04" w:rsidRDefault="00305D04" w:rsidP="0084601F">
      <w:pPr>
        <w:pStyle w:val="a3"/>
        <w:spacing w:line="360" w:lineRule="auto"/>
        <w:ind w:left="720" w:firstLine="0"/>
        <w:jc w:val="center"/>
        <w:outlineLvl w:val="0"/>
        <w:rPr>
          <w:b/>
          <w:sz w:val="32"/>
          <w:szCs w:val="32"/>
        </w:rPr>
      </w:pPr>
      <w:r w:rsidRPr="00DD4A91">
        <w:rPr>
          <w:b/>
          <w:sz w:val="32"/>
          <w:szCs w:val="32"/>
        </w:rPr>
        <w:t>начального общего образования</w:t>
      </w:r>
      <w:bookmarkEnd w:id="157"/>
      <w:bookmarkEnd w:id="158"/>
    </w:p>
    <w:p w:rsidR="00305D04" w:rsidRPr="007D252A" w:rsidRDefault="00305D04" w:rsidP="00305D04">
      <w:pPr>
        <w:shd w:val="clear" w:color="auto" w:fill="FFFFFF"/>
        <w:spacing w:after="0" w:line="360" w:lineRule="auto"/>
        <w:ind w:firstLine="680"/>
        <w:rPr>
          <w:rFonts w:ascii="Times New Roman" w:eastAsia="Times New Roman" w:hAnsi="Times New Roman" w:cs="Times New Roman"/>
          <w:color w:val="000000"/>
          <w:sz w:val="24"/>
          <w:szCs w:val="24"/>
        </w:rPr>
      </w:pPr>
      <w:r w:rsidRPr="007D252A">
        <w:rPr>
          <w:rFonts w:ascii="Times New Roman" w:eastAsia="Times New Roman" w:hAnsi="Times New Roman" w:cs="Times New Roman"/>
          <w:color w:val="000000"/>
          <w:sz w:val="24"/>
          <w:szCs w:val="24"/>
        </w:rPr>
        <w:t>Требования к условиям реализации программы начального общего образования включают:</w:t>
      </w:r>
    </w:p>
    <w:p w:rsidR="00305D04" w:rsidRPr="007D252A" w:rsidRDefault="00305D04" w:rsidP="00073BB5">
      <w:pPr>
        <w:pStyle w:val="a4"/>
        <w:numPr>
          <w:ilvl w:val="0"/>
          <w:numId w:val="80"/>
        </w:numPr>
        <w:shd w:val="clear" w:color="auto" w:fill="FFFFFF"/>
        <w:spacing w:after="0" w:line="360" w:lineRule="auto"/>
        <w:rPr>
          <w:rFonts w:ascii="Times New Roman" w:eastAsia="Times New Roman" w:hAnsi="Times New Roman" w:cs="Times New Roman"/>
          <w:color w:val="000000"/>
          <w:sz w:val="24"/>
          <w:szCs w:val="24"/>
        </w:rPr>
      </w:pPr>
      <w:bookmarkStart w:id="159" w:name="dst100195"/>
      <w:bookmarkEnd w:id="159"/>
      <w:r w:rsidRPr="007D252A">
        <w:rPr>
          <w:rFonts w:ascii="Times New Roman" w:eastAsia="Times New Roman" w:hAnsi="Times New Roman" w:cs="Times New Roman"/>
          <w:color w:val="000000"/>
          <w:sz w:val="24"/>
          <w:szCs w:val="24"/>
        </w:rPr>
        <w:t>общесистемные требования;</w:t>
      </w:r>
    </w:p>
    <w:p w:rsidR="00D15E6D" w:rsidRDefault="00305D04" w:rsidP="00073BB5">
      <w:pPr>
        <w:pStyle w:val="a4"/>
        <w:numPr>
          <w:ilvl w:val="0"/>
          <w:numId w:val="80"/>
        </w:numPr>
        <w:shd w:val="clear" w:color="auto" w:fill="FFFFFF"/>
        <w:spacing w:after="0" w:line="360" w:lineRule="auto"/>
        <w:rPr>
          <w:rFonts w:ascii="Times New Roman" w:eastAsia="Times New Roman" w:hAnsi="Times New Roman" w:cs="Times New Roman"/>
          <w:color w:val="000000"/>
          <w:sz w:val="24"/>
          <w:szCs w:val="24"/>
        </w:rPr>
      </w:pPr>
      <w:bookmarkStart w:id="160" w:name="dst100196"/>
      <w:bookmarkEnd w:id="160"/>
      <w:r w:rsidRPr="007D252A">
        <w:rPr>
          <w:rFonts w:ascii="Times New Roman" w:eastAsia="Times New Roman" w:hAnsi="Times New Roman" w:cs="Times New Roman"/>
          <w:color w:val="000000"/>
          <w:sz w:val="24"/>
          <w:szCs w:val="24"/>
        </w:rPr>
        <w:t>требования к материально-технич</w:t>
      </w:r>
      <w:r w:rsidR="00D15E6D">
        <w:rPr>
          <w:rFonts w:ascii="Times New Roman" w:eastAsia="Times New Roman" w:hAnsi="Times New Roman" w:cs="Times New Roman"/>
          <w:color w:val="000000"/>
          <w:sz w:val="24"/>
          <w:szCs w:val="24"/>
        </w:rPr>
        <w:t>ескому;</w:t>
      </w:r>
    </w:p>
    <w:p w:rsidR="00305D04" w:rsidRPr="007D252A" w:rsidRDefault="00D15E6D" w:rsidP="00073BB5">
      <w:pPr>
        <w:pStyle w:val="a4"/>
        <w:numPr>
          <w:ilvl w:val="0"/>
          <w:numId w:val="80"/>
        </w:num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требования к </w:t>
      </w:r>
      <w:r w:rsidR="00305D04" w:rsidRPr="007D252A">
        <w:rPr>
          <w:rFonts w:ascii="Times New Roman" w:eastAsia="Times New Roman" w:hAnsi="Times New Roman" w:cs="Times New Roman"/>
          <w:color w:val="000000"/>
          <w:sz w:val="24"/>
          <w:szCs w:val="24"/>
        </w:rPr>
        <w:t xml:space="preserve"> учебно-методическому обеспечению;</w:t>
      </w:r>
    </w:p>
    <w:p w:rsidR="00305D04" w:rsidRPr="007D252A" w:rsidRDefault="00305D04" w:rsidP="00073BB5">
      <w:pPr>
        <w:pStyle w:val="a4"/>
        <w:numPr>
          <w:ilvl w:val="0"/>
          <w:numId w:val="80"/>
        </w:numPr>
        <w:shd w:val="clear" w:color="auto" w:fill="FFFFFF"/>
        <w:spacing w:after="0" w:line="360" w:lineRule="auto"/>
        <w:rPr>
          <w:rFonts w:ascii="Times New Roman" w:eastAsia="Times New Roman" w:hAnsi="Times New Roman" w:cs="Times New Roman"/>
          <w:color w:val="000000"/>
          <w:sz w:val="24"/>
          <w:szCs w:val="24"/>
        </w:rPr>
      </w:pPr>
      <w:bookmarkStart w:id="161" w:name="dst100197"/>
      <w:bookmarkEnd w:id="161"/>
      <w:r w:rsidRPr="007D252A">
        <w:rPr>
          <w:rFonts w:ascii="Times New Roman" w:eastAsia="Times New Roman" w:hAnsi="Times New Roman" w:cs="Times New Roman"/>
          <w:color w:val="000000"/>
          <w:sz w:val="24"/>
          <w:szCs w:val="24"/>
        </w:rPr>
        <w:t>требования к психолого-педагогическим, кадровым и финансовым условиям.</w:t>
      </w:r>
    </w:p>
    <w:p w:rsidR="00853650" w:rsidRDefault="00853650" w:rsidP="00305D04">
      <w:pPr>
        <w:spacing w:after="0" w:line="360" w:lineRule="auto"/>
        <w:jc w:val="center"/>
        <w:rPr>
          <w:rFonts w:ascii="Times New Roman" w:hAnsi="Times New Roman" w:cs="Times New Roman"/>
          <w:b/>
          <w:sz w:val="24"/>
          <w:szCs w:val="24"/>
        </w:rPr>
      </w:pPr>
    </w:p>
    <w:p w:rsidR="00305D04" w:rsidRPr="00A8246C" w:rsidRDefault="00305D04" w:rsidP="000A1B07">
      <w:pPr>
        <w:pStyle w:val="2"/>
        <w:jc w:val="center"/>
        <w:rPr>
          <w:rFonts w:ascii="Times New Roman" w:hAnsi="Times New Roman" w:cs="Times New Roman"/>
          <w:color w:val="000000" w:themeColor="text1"/>
          <w:sz w:val="28"/>
          <w:szCs w:val="28"/>
        </w:rPr>
      </w:pPr>
      <w:bookmarkStart w:id="162" w:name="_Toc113895165"/>
      <w:bookmarkStart w:id="163" w:name="_Toc113897139"/>
      <w:r w:rsidRPr="00A8246C">
        <w:rPr>
          <w:rFonts w:ascii="Times New Roman" w:hAnsi="Times New Roman" w:cs="Times New Roman"/>
          <w:color w:val="000000" w:themeColor="text1"/>
          <w:sz w:val="28"/>
          <w:szCs w:val="28"/>
        </w:rPr>
        <w:t>4.1.</w:t>
      </w:r>
      <w:r w:rsidRPr="00A8246C">
        <w:rPr>
          <w:rFonts w:ascii="Times New Roman" w:hAnsi="Times New Roman" w:cs="Times New Roman"/>
          <w:sz w:val="28"/>
          <w:szCs w:val="28"/>
        </w:rPr>
        <w:t xml:space="preserve"> </w:t>
      </w:r>
      <w:r w:rsidRPr="00A8246C">
        <w:rPr>
          <w:rFonts w:ascii="Times New Roman" w:hAnsi="Times New Roman" w:cs="Times New Roman"/>
          <w:color w:val="000000" w:themeColor="text1"/>
          <w:sz w:val="28"/>
          <w:szCs w:val="28"/>
        </w:rPr>
        <w:t>Общесистемные требования к реализации программы начального общего  образования</w:t>
      </w:r>
      <w:bookmarkEnd w:id="162"/>
      <w:bookmarkEnd w:id="163"/>
    </w:p>
    <w:p w:rsidR="00FD5456" w:rsidRPr="001E3537" w:rsidRDefault="00305D04" w:rsidP="002E3F51">
      <w:pPr>
        <w:jc w:val="center"/>
        <w:rPr>
          <w:rFonts w:ascii="Times New Roman" w:hAnsi="Times New Roman" w:cs="Times New Roman"/>
          <w:sz w:val="24"/>
          <w:szCs w:val="24"/>
        </w:rPr>
      </w:pPr>
      <w:r w:rsidRPr="001E3537">
        <w:rPr>
          <w:rFonts w:ascii="Times New Roman" w:hAnsi="Times New Roman" w:cs="Times New Roman"/>
          <w:b/>
          <w:sz w:val="24"/>
          <w:szCs w:val="24"/>
        </w:rPr>
        <w:t>4.1.</w:t>
      </w:r>
      <w:r w:rsidR="002E5D6F" w:rsidRPr="001E3537">
        <w:rPr>
          <w:rFonts w:ascii="Times New Roman" w:hAnsi="Times New Roman" w:cs="Times New Roman"/>
          <w:b/>
          <w:sz w:val="24"/>
          <w:szCs w:val="24"/>
        </w:rPr>
        <w:t>1.</w:t>
      </w:r>
      <w:r w:rsidR="002E5D6F" w:rsidRPr="001E3537">
        <w:rPr>
          <w:rFonts w:ascii="Times New Roman" w:hAnsi="Times New Roman" w:cs="Times New Roman"/>
          <w:sz w:val="24"/>
          <w:szCs w:val="24"/>
        </w:rPr>
        <w:t xml:space="preserve"> </w:t>
      </w:r>
      <w:r w:rsidRPr="001E3537">
        <w:rPr>
          <w:rFonts w:ascii="Times New Roman" w:hAnsi="Times New Roman" w:cs="Times New Roman"/>
          <w:b/>
          <w:sz w:val="24"/>
          <w:szCs w:val="24"/>
        </w:rPr>
        <w:t>Результатом выполнения требований к условиям реализации программы начального общего образования будет  создание комфортной развивающей образовательной среды по отношению к обучающимся и педагогическим работникам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9"/>
        <w:gridCol w:w="3174"/>
        <w:gridCol w:w="890"/>
        <w:gridCol w:w="2559"/>
        <w:gridCol w:w="899"/>
      </w:tblGrid>
      <w:tr w:rsidR="007D252A" w:rsidRPr="00060884" w:rsidTr="00305D04">
        <w:tc>
          <w:tcPr>
            <w:tcW w:w="4246" w:type="dxa"/>
          </w:tcPr>
          <w:p w:rsidR="007D252A" w:rsidRPr="00060884" w:rsidRDefault="007D252A" w:rsidP="00FB6AD1">
            <w:pPr>
              <w:spacing w:line="240" w:lineRule="atLeast"/>
              <w:rPr>
                <w:rFonts w:ascii="Times New Roman" w:hAnsi="Times New Roman" w:cs="Times New Roman"/>
                <w:sz w:val="24"/>
                <w:szCs w:val="24"/>
              </w:rPr>
            </w:pPr>
            <w:r w:rsidRPr="00060884">
              <w:rPr>
                <w:rFonts w:ascii="Times New Roman" w:hAnsi="Times New Roman" w:cs="Times New Roman"/>
                <w:sz w:val="24"/>
                <w:szCs w:val="24"/>
              </w:rPr>
              <w:t>Требования ФГОС</w:t>
            </w:r>
          </w:p>
          <w:p w:rsidR="007D252A" w:rsidRPr="00060884" w:rsidRDefault="007D252A" w:rsidP="00FB6AD1">
            <w:pPr>
              <w:spacing w:line="240" w:lineRule="atLeast"/>
              <w:rPr>
                <w:rFonts w:ascii="Times New Roman" w:hAnsi="Times New Roman" w:cs="Times New Roman"/>
                <w:sz w:val="24"/>
                <w:szCs w:val="24"/>
              </w:rPr>
            </w:pPr>
            <w:r w:rsidRPr="00060884">
              <w:rPr>
                <w:rFonts w:ascii="Times New Roman" w:hAnsi="Times New Roman" w:cs="Times New Roman"/>
                <w:b/>
                <w:sz w:val="24"/>
                <w:szCs w:val="24"/>
              </w:rPr>
              <w:t>(создание комфортной развивающей образовательной среды,</w:t>
            </w:r>
          </w:p>
        </w:tc>
        <w:tc>
          <w:tcPr>
            <w:tcW w:w="4787" w:type="dxa"/>
          </w:tcPr>
          <w:p w:rsidR="007D252A" w:rsidRPr="00060884" w:rsidRDefault="007D252A" w:rsidP="00FB6AD1">
            <w:pPr>
              <w:spacing w:line="240" w:lineRule="atLeast"/>
              <w:rPr>
                <w:rFonts w:ascii="Times New Roman" w:hAnsi="Times New Roman" w:cs="Times New Roman"/>
                <w:sz w:val="24"/>
                <w:szCs w:val="24"/>
              </w:rPr>
            </w:pPr>
            <w:r w:rsidRPr="00060884">
              <w:rPr>
                <w:rFonts w:ascii="Times New Roman" w:hAnsi="Times New Roman" w:cs="Times New Roman"/>
                <w:sz w:val="24"/>
                <w:szCs w:val="24"/>
              </w:rPr>
              <w:t>Что планируется изменить, создать, приобрести для обучающихся</w:t>
            </w:r>
          </w:p>
        </w:tc>
        <w:tc>
          <w:tcPr>
            <w:tcW w:w="1109" w:type="dxa"/>
          </w:tcPr>
          <w:p w:rsidR="007D252A" w:rsidRPr="00060884" w:rsidRDefault="007D252A" w:rsidP="00FB6AD1">
            <w:pPr>
              <w:spacing w:line="240" w:lineRule="atLeast"/>
              <w:rPr>
                <w:rFonts w:ascii="Times New Roman" w:hAnsi="Times New Roman" w:cs="Times New Roman"/>
                <w:sz w:val="24"/>
                <w:szCs w:val="24"/>
              </w:rPr>
            </w:pPr>
            <w:r w:rsidRPr="00060884">
              <w:rPr>
                <w:rFonts w:ascii="Times New Roman" w:hAnsi="Times New Roman" w:cs="Times New Roman"/>
                <w:sz w:val="24"/>
                <w:szCs w:val="24"/>
              </w:rPr>
              <w:t>сроки</w:t>
            </w:r>
          </w:p>
        </w:tc>
        <w:tc>
          <w:tcPr>
            <w:tcW w:w="3994" w:type="dxa"/>
          </w:tcPr>
          <w:p w:rsidR="007D252A" w:rsidRPr="00060884" w:rsidRDefault="007D252A" w:rsidP="00FB6AD1">
            <w:pPr>
              <w:spacing w:line="240" w:lineRule="atLeast"/>
              <w:rPr>
                <w:rFonts w:ascii="Times New Roman" w:hAnsi="Times New Roman" w:cs="Times New Roman"/>
                <w:sz w:val="24"/>
                <w:szCs w:val="24"/>
              </w:rPr>
            </w:pPr>
            <w:r w:rsidRPr="00060884">
              <w:rPr>
                <w:rFonts w:ascii="Times New Roman" w:hAnsi="Times New Roman" w:cs="Times New Roman"/>
                <w:sz w:val="24"/>
                <w:szCs w:val="24"/>
              </w:rPr>
              <w:t>Что планируется изменить, создать, приобрести для педагогов</w:t>
            </w:r>
          </w:p>
        </w:tc>
        <w:tc>
          <w:tcPr>
            <w:tcW w:w="1140" w:type="dxa"/>
          </w:tcPr>
          <w:p w:rsidR="007D252A" w:rsidRPr="00060884" w:rsidRDefault="007D252A" w:rsidP="00FB6AD1">
            <w:pPr>
              <w:spacing w:line="240" w:lineRule="atLeast"/>
              <w:rPr>
                <w:rFonts w:ascii="Times New Roman" w:hAnsi="Times New Roman" w:cs="Times New Roman"/>
                <w:sz w:val="24"/>
                <w:szCs w:val="24"/>
              </w:rPr>
            </w:pPr>
            <w:r w:rsidRPr="00060884">
              <w:rPr>
                <w:rFonts w:ascii="Times New Roman" w:hAnsi="Times New Roman" w:cs="Times New Roman"/>
                <w:sz w:val="24"/>
                <w:szCs w:val="24"/>
              </w:rPr>
              <w:t>сроки</w:t>
            </w:r>
          </w:p>
        </w:tc>
      </w:tr>
      <w:tr w:rsidR="007D252A" w:rsidRPr="00060884" w:rsidTr="00305D04">
        <w:tc>
          <w:tcPr>
            <w:tcW w:w="4246" w:type="dxa"/>
          </w:tcPr>
          <w:p w:rsidR="007D252A" w:rsidRPr="00060884" w:rsidRDefault="007D252A" w:rsidP="003B5550">
            <w:pPr>
              <w:spacing w:line="240" w:lineRule="atLeast"/>
              <w:rPr>
                <w:rFonts w:ascii="Times New Roman" w:hAnsi="Times New Roman" w:cs="Times New Roman"/>
                <w:sz w:val="24"/>
                <w:szCs w:val="24"/>
              </w:rPr>
            </w:pPr>
            <w:r w:rsidRPr="00060884">
              <w:rPr>
                <w:rFonts w:ascii="Times New Roman" w:hAnsi="Times New Roman" w:cs="Times New Roman"/>
                <w:sz w:val="24"/>
                <w:szCs w:val="24"/>
              </w:rPr>
              <w:t>обеспечивающей получение качественного начального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tc>
        <w:tc>
          <w:tcPr>
            <w:tcW w:w="4787" w:type="dxa"/>
          </w:tcPr>
          <w:p w:rsidR="007D252A" w:rsidRPr="00060884" w:rsidRDefault="007D252A" w:rsidP="003B5550">
            <w:pPr>
              <w:pStyle w:val="af2"/>
              <w:spacing w:before="0" w:beforeAutospacing="0" w:after="0" w:afterAutospacing="0" w:line="240" w:lineRule="atLeast"/>
            </w:pPr>
            <w:r w:rsidRPr="00060884">
              <w:rPr>
                <w:color w:val="333333"/>
              </w:rPr>
              <w:t>Технические средства, обеспечивающие функционирование информационно-образовательной среды</w:t>
            </w:r>
          </w:p>
          <w:p w:rsidR="007D252A" w:rsidRPr="00060884" w:rsidRDefault="00305D04" w:rsidP="003B5550">
            <w:pPr>
              <w:pStyle w:val="af2"/>
              <w:spacing w:before="0" w:beforeAutospacing="0" w:after="0" w:afterAutospacing="0" w:line="240" w:lineRule="atLeast"/>
            </w:pPr>
            <w:r w:rsidRPr="00060884">
              <w:rPr>
                <w:color w:val="333333"/>
              </w:rPr>
              <w:t>О</w:t>
            </w:r>
            <w:r w:rsidR="007D252A" w:rsidRPr="00060884">
              <w:rPr>
                <w:color w:val="333333"/>
              </w:rPr>
              <w:t>борудование для рекреаций школы как зоны досуга и развития </w:t>
            </w:r>
          </w:p>
          <w:p w:rsidR="007D252A" w:rsidRPr="00060884" w:rsidRDefault="007D252A" w:rsidP="003B5550">
            <w:pPr>
              <w:pStyle w:val="af2"/>
              <w:spacing w:before="0" w:beforeAutospacing="0" w:after="0" w:afterAutospacing="0" w:line="240" w:lineRule="atLeast"/>
            </w:pPr>
            <w:r w:rsidRPr="00060884">
              <w:rPr>
                <w:color w:val="333333"/>
              </w:rPr>
              <w:t>Оборудование для школьной  радиорубки</w:t>
            </w:r>
          </w:p>
          <w:p w:rsidR="007D252A" w:rsidRPr="00060884" w:rsidRDefault="007D252A" w:rsidP="003B5550">
            <w:pPr>
              <w:spacing w:line="240" w:lineRule="atLeast"/>
              <w:rPr>
                <w:rFonts w:ascii="Times New Roman" w:hAnsi="Times New Roman" w:cs="Times New Roman"/>
                <w:sz w:val="24"/>
                <w:szCs w:val="24"/>
              </w:rPr>
            </w:pPr>
            <w:r w:rsidRPr="00060884">
              <w:rPr>
                <w:rFonts w:ascii="Times New Roman" w:hAnsi="Times New Roman" w:cs="Times New Roman"/>
                <w:color w:val="000000"/>
                <w:sz w:val="24"/>
                <w:szCs w:val="24"/>
              </w:rPr>
              <w:t>Терминальный класс</w:t>
            </w:r>
          </w:p>
        </w:tc>
        <w:tc>
          <w:tcPr>
            <w:tcW w:w="1109" w:type="dxa"/>
          </w:tcPr>
          <w:p w:rsidR="007D252A" w:rsidRPr="00060884" w:rsidRDefault="007D252A" w:rsidP="003B5550">
            <w:pPr>
              <w:spacing w:line="240" w:lineRule="atLeast"/>
              <w:rPr>
                <w:rFonts w:ascii="Times New Roman" w:hAnsi="Times New Roman" w:cs="Times New Roman"/>
                <w:sz w:val="24"/>
                <w:szCs w:val="24"/>
              </w:rPr>
            </w:pPr>
            <w:r w:rsidRPr="00060884">
              <w:rPr>
                <w:rFonts w:ascii="Times New Roman" w:hAnsi="Times New Roman" w:cs="Times New Roman"/>
                <w:color w:val="000000"/>
                <w:sz w:val="24"/>
                <w:szCs w:val="24"/>
              </w:rPr>
              <w:t>202</w:t>
            </w:r>
            <w:r w:rsidR="009963F6">
              <w:rPr>
                <w:rFonts w:ascii="Times New Roman" w:hAnsi="Times New Roman" w:cs="Times New Roman"/>
                <w:color w:val="000000"/>
                <w:sz w:val="24"/>
                <w:szCs w:val="24"/>
              </w:rPr>
              <w:t>3</w:t>
            </w:r>
            <w:r w:rsidRPr="00060884">
              <w:rPr>
                <w:rFonts w:ascii="Times New Roman" w:hAnsi="Times New Roman" w:cs="Times New Roman"/>
                <w:color w:val="000000"/>
                <w:sz w:val="24"/>
                <w:szCs w:val="24"/>
              </w:rPr>
              <w:t>-</w:t>
            </w:r>
          </w:p>
          <w:p w:rsidR="007D252A" w:rsidRPr="00060884" w:rsidRDefault="007D252A" w:rsidP="003B5550">
            <w:pPr>
              <w:spacing w:line="240" w:lineRule="atLeast"/>
              <w:rPr>
                <w:rFonts w:ascii="Times New Roman" w:hAnsi="Times New Roman" w:cs="Times New Roman"/>
                <w:sz w:val="24"/>
                <w:szCs w:val="24"/>
              </w:rPr>
            </w:pPr>
            <w:r w:rsidRPr="00060884">
              <w:rPr>
                <w:rFonts w:ascii="Times New Roman" w:hAnsi="Times New Roman" w:cs="Times New Roman"/>
                <w:color w:val="000000"/>
                <w:sz w:val="24"/>
                <w:szCs w:val="24"/>
              </w:rPr>
              <w:t>202</w:t>
            </w:r>
            <w:r w:rsidR="009963F6">
              <w:rPr>
                <w:rFonts w:ascii="Times New Roman" w:hAnsi="Times New Roman" w:cs="Times New Roman"/>
                <w:color w:val="000000"/>
                <w:sz w:val="24"/>
                <w:szCs w:val="24"/>
              </w:rPr>
              <w:t>7</w:t>
            </w:r>
          </w:p>
          <w:p w:rsidR="007D252A" w:rsidRPr="00060884" w:rsidRDefault="007D252A" w:rsidP="003B5550">
            <w:pPr>
              <w:spacing w:line="240" w:lineRule="atLeast"/>
              <w:rPr>
                <w:rFonts w:ascii="Times New Roman" w:hAnsi="Times New Roman" w:cs="Times New Roman"/>
                <w:sz w:val="24"/>
                <w:szCs w:val="24"/>
              </w:rPr>
            </w:pPr>
            <w:r w:rsidRPr="00060884">
              <w:rPr>
                <w:rFonts w:ascii="Times New Roman" w:hAnsi="Times New Roman" w:cs="Times New Roman"/>
                <w:sz w:val="24"/>
                <w:szCs w:val="24"/>
              </w:rPr>
              <w:br/>
            </w:r>
            <w:r w:rsidRPr="00060884">
              <w:rPr>
                <w:rFonts w:ascii="Times New Roman" w:hAnsi="Times New Roman" w:cs="Times New Roman"/>
                <w:color w:val="000000"/>
                <w:sz w:val="24"/>
                <w:szCs w:val="24"/>
              </w:rPr>
              <w:t>до 202</w:t>
            </w:r>
            <w:r w:rsidR="009963F6">
              <w:rPr>
                <w:rFonts w:ascii="Times New Roman" w:hAnsi="Times New Roman" w:cs="Times New Roman"/>
                <w:color w:val="000000"/>
                <w:sz w:val="24"/>
                <w:szCs w:val="24"/>
              </w:rPr>
              <w:t>7</w:t>
            </w:r>
          </w:p>
          <w:p w:rsidR="007D252A" w:rsidRPr="00060884" w:rsidRDefault="007D252A" w:rsidP="003B5550">
            <w:pPr>
              <w:spacing w:line="240" w:lineRule="atLeast"/>
              <w:rPr>
                <w:rFonts w:ascii="Times New Roman" w:hAnsi="Times New Roman" w:cs="Times New Roman"/>
                <w:sz w:val="24"/>
                <w:szCs w:val="24"/>
              </w:rPr>
            </w:pPr>
            <w:r w:rsidRPr="00060884">
              <w:rPr>
                <w:rFonts w:ascii="Times New Roman" w:hAnsi="Times New Roman" w:cs="Times New Roman"/>
                <w:sz w:val="24"/>
                <w:szCs w:val="24"/>
              </w:rPr>
              <w:br/>
            </w:r>
            <w:r w:rsidRPr="00060884">
              <w:rPr>
                <w:rFonts w:ascii="Times New Roman" w:hAnsi="Times New Roman" w:cs="Times New Roman"/>
                <w:color w:val="000000"/>
                <w:sz w:val="24"/>
                <w:szCs w:val="24"/>
              </w:rPr>
              <w:t>до 202</w:t>
            </w:r>
            <w:r w:rsidR="009963F6">
              <w:rPr>
                <w:rFonts w:ascii="Times New Roman" w:hAnsi="Times New Roman" w:cs="Times New Roman"/>
                <w:color w:val="000000"/>
                <w:sz w:val="24"/>
                <w:szCs w:val="24"/>
              </w:rPr>
              <w:t>7</w:t>
            </w:r>
          </w:p>
          <w:p w:rsidR="007D252A" w:rsidRPr="00060884" w:rsidRDefault="007D252A" w:rsidP="003B5550">
            <w:pPr>
              <w:spacing w:line="240" w:lineRule="atLeast"/>
              <w:rPr>
                <w:rFonts w:ascii="Times New Roman" w:hAnsi="Times New Roman" w:cs="Times New Roman"/>
                <w:sz w:val="24"/>
                <w:szCs w:val="24"/>
              </w:rPr>
            </w:pPr>
          </w:p>
        </w:tc>
        <w:tc>
          <w:tcPr>
            <w:tcW w:w="3994" w:type="dxa"/>
          </w:tcPr>
          <w:p w:rsidR="007D252A" w:rsidRPr="00060884" w:rsidRDefault="007D252A" w:rsidP="003B5550">
            <w:pPr>
              <w:pStyle w:val="af2"/>
              <w:spacing w:before="0" w:beforeAutospacing="0" w:after="0" w:afterAutospacing="0" w:line="240" w:lineRule="atLeast"/>
            </w:pPr>
            <w:r w:rsidRPr="00060884">
              <w:rPr>
                <w:color w:val="000000"/>
              </w:rPr>
              <w:t>Оборудование учительской с функциональным зонированием (для переговоров. обеденная зона, рабочие места, зона хранения, зона тихого отдыха)</w:t>
            </w:r>
          </w:p>
        </w:tc>
        <w:tc>
          <w:tcPr>
            <w:tcW w:w="1140" w:type="dxa"/>
          </w:tcPr>
          <w:p w:rsidR="007D252A" w:rsidRPr="00060884" w:rsidRDefault="007D252A" w:rsidP="009963F6">
            <w:pPr>
              <w:rPr>
                <w:rFonts w:ascii="Times New Roman" w:hAnsi="Times New Roman" w:cs="Times New Roman"/>
                <w:sz w:val="24"/>
                <w:szCs w:val="24"/>
              </w:rPr>
            </w:pPr>
            <w:r w:rsidRPr="00060884">
              <w:rPr>
                <w:rFonts w:ascii="Times New Roman" w:hAnsi="Times New Roman" w:cs="Times New Roman"/>
                <w:sz w:val="24"/>
                <w:szCs w:val="24"/>
              </w:rPr>
              <w:t>До 202</w:t>
            </w:r>
            <w:r w:rsidR="009963F6">
              <w:rPr>
                <w:rFonts w:ascii="Times New Roman" w:hAnsi="Times New Roman" w:cs="Times New Roman"/>
                <w:sz w:val="24"/>
                <w:szCs w:val="24"/>
              </w:rPr>
              <w:t>7</w:t>
            </w:r>
          </w:p>
        </w:tc>
      </w:tr>
      <w:tr w:rsidR="007D252A" w:rsidRPr="00060884" w:rsidTr="00305D04">
        <w:trPr>
          <w:trHeight w:val="841"/>
        </w:trPr>
        <w:tc>
          <w:tcPr>
            <w:tcW w:w="4246" w:type="dxa"/>
          </w:tcPr>
          <w:p w:rsidR="007D252A" w:rsidRPr="00060884" w:rsidRDefault="007D252A" w:rsidP="003B5550">
            <w:pPr>
              <w:spacing w:line="240" w:lineRule="atLeast"/>
              <w:rPr>
                <w:rFonts w:ascii="Times New Roman" w:hAnsi="Times New Roman" w:cs="Times New Roman"/>
                <w:sz w:val="24"/>
                <w:szCs w:val="24"/>
              </w:rPr>
            </w:pPr>
            <w:r w:rsidRPr="00060884">
              <w:rPr>
                <w:rFonts w:ascii="Times New Roman" w:hAnsi="Times New Roman" w:cs="Times New Roman"/>
                <w:sz w:val="24"/>
                <w:szCs w:val="24"/>
              </w:rPr>
              <w:t>гарантирующей безопасность, охрану и укрепление физического, психического здоровья и социального благополучия обучающихс</w:t>
            </w:r>
            <w:r w:rsidR="00305D04" w:rsidRPr="00060884">
              <w:rPr>
                <w:rFonts w:ascii="Times New Roman" w:hAnsi="Times New Roman" w:cs="Times New Roman"/>
                <w:sz w:val="24"/>
                <w:szCs w:val="24"/>
              </w:rPr>
              <w:t>я</w:t>
            </w:r>
          </w:p>
        </w:tc>
        <w:tc>
          <w:tcPr>
            <w:tcW w:w="4787" w:type="dxa"/>
          </w:tcPr>
          <w:p w:rsidR="007D252A" w:rsidRPr="00060884" w:rsidRDefault="007D252A" w:rsidP="003B5550">
            <w:pPr>
              <w:pStyle w:val="af2"/>
              <w:spacing w:before="0" w:beforeAutospacing="0" w:after="0" w:afterAutospacing="0" w:line="240" w:lineRule="atLeast"/>
            </w:pPr>
            <w:r w:rsidRPr="00060884">
              <w:rPr>
                <w:color w:val="000000"/>
              </w:rPr>
              <w:t>Оборудование для питьевого режима</w:t>
            </w:r>
          </w:p>
          <w:p w:rsidR="007D252A" w:rsidRPr="00060884" w:rsidRDefault="007D252A" w:rsidP="003B5550">
            <w:pPr>
              <w:spacing w:line="240" w:lineRule="atLeast"/>
              <w:rPr>
                <w:rFonts w:ascii="Times New Roman" w:hAnsi="Times New Roman" w:cs="Times New Roman"/>
                <w:sz w:val="24"/>
                <w:szCs w:val="24"/>
              </w:rPr>
            </w:pPr>
            <w:r w:rsidRPr="00060884">
              <w:rPr>
                <w:rFonts w:ascii="Times New Roman" w:hAnsi="Times New Roman" w:cs="Times New Roman"/>
                <w:color w:val="000000"/>
                <w:sz w:val="24"/>
                <w:szCs w:val="24"/>
              </w:rPr>
              <w:t>Комплекты настольных игр (для профилактики травматизма во время перемен)</w:t>
            </w:r>
          </w:p>
        </w:tc>
        <w:tc>
          <w:tcPr>
            <w:tcW w:w="1109" w:type="dxa"/>
          </w:tcPr>
          <w:p w:rsidR="007D252A" w:rsidRPr="00060884" w:rsidRDefault="007D252A" w:rsidP="003B5550">
            <w:pPr>
              <w:pStyle w:val="af2"/>
              <w:spacing w:before="0" w:beforeAutospacing="0" w:after="0" w:afterAutospacing="0" w:line="240" w:lineRule="atLeast"/>
            </w:pPr>
            <w:r w:rsidRPr="00060884">
              <w:rPr>
                <w:color w:val="000000"/>
              </w:rPr>
              <w:t>202</w:t>
            </w:r>
            <w:r w:rsidR="009963F6">
              <w:rPr>
                <w:color w:val="000000"/>
              </w:rPr>
              <w:t>3</w:t>
            </w:r>
            <w:r w:rsidRPr="00060884">
              <w:rPr>
                <w:color w:val="000000"/>
              </w:rPr>
              <w:t>-</w:t>
            </w:r>
          </w:p>
          <w:p w:rsidR="007D252A" w:rsidRPr="00060884" w:rsidRDefault="007D252A" w:rsidP="003B5550">
            <w:pPr>
              <w:pStyle w:val="af2"/>
              <w:spacing w:before="0" w:beforeAutospacing="0" w:after="0" w:afterAutospacing="0" w:line="240" w:lineRule="atLeast"/>
            </w:pPr>
            <w:r w:rsidRPr="00060884">
              <w:rPr>
                <w:color w:val="000000"/>
              </w:rPr>
              <w:t>202</w:t>
            </w:r>
            <w:r w:rsidR="009963F6">
              <w:rPr>
                <w:color w:val="000000"/>
              </w:rPr>
              <w:t>4</w:t>
            </w:r>
          </w:p>
          <w:p w:rsidR="007D252A" w:rsidRPr="00060884" w:rsidRDefault="007D252A" w:rsidP="003B5550">
            <w:pPr>
              <w:pStyle w:val="af2"/>
              <w:spacing w:before="0" w:beforeAutospacing="0" w:after="0" w:afterAutospacing="0" w:line="240" w:lineRule="atLeast"/>
            </w:pPr>
            <w:r w:rsidRPr="00060884">
              <w:rPr>
                <w:color w:val="000000"/>
              </w:rPr>
              <w:t>202</w:t>
            </w:r>
            <w:r w:rsidR="009963F6">
              <w:rPr>
                <w:color w:val="000000"/>
              </w:rPr>
              <w:t>3</w:t>
            </w:r>
            <w:r w:rsidRPr="00060884">
              <w:rPr>
                <w:color w:val="000000"/>
              </w:rPr>
              <w:t>-</w:t>
            </w:r>
          </w:p>
          <w:p w:rsidR="007D252A" w:rsidRPr="00060884" w:rsidRDefault="007D252A" w:rsidP="009963F6">
            <w:pPr>
              <w:pStyle w:val="af2"/>
              <w:spacing w:before="0" w:beforeAutospacing="0" w:after="0" w:afterAutospacing="0" w:line="240" w:lineRule="atLeast"/>
            </w:pPr>
            <w:r w:rsidRPr="00060884">
              <w:rPr>
                <w:color w:val="000000"/>
              </w:rPr>
              <w:t>202</w:t>
            </w:r>
            <w:r w:rsidR="009963F6">
              <w:rPr>
                <w:color w:val="000000"/>
              </w:rPr>
              <w:t>4</w:t>
            </w:r>
          </w:p>
        </w:tc>
        <w:tc>
          <w:tcPr>
            <w:tcW w:w="3994" w:type="dxa"/>
          </w:tcPr>
          <w:p w:rsidR="007D252A" w:rsidRPr="00060884" w:rsidRDefault="007D252A" w:rsidP="003B5550">
            <w:pPr>
              <w:pStyle w:val="af2"/>
              <w:spacing w:before="0" w:beforeAutospacing="0" w:after="0" w:afterAutospacing="0" w:line="240" w:lineRule="atLeast"/>
            </w:pPr>
            <w:r w:rsidRPr="00060884">
              <w:rPr>
                <w:color w:val="000000"/>
              </w:rPr>
              <w:t>Замена компьютерного оборудования</w:t>
            </w:r>
          </w:p>
          <w:p w:rsidR="007D252A" w:rsidRPr="00060884" w:rsidRDefault="007D252A" w:rsidP="003B5550">
            <w:pPr>
              <w:spacing w:line="240" w:lineRule="atLeast"/>
              <w:rPr>
                <w:rFonts w:ascii="Times New Roman" w:hAnsi="Times New Roman" w:cs="Times New Roman"/>
                <w:sz w:val="24"/>
                <w:szCs w:val="24"/>
              </w:rPr>
            </w:pPr>
          </w:p>
        </w:tc>
        <w:tc>
          <w:tcPr>
            <w:tcW w:w="1140" w:type="dxa"/>
          </w:tcPr>
          <w:p w:rsidR="007D252A" w:rsidRPr="00060884" w:rsidRDefault="007D252A" w:rsidP="003B5550">
            <w:pPr>
              <w:pStyle w:val="af2"/>
              <w:spacing w:before="0" w:beforeAutospacing="0" w:after="0" w:afterAutospacing="0" w:line="240" w:lineRule="atLeast"/>
            </w:pPr>
            <w:r w:rsidRPr="00060884">
              <w:rPr>
                <w:color w:val="000000"/>
              </w:rPr>
              <w:t>202</w:t>
            </w:r>
            <w:r w:rsidR="009963F6">
              <w:rPr>
                <w:color w:val="000000"/>
              </w:rPr>
              <w:t>3</w:t>
            </w:r>
            <w:r w:rsidRPr="00060884">
              <w:rPr>
                <w:color w:val="000000"/>
              </w:rPr>
              <w:t>-</w:t>
            </w:r>
          </w:p>
          <w:p w:rsidR="007D252A" w:rsidRPr="00060884" w:rsidRDefault="007D252A" w:rsidP="009963F6">
            <w:pPr>
              <w:pStyle w:val="af2"/>
              <w:spacing w:before="0" w:beforeAutospacing="0" w:after="0" w:afterAutospacing="0" w:line="240" w:lineRule="atLeast"/>
            </w:pPr>
            <w:r w:rsidRPr="00060884">
              <w:rPr>
                <w:color w:val="000000"/>
              </w:rPr>
              <w:t>202</w:t>
            </w:r>
            <w:r w:rsidR="009963F6">
              <w:rPr>
                <w:color w:val="000000"/>
              </w:rPr>
              <w:t>7</w:t>
            </w:r>
          </w:p>
        </w:tc>
      </w:tr>
    </w:tbl>
    <w:p w:rsidR="00305D04" w:rsidRDefault="00305D04" w:rsidP="00305D04">
      <w:pPr>
        <w:spacing w:after="0" w:line="360" w:lineRule="auto"/>
        <w:rPr>
          <w:rFonts w:ascii="Times New Roman" w:hAnsi="Times New Roman" w:cs="Times New Roman"/>
          <w:sz w:val="24"/>
          <w:szCs w:val="24"/>
        </w:rPr>
      </w:pPr>
    </w:p>
    <w:p w:rsidR="00853650" w:rsidRDefault="00853650" w:rsidP="00305D04">
      <w:pPr>
        <w:spacing w:after="0" w:line="360" w:lineRule="auto"/>
        <w:rPr>
          <w:rFonts w:ascii="Times New Roman" w:hAnsi="Times New Roman" w:cs="Times New Roman"/>
          <w:sz w:val="24"/>
          <w:szCs w:val="24"/>
        </w:rPr>
      </w:pPr>
    </w:p>
    <w:p w:rsidR="00853650" w:rsidRDefault="00853650" w:rsidP="00305D04">
      <w:pPr>
        <w:spacing w:after="0" w:line="360" w:lineRule="auto"/>
        <w:rPr>
          <w:rFonts w:ascii="Times New Roman" w:hAnsi="Times New Roman" w:cs="Times New Roman"/>
          <w:sz w:val="24"/>
          <w:szCs w:val="24"/>
        </w:rPr>
      </w:pPr>
    </w:p>
    <w:p w:rsidR="007D252A" w:rsidRDefault="00E8792F" w:rsidP="00305D04">
      <w:pPr>
        <w:spacing w:after="0" w:line="360" w:lineRule="auto"/>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7D252A" w:rsidRPr="00934B2C">
        <w:rPr>
          <w:rFonts w:ascii="Times New Roman" w:hAnsi="Times New Roman" w:cs="Times New Roman"/>
          <w:sz w:val="24"/>
          <w:szCs w:val="24"/>
        </w:rPr>
        <w:t>4.</w:t>
      </w:r>
      <w:r w:rsidR="00780FEC">
        <w:rPr>
          <w:rFonts w:ascii="Times New Roman" w:hAnsi="Times New Roman" w:cs="Times New Roman"/>
          <w:sz w:val="24"/>
          <w:szCs w:val="24"/>
        </w:rPr>
        <w:t>1.</w:t>
      </w:r>
      <w:r w:rsidR="007D252A" w:rsidRPr="00934B2C">
        <w:rPr>
          <w:rFonts w:ascii="Times New Roman" w:hAnsi="Times New Roman" w:cs="Times New Roman"/>
          <w:sz w:val="24"/>
          <w:szCs w:val="24"/>
        </w:rPr>
        <w:t xml:space="preserve">2. </w:t>
      </w:r>
      <w:r w:rsidR="007D252A" w:rsidRPr="00305D04">
        <w:rPr>
          <w:rFonts w:ascii="Times New Roman" w:hAnsi="Times New Roman" w:cs="Times New Roman"/>
          <w:b/>
          <w:sz w:val="24"/>
          <w:szCs w:val="24"/>
        </w:rPr>
        <w:t>В целях обеспечения реализации программы начального общего образования для участников образовательных отношений созданы  или будут созданы условия, обеспечивающие возможность:</w:t>
      </w:r>
    </w:p>
    <w:tbl>
      <w:tblPr>
        <w:tblStyle w:val="ab"/>
        <w:tblW w:w="11199" w:type="dxa"/>
        <w:tblInd w:w="-318" w:type="dxa"/>
        <w:tblLayout w:type="fixed"/>
        <w:tblLook w:val="04A0"/>
      </w:tblPr>
      <w:tblGrid>
        <w:gridCol w:w="3545"/>
        <w:gridCol w:w="3402"/>
        <w:gridCol w:w="3402"/>
        <w:gridCol w:w="850"/>
      </w:tblGrid>
      <w:tr w:rsidR="00D67808" w:rsidTr="009963F6">
        <w:trPr>
          <w:trHeight w:val="286"/>
        </w:trPr>
        <w:tc>
          <w:tcPr>
            <w:tcW w:w="3545" w:type="dxa"/>
          </w:tcPr>
          <w:p w:rsidR="00D67808" w:rsidRPr="00C74A02" w:rsidRDefault="00D67808" w:rsidP="00D67808">
            <w:pPr>
              <w:jc w:val="center"/>
              <w:rPr>
                <w:rFonts w:ascii="Times New Roman" w:hAnsi="Times New Roman" w:cs="Times New Roman"/>
              </w:rPr>
            </w:pPr>
            <w:r w:rsidRPr="00C74A02">
              <w:rPr>
                <w:rFonts w:ascii="Times New Roman" w:hAnsi="Times New Roman" w:cs="Times New Roman"/>
              </w:rPr>
              <w:t>Требования ФГОС</w:t>
            </w:r>
          </w:p>
        </w:tc>
        <w:tc>
          <w:tcPr>
            <w:tcW w:w="3402" w:type="dxa"/>
          </w:tcPr>
          <w:p w:rsidR="00D67808" w:rsidRPr="00C74A02" w:rsidRDefault="00D67808" w:rsidP="00D67808">
            <w:pPr>
              <w:jc w:val="center"/>
              <w:rPr>
                <w:rFonts w:ascii="Times New Roman" w:hAnsi="Times New Roman" w:cs="Times New Roman"/>
              </w:rPr>
            </w:pPr>
            <w:r w:rsidRPr="00C74A02">
              <w:rPr>
                <w:rFonts w:ascii="Times New Roman" w:hAnsi="Times New Roman" w:cs="Times New Roman"/>
              </w:rPr>
              <w:t>Созданы условия</w:t>
            </w:r>
          </w:p>
        </w:tc>
        <w:tc>
          <w:tcPr>
            <w:tcW w:w="3402" w:type="dxa"/>
          </w:tcPr>
          <w:p w:rsidR="00D67808" w:rsidRPr="00045676" w:rsidRDefault="00D67808" w:rsidP="00D67808">
            <w:pPr>
              <w:jc w:val="center"/>
              <w:rPr>
                <w:rFonts w:ascii="Times New Roman" w:hAnsi="Times New Roman" w:cs="Times New Roman"/>
              </w:rPr>
            </w:pPr>
            <w:r w:rsidRPr="00045676">
              <w:rPr>
                <w:rFonts w:ascii="Times New Roman" w:hAnsi="Times New Roman" w:cs="Times New Roman"/>
              </w:rPr>
              <w:t>Необходимо создать</w:t>
            </w:r>
          </w:p>
        </w:tc>
        <w:tc>
          <w:tcPr>
            <w:tcW w:w="850" w:type="dxa"/>
          </w:tcPr>
          <w:p w:rsidR="00D67808" w:rsidRPr="00045676" w:rsidRDefault="00D67808" w:rsidP="00D67808">
            <w:pPr>
              <w:jc w:val="center"/>
              <w:rPr>
                <w:rFonts w:ascii="Times New Roman" w:hAnsi="Times New Roman" w:cs="Times New Roman"/>
              </w:rPr>
            </w:pPr>
            <w:r w:rsidRPr="00045676">
              <w:rPr>
                <w:rFonts w:ascii="Times New Roman" w:hAnsi="Times New Roman" w:cs="Times New Roman"/>
              </w:rPr>
              <w:t>сроки</w:t>
            </w:r>
          </w:p>
        </w:tc>
      </w:tr>
      <w:tr w:rsidR="00D67808" w:rsidTr="009963F6">
        <w:tc>
          <w:tcPr>
            <w:tcW w:w="3545" w:type="dxa"/>
          </w:tcPr>
          <w:p w:rsidR="00D67808" w:rsidRPr="00C74A02" w:rsidRDefault="00D67808" w:rsidP="00D67808">
            <w:pPr>
              <w:jc w:val="both"/>
              <w:rPr>
                <w:rFonts w:ascii="Times New Roman" w:hAnsi="Times New Roman" w:cs="Times New Roman"/>
              </w:rPr>
            </w:pPr>
            <w:r w:rsidRPr="00C74A02">
              <w:rPr>
                <w:rFonts w:ascii="Times New Roman" w:hAnsi="Times New Roman" w:cs="Times New Roman"/>
              </w:rPr>
              <w:t>-</w:t>
            </w:r>
            <w:r w:rsidRPr="00C74A02">
              <w:rPr>
                <w:rFonts w:ascii="Times New Roman" w:hAnsi="Times New Roman" w:cs="Times New Roman"/>
                <w:b/>
              </w:rPr>
              <w:t>достижения</w:t>
            </w:r>
            <w:r w:rsidRPr="00C74A02">
              <w:rPr>
                <w:rFonts w:ascii="Times New Roman" w:hAnsi="Times New Roman" w:cs="Times New Roman"/>
              </w:rPr>
              <w:t xml:space="preserve"> планируемых результатов освоения программы начального общего образования обучающимися</w:t>
            </w: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r w:rsidRPr="00C74A02">
              <w:rPr>
                <w:rFonts w:ascii="Times New Roman" w:hAnsi="Times New Roman" w:cs="Times New Roman"/>
              </w:rPr>
              <w:t>-</w:t>
            </w:r>
            <w:r w:rsidRPr="00C74A02">
              <w:rPr>
                <w:rFonts w:ascii="Times New Roman" w:hAnsi="Times New Roman" w:cs="Times New Roman"/>
                <w:b/>
              </w:rPr>
              <w:t>формирования</w:t>
            </w:r>
            <w:r w:rsidRPr="00C74A02">
              <w:rPr>
                <w:rFonts w:ascii="Times New Roman" w:hAnsi="Times New Roman" w:cs="Times New Roman"/>
              </w:rPr>
              <w:t xml:space="preserve">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p>
          <w:p w:rsidR="00C74A02" w:rsidRDefault="00C74A02" w:rsidP="00D67808">
            <w:pPr>
              <w:jc w:val="both"/>
              <w:rPr>
                <w:rFonts w:ascii="Times New Roman" w:hAnsi="Times New Roman" w:cs="Times New Roman"/>
              </w:rPr>
            </w:pPr>
          </w:p>
          <w:p w:rsidR="00C74A02" w:rsidRDefault="00C74A02" w:rsidP="00D67808">
            <w:pPr>
              <w:jc w:val="both"/>
              <w:rPr>
                <w:rFonts w:ascii="Times New Roman" w:hAnsi="Times New Roman" w:cs="Times New Roman"/>
              </w:rPr>
            </w:pPr>
          </w:p>
          <w:p w:rsidR="00C74A02" w:rsidRDefault="00C74A02"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r w:rsidRPr="00C74A02">
              <w:rPr>
                <w:rFonts w:ascii="Times New Roman" w:hAnsi="Times New Roman" w:cs="Times New Roman"/>
              </w:rPr>
              <w:t>-</w:t>
            </w:r>
            <w:r w:rsidRPr="00C74A02">
              <w:rPr>
                <w:rFonts w:ascii="Times New Roman" w:hAnsi="Times New Roman" w:cs="Times New Roman"/>
                <w:b/>
              </w:rPr>
              <w:t>выявления</w:t>
            </w:r>
            <w:r w:rsidRPr="00C74A02">
              <w:rPr>
                <w:rFonts w:ascii="Times New Roman" w:hAnsi="Times New Roman" w:cs="Times New Roman"/>
              </w:rPr>
              <w:t xml:space="preserve">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rsidR="00C74A02" w:rsidRDefault="00C74A02"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r w:rsidRPr="00C74A02">
              <w:rPr>
                <w:rFonts w:ascii="Times New Roman" w:hAnsi="Times New Roman" w:cs="Times New Roman"/>
              </w:rPr>
              <w:t>-</w:t>
            </w:r>
            <w:r w:rsidRPr="00C74A02">
              <w:rPr>
                <w:rFonts w:ascii="Times New Roman" w:hAnsi="Times New Roman" w:cs="Times New Roman"/>
                <w:b/>
              </w:rPr>
              <w:t>работы</w:t>
            </w:r>
            <w:r w:rsidRPr="00C74A02">
              <w:rPr>
                <w:rFonts w:ascii="Times New Roman" w:hAnsi="Times New Roman" w:cs="Times New Roman"/>
              </w:rPr>
              <w:t xml:space="preserve"> с одаренными детьми, организации интеллектуальных и </w:t>
            </w:r>
            <w:r w:rsidRPr="00C74A02">
              <w:rPr>
                <w:rFonts w:ascii="Times New Roman" w:hAnsi="Times New Roman" w:cs="Times New Roman"/>
              </w:rPr>
              <w:lastRenderedPageBreak/>
              <w:t>творческих соревнований, научно-технического творчества и проектно-исследовательской деятельности;</w:t>
            </w:r>
          </w:p>
          <w:p w:rsidR="00C74A02" w:rsidRDefault="00C74A02" w:rsidP="00D67808">
            <w:pPr>
              <w:jc w:val="both"/>
              <w:rPr>
                <w:rFonts w:ascii="Times New Roman" w:hAnsi="Times New Roman" w:cs="Times New Roman"/>
              </w:rPr>
            </w:pPr>
          </w:p>
          <w:p w:rsidR="00C74A02" w:rsidRDefault="00C74A02"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r w:rsidRPr="00C74A02">
              <w:rPr>
                <w:rFonts w:ascii="Times New Roman" w:hAnsi="Times New Roman" w:cs="Times New Roman"/>
              </w:rPr>
              <w:t>-</w:t>
            </w:r>
            <w:r w:rsidRPr="00C74A02">
              <w:rPr>
                <w:rFonts w:ascii="Times New Roman" w:hAnsi="Times New Roman" w:cs="Times New Roman"/>
                <w:b/>
              </w:rPr>
              <w:t>выполнения</w:t>
            </w:r>
            <w:r w:rsidRPr="00C74A02">
              <w:rPr>
                <w:rFonts w:ascii="Times New Roman" w:hAnsi="Times New Roman" w:cs="Times New Roman"/>
              </w:rPr>
              <w:t xml:space="preserve"> индивидуальных и групповых проектных работ, включая задания межпредметного характера, в том числе с участием в совместной деятельности;</w:t>
            </w: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r w:rsidRPr="00C74A02">
              <w:rPr>
                <w:rFonts w:ascii="Times New Roman" w:hAnsi="Times New Roman" w:cs="Times New Roman"/>
              </w:rPr>
              <w:t>-</w:t>
            </w:r>
            <w:r w:rsidRPr="00C74A02">
              <w:rPr>
                <w:rFonts w:ascii="Times New Roman" w:hAnsi="Times New Roman" w:cs="Times New Roman"/>
                <w:b/>
              </w:rPr>
              <w:t>участия</w:t>
            </w:r>
            <w:r w:rsidRPr="00C74A02">
              <w:rPr>
                <w:rFonts w:ascii="Times New Roman" w:hAnsi="Times New Roman" w:cs="Times New Roman"/>
              </w:rPr>
              <w:t xml:space="preserve">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w:t>
            </w:r>
            <w:r w:rsidR="00C74A02">
              <w:rPr>
                <w:rFonts w:ascii="Times New Roman" w:hAnsi="Times New Roman" w:cs="Times New Roman"/>
              </w:rPr>
              <w:t>Школе</w:t>
            </w:r>
            <w:r w:rsidRPr="00C74A02">
              <w:rPr>
                <w:rFonts w:ascii="Times New Roman" w:hAnsi="Times New Roman" w:cs="Times New Roman"/>
              </w:rPr>
              <w:t xml:space="preserve"> социальной среды, а также в разработке и реализации индивидуальных учебных планов;</w:t>
            </w: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p>
          <w:p w:rsidR="00C74A02" w:rsidRDefault="00C74A02" w:rsidP="00D67808">
            <w:pPr>
              <w:jc w:val="both"/>
              <w:rPr>
                <w:rFonts w:ascii="Times New Roman" w:hAnsi="Times New Roman" w:cs="Times New Roman"/>
              </w:rPr>
            </w:pPr>
          </w:p>
          <w:p w:rsidR="00C74A02" w:rsidRDefault="00C74A02" w:rsidP="00D67808">
            <w:pPr>
              <w:jc w:val="both"/>
              <w:rPr>
                <w:rFonts w:ascii="Times New Roman" w:hAnsi="Times New Roman" w:cs="Times New Roman"/>
              </w:rPr>
            </w:pPr>
          </w:p>
          <w:p w:rsidR="00C74A02" w:rsidRDefault="00C74A02" w:rsidP="00D67808">
            <w:pPr>
              <w:jc w:val="both"/>
              <w:rPr>
                <w:rFonts w:ascii="Times New Roman" w:hAnsi="Times New Roman" w:cs="Times New Roman"/>
              </w:rPr>
            </w:pPr>
          </w:p>
          <w:p w:rsidR="00C74A02" w:rsidRDefault="00C74A02" w:rsidP="00D67808">
            <w:pPr>
              <w:jc w:val="both"/>
              <w:rPr>
                <w:rFonts w:ascii="Times New Roman" w:hAnsi="Times New Roman" w:cs="Times New Roman"/>
              </w:rPr>
            </w:pPr>
          </w:p>
          <w:p w:rsidR="00C74A02" w:rsidRDefault="00C74A02" w:rsidP="00D67808">
            <w:pPr>
              <w:jc w:val="both"/>
              <w:rPr>
                <w:rFonts w:ascii="Times New Roman" w:hAnsi="Times New Roman" w:cs="Times New Roman"/>
              </w:rPr>
            </w:pPr>
          </w:p>
          <w:p w:rsidR="00C74A02" w:rsidRDefault="00C74A02" w:rsidP="00D67808">
            <w:pPr>
              <w:jc w:val="both"/>
              <w:rPr>
                <w:rFonts w:ascii="Times New Roman" w:hAnsi="Times New Roman" w:cs="Times New Roman"/>
              </w:rPr>
            </w:pPr>
          </w:p>
          <w:p w:rsidR="00C74A02" w:rsidRDefault="00C74A02"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r w:rsidRPr="00C74A02">
              <w:rPr>
                <w:rFonts w:ascii="Times New Roman" w:hAnsi="Times New Roman" w:cs="Times New Roman"/>
              </w:rPr>
              <w:t>-</w:t>
            </w:r>
            <w:r w:rsidRPr="00C74A02">
              <w:rPr>
                <w:rFonts w:ascii="Times New Roman" w:hAnsi="Times New Roman" w:cs="Times New Roman"/>
                <w:b/>
              </w:rPr>
              <w:t>эффективного</w:t>
            </w:r>
            <w:r w:rsidRPr="00C74A02">
              <w:rPr>
                <w:rFonts w:ascii="Times New Roman" w:hAnsi="Times New Roman" w:cs="Times New Roman"/>
              </w:rPr>
              <w:t xml:space="preserve">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Организации, и с учетом национальных и культурных особенностей субъекта Российской Федерации;</w:t>
            </w:r>
          </w:p>
          <w:p w:rsidR="00D67808" w:rsidRPr="00C74A02" w:rsidRDefault="00D67808" w:rsidP="00D67808">
            <w:pPr>
              <w:jc w:val="both"/>
              <w:rPr>
                <w:rFonts w:ascii="Times New Roman" w:hAnsi="Times New Roman" w:cs="Times New Roman"/>
              </w:rPr>
            </w:pPr>
            <w:r w:rsidRPr="00C74A02">
              <w:rPr>
                <w:rFonts w:ascii="Times New Roman" w:hAnsi="Times New Roman" w:cs="Times New Roman"/>
              </w:rPr>
              <w:t>-</w:t>
            </w:r>
            <w:r w:rsidRPr="00C74A02">
              <w:rPr>
                <w:rFonts w:ascii="Times New Roman" w:hAnsi="Times New Roman" w:cs="Times New Roman"/>
                <w:b/>
              </w:rPr>
              <w:t>использования</w:t>
            </w:r>
            <w:r w:rsidRPr="00C74A02">
              <w:rPr>
                <w:rFonts w:ascii="Times New Roman" w:hAnsi="Times New Roman" w:cs="Times New Roman"/>
              </w:rPr>
              <w:t xml:space="preserve"> в образовательной деятельности современных образовательных и </w:t>
            </w:r>
            <w:r w:rsidRPr="00C74A02">
              <w:rPr>
                <w:rFonts w:ascii="Times New Roman" w:hAnsi="Times New Roman" w:cs="Times New Roman"/>
              </w:rPr>
              <w:lastRenderedPageBreak/>
              <w:t>информационных технологий;</w:t>
            </w:r>
          </w:p>
          <w:p w:rsidR="00D67808" w:rsidRPr="00C74A02" w:rsidRDefault="00D67808" w:rsidP="00D67808">
            <w:pPr>
              <w:jc w:val="both"/>
              <w:rPr>
                <w:rFonts w:ascii="Times New Roman" w:hAnsi="Times New Roman" w:cs="Times New Roman"/>
                <w:b/>
              </w:rPr>
            </w:pPr>
          </w:p>
          <w:p w:rsidR="00D67808" w:rsidRPr="00C74A02" w:rsidRDefault="00D67808" w:rsidP="00D67808">
            <w:pPr>
              <w:jc w:val="both"/>
              <w:rPr>
                <w:rFonts w:ascii="Times New Roman" w:hAnsi="Times New Roman" w:cs="Times New Roman"/>
              </w:rPr>
            </w:pPr>
            <w:r w:rsidRPr="00C74A02">
              <w:rPr>
                <w:rFonts w:ascii="Times New Roman" w:hAnsi="Times New Roman" w:cs="Times New Roman"/>
                <w:b/>
              </w:rPr>
              <w:t>-эффективной</w:t>
            </w:r>
            <w:r w:rsidRPr="00C74A02">
              <w:rPr>
                <w:rFonts w:ascii="Times New Roman" w:hAnsi="Times New Roman" w:cs="Times New Roman"/>
              </w:rPr>
              <w:t xml:space="preserve"> самостоятельной работы обучающихся при поддержке педагогических работников;</w:t>
            </w:r>
          </w:p>
          <w:p w:rsidR="00D67808" w:rsidRPr="00C74A02" w:rsidRDefault="00D67808" w:rsidP="00D67808">
            <w:pPr>
              <w:jc w:val="both"/>
              <w:rPr>
                <w:rFonts w:ascii="Times New Roman" w:hAnsi="Times New Roman" w:cs="Times New Roman"/>
              </w:rPr>
            </w:pPr>
            <w:r w:rsidRPr="00C74A02">
              <w:rPr>
                <w:rFonts w:ascii="Times New Roman" w:hAnsi="Times New Roman" w:cs="Times New Roman"/>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r w:rsidRPr="00C74A02">
              <w:rPr>
                <w:rFonts w:ascii="Times New Roman" w:hAnsi="Times New Roman" w:cs="Times New Roman"/>
              </w:rPr>
              <w:t>-</w:t>
            </w:r>
            <w:r w:rsidRPr="00C74A02">
              <w:rPr>
                <w:rFonts w:ascii="Times New Roman" w:hAnsi="Times New Roman" w:cs="Times New Roman"/>
                <w:b/>
              </w:rPr>
              <w:t>обновления</w:t>
            </w:r>
            <w:r w:rsidRPr="00C74A02">
              <w:rPr>
                <w:rFonts w:ascii="Times New Roman" w:hAnsi="Times New Roman" w:cs="Times New Roman"/>
              </w:rPr>
              <w:t xml:space="preserve">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C74A02" w:rsidRDefault="00C74A02"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r w:rsidRPr="00C74A02">
              <w:rPr>
                <w:rFonts w:ascii="Times New Roman" w:hAnsi="Times New Roman" w:cs="Times New Roman"/>
              </w:rPr>
              <w:t>-</w:t>
            </w:r>
            <w:r w:rsidRPr="00C74A02">
              <w:rPr>
                <w:rFonts w:ascii="Times New Roman" w:hAnsi="Times New Roman" w:cs="Times New Roman"/>
                <w:b/>
              </w:rPr>
              <w:t>эффективного</w:t>
            </w:r>
            <w:r w:rsidRPr="00C74A02">
              <w:rPr>
                <w:rFonts w:ascii="Times New Roman" w:hAnsi="Times New Roman" w:cs="Times New Roman"/>
              </w:rPr>
              <w:t xml:space="preserve"> управления с использованием ИКТ, а также современных механизмов финансирования реализации программ начального общего образования.</w:t>
            </w:r>
          </w:p>
          <w:p w:rsidR="00D67808" w:rsidRPr="00C74A02" w:rsidRDefault="00D67808" w:rsidP="00D67808">
            <w:pPr>
              <w:jc w:val="both"/>
              <w:rPr>
                <w:rFonts w:ascii="Times New Roman" w:hAnsi="Times New Roman" w:cs="Times New Roman"/>
              </w:rPr>
            </w:pPr>
          </w:p>
        </w:tc>
        <w:tc>
          <w:tcPr>
            <w:tcW w:w="3402" w:type="dxa"/>
          </w:tcPr>
          <w:p w:rsidR="00D67808" w:rsidRPr="00C74A02" w:rsidRDefault="00D67808" w:rsidP="00D67808">
            <w:pPr>
              <w:pStyle w:val="af2"/>
              <w:spacing w:before="0" w:beforeAutospacing="0" w:after="0" w:afterAutospacing="0"/>
              <w:rPr>
                <w:sz w:val="22"/>
                <w:szCs w:val="22"/>
              </w:rPr>
            </w:pPr>
            <w:r w:rsidRPr="00C74A02">
              <w:rPr>
                <w:color w:val="000000"/>
                <w:sz w:val="22"/>
                <w:szCs w:val="22"/>
              </w:rPr>
              <w:lastRenderedPageBreak/>
              <w:t>Рабочие программы по предметным областям; положения о системе оценивания планируемых результатов</w:t>
            </w:r>
          </w:p>
          <w:p w:rsidR="00D67808" w:rsidRPr="00C74A02" w:rsidRDefault="00D67808" w:rsidP="00D67808">
            <w:pPr>
              <w:pStyle w:val="af2"/>
              <w:shd w:val="clear" w:color="auto" w:fill="FFFFFF"/>
              <w:spacing w:before="0" w:beforeAutospacing="0" w:after="0" w:afterAutospacing="0"/>
              <w:rPr>
                <w:color w:val="000000"/>
              </w:rPr>
            </w:pPr>
          </w:p>
          <w:p w:rsidR="00D67808" w:rsidRPr="00C74A02" w:rsidRDefault="00D67808" w:rsidP="00D67808">
            <w:pPr>
              <w:pStyle w:val="af2"/>
              <w:shd w:val="clear" w:color="auto" w:fill="FFFFFF"/>
              <w:spacing w:before="0" w:beforeAutospacing="0" w:after="0" w:afterAutospacing="0"/>
            </w:pPr>
            <w:r w:rsidRPr="00C74A02">
              <w:rPr>
                <w:color w:val="000000"/>
              </w:rPr>
              <w:t>Внесены изменения в основную образовательную программу;</w:t>
            </w:r>
          </w:p>
          <w:p w:rsidR="00D67808" w:rsidRPr="00C74A02" w:rsidRDefault="00D67808" w:rsidP="00D67808">
            <w:pPr>
              <w:pStyle w:val="af2"/>
              <w:shd w:val="clear" w:color="auto" w:fill="FFFFFF"/>
              <w:spacing w:before="0" w:beforeAutospacing="0" w:after="0" w:afterAutospacing="0"/>
            </w:pPr>
            <w:r w:rsidRPr="00C74A02">
              <w:rPr>
                <w:color w:val="000000"/>
              </w:rPr>
              <w:t>Включена в план методической работы образовательной организации серия семинаров-</w:t>
            </w:r>
          </w:p>
          <w:p w:rsidR="00D67808" w:rsidRPr="00C74A02" w:rsidRDefault="00D67808" w:rsidP="00D67808">
            <w:pPr>
              <w:pStyle w:val="af2"/>
              <w:shd w:val="clear" w:color="auto" w:fill="FFFFFF"/>
              <w:spacing w:before="0" w:beforeAutospacing="0" w:after="0" w:afterAutospacing="0"/>
            </w:pPr>
            <w:r w:rsidRPr="00C74A02">
              <w:rPr>
                <w:color w:val="000000"/>
              </w:rPr>
              <w:t>практикумов, направленных на совместную работу всего педагогического коллектива по</w:t>
            </w:r>
          </w:p>
          <w:p w:rsidR="00D67808" w:rsidRPr="00C74A02" w:rsidRDefault="00D67808" w:rsidP="00D67808">
            <w:pPr>
              <w:pStyle w:val="af2"/>
              <w:shd w:val="clear" w:color="auto" w:fill="FFFFFF"/>
              <w:spacing w:before="0" w:beforeAutospacing="0" w:after="0" w:afterAutospacing="0"/>
            </w:pPr>
            <w:r w:rsidRPr="00C74A02">
              <w:rPr>
                <w:color w:val="000000"/>
              </w:rPr>
              <w:t>формированию функциональной грамотности;</w:t>
            </w:r>
          </w:p>
          <w:p w:rsidR="00D67808" w:rsidRPr="00C74A02" w:rsidRDefault="00D67808" w:rsidP="00D67808">
            <w:pPr>
              <w:rPr>
                <w:rFonts w:ascii="Times New Roman" w:hAnsi="Times New Roman" w:cs="Times New Roman"/>
              </w:rPr>
            </w:pPr>
          </w:p>
          <w:p w:rsidR="00D67808" w:rsidRPr="00C74A02" w:rsidRDefault="00D67808" w:rsidP="00D67808">
            <w:pPr>
              <w:rPr>
                <w:rFonts w:ascii="Times New Roman" w:hAnsi="Times New Roman" w:cs="Times New Roman"/>
              </w:rPr>
            </w:pPr>
          </w:p>
          <w:p w:rsidR="00D67808" w:rsidRPr="00C74A02" w:rsidRDefault="00D67808" w:rsidP="00D67808">
            <w:pPr>
              <w:rPr>
                <w:rFonts w:ascii="Times New Roman" w:hAnsi="Times New Roman" w:cs="Times New Roman"/>
              </w:rPr>
            </w:pPr>
          </w:p>
          <w:p w:rsidR="00D67808" w:rsidRPr="00C74A02" w:rsidRDefault="00D67808" w:rsidP="00D67808">
            <w:pPr>
              <w:rPr>
                <w:rFonts w:ascii="Times New Roman" w:hAnsi="Times New Roman" w:cs="Times New Roman"/>
              </w:rPr>
            </w:pPr>
          </w:p>
          <w:p w:rsidR="00D67808" w:rsidRPr="00C74A02" w:rsidRDefault="00D67808" w:rsidP="00D67808">
            <w:pPr>
              <w:rPr>
                <w:rFonts w:ascii="Times New Roman" w:hAnsi="Times New Roman" w:cs="Times New Roman"/>
              </w:rPr>
            </w:pPr>
          </w:p>
          <w:p w:rsidR="00D67808" w:rsidRPr="00C74A02" w:rsidRDefault="00D67808" w:rsidP="00D67808">
            <w:pPr>
              <w:rPr>
                <w:rFonts w:ascii="Times New Roman" w:hAnsi="Times New Roman" w:cs="Times New Roman"/>
              </w:rPr>
            </w:pPr>
          </w:p>
          <w:p w:rsidR="00D67808" w:rsidRPr="00C74A02" w:rsidRDefault="00D67808" w:rsidP="00D67808">
            <w:pPr>
              <w:rPr>
                <w:rFonts w:ascii="Times New Roman" w:hAnsi="Times New Roman" w:cs="Times New Roman"/>
              </w:rPr>
            </w:pPr>
          </w:p>
          <w:p w:rsidR="00D67808" w:rsidRPr="00C74A02" w:rsidRDefault="00D67808" w:rsidP="00D67808">
            <w:pPr>
              <w:rPr>
                <w:rFonts w:ascii="Times New Roman" w:hAnsi="Times New Roman" w:cs="Times New Roman"/>
              </w:rPr>
            </w:pPr>
          </w:p>
          <w:p w:rsidR="00D67808" w:rsidRPr="00C74A02" w:rsidRDefault="00D67808" w:rsidP="00D67808">
            <w:pPr>
              <w:rPr>
                <w:rFonts w:ascii="Times New Roman" w:hAnsi="Times New Roman" w:cs="Times New Roman"/>
              </w:rPr>
            </w:pPr>
          </w:p>
          <w:p w:rsidR="00C74A02" w:rsidRDefault="00C74A02" w:rsidP="00D67808">
            <w:pPr>
              <w:rPr>
                <w:rFonts w:ascii="Times New Roman" w:hAnsi="Times New Roman" w:cs="Times New Roman"/>
                <w:color w:val="000000"/>
              </w:rPr>
            </w:pPr>
          </w:p>
          <w:p w:rsidR="00C74A02" w:rsidRDefault="00C74A02" w:rsidP="00D67808">
            <w:pPr>
              <w:rPr>
                <w:rFonts w:ascii="Times New Roman" w:hAnsi="Times New Roman" w:cs="Times New Roman"/>
                <w:color w:val="000000"/>
              </w:rPr>
            </w:pPr>
          </w:p>
          <w:p w:rsidR="00D67808" w:rsidRPr="00C74A02" w:rsidRDefault="00D67808" w:rsidP="00D67808">
            <w:pPr>
              <w:rPr>
                <w:rFonts w:ascii="Times New Roman" w:hAnsi="Times New Roman" w:cs="Times New Roman"/>
                <w:color w:val="000000"/>
              </w:rPr>
            </w:pPr>
            <w:r w:rsidRPr="00C74A02">
              <w:rPr>
                <w:rFonts w:ascii="Times New Roman" w:hAnsi="Times New Roman" w:cs="Times New Roman"/>
                <w:color w:val="000000"/>
              </w:rPr>
              <w:t>Программа воспитания</w:t>
            </w:r>
          </w:p>
          <w:p w:rsidR="00D67808" w:rsidRPr="00C74A02" w:rsidRDefault="00D67808" w:rsidP="00D67808">
            <w:pPr>
              <w:rPr>
                <w:rFonts w:ascii="Times New Roman" w:hAnsi="Times New Roman" w:cs="Times New Roman"/>
                <w:color w:val="000000"/>
                <w:shd w:val="clear" w:color="auto" w:fill="FFFFFF"/>
              </w:rPr>
            </w:pPr>
            <w:r w:rsidRPr="00C74A02">
              <w:rPr>
                <w:rFonts w:ascii="Times New Roman" w:hAnsi="Times New Roman" w:cs="Times New Roman"/>
                <w:color w:val="000000"/>
                <w:shd w:val="clear" w:color="auto" w:fill="FFFFFF"/>
              </w:rPr>
              <w:t xml:space="preserve">Программы внеурочной деятельности по направлениям развития личности (спортивно-оздоровительное, духовно-нравственное, социальное, общеинтеллектуальное, общекультурное) в формах экскурсий, кружков, секций,  олимпиад, </w:t>
            </w:r>
            <w:hyperlink r:id="rId38" w:tooltip="Художественные студии" w:history="1">
              <w:r w:rsidRPr="00C74A02">
                <w:rPr>
                  <w:rStyle w:val="a6"/>
                  <w:rFonts w:ascii="Times New Roman" w:hAnsi="Times New Roman" w:cs="Times New Roman"/>
                  <w:color w:val="000000" w:themeColor="text1"/>
                  <w:shd w:val="clear" w:color="auto" w:fill="FFFFFF"/>
                </w:rPr>
                <w:t>художественных студий</w:t>
              </w:r>
            </w:hyperlink>
            <w:r w:rsidRPr="00C74A02">
              <w:rPr>
                <w:rFonts w:ascii="Times New Roman" w:hAnsi="Times New Roman" w:cs="Times New Roman"/>
                <w:color w:val="000000" w:themeColor="text1"/>
                <w:shd w:val="clear" w:color="auto" w:fill="FFFFFF"/>
              </w:rPr>
              <w:t>, </w:t>
            </w:r>
            <w:hyperlink r:id="rId39" w:tooltip="Спортивные клубы" w:history="1">
              <w:r w:rsidRPr="00C74A02">
                <w:rPr>
                  <w:rStyle w:val="a6"/>
                  <w:rFonts w:ascii="Times New Roman" w:hAnsi="Times New Roman" w:cs="Times New Roman"/>
                  <w:color w:val="000000" w:themeColor="text1"/>
                  <w:shd w:val="clear" w:color="auto" w:fill="FFFFFF"/>
                </w:rPr>
                <w:t>спортивных клубов</w:t>
              </w:r>
            </w:hyperlink>
            <w:r w:rsidRPr="00C74A02">
              <w:rPr>
                <w:rFonts w:ascii="Times New Roman" w:hAnsi="Times New Roman" w:cs="Times New Roman"/>
                <w:color w:val="000000"/>
                <w:shd w:val="clear" w:color="auto" w:fill="FFFFFF"/>
              </w:rPr>
              <w:t> и секций, краеведческой работы, и т. д.</w:t>
            </w:r>
          </w:p>
          <w:p w:rsidR="00D67808" w:rsidRPr="00C74A02" w:rsidRDefault="00D67808" w:rsidP="00D67808">
            <w:pPr>
              <w:rPr>
                <w:rFonts w:ascii="Times New Roman" w:hAnsi="Times New Roman" w:cs="Times New Roman"/>
                <w:color w:val="000000"/>
                <w:shd w:val="clear" w:color="auto" w:fill="FFFFFF"/>
              </w:rPr>
            </w:pPr>
          </w:p>
          <w:p w:rsidR="00D67808" w:rsidRPr="00C74A02" w:rsidRDefault="00D67808" w:rsidP="00D67808">
            <w:pPr>
              <w:rPr>
                <w:rFonts w:ascii="Times New Roman" w:hAnsi="Times New Roman" w:cs="Times New Roman"/>
              </w:rPr>
            </w:pPr>
          </w:p>
          <w:p w:rsidR="00D67808" w:rsidRPr="00C74A02" w:rsidRDefault="00D67808" w:rsidP="00D67808">
            <w:pPr>
              <w:rPr>
                <w:rFonts w:ascii="Times New Roman" w:hAnsi="Times New Roman" w:cs="Times New Roman"/>
              </w:rPr>
            </w:pPr>
          </w:p>
          <w:p w:rsidR="00D67808" w:rsidRPr="00C74A02" w:rsidRDefault="00D67808" w:rsidP="00D67808">
            <w:pPr>
              <w:rPr>
                <w:rFonts w:ascii="Times New Roman" w:hAnsi="Times New Roman" w:cs="Times New Roman"/>
              </w:rPr>
            </w:pPr>
          </w:p>
          <w:p w:rsidR="00D67808" w:rsidRPr="00C74A02" w:rsidRDefault="00D67808" w:rsidP="00D67808">
            <w:pPr>
              <w:rPr>
                <w:rFonts w:ascii="Times New Roman" w:hAnsi="Times New Roman" w:cs="Times New Roman"/>
              </w:rPr>
            </w:pPr>
          </w:p>
          <w:p w:rsidR="00D67808" w:rsidRPr="00C74A02" w:rsidRDefault="00D67808" w:rsidP="00D67808">
            <w:pPr>
              <w:rPr>
                <w:rFonts w:ascii="Times New Roman" w:hAnsi="Times New Roman" w:cs="Times New Roman"/>
              </w:rPr>
            </w:pPr>
          </w:p>
          <w:p w:rsidR="00C74A02" w:rsidRDefault="00C74A02" w:rsidP="00D67808">
            <w:pPr>
              <w:rPr>
                <w:rFonts w:ascii="Times New Roman" w:hAnsi="Times New Roman" w:cs="Times New Roman"/>
                <w:color w:val="000000"/>
                <w:shd w:val="clear" w:color="auto" w:fill="FFFFFF"/>
              </w:rPr>
            </w:pPr>
          </w:p>
          <w:p w:rsidR="00D67808" w:rsidRPr="00C74A02" w:rsidRDefault="00D67808" w:rsidP="00D67808">
            <w:pPr>
              <w:rPr>
                <w:rFonts w:ascii="Times New Roman" w:hAnsi="Times New Roman" w:cs="Times New Roman"/>
                <w:color w:val="000000"/>
                <w:shd w:val="clear" w:color="auto" w:fill="FFFFFF"/>
              </w:rPr>
            </w:pPr>
            <w:r w:rsidRPr="00C74A02">
              <w:rPr>
                <w:rFonts w:ascii="Times New Roman" w:hAnsi="Times New Roman" w:cs="Times New Roman"/>
                <w:color w:val="000000"/>
                <w:shd w:val="clear" w:color="auto" w:fill="FFFFFF"/>
              </w:rPr>
              <w:t xml:space="preserve">Программы внеурочной </w:t>
            </w:r>
            <w:r w:rsidRPr="00C74A02">
              <w:rPr>
                <w:rFonts w:ascii="Times New Roman" w:hAnsi="Times New Roman" w:cs="Times New Roman"/>
                <w:color w:val="000000"/>
                <w:shd w:val="clear" w:color="auto" w:fill="FFFFFF"/>
              </w:rPr>
              <w:lastRenderedPageBreak/>
              <w:t>деятельности по общеинтеллектуальному направлению в формах кружков, олимпиад, краеведческой работы, и т. д.</w:t>
            </w:r>
          </w:p>
          <w:p w:rsidR="00D67808" w:rsidRPr="00C74A02" w:rsidRDefault="00D67808" w:rsidP="00D67808">
            <w:pPr>
              <w:pStyle w:val="af2"/>
              <w:spacing w:before="0" w:beforeAutospacing="0" w:after="0" w:afterAutospacing="0"/>
              <w:rPr>
                <w:sz w:val="22"/>
                <w:szCs w:val="22"/>
              </w:rPr>
            </w:pPr>
          </w:p>
          <w:p w:rsidR="00D67808" w:rsidRPr="00C74A02" w:rsidRDefault="00D67808" w:rsidP="00D67808">
            <w:pPr>
              <w:rPr>
                <w:rFonts w:ascii="Times New Roman" w:hAnsi="Times New Roman" w:cs="Times New Roman"/>
                <w:color w:val="000000"/>
              </w:rPr>
            </w:pPr>
            <w:r w:rsidRPr="00C74A02">
              <w:rPr>
                <w:rFonts w:ascii="Times New Roman" w:hAnsi="Times New Roman" w:cs="Times New Roman"/>
                <w:color w:val="000000"/>
              </w:rPr>
              <w:t>Программа воспитания</w:t>
            </w:r>
          </w:p>
          <w:p w:rsidR="00D67808" w:rsidRPr="00C74A02" w:rsidRDefault="00D67808" w:rsidP="00D67808">
            <w:pPr>
              <w:pStyle w:val="af2"/>
              <w:spacing w:before="0" w:beforeAutospacing="0" w:after="0" w:afterAutospacing="0"/>
              <w:rPr>
                <w:sz w:val="22"/>
                <w:szCs w:val="22"/>
              </w:rPr>
            </w:pPr>
            <w:r w:rsidRPr="00C74A02">
              <w:rPr>
                <w:color w:val="000000"/>
                <w:shd w:val="clear" w:color="auto" w:fill="FFFFFF"/>
              </w:rPr>
              <w:t>Программы внеурочной деятельности</w:t>
            </w:r>
          </w:p>
          <w:p w:rsidR="00D67808" w:rsidRPr="00C74A02" w:rsidRDefault="00D67808" w:rsidP="00D67808">
            <w:pPr>
              <w:pStyle w:val="af2"/>
              <w:spacing w:before="0" w:beforeAutospacing="0" w:after="0" w:afterAutospacing="0"/>
              <w:rPr>
                <w:sz w:val="22"/>
                <w:szCs w:val="22"/>
              </w:rPr>
            </w:pPr>
          </w:p>
          <w:p w:rsidR="00D67808" w:rsidRPr="00C74A02" w:rsidRDefault="00D67808" w:rsidP="00D67808">
            <w:pPr>
              <w:pStyle w:val="af2"/>
              <w:spacing w:before="0" w:beforeAutospacing="0" w:after="0" w:afterAutospacing="0"/>
              <w:rPr>
                <w:sz w:val="22"/>
                <w:szCs w:val="22"/>
              </w:rPr>
            </w:pPr>
          </w:p>
          <w:p w:rsidR="00D67808" w:rsidRPr="00C74A02" w:rsidRDefault="00D67808" w:rsidP="00D67808">
            <w:pPr>
              <w:pStyle w:val="af2"/>
              <w:spacing w:before="0" w:beforeAutospacing="0" w:after="0" w:afterAutospacing="0"/>
              <w:rPr>
                <w:sz w:val="22"/>
                <w:szCs w:val="22"/>
              </w:rPr>
            </w:pPr>
          </w:p>
          <w:p w:rsidR="00D67808" w:rsidRPr="00C74A02" w:rsidRDefault="00D67808" w:rsidP="00D67808">
            <w:pPr>
              <w:pStyle w:val="af2"/>
              <w:spacing w:before="0" w:beforeAutospacing="0" w:after="0" w:afterAutospacing="0"/>
              <w:rPr>
                <w:sz w:val="22"/>
                <w:szCs w:val="22"/>
              </w:rPr>
            </w:pPr>
            <w:r w:rsidRPr="00C74A02">
              <w:rPr>
                <w:color w:val="231F20"/>
                <w:sz w:val="22"/>
                <w:szCs w:val="22"/>
              </w:rPr>
              <w:t>Разработали ООП НОО</w:t>
            </w:r>
          </w:p>
          <w:p w:rsidR="00D67808" w:rsidRPr="00C74A02" w:rsidRDefault="00D67808" w:rsidP="00D67808">
            <w:pPr>
              <w:pStyle w:val="af2"/>
              <w:spacing w:before="0" w:beforeAutospacing="0" w:after="0" w:afterAutospacing="0"/>
              <w:rPr>
                <w:sz w:val="22"/>
                <w:szCs w:val="22"/>
              </w:rPr>
            </w:pPr>
            <w:r w:rsidRPr="00C74A02">
              <w:rPr>
                <w:color w:val="231F20"/>
                <w:sz w:val="22"/>
                <w:szCs w:val="22"/>
              </w:rPr>
              <w:t>Целевой раздел: администрация Школы</w:t>
            </w:r>
          </w:p>
          <w:p w:rsidR="00D67808" w:rsidRPr="00C74A02" w:rsidRDefault="00D67808" w:rsidP="00D67808">
            <w:pPr>
              <w:pStyle w:val="af2"/>
              <w:spacing w:before="0" w:beforeAutospacing="0" w:after="0" w:afterAutospacing="0"/>
              <w:rPr>
                <w:sz w:val="22"/>
                <w:szCs w:val="22"/>
              </w:rPr>
            </w:pPr>
            <w:r w:rsidRPr="00C74A02">
              <w:rPr>
                <w:color w:val="231F20"/>
                <w:sz w:val="22"/>
                <w:szCs w:val="22"/>
              </w:rPr>
              <w:t>Содержательный раздел: рабочие программы по предметам - педагоги</w:t>
            </w:r>
          </w:p>
          <w:p w:rsidR="00D67808" w:rsidRPr="00C74A02" w:rsidRDefault="00D67808" w:rsidP="00D67808">
            <w:pPr>
              <w:pStyle w:val="af2"/>
              <w:spacing w:before="0" w:beforeAutospacing="0" w:after="0" w:afterAutospacing="0"/>
              <w:rPr>
                <w:sz w:val="22"/>
                <w:szCs w:val="22"/>
              </w:rPr>
            </w:pPr>
            <w:r w:rsidRPr="00C74A02">
              <w:rPr>
                <w:color w:val="231F20"/>
                <w:sz w:val="22"/>
                <w:szCs w:val="22"/>
              </w:rPr>
              <w:t>Программа формирования УУД: администрация Школы, педагоги-психологи</w:t>
            </w:r>
          </w:p>
          <w:p w:rsidR="00D67808" w:rsidRPr="00C74A02" w:rsidRDefault="00D67808" w:rsidP="00D67808">
            <w:pPr>
              <w:pStyle w:val="af2"/>
              <w:spacing w:before="0" w:beforeAutospacing="0" w:after="0" w:afterAutospacing="0"/>
              <w:rPr>
                <w:sz w:val="22"/>
                <w:szCs w:val="22"/>
              </w:rPr>
            </w:pPr>
            <w:r w:rsidRPr="00C74A02">
              <w:rPr>
                <w:color w:val="231F20"/>
                <w:sz w:val="22"/>
                <w:szCs w:val="22"/>
              </w:rPr>
              <w:t>Программа воспитания: администрация Школы, педагоги- организаторы, с учетом образовательных запросов обучающихся и родителей</w:t>
            </w:r>
          </w:p>
          <w:p w:rsidR="00D67808" w:rsidRPr="00C74A02" w:rsidRDefault="00D67808" w:rsidP="00D67808">
            <w:pPr>
              <w:pStyle w:val="af2"/>
              <w:spacing w:before="0" w:beforeAutospacing="0" w:after="0" w:afterAutospacing="0"/>
              <w:rPr>
                <w:sz w:val="22"/>
                <w:szCs w:val="22"/>
              </w:rPr>
            </w:pPr>
            <w:r w:rsidRPr="00C74A02">
              <w:rPr>
                <w:color w:val="231F20"/>
                <w:sz w:val="22"/>
                <w:szCs w:val="22"/>
              </w:rPr>
              <w:t>Организационный раздел : </w:t>
            </w:r>
          </w:p>
          <w:p w:rsidR="00D67808" w:rsidRPr="00C74A02" w:rsidRDefault="00D67808" w:rsidP="00D67808">
            <w:pPr>
              <w:pStyle w:val="af2"/>
              <w:spacing w:before="0" w:beforeAutospacing="0" w:after="0" w:afterAutospacing="0"/>
              <w:rPr>
                <w:sz w:val="22"/>
                <w:szCs w:val="22"/>
              </w:rPr>
            </w:pPr>
            <w:r w:rsidRPr="00C74A02">
              <w:rPr>
                <w:color w:val="231F20"/>
                <w:sz w:val="22"/>
                <w:szCs w:val="22"/>
              </w:rPr>
              <w:t>Учебные планы - администрация Школы</w:t>
            </w:r>
          </w:p>
          <w:p w:rsidR="00D67808" w:rsidRPr="00C74A02" w:rsidRDefault="00D67808" w:rsidP="00D67808">
            <w:pPr>
              <w:pStyle w:val="af2"/>
              <w:spacing w:before="0" w:beforeAutospacing="0" w:after="0" w:afterAutospacing="0"/>
              <w:rPr>
                <w:sz w:val="22"/>
                <w:szCs w:val="22"/>
              </w:rPr>
            </w:pPr>
            <w:r w:rsidRPr="00C74A02">
              <w:rPr>
                <w:color w:val="231F20"/>
                <w:sz w:val="22"/>
                <w:szCs w:val="22"/>
              </w:rPr>
              <w:t>Внеурочная деятельность - администрация Школы, с учетом образовательных запросов обучающихся и родителей </w:t>
            </w:r>
          </w:p>
          <w:p w:rsidR="00D67808" w:rsidRPr="00C74A02" w:rsidRDefault="00D67808" w:rsidP="00D67808">
            <w:pPr>
              <w:pStyle w:val="af2"/>
              <w:spacing w:before="0" w:beforeAutospacing="0" w:after="0" w:afterAutospacing="0"/>
              <w:rPr>
                <w:sz w:val="22"/>
                <w:szCs w:val="22"/>
              </w:rPr>
            </w:pPr>
            <w:r w:rsidRPr="00C74A02">
              <w:rPr>
                <w:color w:val="231F20"/>
                <w:sz w:val="22"/>
                <w:szCs w:val="22"/>
              </w:rPr>
              <w:t>Материально-техническое и учебно-методическое обеспечение программы основного общего образования: администрация Школы, все педагогические работники</w:t>
            </w:r>
          </w:p>
          <w:p w:rsidR="00D67808" w:rsidRPr="00C74A02" w:rsidRDefault="00D67808" w:rsidP="00D67808">
            <w:pPr>
              <w:pStyle w:val="af2"/>
              <w:spacing w:before="0" w:beforeAutospacing="0" w:after="0" w:afterAutospacing="0"/>
              <w:rPr>
                <w:sz w:val="22"/>
                <w:szCs w:val="22"/>
              </w:rPr>
            </w:pPr>
          </w:p>
          <w:p w:rsidR="00C74A02" w:rsidRPr="00DD0BC3" w:rsidRDefault="00C74A02" w:rsidP="00C74A02">
            <w:pPr>
              <w:pStyle w:val="af2"/>
              <w:spacing w:before="0" w:beforeAutospacing="0" w:after="0" w:afterAutospacing="0"/>
              <w:rPr>
                <w:color w:val="000000" w:themeColor="text1"/>
                <w:sz w:val="22"/>
                <w:szCs w:val="22"/>
              </w:rPr>
            </w:pPr>
            <w:r w:rsidRPr="00DD0BC3">
              <w:rPr>
                <w:color w:val="000000" w:themeColor="text1"/>
                <w:sz w:val="22"/>
                <w:szCs w:val="22"/>
              </w:rPr>
              <w:t>В целях обеспечения индивидуальных потребностей обучающихся, увеличены часы на изучение учебного предмета математика  учебный курс «Геометрия вокруг нас».</w:t>
            </w:r>
          </w:p>
          <w:p w:rsidR="00D67808" w:rsidRPr="001E5B42" w:rsidRDefault="00D67808" w:rsidP="00D67808">
            <w:pPr>
              <w:pStyle w:val="af2"/>
              <w:spacing w:before="0" w:beforeAutospacing="0" w:after="0" w:afterAutospacing="0"/>
              <w:rPr>
                <w:color w:val="000000" w:themeColor="text1"/>
                <w:sz w:val="22"/>
                <w:szCs w:val="22"/>
              </w:rPr>
            </w:pPr>
          </w:p>
          <w:p w:rsidR="00D67808" w:rsidRPr="001E5B42" w:rsidRDefault="00D67808" w:rsidP="00D67808">
            <w:pPr>
              <w:pStyle w:val="af2"/>
              <w:spacing w:before="0" w:beforeAutospacing="0" w:after="0" w:afterAutospacing="0"/>
              <w:rPr>
                <w:color w:val="000000" w:themeColor="text1"/>
                <w:sz w:val="22"/>
                <w:szCs w:val="22"/>
              </w:rPr>
            </w:pPr>
          </w:p>
          <w:p w:rsidR="00D67808" w:rsidRPr="00C74A02" w:rsidRDefault="00D67808" w:rsidP="00D67808">
            <w:pPr>
              <w:pStyle w:val="af2"/>
              <w:spacing w:before="0" w:beforeAutospacing="0" w:after="0" w:afterAutospacing="0"/>
              <w:rPr>
                <w:sz w:val="22"/>
                <w:szCs w:val="22"/>
              </w:rPr>
            </w:pPr>
          </w:p>
          <w:p w:rsidR="00D67808" w:rsidRPr="00C74A02" w:rsidRDefault="00D67808" w:rsidP="00D67808">
            <w:pPr>
              <w:pStyle w:val="af2"/>
              <w:spacing w:before="0" w:beforeAutospacing="0" w:after="0" w:afterAutospacing="0"/>
              <w:rPr>
                <w:sz w:val="22"/>
                <w:szCs w:val="22"/>
              </w:rPr>
            </w:pPr>
          </w:p>
          <w:p w:rsidR="00D67808" w:rsidRPr="00C74A02" w:rsidRDefault="00D67808" w:rsidP="00D67808">
            <w:pPr>
              <w:pStyle w:val="af2"/>
              <w:spacing w:before="0" w:beforeAutospacing="0" w:after="0" w:afterAutospacing="0"/>
              <w:rPr>
                <w:sz w:val="22"/>
                <w:szCs w:val="22"/>
              </w:rPr>
            </w:pPr>
          </w:p>
          <w:p w:rsidR="00D67808" w:rsidRPr="00C74A02" w:rsidRDefault="00D67808" w:rsidP="00D67808">
            <w:pPr>
              <w:pStyle w:val="af2"/>
              <w:spacing w:before="0" w:beforeAutospacing="0" w:after="0" w:afterAutospacing="0"/>
              <w:rPr>
                <w:sz w:val="22"/>
                <w:szCs w:val="22"/>
              </w:rPr>
            </w:pPr>
          </w:p>
          <w:p w:rsidR="00D67808" w:rsidRPr="00C74A02" w:rsidRDefault="00D67808" w:rsidP="00D67808">
            <w:pPr>
              <w:pStyle w:val="af2"/>
              <w:spacing w:before="0" w:beforeAutospacing="0" w:after="0" w:afterAutospacing="0"/>
              <w:rPr>
                <w:sz w:val="22"/>
                <w:szCs w:val="22"/>
              </w:rPr>
            </w:pPr>
          </w:p>
          <w:p w:rsidR="00D67808" w:rsidRPr="00C74A02" w:rsidRDefault="00D67808" w:rsidP="00D67808">
            <w:pPr>
              <w:pStyle w:val="af2"/>
              <w:spacing w:before="0" w:beforeAutospacing="0" w:after="0" w:afterAutospacing="0"/>
              <w:rPr>
                <w:sz w:val="22"/>
                <w:szCs w:val="22"/>
              </w:rPr>
            </w:pPr>
          </w:p>
          <w:p w:rsidR="00D67808" w:rsidRPr="00C74A02" w:rsidRDefault="00D67808" w:rsidP="00D67808">
            <w:pPr>
              <w:pStyle w:val="af2"/>
              <w:spacing w:before="0" w:beforeAutospacing="0" w:after="0" w:afterAutospacing="0"/>
              <w:rPr>
                <w:sz w:val="22"/>
                <w:szCs w:val="22"/>
              </w:rPr>
            </w:pPr>
          </w:p>
          <w:p w:rsidR="00D67808" w:rsidRPr="00C74A02" w:rsidRDefault="00D67808" w:rsidP="00D67808">
            <w:pPr>
              <w:pStyle w:val="af2"/>
              <w:spacing w:before="0" w:beforeAutospacing="0" w:after="0" w:afterAutospacing="0"/>
              <w:rPr>
                <w:sz w:val="22"/>
                <w:szCs w:val="22"/>
              </w:rPr>
            </w:pPr>
          </w:p>
          <w:p w:rsidR="00D67808" w:rsidRPr="00C74A02" w:rsidRDefault="00D67808" w:rsidP="00D67808">
            <w:pPr>
              <w:pStyle w:val="af2"/>
              <w:spacing w:before="0" w:beforeAutospacing="0" w:after="0" w:afterAutospacing="0"/>
              <w:rPr>
                <w:sz w:val="22"/>
                <w:szCs w:val="22"/>
              </w:rPr>
            </w:pPr>
          </w:p>
          <w:p w:rsidR="00D67808" w:rsidRPr="00C74A02" w:rsidRDefault="00D67808" w:rsidP="00D67808">
            <w:pPr>
              <w:pStyle w:val="af2"/>
              <w:spacing w:before="0" w:beforeAutospacing="0" w:after="0" w:afterAutospacing="0"/>
              <w:rPr>
                <w:sz w:val="22"/>
                <w:szCs w:val="22"/>
              </w:rPr>
            </w:pPr>
          </w:p>
          <w:p w:rsidR="00DD0BC3" w:rsidRDefault="00DD0BC3" w:rsidP="00D67808">
            <w:pPr>
              <w:pStyle w:val="af2"/>
              <w:spacing w:before="0" w:beforeAutospacing="0" w:after="0" w:afterAutospacing="0"/>
              <w:rPr>
                <w:color w:val="231F20"/>
                <w:sz w:val="22"/>
                <w:szCs w:val="22"/>
                <w:shd w:val="clear" w:color="auto" w:fill="FFFFFF"/>
              </w:rPr>
            </w:pPr>
          </w:p>
          <w:p w:rsidR="00DD0BC3" w:rsidRDefault="00DD0BC3" w:rsidP="00D67808">
            <w:pPr>
              <w:pStyle w:val="af2"/>
              <w:spacing w:before="0" w:beforeAutospacing="0" w:after="0" w:afterAutospacing="0"/>
              <w:rPr>
                <w:color w:val="231F20"/>
                <w:sz w:val="22"/>
                <w:szCs w:val="22"/>
                <w:shd w:val="clear" w:color="auto" w:fill="FFFFFF"/>
              </w:rPr>
            </w:pPr>
          </w:p>
          <w:p w:rsidR="00D67808" w:rsidRPr="00C74A02" w:rsidRDefault="00D67808" w:rsidP="00D67808">
            <w:pPr>
              <w:pStyle w:val="af2"/>
              <w:spacing w:before="0" w:beforeAutospacing="0" w:after="0" w:afterAutospacing="0"/>
              <w:rPr>
                <w:sz w:val="22"/>
                <w:szCs w:val="22"/>
              </w:rPr>
            </w:pPr>
            <w:r w:rsidRPr="00C74A02">
              <w:rPr>
                <w:color w:val="231F20"/>
                <w:sz w:val="22"/>
                <w:szCs w:val="22"/>
                <w:shd w:val="clear" w:color="auto" w:fill="FFFFFF"/>
              </w:rPr>
              <w:t>Современные образовательные технологии</w:t>
            </w:r>
          </w:p>
          <w:p w:rsidR="00D67808" w:rsidRPr="00C74A02" w:rsidRDefault="00D67808" w:rsidP="00D67808">
            <w:pPr>
              <w:pStyle w:val="af2"/>
              <w:spacing w:before="0" w:beforeAutospacing="0" w:after="0" w:afterAutospacing="0"/>
              <w:rPr>
                <w:sz w:val="22"/>
                <w:szCs w:val="22"/>
              </w:rPr>
            </w:pPr>
            <w:r w:rsidRPr="00C74A02">
              <w:rPr>
                <w:color w:val="231F20"/>
                <w:sz w:val="22"/>
                <w:szCs w:val="22"/>
                <w:shd w:val="clear" w:color="auto" w:fill="FFFFFF"/>
              </w:rPr>
              <w:t>Форма наставничества «учитель — учитель» </w:t>
            </w:r>
          </w:p>
          <w:p w:rsidR="00D67808" w:rsidRPr="00C74A02" w:rsidRDefault="00D67808" w:rsidP="00D67808">
            <w:pPr>
              <w:pStyle w:val="af2"/>
              <w:spacing w:before="0" w:beforeAutospacing="0" w:after="0" w:afterAutospacing="0"/>
              <w:rPr>
                <w:sz w:val="22"/>
                <w:szCs w:val="22"/>
              </w:rPr>
            </w:pPr>
            <w:r w:rsidRPr="00C74A02">
              <w:rPr>
                <w:color w:val="231F20"/>
                <w:sz w:val="22"/>
                <w:szCs w:val="22"/>
                <w:shd w:val="clear" w:color="auto" w:fill="FFFFFF"/>
              </w:rPr>
              <w:t>Традиционное наставничество</w:t>
            </w:r>
          </w:p>
          <w:p w:rsidR="00D67808" w:rsidRPr="00C74A02" w:rsidRDefault="00D67808" w:rsidP="00D67808">
            <w:pPr>
              <w:pStyle w:val="af2"/>
              <w:shd w:val="clear" w:color="auto" w:fill="FFFFFF"/>
              <w:spacing w:before="0" w:beforeAutospacing="0" w:after="0" w:afterAutospacing="0"/>
              <w:rPr>
                <w:sz w:val="22"/>
                <w:szCs w:val="22"/>
              </w:rPr>
            </w:pPr>
          </w:p>
          <w:p w:rsidR="00D67808" w:rsidRPr="00C74A02" w:rsidRDefault="00D67808" w:rsidP="00D67808">
            <w:pPr>
              <w:pStyle w:val="af2"/>
              <w:shd w:val="clear" w:color="auto" w:fill="FFFFFF"/>
              <w:spacing w:before="0" w:beforeAutospacing="0" w:after="0" w:afterAutospacing="0"/>
              <w:rPr>
                <w:sz w:val="22"/>
                <w:szCs w:val="22"/>
              </w:rPr>
            </w:pPr>
          </w:p>
          <w:p w:rsidR="00D67808" w:rsidRPr="00C74A02" w:rsidRDefault="00D67808" w:rsidP="00D67808">
            <w:pPr>
              <w:pStyle w:val="af2"/>
              <w:shd w:val="clear" w:color="auto" w:fill="FFFFFF"/>
              <w:spacing w:before="0" w:beforeAutospacing="0" w:after="0" w:afterAutospacing="0"/>
              <w:rPr>
                <w:sz w:val="22"/>
                <w:szCs w:val="22"/>
              </w:rPr>
            </w:pPr>
          </w:p>
          <w:p w:rsidR="00D67808" w:rsidRPr="00C74A02" w:rsidRDefault="00D67808" w:rsidP="00D67808">
            <w:pPr>
              <w:pStyle w:val="af2"/>
              <w:shd w:val="clear" w:color="auto" w:fill="FFFFFF"/>
              <w:spacing w:before="0" w:beforeAutospacing="0" w:after="0" w:afterAutospacing="0"/>
              <w:rPr>
                <w:sz w:val="22"/>
                <w:szCs w:val="22"/>
              </w:rPr>
            </w:pPr>
          </w:p>
          <w:p w:rsidR="00D67808" w:rsidRPr="00C74A02" w:rsidRDefault="00D67808" w:rsidP="00D67808">
            <w:pPr>
              <w:pStyle w:val="af2"/>
              <w:shd w:val="clear" w:color="auto" w:fill="FFFFFF"/>
              <w:spacing w:before="0" w:beforeAutospacing="0" w:after="0" w:afterAutospacing="0"/>
              <w:rPr>
                <w:sz w:val="22"/>
                <w:szCs w:val="22"/>
              </w:rPr>
            </w:pPr>
          </w:p>
          <w:p w:rsidR="00D67808" w:rsidRPr="00C74A02" w:rsidRDefault="00D67808" w:rsidP="00D67808">
            <w:pPr>
              <w:pStyle w:val="af2"/>
              <w:shd w:val="clear" w:color="auto" w:fill="FFFFFF"/>
              <w:spacing w:before="0" w:beforeAutospacing="0" w:after="0" w:afterAutospacing="0"/>
              <w:rPr>
                <w:sz w:val="22"/>
                <w:szCs w:val="22"/>
              </w:rPr>
            </w:pPr>
          </w:p>
          <w:p w:rsidR="00D67808" w:rsidRPr="00C74A02" w:rsidRDefault="00D67808" w:rsidP="00D67808">
            <w:pPr>
              <w:pStyle w:val="af2"/>
              <w:shd w:val="clear" w:color="auto" w:fill="FFFFFF"/>
              <w:spacing w:before="0" w:beforeAutospacing="0" w:after="0" w:afterAutospacing="0"/>
              <w:rPr>
                <w:sz w:val="22"/>
                <w:szCs w:val="22"/>
              </w:rPr>
            </w:pPr>
          </w:p>
          <w:p w:rsidR="00D67808" w:rsidRPr="00C74A02" w:rsidRDefault="00D67808" w:rsidP="00D67808">
            <w:pPr>
              <w:pStyle w:val="af2"/>
              <w:shd w:val="clear" w:color="auto" w:fill="FFFFFF"/>
              <w:spacing w:before="0" w:beforeAutospacing="0" w:after="0" w:afterAutospacing="0"/>
              <w:rPr>
                <w:sz w:val="22"/>
                <w:szCs w:val="22"/>
              </w:rPr>
            </w:pPr>
          </w:p>
          <w:p w:rsidR="00D67808" w:rsidRPr="00C74A02" w:rsidRDefault="00D67808" w:rsidP="00D67808">
            <w:pPr>
              <w:pStyle w:val="af2"/>
              <w:shd w:val="clear" w:color="auto" w:fill="FFFFFF"/>
              <w:spacing w:before="0" w:beforeAutospacing="0" w:after="0" w:afterAutospacing="0"/>
              <w:rPr>
                <w:sz w:val="22"/>
                <w:szCs w:val="22"/>
              </w:rPr>
            </w:pPr>
          </w:p>
          <w:p w:rsidR="00D67808" w:rsidRPr="00C74A02" w:rsidRDefault="00D67808" w:rsidP="00D67808">
            <w:pPr>
              <w:pStyle w:val="af2"/>
              <w:shd w:val="clear" w:color="auto" w:fill="FFFFFF"/>
              <w:spacing w:before="0" w:beforeAutospacing="0" w:after="0" w:afterAutospacing="0"/>
              <w:rPr>
                <w:sz w:val="22"/>
                <w:szCs w:val="22"/>
              </w:rPr>
            </w:pPr>
          </w:p>
          <w:p w:rsidR="00D67808" w:rsidRPr="00C74A02" w:rsidRDefault="00D67808" w:rsidP="00D67808">
            <w:pPr>
              <w:pStyle w:val="af2"/>
              <w:spacing w:before="0" w:beforeAutospacing="0" w:after="0" w:afterAutospacing="0"/>
              <w:rPr>
                <w:sz w:val="22"/>
                <w:szCs w:val="22"/>
              </w:rPr>
            </w:pPr>
            <w:r w:rsidRPr="00C74A02">
              <w:rPr>
                <w:color w:val="231F20"/>
                <w:sz w:val="22"/>
                <w:szCs w:val="22"/>
                <w:shd w:val="clear" w:color="auto" w:fill="FFFFFF"/>
              </w:rPr>
              <w:t>Уроки в технологии проектного обучения и в современных образовательных технологиях</w:t>
            </w:r>
          </w:p>
          <w:p w:rsidR="00D67808" w:rsidRPr="00C74A02" w:rsidRDefault="00D67808" w:rsidP="00D67808">
            <w:pPr>
              <w:pStyle w:val="af2"/>
              <w:spacing w:before="0" w:beforeAutospacing="0" w:after="0" w:afterAutospacing="0"/>
              <w:rPr>
                <w:sz w:val="22"/>
                <w:szCs w:val="22"/>
              </w:rPr>
            </w:pPr>
            <w:r w:rsidRPr="00C74A02">
              <w:rPr>
                <w:color w:val="231F20"/>
                <w:sz w:val="22"/>
                <w:szCs w:val="22"/>
                <w:shd w:val="clear" w:color="auto" w:fill="FFFFFF"/>
              </w:rPr>
              <w:t>Образовательный туризм: квесты, учебные экскурсии</w:t>
            </w:r>
          </w:p>
          <w:p w:rsidR="00D67808" w:rsidRPr="00C74A02" w:rsidRDefault="00D67808" w:rsidP="00D67808">
            <w:pPr>
              <w:pStyle w:val="af2"/>
              <w:spacing w:before="0" w:beforeAutospacing="0" w:after="0" w:afterAutospacing="0"/>
              <w:rPr>
                <w:sz w:val="22"/>
                <w:szCs w:val="22"/>
              </w:rPr>
            </w:pPr>
            <w:r w:rsidRPr="00C74A02">
              <w:rPr>
                <w:color w:val="231F20"/>
                <w:sz w:val="22"/>
                <w:szCs w:val="22"/>
                <w:shd w:val="clear" w:color="auto" w:fill="FFFFFF"/>
              </w:rPr>
              <w:t>Выступление на конкурсах,  концертах</w:t>
            </w:r>
          </w:p>
          <w:p w:rsidR="00D67808" w:rsidRPr="00C74A02" w:rsidRDefault="00D67808" w:rsidP="00D67808">
            <w:pPr>
              <w:pStyle w:val="af2"/>
              <w:spacing w:before="0" w:beforeAutospacing="0" w:after="0" w:afterAutospacing="0"/>
              <w:rPr>
                <w:sz w:val="22"/>
                <w:szCs w:val="22"/>
              </w:rPr>
            </w:pPr>
            <w:r w:rsidRPr="00C74A02">
              <w:rPr>
                <w:color w:val="231F20"/>
                <w:sz w:val="22"/>
                <w:szCs w:val="22"/>
                <w:shd w:val="clear" w:color="auto" w:fill="FFFFFF"/>
              </w:rPr>
              <w:t>Предметные конкурсы, олимпиады, акции</w:t>
            </w:r>
          </w:p>
          <w:p w:rsidR="00D67808" w:rsidRPr="00C74A02" w:rsidRDefault="00D67808" w:rsidP="00D67808">
            <w:pPr>
              <w:pStyle w:val="af2"/>
              <w:shd w:val="clear" w:color="auto" w:fill="FFFFFF"/>
              <w:spacing w:before="0" w:beforeAutospacing="0" w:after="0" w:afterAutospacing="0"/>
              <w:rPr>
                <w:sz w:val="22"/>
                <w:szCs w:val="22"/>
              </w:rPr>
            </w:pPr>
          </w:p>
          <w:p w:rsidR="00D67808" w:rsidRPr="00C74A02" w:rsidRDefault="00D67808" w:rsidP="00D67808">
            <w:pPr>
              <w:pStyle w:val="af2"/>
              <w:shd w:val="clear" w:color="auto" w:fill="FFFFFF"/>
              <w:spacing w:before="0" w:beforeAutospacing="0" w:after="0" w:afterAutospacing="0"/>
              <w:rPr>
                <w:sz w:val="22"/>
                <w:szCs w:val="22"/>
              </w:rPr>
            </w:pPr>
          </w:p>
          <w:p w:rsidR="00D67808" w:rsidRPr="00C74A02" w:rsidRDefault="00D67808" w:rsidP="00D67808">
            <w:pPr>
              <w:pStyle w:val="af2"/>
              <w:shd w:val="clear" w:color="auto" w:fill="FFFFFF"/>
              <w:spacing w:before="0" w:beforeAutospacing="0" w:after="0" w:afterAutospacing="0"/>
              <w:rPr>
                <w:sz w:val="22"/>
                <w:szCs w:val="22"/>
              </w:rPr>
            </w:pPr>
          </w:p>
          <w:p w:rsidR="00D67808" w:rsidRPr="00C74A02" w:rsidRDefault="00D67808" w:rsidP="00D67808">
            <w:pPr>
              <w:pStyle w:val="af2"/>
              <w:shd w:val="clear" w:color="auto" w:fill="FFFFFF"/>
              <w:spacing w:before="0" w:beforeAutospacing="0" w:after="0" w:afterAutospacing="0"/>
              <w:rPr>
                <w:sz w:val="22"/>
                <w:szCs w:val="22"/>
              </w:rPr>
            </w:pPr>
          </w:p>
          <w:p w:rsidR="00D67808" w:rsidRPr="00C74A02" w:rsidRDefault="00D67808" w:rsidP="00D67808">
            <w:pPr>
              <w:pStyle w:val="af2"/>
              <w:shd w:val="clear" w:color="auto" w:fill="FFFFFF"/>
              <w:spacing w:before="0" w:beforeAutospacing="0" w:after="0" w:afterAutospacing="0"/>
              <w:rPr>
                <w:color w:val="000000" w:themeColor="text1"/>
                <w:sz w:val="23"/>
                <w:szCs w:val="23"/>
                <w:shd w:val="clear" w:color="auto" w:fill="FFFFFF"/>
              </w:rPr>
            </w:pPr>
            <w:r w:rsidRPr="00C74A02">
              <w:rPr>
                <w:color w:val="000000" w:themeColor="text1"/>
                <w:sz w:val="23"/>
                <w:szCs w:val="23"/>
                <w:shd w:val="clear" w:color="auto" w:fill="FFFFFF"/>
              </w:rPr>
              <w:t>ООП НОО</w:t>
            </w:r>
          </w:p>
          <w:p w:rsidR="00D67808" w:rsidRPr="00C74A02" w:rsidRDefault="00D67808" w:rsidP="00D67808">
            <w:pPr>
              <w:pStyle w:val="af2"/>
              <w:spacing w:before="0" w:beforeAutospacing="0" w:after="0" w:afterAutospacing="0"/>
              <w:rPr>
                <w:color w:val="000000" w:themeColor="text1"/>
                <w:sz w:val="22"/>
                <w:szCs w:val="22"/>
              </w:rPr>
            </w:pPr>
            <w:r w:rsidRPr="00C74A02">
              <w:rPr>
                <w:color w:val="000000" w:themeColor="text1"/>
                <w:sz w:val="22"/>
                <w:szCs w:val="22"/>
                <w:shd w:val="clear" w:color="auto" w:fill="FFFFFF"/>
              </w:rPr>
              <w:t>Информационно-методическая поддержка образовательного процесса</w:t>
            </w:r>
          </w:p>
          <w:p w:rsidR="00D67808" w:rsidRPr="00C74A02" w:rsidRDefault="00D67808" w:rsidP="00D67808">
            <w:pPr>
              <w:pStyle w:val="af2"/>
              <w:spacing w:before="0" w:beforeAutospacing="0" w:after="0" w:afterAutospacing="0"/>
              <w:rPr>
                <w:color w:val="000000" w:themeColor="text1"/>
                <w:sz w:val="22"/>
                <w:szCs w:val="22"/>
              </w:rPr>
            </w:pPr>
            <w:r w:rsidRPr="00C74A02">
              <w:rPr>
                <w:color w:val="000000" w:themeColor="text1"/>
                <w:sz w:val="22"/>
                <w:szCs w:val="22"/>
                <w:shd w:val="clear" w:color="auto" w:fill="FFFFFF"/>
              </w:rPr>
              <w:t>Планирование образовательного процесса и его ресурсного обеспечения</w:t>
            </w:r>
          </w:p>
          <w:p w:rsidR="00D67808" w:rsidRPr="00C74A02" w:rsidRDefault="00D67808" w:rsidP="00D67808">
            <w:pPr>
              <w:pStyle w:val="af2"/>
              <w:spacing w:before="0" w:beforeAutospacing="0" w:after="0" w:afterAutospacing="0"/>
              <w:rPr>
                <w:color w:val="000000" w:themeColor="text1"/>
                <w:sz w:val="22"/>
                <w:szCs w:val="22"/>
              </w:rPr>
            </w:pPr>
            <w:r w:rsidRPr="00C74A02">
              <w:rPr>
                <w:color w:val="000000" w:themeColor="text1"/>
                <w:sz w:val="22"/>
                <w:szCs w:val="22"/>
                <w:shd w:val="clear" w:color="auto" w:fill="FFFFFF"/>
              </w:rPr>
              <w:t>Мониторинг и фиксация хода и результатов образовательного процесса</w:t>
            </w:r>
          </w:p>
          <w:p w:rsidR="00D67808" w:rsidRPr="00C74A02" w:rsidRDefault="00D67808" w:rsidP="00D67808">
            <w:pPr>
              <w:pStyle w:val="af2"/>
              <w:spacing w:before="0" w:beforeAutospacing="0" w:after="0" w:afterAutospacing="0"/>
              <w:rPr>
                <w:color w:val="000000" w:themeColor="text1"/>
                <w:sz w:val="22"/>
                <w:szCs w:val="22"/>
              </w:rPr>
            </w:pPr>
            <w:r w:rsidRPr="00C74A02">
              <w:rPr>
                <w:color w:val="000000" w:themeColor="text1"/>
                <w:sz w:val="22"/>
                <w:szCs w:val="22"/>
                <w:shd w:val="clear" w:color="auto" w:fill="FFFFFF"/>
              </w:rPr>
              <w:t>Современные процедуры создания, поиска, сбора, анализа, обработки, хранения и представления информации</w:t>
            </w:r>
          </w:p>
          <w:p w:rsidR="00D67808" w:rsidRPr="00C74A02" w:rsidRDefault="00D67808" w:rsidP="00D67808">
            <w:pPr>
              <w:pStyle w:val="af2"/>
              <w:spacing w:before="0" w:beforeAutospacing="0" w:after="0" w:afterAutospacing="0"/>
              <w:rPr>
                <w:color w:val="000000" w:themeColor="text1"/>
                <w:sz w:val="22"/>
                <w:szCs w:val="22"/>
              </w:rPr>
            </w:pPr>
            <w:r w:rsidRPr="00C74A02">
              <w:rPr>
                <w:color w:val="000000" w:themeColor="text1"/>
                <w:sz w:val="22"/>
                <w:szCs w:val="22"/>
                <w:shd w:val="clear" w:color="auto" w:fill="FFFFFF"/>
              </w:rPr>
              <w:t>Дистанционное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D67808" w:rsidRPr="00C74A02" w:rsidRDefault="00D67808" w:rsidP="00C74A02">
            <w:pPr>
              <w:pStyle w:val="af2"/>
              <w:spacing w:before="0" w:beforeAutospacing="0" w:after="0" w:afterAutospacing="0"/>
              <w:rPr>
                <w:color w:val="000000" w:themeColor="text1"/>
                <w:sz w:val="22"/>
                <w:szCs w:val="22"/>
              </w:rPr>
            </w:pPr>
            <w:r w:rsidRPr="00C74A02">
              <w:rPr>
                <w:color w:val="000000" w:themeColor="text1"/>
                <w:sz w:val="22"/>
                <w:szCs w:val="22"/>
                <w:shd w:val="clear" w:color="auto" w:fill="FFFFFF"/>
              </w:rPr>
              <w:t xml:space="preserve">Дистанционное взаимодействие образовательного учреждения с другими организациями социальной сферы: </w:t>
            </w:r>
            <w:r w:rsidRPr="00C74A02">
              <w:rPr>
                <w:color w:val="000000" w:themeColor="text1"/>
                <w:sz w:val="22"/>
                <w:szCs w:val="22"/>
                <w:shd w:val="clear" w:color="auto" w:fill="FFFFFF"/>
              </w:rPr>
              <w:lastRenderedPageBreak/>
              <w:t>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tc>
        <w:tc>
          <w:tcPr>
            <w:tcW w:w="3402" w:type="dxa"/>
          </w:tcPr>
          <w:p w:rsidR="00D67808" w:rsidRDefault="00D67808" w:rsidP="00D67808">
            <w:pPr>
              <w:pStyle w:val="af2"/>
              <w:spacing w:before="0" w:beforeAutospacing="0" w:after="0" w:afterAutospacing="0"/>
            </w:pPr>
            <w:r>
              <w:rPr>
                <w:color w:val="000000"/>
              </w:rPr>
              <w:lastRenderedPageBreak/>
              <w:t>Усовершенствовать листы оценки личностных и метапредметных результатов</w:t>
            </w:r>
          </w:p>
          <w:p w:rsidR="00D67808" w:rsidRDefault="00D67808" w:rsidP="00D67808">
            <w:pPr>
              <w:jc w:val="center"/>
            </w:pPr>
          </w:p>
          <w:p w:rsidR="00D67808" w:rsidRDefault="00D67808" w:rsidP="00D67808">
            <w:pPr>
              <w:pStyle w:val="af2"/>
              <w:spacing w:before="0" w:beforeAutospacing="0" w:after="0" w:afterAutospacing="0"/>
              <w:rPr>
                <w:color w:val="000000"/>
                <w:shd w:val="clear" w:color="auto" w:fill="FFFFFF"/>
              </w:rPr>
            </w:pPr>
          </w:p>
          <w:p w:rsidR="00D67808" w:rsidRDefault="00D67808" w:rsidP="00D67808">
            <w:pPr>
              <w:pStyle w:val="af2"/>
              <w:spacing w:before="0" w:beforeAutospacing="0" w:after="0" w:afterAutospacing="0"/>
            </w:pPr>
            <w:r>
              <w:rPr>
                <w:color w:val="000000"/>
                <w:shd w:val="clear" w:color="auto" w:fill="FFFFFF"/>
              </w:rPr>
              <w:t>Включать контекстные задачи в рамках уроков по всем предметам учебного плана;</w:t>
            </w:r>
          </w:p>
          <w:p w:rsidR="00D67808" w:rsidRDefault="00D67808" w:rsidP="00D67808">
            <w:pPr>
              <w:pStyle w:val="af2"/>
              <w:shd w:val="clear" w:color="auto" w:fill="FFFFFF"/>
              <w:spacing w:before="0" w:beforeAutospacing="0" w:after="0" w:afterAutospacing="0"/>
              <w:rPr>
                <w:color w:val="000000"/>
                <w:shd w:val="clear" w:color="auto" w:fill="FFFFFF"/>
              </w:rPr>
            </w:pPr>
            <w:r>
              <w:rPr>
                <w:color w:val="000000"/>
                <w:shd w:val="clear" w:color="auto" w:fill="FFFFFF"/>
              </w:rPr>
              <w:t>Организовать проектную</w:t>
            </w:r>
          </w:p>
          <w:p w:rsidR="00D67808" w:rsidRDefault="00D67808" w:rsidP="00D67808">
            <w:pPr>
              <w:pStyle w:val="af2"/>
              <w:shd w:val="clear" w:color="auto" w:fill="FFFFFF"/>
              <w:spacing w:before="0" w:beforeAutospacing="0" w:after="0" w:afterAutospacing="0"/>
            </w:pPr>
            <w:r>
              <w:rPr>
                <w:color w:val="000000"/>
                <w:shd w:val="clear" w:color="auto" w:fill="FFFFFF"/>
              </w:rPr>
              <w:t xml:space="preserve"> работу обучающихся с активным использованием метапредметных и межпредметных проектов;</w:t>
            </w:r>
          </w:p>
          <w:p w:rsidR="00D67808" w:rsidRDefault="00D67808" w:rsidP="00D67808">
            <w:pPr>
              <w:pStyle w:val="af2"/>
              <w:shd w:val="clear" w:color="auto" w:fill="FFFFFF"/>
              <w:spacing w:before="0" w:beforeAutospacing="0" w:after="0" w:afterAutospacing="0"/>
            </w:pPr>
            <w:r>
              <w:rPr>
                <w:color w:val="000000"/>
                <w:shd w:val="clear" w:color="auto" w:fill="FFFFFF"/>
              </w:rPr>
              <w:t>Включить в план внеурочной деятельности Школы образовательных</w:t>
            </w:r>
          </w:p>
          <w:p w:rsidR="00D67808" w:rsidRDefault="00D67808" w:rsidP="00D67808">
            <w:pPr>
              <w:pStyle w:val="af2"/>
              <w:shd w:val="clear" w:color="auto" w:fill="FFFFFF"/>
              <w:spacing w:before="0" w:beforeAutospacing="0" w:after="0" w:afterAutospacing="0"/>
            </w:pPr>
            <w:r>
              <w:rPr>
                <w:color w:val="000000"/>
                <w:shd w:val="clear" w:color="auto" w:fill="FFFFFF"/>
              </w:rPr>
              <w:t>событий, направленных на совместную работу всего педагогического коллектива по формированию функциональной грамотности (межпредметные недели, межпредметные марафоны и т.д.).</w:t>
            </w:r>
          </w:p>
          <w:p w:rsidR="00D67808" w:rsidRDefault="00D67808" w:rsidP="00D67808">
            <w:pPr>
              <w:pStyle w:val="af2"/>
              <w:shd w:val="clear" w:color="auto" w:fill="FFFFFF"/>
              <w:spacing w:before="0" w:beforeAutospacing="0" w:after="0" w:afterAutospacing="0"/>
            </w:pPr>
            <w:r>
              <w:rPr>
                <w:color w:val="000000"/>
                <w:shd w:val="clear" w:color="auto" w:fill="FFFFFF"/>
              </w:rPr>
              <w:t>Разработать инструменты для оценки сформированности функциональной грамотности </w:t>
            </w:r>
          </w:p>
          <w:p w:rsidR="00D67808" w:rsidRDefault="00D67808" w:rsidP="00D67808"/>
          <w:p w:rsidR="00D67808" w:rsidRDefault="00C74A02" w:rsidP="00D67808">
            <w:pPr>
              <w:pStyle w:val="af2"/>
              <w:spacing w:before="0" w:beforeAutospacing="0" w:after="0" w:afterAutospacing="0"/>
            </w:pPr>
            <w:r>
              <w:rPr>
                <w:color w:val="000000"/>
              </w:rPr>
              <w:t>Корректировка программ внеурочной деятельности</w:t>
            </w:r>
            <w:r w:rsidR="00D67808">
              <w:rPr>
                <w:color w:val="000000"/>
              </w:rPr>
              <w:t xml:space="preserve"> </w:t>
            </w:r>
          </w:p>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C74A02" w:rsidRDefault="00C74A02" w:rsidP="00D67808">
            <w:pPr>
              <w:rPr>
                <w:rFonts w:ascii="Times New Roman" w:hAnsi="Times New Roman" w:cs="Times New Roman"/>
                <w:color w:val="000000"/>
                <w:shd w:val="clear" w:color="auto" w:fill="FFFFFF"/>
              </w:rPr>
            </w:pPr>
          </w:p>
          <w:p w:rsidR="00C74A02" w:rsidRDefault="00C74A02" w:rsidP="00D67808">
            <w:pPr>
              <w:rPr>
                <w:rFonts w:ascii="Times New Roman" w:hAnsi="Times New Roman" w:cs="Times New Roman"/>
                <w:color w:val="000000"/>
                <w:shd w:val="clear" w:color="auto" w:fill="FFFFFF"/>
              </w:rPr>
            </w:pPr>
          </w:p>
          <w:p w:rsidR="00C74A02" w:rsidRDefault="00C74A02" w:rsidP="00D67808">
            <w:pPr>
              <w:rPr>
                <w:rFonts w:ascii="Times New Roman" w:hAnsi="Times New Roman" w:cs="Times New Roman"/>
                <w:color w:val="000000"/>
                <w:shd w:val="clear" w:color="auto" w:fill="FFFFFF"/>
              </w:rPr>
            </w:pPr>
          </w:p>
          <w:p w:rsidR="00C74A02" w:rsidRDefault="00C74A02" w:rsidP="00D67808">
            <w:pPr>
              <w:rPr>
                <w:rFonts w:ascii="Times New Roman" w:hAnsi="Times New Roman" w:cs="Times New Roman"/>
                <w:color w:val="000000"/>
                <w:shd w:val="clear" w:color="auto" w:fill="FFFFFF"/>
              </w:rPr>
            </w:pPr>
          </w:p>
          <w:p w:rsidR="00D67808" w:rsidRPr="00A74642" w:rsidRDefault="00D67808" w:rsidP="00D67808">
            <w:pPr>
              <w:rPr>
                <w:rFonts w:ascii="Times New Roman" w:hAnsi="Times New Roman" w:cs="Times New Roman"/>
              </w:rPr>
            </w:pPr>
            <w:r w:rsidRPr="00A74642">
              <w:rPr>
                <w:rFonts w:ascii="Times New Roman" w:hAnsi="Times New Roman" w:cs="Times New Roman"/>
                <w:color w:val="000000"/>
                <w:shd w:val="clear" w:color="auto" w:fill="FFFFFF"/>
              </w:rPr>
              <w:t>Общешкольные  проекты</w:t>
            </w:r>
          </w:p>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C74A02" w:rsidRDefault="00C74A02" w:rsidP="00D67808">
            <w:pPr>
              <w:rPr>
                <w:rFonts w:ascii="Times New Roman" w:hAnsi="Times New Roman" w:cs="Times New Roman"/>
                <w:color w:val="000000"/>
                <w:shd w:val="clear" w:color="auto" w:fill="FFFFFF"/>
              </w:rPr>
            </w:pPr>
          </w:p>
          <w:p w:rsidR="00D67808" w:rsidRPr="00A74642" w:rsidRDefault="00D67808" w:rsidP="00D67808">
            <w:pPr>
              <w:rPr>
                <w:rFonts w:ascii="Times New Roman" w:hAnsi="Times New Roman" w:cs="Times New Roman"/>
              </w:rPr>
            </w:pPr>
            <w:r w:rsidRPr="00A74642">
              <w:rPr>
                <w:rFonts w:ascii="Times New Roman" w:hAnsi="Times New Roman" w:cs="Times New Roman"/>
                <w:color w:val="000000"/>
                <w:shd w:val="clear" w:color="auto" w:fill="FFFFFF"/>
              </w:rPr>
              <w:t>Общешкольные  проекты</w:t>
            </w:r>
          </w:p>
          <w:p w:rsidR="00D67808" w:rsidRDefault="00D67808" w:rsidP="00D67808"/>
          <w:p w:rsidR="00D67808" w:rsidRDefault="00D67808" w:rsidP="00D67808"/>
          <w:p w:rsidR="00D67808" w:rsidRDefault="00D67808" w:rsidP="00D67808"/>
          <w:p w:rsidR="00D67808" w:rsidRDefault="00D67808" w:rsidP="00D67808"/>
          <w:p w:rsidR="00D67808" w:rsidRPr="00A74642" w:rsidRDefault="00D67808" w:rsidP="00D67808">
            <w:pPr>
              <w:pStyle w:val="af2"/>
              <w:spacing w:before="0" w:beforeAutospacing="0" w:after="0" w:afterAutospacing="0"/>
              <w:rPr>
                <w:sz w:val="22"/>
                <w:szCs w:val="22"/>
              </w:rPr>
            </w:pPr>
            <w:r w:rsidRPr="00A74642">
              <w:rPr>
                <w:color w:val="000000"/>
                <w:sz w:val="22"/>
                <w:szCs w:val="22"/>
                <w:shd w:val="clear" w:color="auto" w:fill="FFFFFF"/>
              </w:rPr>
              <w:t>Вносить корректировку в ООП ООО</w:t>
            </w:r>
          </w:p>
          <w:p w:rsidR="00D67808" w:rsidRPr="00A74642" w:rsidRDefault="00D67808" w:rsidP="00D67808">
            <w:pPr>
              <w:pStyle w:val="af2"/>
              <w:spacing w:before="0" w:beforeAutospacing="0" w:after="0" w:afterAutospacing="0"/>
              <w:rPr>
                <w:sz w:val="22"/>
                <w:szCs w:val="22"/>
              </w:rPr>
            </w:pPr>
            <w:r w:rsidRPr="00A74642">
              <w:rPr>
                <w:color w:val="000000"/>
                <w:sz w:val="22"/>
                <w:szCs w:val="22"/>
                <w:shd w:val="clear" w:color="auto" w:fill="FFFFFF"/>
              </w:rPr>
              <w:t>Разрабатывать индивидуальные учебные планы (по запросу)</w:t>
            </w:r>
          </w:p>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C74A02" w:rsidRDefault="00C74A02" w:rsidP="00D67808">
            <w:pPr>
              <w:pStyle w:val="af2"/>
              <w:spacing w:before="0" w:beforeAutospacing="0" w:after="0" w:afterAutospacing="0"/>
              <w:rPr>
                <w:color w:val="000000"/>
                <w:sz w:val="22"/>
                <w:szCs w:val="22"/>
                <w:shd w:val="clear" w:color="auto" w:fill="FFFFFF"/>
              </w:rPr>
            </w:pPr>
          </w:p>
          <w:p w:rsidR="00C74A02" w:rsidRDefault="00C74A02" w:rsidP="00D67808">
            <w:pPr>
              <w:pStyle w:val="af2"/>
              <w:spacing w:before="0" w:beforeAutospacing="0" w:after="0" w:afterAutospacing="0"/>
              <w:rPr>
                <w:color w:val="000000"/>
                <w:sz w:val="22"/>
                <w:szCs w:val="22"/>
                <w:shd w:val="clear" w:color="auto" w:fill="FFFFFF"/>
              </w:rPr>
            </w:pPr>
          </w:p>
          <w:p w:rsidR="00C74A02" w:rsidRDefault="00C74A02" w:rsidP="00D67808">
            <w:pPr>
              <w:pStyle w:val="af2"/>
              <w:spacing w:before="0" w:beforeAutospacing="0" w:after="0" w:afterAutospacing="0"/>
              <w:rPr>
                <w:color w:val="000000"/>
                <w:sz w:val="22"/>
                <w:szCs w:val="22"/>
                <w:shd w:val="clear" w:color="auto" w:fill="FFFFFF"/>
              </w:rPr>
            </w:pPr>
          </w:p>
          <w:p w:rsidR="00C74A02" w:rsidRDefault="00C74A02" w:rsidP="00D67808">
            <w:pPr>
              <w:pStyle w:val="af2"/>
              <w:spacing w:before="0" w:beforeAutospacing="0" w:after="0" w:afterAutospacing="0"/>
              <w:rPr>
                <w:color w:val="000000"/>
                <w:sz w:val="22"/>
                <w:szCs w:val="22"/>
                <w:shd w:val="clear" w:color="auto" w:fill="FFFFFF"/>
              </w:rPr>
            </w:pPr>
          </w:p>
          <w:p w:rsidR="00C74A02" w:rsidRDefault="00C74A02" w:rsidP="00D67808">
            <w:pPr>
              <w:pStyle w:val="af2"/>
              <w:spacing w:before="0" w:beforeAutospacing="0" w:after="0" w:afterAutospacing="0"/>
              <w:rPr>
                <w:color w:val="000000"/>
                <w:sz w:val="22"/>
                <w:szCs w:val="22"/>
                <w:shd w:val="clear" w:color="auto" w:fill="FFFFFF"/>
              </w:rPr>
            </w:pPr>
          </w:p>
          <w:p w:rsidR="00C74A02" w:rsidRDefault="00C74A02" w:rsidP="00D67808">
            <w:pPr>
              <w:pStyle w:val="af2"/>
              <w:spacing w:before="0" w:beforeAutospacing="0" w:after="0" w:afterAutospacing="0"/>
              <w:rPr>
                <w:color w:val="000000"/>
                <w:sz w:val="22"/>
                <w:szCs w:val="22"/>
                <w:shd w:val="clear" w:color="auto" w:fill="FFFFFF"/>
              </w:rPr>
            </w:pPr>
          </w:p>
          <w:p w:rsidR="00C74A02" w:rsidRDefault="00C74A02" w:rsidP="00D67808">
            <w:pPr>
              <w:pStyle w:val="af2"/>
              <w:spacing w:before="0" w:beforeAutospacing="0" w:after="0" w:afterAutospacing="0"/>
              <w:rPr>
                <w:color w:val="000000"/>
                <w:sz w:val="22"/>
                <w:szCs w:val="22"/>
                <w:shd w:val="clear" w:color="auto" w:fill="FFFFFF"/>
              </w:rPr>
            </w:pPr>
          </w:p>
          <w:p w:rsidR="00C74A02" w:rsidRDefault="00C74A02" w:rsidP="00D67808">
            <w:pPr>
              <w:pStyle w:val="af2"/>
              <w:spacing w:before="0" w:beforeAutospacing="0" w:after="0" w:afterAutospacing="0"/>
              <w:rPr>
                <w:color w:val="000000"/>
                <w:sz w:val="22"/>
                <w:szCs w:val="22"/>
                <w:shd w:val="clear" w:color="auto" w:fill="FFFFFF"/>
              </w:rPr>
            </w:pPr>
          </w:p>
          <w:p w:rsidR="00C74A02" w:rsidRDefault="00C74A02" w:rsidP="00D67808">
            <w:pPr>
              <w:pStyle w:val="af2"/>
              <w:spacing w:before="0" w:beforeAutospacing="0" w:after="0" w:afterAutospacing="0"/>
              <w:rPr>
                <w:color w:val="000000"/>
                <w:sz w:val="22"/>
                <w:szCs w:val="22"/>
                <w:shd w:val="clear" w:color="auto" w:fill="FFFFFF"/>
              </w:rPr>
            </w:pPr>
          </w:p>
          <w:p w:rsidR="00C74A02" w:rsidRDefault="00C74A02" w:rsidP="00D67808">
            <w:pPr>
              <w:pStyle w:val="af2"/>
              <w:spacing w:before="0" w:beforeAutospacing="0" w:after="0" w:afterAutospacing="0"/>
              <w:rPr>
                <w:color w:val="000000"/>
                <w:sz w:val="22"/>
                <w:szCs w:val="22"/>
                <w:shd w:val="clear" w:color="auto" w:fill="FFFFFF"/>
              </w:rPr>
            </w:pPr>
          </w:p>
          <w:p w:rsidR="00C74A02" w:rsidRDefault="00C74A02" w:rsidP="00D67808">
            <w:pPr>
              <w:pStyle w:val="af2"/>
              <w:spacing w:before="0" w:beforeAutospacing="0" w:after="0" w:afterAutospacing="0"/>
              <w:rPr>
                <w:color w:val="000000"/>
                <w:sz w:val="22"/>
                <w:szCs w:val="22"/>
                <w:shd w:val="clear" w:color="auto" w:fill="FFFFFF"/>
              </w:rPr>
            </w:pPr>
          </w:p>
          <w:p w:rsidR="00C74A02" w:rsidRDefault="00C74A02" w:rsidP="00D67808">
            <w:pPr>
              <w:pStyle w:val="af2"/>
              <w:spacing w:before="0" w:beforeAutospacing="0" w:after="0" w:afterAutospacing="0"/>
              <w:rPr>
                <w:color w:val="000000"/>
                <w:sz w:val="22"/>
                <w:szCs w:val="22"/>
                <w:shd w:val="clear" w:color="auto" w:fill="FFFFFF"/>
              </w:rPr>
            </w:pPr>
          </w:p>
          <w:p w:rsidR="00D67808" w:rsidRPr="00A74642" w:rsidRDefault="00D67808" w:rsidP="00D67808">
            <w:pPr>
              <w:pStyle w:val="af2"/>
              <w:spacing w:before="0" w:beforeAutospacing="0" w:after="0" w:afterAutospacing="0"/>
              <w:rPr>
                <w:sz w:val="22"/>
                <w:szCs w:val="22"/>
              </w:rPr>
            </w:pPr>
            <w:r w:rsidRPr="00A74642">
              <w:rPr>
                <w:color w:val="000000"/>
                <w:sz w:val="22"/>
                <w:szCs w:val="22"/>
                <w:shd w:val="clear" w:color="auto" w:fill="FFFFFF"/>
              </w:rPr>
              <w:t>Программа наставничества (Модели форм наставничества</w:t>
            </w:r>
          </w:p>
          <w:p w:rsidR="00D67808" w:rsidRPr="00A74642" w:rsidRDefault="00D67808" w:rsidP="00D67808">
            <w:pPr>
              <w:pStyle w:val="af2"/>
              <w:shd w:val="clear" w:color="auto" w:fill="FFFFFF"/>
              <w:spacing w:before="0" w:beforeAutospacing="0" w:after="0" w:afterAutospacing="0"/>
              <w:rPr>
                <w:sz w:val="22"/>
                <w:szCs w:val="22"/>
              </w:rPr>
            </w:pPr>
            <w:r w:rsidRPr="00A74642">
              <w:rPr>
                <w:color w:val="000000"/>
                <w:sz w:val="22"/>
                <w:szCs w:val="22"/>
                <w:shd w:val="clear" w:color="auto" w:fill="FFFFFF"/>
              </w:rPr>
              <w:t>1 «Ученик – ученик».</w:t>
            </w:r>
          </w:p>
          <w:p w:rsidR="00D67808" w:rsidRPr="00A74642" w:rsidRDefault="00D67808" w:rsidP="00D67808">
            <w:pPr>
              <w:pStyle w:val="af2"/>
              <w:shd w:val="clear" w:color="auto" w:fill="FFFFFF"/>
              <w:spacing w:before="0" w:beforeAutospacing="0" w:after="0" w:afterAutospacing="0"/>
              <w:rPr>
                <w:sz w:val="22"/>
                <w:szCs w:val="22"/>
              </w:rPr>
            </w:pPr>
            <w:r w:rsidRPr="00A74642">
              <w:rPr>
                <w:color w:val="000000"/>
                <w:sz w:val="22"/>
                <w:szCs w:val="22"/>
                <w:shd w:val="clear" w:color="auto" w:fill="FFFFFF"/>
              </w:rPr>
              <w:t>2 «Учитель – учитель».</w:t>
            </w:r>
          </w:p>
          <w:p w:rsidR="00D67808" w:rsidRPr="00A74642" w:rsidRDefault="00D67808" w:rsidP="00D67808">
            <w:pPr>
              <w:pStyle w:val="af2"/>
              <w:shd w:val="clear" w:color="auto" w:fill="FFFFFF"/>
              <w:spacing w:before="0" w:beforeAutospacing="0" w:after="0" w:afterAutospacing="0"/>
              <w:rPr>
                <w:sz w:val="22"/>
                <w:szCs w:val="22"/>
              </w:rPr>
            </w:pPr>
            <w:r w:rsidRPr="00A74642">
              <w:rPr>
                <w:color w:val="000000"/>
                <w:sz w:val="22"/>
                <w:szCs w:val="22"/>
                <w:shd w:val="clear" w:color="auto" w:fill="FFFFFF"/>
              </w:rPr>
              <w:t>3 «Учитель – ученик».</w:t>
            </w:r>
          </w:p>
          <w:p w:rsidR="00D67808" w:rsidRPr="00A74642" w:rsidRDefault="00D67808" w:rsidP="00D67808">
            <w:pPr>
              <w:pStyle w:val="af2"/>
              <w:shd w:val="clear" w:color="auto" w:fill="FFFFFF"/>
              <w:spacing w:before="0" w:beforeAutospacing="0" w:after="0" w:afterAutospacing="0"/>
              <w:rPr>
                <w:sz w:val="22"/>
                <w:szCs w:val="22"/>
              </w:rPr>
            </w:pPr>
            <w:r w:rsidRPr="00A74642">
              <w:rPr>
                <w:color w:val="000000"/>
                <w:sz w:val="22"/>
                <w:szCs w:val="22"/>
                <w:shd w:val="clear" w:color="auto" w:fill="FFFFFF"/>
              </w:rPr>
              <w:t>4 «Работодатель – ученик»)</w:t>
            </w:r>
          </w:p>
          <w:p w:rsidR="00D67808" w:rsidRPr="00A74642" w:rsidRDefault="00D67808" w:rsidP="00D67808">
            <w:pPr>
              <w:pStyle w:val="af2"/>
              <w:spacing w:before="0" w:beforeAutospacing="0" w:after="0" w:afterAutospacing="0"/>
              <w:rPr>
                <w:sz w:val="22"/>
                <w:szCs w:val="22"/>
              </w:rPr>
            </w:pPr>
            <w:r w:rsidRPr="00A74642">
              <w:rPr>
                <w:color w:val="000000"/>
                <w:sz w:val="22"/>
                <w:szCs w:val="22"/>
                <w:shd w:val="clear" w:color="auto" w:fill="FFFFFF"/>
              </w:rPr>
              <w:t>Групповое наставничество</w:t>
            </w:r>
          </w:p>
          <w:p w:rsidR="00D67808" w:rsidRPr="00A74642" w:rsidRDefault="00D67808" w:rsidP="00D67808">
            <w:pPr>
              <w:pStyle w:val="af2"/>
              <w:spacing w:before="0" w:beforeAutospacing="0" w:after="0" w:afterAutospacing="0"/>
              <w:rPr>
                <w:sz w:val="22"/>
                <w:szCs w:val="22"/>
              </w:rPr>
            </w:pPr>
            <w:r w:rsidRPr="00A74642">
              <w:rPr>
                <w:color w:val="000000"/>
                <w:sz w:val="22"/>
                <w:szCs w:val="22"/>
                <w:shd w:val="clear" w:color="auto" w:fill="FFFFFF"/>
              </w:rPr>
              <w:t>Флэш наставничество</w:t>
            </w:r>
          </w:p>
          <w:p w:rsidR="00D67808" w:rsidRPr="00A74642" w:rsidRDefault="00D67808" w:rsidP="00D67808">
            <w:pPr>
              <w:pStyle w:val="af2"/>
              <w:shd w:val="clear" w:color="auto" w:fill="FFFFFF"/>
              <w:spacing w:before="0" w:beforeAutospacing="0" w:after="0" w:afterAutospacing="0"/>
              <w:rPr>
                <w:sz w:val="22"/>
                <w:szCs w:val="22"/>
              </w:rPr>
            </w:pPr>
            <w:r w:rsidRPr="00A74642">
              <w:rPr>
                <w:color w:val="000000"/>
                <w:sz w:val="22"/>
                <w:szCs w:val="22"/>
                <w:shd w:val="clear" w:color="auto" w:fill="FFFFFF"/>
              </w:rPr>
              <w:t>Скоростное наставничество</w:t>
            </w:r>
          </w:p>
          <w:p w:rsidR="00D67808" w:rsidRPr="00A74642" w:rsidRDefault="00D67808" w:rsidP="00D67808">
            <w:pPr>
              <w:pStyle w:val="af2"/>
              <w:shd w:val="clear" w:color="auto" w:fill="FFFFFF"/>
              <w:spacing w:before="0" w:beforeAutospacing="0" w:after="0" w:afterAutospacing="0"/>
              <w:rPr>
                <w:sz w:val="22"/>
                <w:szCs w:val="22"/>
              </w:rPr>
            </w:pPr>
            <w:r w:rsidRPr="00A74642">
              <w:rPr>
                <w:color w:val="000000"/>
                <w:sz w:val="22"/>
                <w:szCs w:val="22"/>
                <w:shd w:val="clear" w:color="auto" w:fill="FFFFFF"/>
              </w:rPr>
              <w:t>наставничества</w:t>
            </w:r>
          </w:p>
          <w:p w:rsidR="00D67808" w:rsidRPr="00A74642" w:rsidRDefault="00D67808" w:rsidP="00D67808">
            <w:pPr>
              <w:pStyle w:val="af2"/>
              <w:shd w:val="clear" w:color="auto" w:fill="FFFFFF"/>
              <w:spacing w:before="0" w:beforeAutospacing="0" w:after="0" w:afterAutospacing="0"/>
              <w:rPr>
                <w:sz w:val="22"/>
                <w:szCs w:val="22"/>
              </w:rPr>
            </w:pPr>
            <w:r w:rsidRPr="00A74642">
              <w:rPr>
                <w:color w:val="000000"/>
                <w:sz w:val="22"/>
                <w:szCs w:val="22"/>
                <w:shd w:val="clear" w:color="auto" w:fill="FFFFFF"/>
              </w:rPr>
              <w:t>Реверсивное наставничество</w:t>
            </w:r>
          </w:p>
          <w:p w:rsidR="00D67808" w:rsidRPr="00A74642" w:rsidRDefault="00D67808" w:rsidP="00D67808">
            <w:pPr>
              <w:pStyle w:val="af2"/>
              <w:spacing w:before="0" w:beforeAutospacing="0" w:after="0" w:afterAutospacing="0"/>
              <w:rPr>
                <w:sz w:val="22"/>
                <w:szCs w:val="22"/>
              </w:rPr>
            </w:pPr>
            <w:r w:rsidRPr="00A74642">
              <w:rPr>
                <w:color w:val="000000"/>
                <w:sz w:val="22"/>
                <w:szCs w:val="22"/>
                <w:shd w:val="clear" w:color="auto" w:fill="FFFFFF"/>
              </w:rPr>
              <w:t>Виртуальное наставничество</w:t>
            </w:r>
          </w:p>
          <w:p w:rsidR="00D67808" w:rsidRDefault="00D67808" w:rsidP="00D67808"/>
          <w:p w:rsidR="00D67808" w:rsidRDefault="00D67808" w:rsidP="00D67808"/>
          <w:p w:rsidR="00D67808" w:rsidRDefault="00D67808" w:rsidP="00D67808"/>
          <w:p w:rsidR="00D67808" w:rsidRDefault="00D67808" w:rsidP="00D67808">
            <w:pPr>
              <w:pStyle w:val="af2"/>
              <w:spacing w:before="0" w:beforeAutospacing="0" w:after="0" w:afterAutospacing="0"/>
            </w:pPr>
            <w:r>
              <w:rPr>
                <w:color w:val="000000"/>
                <w:sz w:val="23"/>
                <w:szCs w:val="23"/>
                <w:shd w:val="clear" w:color="auto" w:fill="FFFFFF"/>
              </w:rPr>
              <w:t xml:space="preserve">Внести корректировки в ООП </w:t>
            </w:r>
            <w:r w:rsidR="00C74A02">
              <w:rPr>
                <w:color w:val="000000"/>
                <w:sz w:val="23"/>
                <w:szCs w:val="23"/>
                <w:shd w:val="clear" w:color="auto" w:fill="FFFFFF"/>
              </w:rPr>
              <w:t>Н</w:t>
            </w:r>
            <w:r>
              <w:rPr>
                <w:color w:val="000000"/>
                <w:sz w:val="23"/>
                <w:szCs w:val="23"/>
                <w:shd w:val="clear" w:color="auto" w:fill="FFFFFF"/>
              </w:rPr>
              <w:t>ОО</w:t>
            </w:r>
          </w:p>
          <w:p w:rsidR="00D67808" w:rsidRDefault="00D67808" w:rsidP="00D67808"/>
        </w:tc>
        <w:tc>
          <w:tcPr>
            <w:tcW w:w="850" w:type="dxa"/>
          </w:tcPr>
          <w:p w:rsidR="00D67808" w:rsidRDefault="009963F6" w:rsidP="00D67808">
            <w:pPr>
              <w:jc w:val="center"/>
              <w:rPr>
                <w:color w:val="000000"/>
              </w:rPr>
            </w:pPr>
            <w:r>
              <w:rPr>
                <w:color w:val="000000"/>
              </w:rPr>
              <w:lastRenderedPageBreak/>
              <w:t>2023- 2024</w:t>
            </w: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C74A02">
            <w:pPr>
              <w:rPr>
                <w:color w:val="000000"/>
              </w:rPr>
            </w:pPr>
          </w:p>
          <w:p w:rsidR="00D67808" w:rsidRDefault="00D67808" w:rsidP="00D67808">
            <w:pPr>
              <w:pStyle w:val="af2"/>
              <w:spacing w:before="0" w:beforeAutospacing="0" w:after="0" w:afterAutospacing="0"/>
            </w:pPr>
            <w:r>
              <w:rPr>
                <w:color w:val="000000"/>
              </w:rPr>
              <w:t>202</w:t>
            </w:r>
            <w:r w:rsidR="009963F6">
              <w:rPr>
                <w:color w:val="000000"/>
              </w:rPr>
              <w:t>3</w:t>
            </w:r>
            <w:r>
              <w:rPr>
                <w:color w:val="000000"/>
              </w:rPr>
              <w:t>-2027</w:t>
            </w: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rPr>
                <w:color w:val="000000"/>
              </w:rPr>
            </w:pPr>
          </w:p>
          <w:p w:rsidR="00D67808" w:rsidRDefault="00D67808" w:rsidP="00D67808">
            <w:pPr>
              <w:jc w:val="center"/>
              <w:rPr>
                <w:color w:val="000000"/>
              </w:rPr>
            </w:pPr>
          </w:p>
          <w:p w:rsidR="00C74A02" w:rsidRDefault="00C74A02" w:rsidP="00D67808">
            <w:pPr>
              <w:jc w:val="center"/>
              <w:rPr>
                <w:color w:val="000000"/>
              </w:rPr>
            </w:pPr>
          </w:p>
          <w:p w:rsidR="00C74A02" w:rsidRDefault="00C74A02" w:rsidP="00D67808">
            <w:pPr>
              <w:jc w:val="center"/>
              <w:rPr>
                <w:color w:val="000000"/>
              </w:rPr>
            </w:pPr>
          </w:p>
          <w:p w:rsidR="00C74A02" w:rsidRDefault="00C74A02" w:rsidP="00D67808">
            <w:pPr>
              <w:jc w:val="center"/>
              <w:rPr>
                <w:color w:val="000000"/>
              </w:rPr>
            </w:pPr>
          </w:p>
          <w:p w:rsidR="00C74A02" w:rsidRDefault="00C74A02" w:rsidP="00D67808">
            <w:pPr>
              <w:jc w:val="center"/>
              <w:rPr>
                <w:color w:val="000000"/>
              </w:rPr>
            </w:pPr>
          </w:p>
          <w:p w:rsidR="00C74A02" w:rsidRDefault="00C74A02" w:rsidP="00D67808">
            <w:pPr>
              <w:jc w:val="center"/>
              <w:rPr>
                <w:color w:val="000000"/>
              </w:rPr>
            </w:pPr>
          </w:p>
          <w:p w:rsidR="00C74A02" w:rsidRDefault="00C74A02" w:rsidP="00D67808">
            <w:pPr>
              <w:pStyle w:val="af2"/>
              <w:spacing w:before="0" w:beforeAutospacing="0" w:after="0" w:afterAutospacing="0"/>
              <w:rPr>
                <w:color w:val="000000"/>
              </w:rPr>
            </w:pPr>
          </w:p>
          <w:p w:rsidR="00C74A02" w:rsidRDefault="00C74A02" w:rsidP="00D67808">
            <w:pPr>
              <w:pStyle w:val="af2"/>
              <w:spacing w:before="0" w:beforeAutospacing="0" w:after="0" w:afterAutospacing="0"/>
              <w:rPr>
                <w:color w:val="000000"/>
              </w:rPr>
            </w:pPr>
          </w:p>
          <w:p w:rsidR="00C74A02" w:rsidRDefault="00C74A02" w:rsidP="00D67808">
            <w:pPr>
              <w:pStyle w:val="af2"/>
              <w:spacing w:before="0" w:beforeAutospacing="0" w:after="0" w:afterAutospacing="0"/>
              <w:rPr>
                <w:color w:val="000000"/>
              </w:rPr>
            </w:pPr>
          </w:p>
          <w:p w:rsidR="00D67808" w:rsidRDefault="00D67808" w:rsidP="00D67808">
            <w:pPr>
              <w:pStyle w:val="af2"/>
              <w:spacing w:before="0" w:beforeAutospacing="0" w:after="0" w:afterAutospacing="0"/>
            </w:pPr>
            <w:r>
              <w:rPr>
                <w:color w:val="000000"/>
              </w:rPr>
              <w:t>202</w:t>
            </w:r>
            <w:r w:rsidR="009963F6">
              <w:rPr>
                <w:color w:val="000000"/>
              </w:rPr>
              <w:t>3</w:t>
            </w:r>
            <w:r>
              <w:rPr>
                <w:color w:val="000000"/>
              </w:rPr>
              <w:t>-</w:t>
            </w:r>
            <w:r>
              <w:rPr>
                <w:color w:val="000000"/>
              </w:rPr>
              <w:lastRenderedPageBreak/>
              <w:t>2027</w:t>
            </w: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C74A02"/>
          <w:p w:rsidR="00C74A02" w:rsidRDefault="00C74A02" w:rsidP="00C74A02"/>
          <w:p w:rsidR="00D67808" w:rsidRDefault="00D67808" w:rsidP="00D67808">
            <w:pPr>
              <w:jc w:val="center"/>
            </w:pPr>
            <w:r>
              <w:rPr>
                <w:color w:val="000000"/>
              </w:rPr>
              <w:t>202</w:t>
            </w:r>
            <w:r w:rsidR="009963F6">
              <w:rPr>
                <w:color w:val="000000"/>
              </w:rPr>
              <w:t>3</w:t>
            </w:r>
            <w:r>
              <w:rPr>
                <w:color w:val="000000"/>
              </w:rPr>
              <w:t>-2027</w:t>
            </w: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C74A02" w:rsidRDefault="00C74A02" w:rsidP="00D67808">
            <w:pPr>
              <w:jc w:val="center"/>
              <w:rPr>
                <w:color w:val="000000"/>
              </w:rPr>
            </w:pPr>
          </w:p>
          <w:p w:rsidR="00C74A02" w:rsidRDefault="00C74A02" w:rsidP="00D67808">
            <w:pPr>
              <w:jc w:val="center"/>
              <w:rPr>
                <w:color w:val="000000"/>
              </w:rPr>
            </w:pPr>
          </w:p>
          <w:p w:rsidR="00D67808" w:rsidRDefault="00D67808" w:rsidP="00D67808">
            <w:pPr>
              <w:jc w:val="center"/>
            </w:pPr>
            <w:r>
              <w:rPr>
                <w:color w:val="000000"/>
              </w:rPr>
              <w:t>202</w:t>
            </w:r>
            <w:r w:rsidR="009963F6">
              <w:rPr>
                <w:color w:val="000000"/>
              </w:rPr>
              <w:t>3</w:t>
            </w:r>
            <w:r>
              <w:rPr>
                <w:color w:val="000000"/>
              </w:rPr>
              <w:t>-2027</w:t>
            </w: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tc>
      </w:tr>
    </w:tbl>
    <w:p w:rsidR="00D67808" w:rsidRDefault="00D67808" w:rsidP="00305D04">
      <w:pPr>
        <w:spacing w:after="0" w:line="360" w:lineRule="auto"/>
        <w:rPr>
          <w:rFonts w:ascii="Times New Roman" w:hAnsi="Times New Roman" w:cs="Times New Roman"/>
          <w:b/>
          <w:sz w:val="24"/>
          <w:szCs w:val="24"/>
        </w:rPr>
      </w:pPr>
    </w:p>
    <w:p w:rsidR="007D252A" w:rsidRPr="00FB6AD1" w:rsidRDefault="007D252A" w:rsidP="00C74A02">
      <w:pPr>
        <w:spacing w:after="0" w:line="360" w:lineRule="auto"/>
        <w:jc w:val="both"/>
        <w:rPr>
          <w:rFonts w:ascii="Times New Roman" w:hAnsi="Times New Roman" w:cs="Times New Roman"/>
          <w:b/>
          <w:sz w:val="24"/>
          <w:szCs w:val="24"/>
        </w:rPr>
      </w:pPr>
      <w:r w:rsidRPr="00FB3295">
        <w:rPr>
          <w:rFonts w:ascii="Times New Roman" w:hAnsi="Times New Roman" w:cs="Times New Roman"/>
          <w:b/>
          <w:sz w:val="24"/>
          <w:szCs w:val="24"/>
        </w:rPr>
        <w:t>4.</w:t>
      </w:r>
      <w:r w:rsidR="00780FEC">
        <w:rPr>
          <w:rFonts w:ascii="Times New Roman" w:hAnsi="Times New Roman" w:cs="Times New Roman"/>
          <w:b/>
          <w:sz w:val="24"/>
          <w:szCs w:val="24"/>
        </w:rPr>
        <w:t>1.</w:t>
      </w:r>
      <w:r w:rsidRPr="00FB3295">
        <w:rPr>
          <w:rFonts w:ascii="Times New Roman" w:hAnsi="Times New Roman" w:cs="Times New Roman"/>
          <w:b/>
          <w:sz w:val="24"/>
          <w:szCs w:val="24"/>
        </w:rPr>
        <w:t>3. При</w:t>
      </w:r>
      <w:r w:rsidRPr="00934B2C">
        <w:rPr>
          <w:rFonts w:ascii="Times New Roman" w:hAnsi="Times New Roman" w:cs="Times New Roman"/>
          <w:sz w:val="24"/>
          <w:szCs w:val="24"/>
        </w:rPr>
        <w:t xml:space="preserve"> </w:t>
      </w:r>
      <w:r w:rsidRPr="00FB6AD1">
        <w:rPr>
          <w:rFonts w:ascii="Times New Roman" w:hAnsi="Times New Roman" w:cs="Times New Roman"/>
          <w:b/>
          <w:sz w:val="24"/>
          <w:szCs w:val="24"/>
        </w:rPr>
        <w:t xml:space="preserve">реализации программы начального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w:t>
      </w:r>
      <w:r w:rsidR="00A63FED">
        <w:rPr>
          <w:rFonts w:ascii="Times New Roman" w:hAnsi="Times New Roman" w:cs="Times New Roman"/>
          <w:b/>
          <w:sz w:val="24"/>
          <w:szCs w:val="24"/>
        </w:rPr>
        <w:t>Школы.</w:t>
      </w:r>
    </w:p>
    <w:p w:rsidR="007D252A" w:rsidRPr="00934B2C" w:rsidRDefault="007D252A" w:rsidP="007D252A">
      <w:pPr>
        <w:rPr>
          <w:rFonts w:ascii="Times New Roman" w:hAnsi="Times New Roman" w:cs="Times New Roman"/>
          <w:sz w:val="24"/>
          <w:szCs w:val="24"/>
        </w:rPr>
      </w:pPr>
      <w:r w:rsidRPr="00934B2C">
        <w:rPr>
          <w:rFonts w:ascii="Times New Roman" w:hAnsi="Times New Roman" w:cs="Times New Roman"/>
          <w:b/>
          <w:sz w:val="24"/>
          <w:szCs w:val="24"/>
        </w:rPr>
        <w:t>Информационно-образовательная среда</w:t>
      </w:r>
      <w:r w:rsidRPr="00934B2C">
        <w:rPr>
          <w:rFonts w:ascii="Times New Roman" w:hAnsi="Times New Roman" w:cs="Times New Roman"/>
          <w:sz w:val="24"/>
          <w:szCs w:val="24"/>
        </w:rPr>
        <w:t xml:space="preserve"> обеспечивает:</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3685"/>
        <w:gridCol w:w="2409"/>
        <w:gridCol w:w="851"/>
      </w:tblGrid>
      <w:tr w:rsidR="007D252A" w:rsidRPr="00060884" w:rsidTr="00E02AAB">
        <w:tc>
          <w:tcPr>
            <w:tcW w:w="3828" w:type="dxa"/>
          </w:tcPr>
          <w:p w:rsidR="007D252A" w:rsidRPr="00060884" w:rsidRDefault="007D252A" w:rsidP="007D252A">
            <w:pPr>
              <w:rPr>
                <w:rFonts w:ascii="Times New Roman" w:hAnsi="Times New Roman" w:cs="Times New Roman"/>
                <w:sz w:val="24"/>
                <w:szCs w:val="24"/>
              </w:rPr>
            </w:pPr>
            <w:r w:rsidRPr="00060884">
              <w:rPr>
                <w:rFonts w:ascii="Times New Roman" w:hAnsi="Times New Roman" w:cs="Times New Roman"/>
                <w:sz w:val="24"/>
                <w:szCs w:val="24"/>
              </w:rPr>
              <w:t>Требования ФГОС</w:t>
            </w:r>
          </w:p>
        </w:tc>
        <w:tc>
          <w:tcPr>
            <w:tcW w:w="3685" w:type="dxa"/>
          </w:tcPr>
          <w:p w:rsidR="007D252A" w:rsidRPr="00060884" w:rsidRDefault="007D252A" w:rsidP="007D252A">
            <w:pPr>
              <w:rPr>
                <w:rFonts w:ascii="Times New Roman" w:hAnsi="Times New Roman" w:cs="Times New Roman"/>
                <w:sz w:val="24"/>
                <w:szCs w:val="24"/>
              </w:rPr>
            </w:pPr>
            <w:r w:rsidRPr="00060884">
              <w:rPr>
                <w:rFonts w:ascii="Times New Roman" w:hAnsi="Times New Roman" w:cs="Times New Roman"/>
                <w:sz w:val="24"/>
                <w:szCs w:val="24"/>
              </w:rPr>
              <w:t>Что имеется</w:t>
            </w:r>
          </w:p>
        </w:tc>
        <w:tc>
          <w:tcPr>
            <w:tcW w:w="2409" w:type="dxa"/>
          </w:tcPr>
          <w:p w:rsidR="007D252A" w:rsidRPr="00060884" w:rsidRDefault="007D252A" w:rsidP="00FB6AD1">
            <w:pPr>
              <w:rPr>
                <w:rFonts w:ascii="Times New Roman" w:hAnsi="Times New Roman" w:cs="Times New Roman"/>
                <w:sz w:val="24"/>
                <w:szCs w:val="24"/>
              </w:rPr>
            </w:pPr>
            <w:r w:rsidRPr="00060884">
              <w:rPr>
                <w:rFonts w:ascii="Times New Roman" w:hAnsi="Times New Roman" w:cs="Times New Roman"/>
                <w:sz w:val="24"/>
                <w:szCs w:val="24"/>
              </w:rPr>
              <w:t>Необходимо создать</w:t>
            </w:r>
          </w:p>
        </w:tc>
        <w:tc>
          <w:tcPr>
            <w:tcW w:w="851" w:type="dxa"/>
          </w:tcPr>
          <w:p w:rsidR="007D252A" w:rsidRPr="00060884" w:rsidRDefault="007D252A" w:rsidP="00FB6AD1">
            <w:pPr>
              <w:rPr>
                <w:rFonts w:ascii="Times New Roman" w:hAnsi="Times New Roman" w:cs="Times New Roman"/>
                <w:sz w:val="24"/>
                <w:szCs w:val="24"/>
              </w:rPr>
            </w:pPr>
            <w:r w:rsidRPr="00060884">
              <w:rPr>
                <w:rFonts w:ascii="Times New Roman" w:hAnsi="Times New Roman" w:cs="Times New Roman"/>
                <w:sz w:val="24"/>
                <w:szCs w:val="24"/>
              </w:rPr>
              <w:t>сроки</w:t>
            </w:r>
          </w:p>
        </w:tc>
      </w:tr>
      <w:tr w:rsidR="007D252A" w:rsidRPr="00060884" w:rsidTr="00E02AAB">
        <w:tc>
          <w:tcPr>
            <w:tcW w:w="3828" w:type="dxa"/>
          </w:tcPr>
          <w:p w:rsidR="007D252A" w:rsidRPr="00060884" w:rsidRDefault="007D252A" w:rsidP="00C74A02">
            <w:pPr>
              <w:spacing w:line="240" w:lineRule="atLeast"/>
              <w:rPr>
                <w:rFonts w:ascii="Times New Roman" w:hAnsi="Times New Roman" w:cs="Times New Roman"/>
                <w:sz w:val="24"/>
                <w:szCs w:val="24"/>
              </w:rPr>
            </w:pPr>
            <w:r w:rsidRPr="00060884">
              <w:rPr>
                <w:rFonts w:ascii="Times New Roman" w:hAnsi="Times New Roman" w:cs="Times New Roman"/>
                <w:sz w:val="24"/>
                <w:szCs w:val="24"/>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tc>
        <w:tc>
          <w:tcPr>
            <w:tcW w:w="3685" w:type="dxa"/>
          </w:tcPr>
          <w:p w:rsidR="007D252A" w:rsidRPr="00060884" w:rsidRDefault="007D252A" w:rsidP="00FB6AD1">
            <w:pPr>
              <w:spacing w:line="240" w:lineRule="exact"/>
              <w:rPr>
                <w:rFonts w:ascii="Times New Roman" w:hAnsi="Times New Roman" w:cs="Times New Roman"/>
                <w:sz w:val="24"/>
                <w:szCs w:val="24"/>
              </w:rPr>
            </w:pPr>
            <w:r w:rsidRPr="00060884">
              <w:rPr>
                <w:rFonts w:ascii="Times New Roman" w:hAnsi="Times New Roman" w:cs="Times New Roman"/>
                <w:sz w:val="24"/>
                <w:szCs w:val="24"/>
              </w:rPr>
              <w:t>Доступ к учебным планам, образовательным ресурсам,  доступ к информации о результатах государственной итоговой аттестации обучающихся через сайт школы.</w:t>
            </w:r>
          </w:p>
          <w:p w:rsidR="007D252A" w:rsidRPr="00060884" w:rsidRDefault="007D252A" w:rsidP="00FB6AD1">
            <w:pPr>
              <w:spacing w:line="240" w:lineRule="exact"/>
              <w:rPr>
                <w:rFonts w:ascii="Times New Roman" w:hAnsi="Times New Roman" w:cs="Times New Roman"/>
                <w:sz w:val="24"/>
                <w:szCs w:val="24"/>
              </w:rPr>
            </w:pPr>
            <w:r w:rsidRPr="00060884">
              <w:rPr>
                <w:rFonts w:ascii="Times New Roman" w:hAnsi="Times New Roman" w:cs="Times New Roman"/>
                <w:sz w:val="24"/>
                <w:szCs w:val="24"/>
              </w:rPr>
              <w:t>Доступ к информации о ходе образовательного процесса, результатах промежуточной аттестации обучающихся через электронный журнал</w:t>
            </w:r>
          </w:p>
        </w:tc>
        <w:tc>
          <w:tcPr>
            <w:tcW w:w="2409" w:type="dxa"/>
          </w:tcPr>
          <w:p w:rsidR="007D252A" w:rsidRPr="00060884" w:rsidRDefault="007D252A" w:rsidP="007D252A">
            <w:pPr>
              <w:rPr>
                <w:rFonts w:ascii="Times New Roman" w:hAnsi="Times New Roman" w:cs="Times New Roman"/>
                <w:sz w:val="24"/>
                <w:szCs w:val="24"/>
              </w:rPr>
            </w:pPr>
          </w:p>
        </w:tc>
        <w:tc>
          <w:tcPr>
            <w:tcW w:w="851" w:type="dxa"/>
          </w:tcPr>
          <w:p w:rsidR="007D252A" w:rsidRPr="00060884" w:rsidRDefault="007D252A" w:rsidP="007D252A">
            <w:pPr>
              <w:rPr>
                <w:rFonts w:ascii="Times New Roman" w:hAnsi="Times New Roman" w:cs="Times New Roman"/>
                <w:sz w:val="24"/>
                <w:szCs w:val="24"/>
              </w:rPr>
            </w:pPr>
          </w:p>
        </w:tc>
      </w:tr>
      <w:tr w:rsidR="007D252A" w:rsidRPr="00060884" w:rsidTr="00E02AAB">
        <w:tc>
          <w:tcPr>
            <w:tcW w:w="3828" w:type="dxa"/>
          </w:tcPr>
          <w:p w:rsidR="007D252A" w:rsidRPr="00060884" w:rsidRDefault="007D252A" w:rsidP="00FB6AD1">
            <w:pPr>
              <w:spacing w:line="240" w:lineRule="atLeast"/>
              <w:rPr>
                <w:rFonts w:ascii="Times New Roman" w:hAnsi="Times New Roman" w:cs="Times New Roman"/>
                <w:sz w:val="24"/>
                <w:szCs w:val="24"/>
              </w:rPr>
            </w:pPr>
            <w:r w:rsidRPr="00060884">
              <w:rPr>
                <w:rFonts w:ascii="Times New Roman" w:hAnsi="Times New Roman" w:cs="Times New Roman"/>
                <w:sz w:val="24"/>
                <w:szCs w:val="24"/>
              </w:rPr>
              <w:t>доступ к информации о расписании проведения учебных занятий, процедурах и критериях оценки результатов обучения;</w:t>
            </w:r>
          </w:p>
          <w:p w:rsidR="007D252A" w:rsidRPr="00060884" w:rsidRDefault="007D252A" w:rsidP="00FB6AD1">
            <w:pPr>
              <w:spacing w:line="240" w:lineRule="atLeast"/>
              <w:rPr>
                <w:rFonts w:ascii="Times New Roman" w:hAnsi="Times New Roman" w:cs="Times New Roman"/>
                <w:sz w:val="24"/>
                <w:szCs w:val="24"/>
              </w:rPr>
            </w:pPr>
          </w:p>
        </w:tc>
        <w:tc>
          <w:tcPr>
            <w:tcW w:w="3685" w:type="dxa"/>
          </w:tcPr>
          <w:p w:rsidR="007D252A" w:rsidRPr="00060884" w:rsidRDefault="007D252A" w:rsidP="00FB6AD1">
            <w:pPr>
              <w:spacing w:line="240" w:lineRule="atLeast"/>
              <w:rPr>
                <w:rFonts w:ascii="Times New Roman" w:hAnsi="Times New Roman" w:cs="Times New Roman"/>
                <w:sz w:val="24"/>
                <w:szCs w:val="24"/>
              </w:rPr>
            </w:pPr>
            <w:r w:rsidRPr="00060884">
              <w:rPr>
                <w:rFonts w:ascii="Times New Roman" w:hAnsi="Times New Roman" w:cs="Times New Roman"/>
                <w:sz w:val="24"/>
                <w:szCs w:val="24"/>
              </w:rPr>
              <w:t>доступ к информации о расписании проведения учебных занятий через электронный журнал</w:t>
            </w:r>
          </w:p>
        </w:tc>
        <w:tc>
          <w:tcPr>
            <w:tcW w:w="2409" w:type="dxa"/>
          </w:tcPr>
          <w:p w:rsidR="007D252A" w:rsidRPr="00060884" w:rsidRDefault="007D252A" w:rsidP="00A63FED">
            <w:pPr>
              <w:spacing w:line="240" w:lineRule="atLeast"/>
              <w:rPr>
                <w:rFonts w:ascii="Times New Roman" w:hAnsi="Times New Roman" w:cs="Times New Roman"/>
                <w:sz w:val="24"/>
                <w:szCs w:val="24"/>
              </w:rPr>
            </w:pPr>
            <w:r w:rsidRPr="00060884">
              <w:rPr>
                <w:rFonts w:ascii="Times New Roman" w:hAnsi="Times New Roman" w:cs="Times New Roman"/>
                <w:sz w:val="24"/>
                <w:szCs w:val="24"/>
              </w:rPr>
              <w:t>разработать положение о процедуре и критериях оценки результатов обучения в соответствии с ФГОС 2021</w:t>
            </w:r>
          </w:p>
        </w:tc>
        <w:tc>
          <w:tcPr>
            <w:tcW w:w="851" w:type="dxa"/>
          </w:tcPr>
          <w:p w:rsidR="007D252A" w:rsidRPr="00060884" w:rsidRDefault="007D252A" w:rsidP="00FB6AD1">
            <w:pPr>
              <w:spacing w:line="240" w:lineRule="atLeast"/>
              <w:rPr>
                <w:rFonts w:ascii="Times New Roman" w:hAnsi="Times New Roman" w:cs="Times New Roman"/>
                <w:sz w:val="24"/>
                <w:szCs w:val="24"/>
              </w:rPr>
            </w:pPr>
            <w:r w:rsidRPr="00060884">
              <w:rPr>
                <w:rFonts w:ascii="Times New Roman" w:hAnsi="Times New Roman" w:cs="Times New Roman"/>
                <w:sz w:val="24"/>
                <w:szCs w:val="24"/>
              </w:rPr>
              <w:t>май-июнь</w:t>
            </w:r>
          </w:p>
          <w:p w:rsidR="007D252A" w:rsidRPr="00060884" w:rsidRDefault="007D252A" w:rsidP="009963F6">
            <w:pPr>
              <w:spacing w:line="240" w:lineRule="atLeast"/>
              <w:rPr>
                <w:rFonts w:ascii="Times New Roman" w:hAnsi="Times New Roman" w:cs="Times New Roman"/>
                <w:sz w:val="24"/>
                <w:szCs w:val="24"/>
              </w:rPr>
            </w:pPr>
            <w:r w:rsidRPr="00060884">
              <w:rPr>
                <w:rFonts w:ascii="Times New Roman" w:hAnsi="Times New Roman" w:cs="Times New Roman"/>
                <w:sz w:val="24"/>
                <w:szCs w:val="24"/>
              </w:rPr>
              <w:t>202</w:t>
            </w:r>
            <w:r w:rsidR="009963F6">
              <w:rPr>
                <w:rFonts w:ascii="Times New Roman" w:hAnsi="Times New Roman" w:cs="Times New Roman"/>
                <w:sz w:val="24"/>
                <w:szCs w:val="24"/>
              </w:rPr>
              <w:t>4</w:t>
            </w:r>
          </w:p>
        </w:tc>
      </w:tr>
      <w:tr w:rsidR="007D252A" w:rsidRPr="00060884" w:rsidTr="00E02AAB">
        <w:trPr>
          <w:trHeight w:val="73"/>
        </w:trPr>
        <w:tc>
          <w:tcPr>
            <w:tcW w:w="3828" w:type="dxa"/>
          </w:tcPr>
          <w:p w:rsidR="007D252A" w:rsidRPr="00060884" w:rsidRDefault="007D252A" w:rsidP="00FB6AD1">
            <w:pPr>
              <w:spacing w:line="240" w:lineRule="atLeast"/>
              <w:rPr>
                <w:rFonts w:ascii="Times New Roman" w:hAnsi="Times New Roman" w:cs="Times New Roman"/>
                <w:sz w:val="24"/>
                <w:szCs w:val="24"/>
              </w:rPr>
            </w:pPr>
            <w:r w:rsidRPr="00060884">
              <w:rPr>
                <w:rFonts w:ascii="Times New Roman" w:hAnsi="Times New Roman" w:cs="Times New Roman"/>
                <w:sz w:val="24"/>
                <w:szCs w:val="24"/>
              </w:rPr>
              <w:t>Доступ к информационным ресурсам информационно-образовательной среды  обеспечивается в том числе посредством сети «Интернет» (далее - сеть Интернет).</w:t>
            </w:r>
          </w:p>
          <w:p w:rsidR="007D252A" w:rsidRPr="00060884" w:rsidRDefault="007D252A" w:rsidP="00FB6AD1">
            <w:pPr>
              <w:spacing w:line="240" w:lineRule="atLeast"/>
              <w:rPr>
                <w:rFonts w:ascii="Times New Roman" w:hAnsi="Times New Roman" w:cs="Times New Roman"/>
                <w:sz w:val="24"/>
                <w:szCs w:val="24"/>
              </w:rPr>
            </w:pPr>
          </w:p>
          <w:p w:rsidR="007D252A" w:rsidRPr="00060884" w:rsidRDefault="007D252A" w:rsidP="00FB6AD1">
            <w:pPr>
              <w:spacing w:line="240" w:lineRule="atLeast"/>
              <w:rPr>
                <w:rFonts w:ascii="Times New Roman" w:hAnsi="Times New Roman" w:cs="Times New Roman"/>
                <w:sz w:val="24"/>
                <w:szCs w:val="24"/>
              </w:rPr>
            </w:pPr>
          </w:p>
        </w:tc>
        <w:tc>
          <w:tcPr>
            <w:tcW w:w="3685" w:type="dxa"/>
          </w:tcPr>
          <w:p w:rsidR="007D252A" w:rsidRPr="00060884" w:rsidRDefault="007D252A" w:rsidP="00FB6AD1">
            <w:pPr>
              <w:spacing w:line="240" w:lineRule="atLeast"/>
              <w:ind w:left="33" w:right="120"/>
              <w:rPr>
                <w:rFonts w:ascii="Times New Roman" w:hAnsi="Times New Roman" w:cs="Times New Roman"/>
                <w:color w:val="000000"/>
                <w:sz w:val="24"/>
                <w:szCs w:val="24"/>
              </w:rPr>
            </w:pPr>
            <w:r w:rsidRPr="00060884">
              <w:rPr>
                <w:rFonts w:ascii="Times New Roman" w:hAnsi="Times New Roman" w:cs="Times New Roman"/>
                <w:sz w:val="24"/>
                <w:szCs w:val="24"/>
              </w:rPr>
              <w:t>Доступ к информационным ресурсам информационно-образовательной среды:</w:t>
            </w:r>
            <w:r w:rsidRPr="00060884">
              <w:rPr>
                <w:rFonts w:ascii="Times New Roman" w:hAnsi="Times New Roman" w:cs="Times New Roman"/>
                <w:color w:val="000000"/>
                <w:sz w:val="24"/>
                <w:szCs w:val="24"/>
                <w:bdr w:val="none" w:sz="0" w:space="0" w:color="auto" w:frame="1"/>
              </w:rPr>
              <w:t xml:space="preserve"> </w:t>
            </w:r>
          </w:p>
          <w:p w:rsidR="007D252A" w:rsidRPr="00060884" w:rsidRDefault="007D252A" w:rsidP="00073BB5">
            <w:pPr>
              <w:numPr>
                <w:ilvl w:val="0"/>
                <w:numId w:val="82"/>
              </w:numPr>
              <w:spacing w:line="240" w:lineRule="atLeast"/>
              <w:ind w:left="360" w:right="120"/>
              <w:rPr>
                <w:rFonts w:ascii="Times New Roman" w:hAnsi="Times New Roman" w:cs="Times New Roman"/>
                <w:color w:val="000000"/>
                <w:sz w:val="24"/>
                <w:szCs w:val="24"/>
              </w:rPr>
            </w:pPr>
            <w:r w:rsidRPr="00060884">
              <w:rPr>
                <w:rFonts w:ascii="Times New Roman" w:hAnsi="Times New Roman" w:cs="Times New Roman"/>
                <w:color w:val="000000"/>
                <w:sz w:val="24"/>
                <w:szCs w:val="24"/>
                <w:bdr w:val="none" w:sz="0" w:space="0" w:color="auto" w:frame="1"/>
              </w:rPr>
              <w:t>«Российская электронная школа»</w:t>
            </w:r>
          </w:p>
          <w:p w:rsidR="007D252A" w:rsidRPr="00060884" w:rsidRDefault="007D252A" w:rsidP="00073BB5">
            <w:pPr>
              <w:numPr>
                <w:ilvl w:val="0"/>
                <w:numId w:val="83"/>
              </w:numPr>
              <w:spacing w:line="240" w:lineRule="atLeast"/>
              <w:ind w:left="360" w:right="120"/>
              <w:rPr>
                <w:rFonts w:ascii="Times New Roman" w:hAnsi="Times New Roman" w:cs="Times New Roman"/>
                <w:color w:val="000000"/>
                <w:sz w:val="24"/>
                <w:szCs w:val="24"/>
              </w:rPr>
            </w:pPr>
            <w:r w:rsidRPr="00060884">
              <w:rPr>
                <w:rFonts w:ascii="Times New Roman" w:hAnsi="Times New Roman" w:cs="Times New Roman"/>
                <w:color w:val="000000"/>
                <w:sz w:val="24"/>
                <w:szCs w:val="24"/>
                <w:bdr w:val="none" w:sz="0" w:space="0" w:color="auto" w:frame="1"/>
              </w:rPr>
              <w:t>ЯндексУчебник</w:t>
            </w:r>
          </w:p>
          <w:p w:rsidR="007D252A" w:rsidRPr="00060884" w:rsidRDefault="007D252A" w:rsidP="00073BB5">
            <w:pPr>
              <w:numPr>
                <w:ilvl w:val="0"/>
                <w:numId w:val="83"/>
              </w:numPr>
              <w:spacing w:line="240" w:lineRule="atLeast"/>
              <w:ind w:left="360" w:right="120"/>
              <w:rPr>
                <w:rFonts w:ascii="Times New Roman" w:hAnsi="Times New Roman" w:cs="Times New Roman"/>
                <w:color w:val="000000"/>
                <w:sz w:val="24"/>
                <w:szCs w:val="24"/>
              </w:rPr>
            </w:pPr>
            <w:r w:rsidRPr="00060884">
              <w:rPr>
                <w:rFonts w:ascii="Times New Roman" w:hAnsi="Times New Roman" w:cs="Times New Roman"/>
                <w:color w:val="000000"/>
                <w:sz w:val="24"/>
                <w:szCs w:val="24"/>
                <w:bdr w:val="none" w:sz="0" w:space="0" w:color="auto" w:frame="1"/>
              </w:rPr>
              <w:t>ЯКласс</w:t>
            </w:r>
          </w:p>
          <w:p w:rsidR="007D252A" w:rsidRPr="00060884" w:rsidRDefault="007D252A" w:rsidP="00073BB5">
            <w:pPr>
              <w:numPr>
                <w:ilvl w:val="0"/>
                <w:numId w:val="83"/>
              </w:numPr>
              <w:spacing w:line="240" w:lineRule="atLeast"/>
              <w:ind w:left="360" w:right="120"/>
              <w:rPr>
                <w:rFonts w:ascii="Times New Roman" w:hAnsi="Times New Roman" w:cs="Times New Roman"/>
                <w:color w:val="000000"/>
                <w:sz w:val="24"/>
                <w:szCs w:val="24"/>
              </w:rPr>
            </w:pPr>
            <w:r w:rsidRPr="00060884">
              <w:rPr>
                <w:rFonts w:ascii="Times New Roman" w:hAnsi="Times New Roman" w:cs="Times New Roman"/>
                <w:color w:val="000000"/>
                <w:sz w:val="24"/>
                <w:szCs w:val="24"/>
                <w:bdr w:val="none" w:sz="0" w:space="0" w:color="auto" w:frame="1"/>
              </w:rPr>
              <w:t>Учи.ру</w:t>
            </w:r>
          </w:p>
          <w:p w:rsidR="007D252A" w:rsidRPr="00060884" w:rsidRDefault="007D252A" w:rsidP="00073BB5">
            <w:pPr>
              <w:numPr>
                <w:ilvl w:val="0"/>
                <w:numId w:val="84"/>
              </w:numPr>
              <w:spacing w:line="240" w:lineRule="atLeast"/>
              <w:ind w:left="360" w:right="120"/>
              <w:rPr>
                <w:rFonts w:ascii="Times New Roman" w:hAnsi="Times New Roman" w:cs="Times New Roman"/>
                <w:color w:val="000000"/>
                <w:sz w:val="24"/>
                <w:szCs w:val="24"/>
              </w:rPr>
            </w:pPr>
            <w:r w:rsidRPr="00060884">
              <w:rPr>
                <w:rFonts w:ascii="Times New Roman" w:hAnsi="Times New Roman" w:cs="Times New Roman"/>
                <w:color w:val="000000"/>
                <w:sz w:val="24"/>
                <w:szCs w:val="24"/>
              </w:rPr>
              <w:lastRenderedPageBreak/>
              <w:t>Онлайн-школа </w:t>
            </w:r>
            <w:r w:rsidRPr="00060884">
              <w:rPr>
                <w:rFonts w:ascii="Times New Roman" w:hAnsi="Times New Roman" w:cs="Times New Roman"/>
                <w:b/>
                <w:bCs/>
                <w:i/>
                <w:iCs/>
                <w:color w:val="000000"/>
                <w:sz w:val="24"/>
                <w:szCs w:val="24"/>
              </w:rPr>
              <w:t>Фоксфорд</w:t>
            </w:r>
          </w:p>
          <w:p w:rsidR="007D252A" w:rsidRPr="004A37C8" w:rsidRDefault="007D252A" w:rsidP="00073BB5">
            <w:pPr>
              <w:numPr>
                <w:ilvl w:val="0"/>
                <w:numId w:val="85"/>
              </w:numPr>
              <w:spacing w:line="240" w:lineRule="atLeast"/>
              <w:ind w:left="360" w:right="120"/>
              <w:rPr>
                <w:rFonts w:ascii="Times New Roman" w:hAnsi="Times New Roman" w:cs="Times New Roman"/>
                <w:color w:val="000000"/>
                <w:sz w:val="24"/>
                <w:szCs w:val="24"/>
              </w:rPr>
            </w:pPr>
            <w:r w:rsidRPr="00060884">
              <w:rPr>
                <w:rFonts w:ascii="Times New Roman" w:hAnsi="Times New Roman" w:cs="Times New Roman"/>
                <w:color w:val="000000"/>
                <w:sz w:val="24"/>
                <w:szCs w:val="24"/>
              </w:rPr>
              <w:t>Онлайн-школа английского языка </w:t>
            </w:r>
            <w:r w:rsidRPr="00060884">
              <w:rPr>
                <w:rFonts w:ascii="Times New Roman" w:hAnsi="Times New Roman" w:cs="Times New Roman"/>
                <w:b/>
                <w:bCs/>
                <w:i/>
                <w:iCs/>
                <w:color w:val="000000"/>
                <w:sz w:val="24"/>
                <w:szCs w:val="24"/>
              </w:rPr>
              <w:t>Skyeng</w:t>
            </w:r>
          </w:p>
        </w:tc>
        <w:tc>
          <w:tcPr>
            <w:tcW w:w="2409" w:type="dxa"/>
          </w:tcPr>
          <w:p w:rsidR="007D252A" w:rsidRPr="00060884" w:rsidRDefault="007D252A" w:rsidP="00FB6AD1">
            <w:pPr>
              <w:spacing w:line="240" w:lineRule="atLeast"/>
              <w:rPr>
                <w:rFonts w:ascii="Times New Roman" w:hAnsi="Times New Roman" w:cs="Times New Roman"/>
                <w:sz w:val="24"/>
                <w:szCs w:val="24"/>
              </w:rPr>
            </w:pPr>
          </w:p>
        </w:tc>
        <w:tc>
          <w:tcPr>
            <w:tcW w:w="851" w:type="dxa"/>
          </w:tcPr>
          <w:p w:rsidR="007D252A" w:rsidRPr="00060884" w:rsidRDefault="007D252A" w:rsidP="00FB6AD1">
            <w:pPr>
              <w:spacing w:line="240" w:lineRule="atLeast"/>
              <w:rPr>
                <w:rFonts w:ascii="Times New Roman" w:hAnsi="Times New Roman" w:cs="Times New Roman"/>
                <w:sz w:val="24"/>
                <w:szCs w:val="24"/>
              </w:rPr>
            </w:pPr>
          </w:p>
        </w:tc>
      </w:tr>
    </w:tbl>
    <w:p w:rsidR="00FB6AD1" w:rsidRDefault="00FB6AD1" w:rsidP="007D252A">
      <w:pPr>
        <w:jc w:val="both"/>
        <w:rPr>
          <w:rFonts w:ascii="Times New Roman" w:hAnsi="Times New Roman" w:cs="Times New Roman"/>
          <w:sz w:val="24"/>
          <w:szCs w:val="24"/>
        </w:rPr>
      </w:pPr>
    </w:p>
    <w:p w:rsidR="007D252A" w:rsidRPr="00FB6AD1" w:rsidRDefault="007D252A" w:rsidP="007D252A">
      <w:pPr>
        <w:jc w:val="both"/>
        <w:rPr>
          <w:rFonts w:ascii="Times New Roman" w:hAnsi="Times New Roman" w:cs="Times New Roman"/>
          <w:b/>
          <w:sz w:val="24"/>
          <w:szCs w:val="24"/>
        </w:rPr>
      </w:pPr>
      <w:r w:rsidRPr="00934B2C">
        <w:rPr>
          <w:rFonts w:ascii="Times New Roman" w:hAnsi="Times New Roman" w:cs="Times New Roman"/>
          <w:sz w:val="24"/>
          <w:szCs w:val="24"/>
        </w:rPr>
        <w:t>4.</w:t>
      </w:r>
      <w:r w:rsidR="00780FEC">
        <w:rPr>
          <w:rFonts w:ascii="Times New Roman" w:hAnsi="Times New Roman" w:cs="Times New Roman"/>
          <w:sz w:val="24"/>
          <w:szCs w:val="24"/>
        </w:rPr>
        <w:t>1.</w:t>
      </w:r>
      <w:r w:rsidRPr="00934B2C">
        <w:rPr>
          <w:rFonts w:ascii="Times New Roman" w:hAnsi="Times New Roman" w:cs="Times New Roman"/>
          <w:sz w:val="24"/>
          <w:szCs w:val="24"/>
        </w:rPr>
        <w:t xml:space="preserve">4. </w:t>
      </w:r>
      <w:r w:rsidRPr="00FB6AD1">
        <w:rPr>
          <w:rFonts w:ascii="Times New Roman" w:hAnsi="Times New Roman" w:cs="Times New Roman"/>
          <w:b/>
          <w:sz w:val="24"/>
          <w:szCs w:val="24"/>
        </w:rPr>
        <w:t xml:space="preserve">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w:t>
      </w:r>
    </w:p>
    <w:tbl>
      <w:tblPr>
        <w:tblW w:w="10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3685"/>
        <w:gridCol w:w="2409"/>
        <w:gridCol w:w="958"/>
      </w:tblGrid>
      <w:tr w:rsidR="007D252A" w:rsidRPr="00060884" w:rsidTr="004A37C8">
        <w:tc>
          <w:tcPr>
            <w:tcW w:w="3828" w:type="dxa"/>
          </w:tcPr>
          <w:p w:rsidR="007D252A" w:rsidRPr="00060884" w:rsidRDefault="007D252A" w:rsidP="00A63FED">
            <w:pPr>
              <w:spacing w:line="240" w:lineRule="atLeast"/>
              <w:rPr>
                <w:rFonts w:ascii="Times New Roman" w:hAnsi="Times New Roman" w:cs="Times New Roman"/>
                <w:sz w:val="24"/>
                <w:szCs w:val="24"/>
              </w:rPr>
            </w:pPr>
            <w:r w:rsidRPr="00060884">
              <w:rPr>
                <w:rFonts w:ascii="Times New Roman" w:hAnsi="Times New Roman" w:cs="Times New Roman"/>
                <w:sz w:val="24"/>
                <w:szCs w:val="24"/>
              </w:rPr>
              <w:t>Требования ФГОС</w:t>
            </w:r>
          </w:p>
        </w:tc>
        <w:tc>
          <w:tcPr>
            <w:tcW w:w="3685" w:type="dxa"/>
          </w:tcPr>
          <w:p w:rsidR="007D252A" w:rsidRPr="00060884" w:rsidRDefault="007D252A" w:rsidP="00A63FED">
            <w:pPr>
              <w:spacing w:line="240" w:lineRule="atLeast"/>
              <w:rPr>
                <w:rFonts w:ascii="Times New Roman" w:hAnsi="Times New Roman" w:cs="Times New Roman"/>
                <w:sz w:val="24"/>
                <w:szCs w:val="24"/>
              </w:rPr>
            </w:pPr>
            <w:r w:rsidRPr="00060884">
              <w:rPr>
                <w:rFonts w:ascii="Times New Roman" w:hAnsi="Times New Roman" w:cs="Times New Roman"/>
                <w:sz w:val="24"/>
                <w:szCs w:val="24"/>
              </w:rPr>
              <w:t>Что имеется</w:t>
            </w:r>
          </w:p>
        </w:tc>
        <w:tc>
          <w:tcPr>
            <w:tcW w:w="2409" w:type="dxa"/>
          </w:tcPr>
          <w:p w:rsidR="007D252A" w:rsidRPr="00060884" w:rsidRDefault="007D252A" w:rsidP="00A63FED">
            <w:pPr>
              <w:spacing w:line="240" w:lineRule="atLeast"/>
              <w:rPr>
                <w:rFonts w:ascii="Times New Roman" w:hAnsi="Times New Roman" w:cs="Times New Roman"/>
                <w:sz w:val="24"/>
                <w:szCs w:val="24"/>
              </w:rPr>
            </w:pPr>
            <w:r w:rsidRPr="00060884">
              <w:rPr>
                <w:rFonts w:ascii="Times New Roman" w:hAnsi="Times New Roman" w:cs="Times New Roman"/>
                <w:sz w:val="24"/>
                <w:szCs w:val="24"/>
              </w:rPr>
              <w:t>Необходимо создать</w:t>
            </w:r>
          </w:p>
        </w:tc>
        <w:tc>
          <w:tcPr>
            <w:tcW w:w="958" w:type="dxa"/>
          </w:tcPr>
          <w:p w:rsidR="007D252A" w:rsidRPr="00060884" w:rsidRDefault="007D252A" w:rsidP="00A63FED">
            <w:pPr>
              <w:spacing w:line="240" w:lineRule="atLeast"/>
              <w:rPr>
                <w:rFonts w:ascii="Times New Roman" w:hAnsi="Times New Roman" w:cs="Times New Roman"/>
                <w:sz w:val="24"/>
                <w:szCs w:val="24"/>
              </w:rPr>
            </w:pPr>
            <w:r w:rsidRPr="00060884">
              <w:rPr>
                <w:rFonts w:ascii="Times New Roman" w:hAnsi="Times New Roman" w:cs="Times New Roman"/>
                <w:sz w:val="24"/>
                <w:szCs w:val="24"/>
              </w:rPr>
              <w:t>сроки</w:t>
            </w:r>
          </w:p>
        </w:tc>
      </w:tr>
      <w:tr w:rsidR="007D252A" w:rsidRPr="00060884" w:rsidTr="004A37C8">
        <w:trPr>
          <w:trHeight w:val="2684"/>
        </w:trPr>
        <w:tc>
          <w:tcPr>
            <w:tcW w:w="3828" w:type="dxa"/>
          </w:tcPr>
          <w:p w:rsidR="007D252A" w:rsidRPr="00060884" w:rsidRDefault="007D252A" w:rsidP="00A63FED">
            <w:pPr>
              <w:spacing w:line="240" w:lineRule="atLeast"/>
              <w:rPr>
                <w:rFonts w:ascii="Times New Roman" w:hAnsi="Times New Roman" w:cs="Times New Roman"/>
                <w:sz w:val="24"/>
                <w:szCs w:val="24"/>
              </w:rPr>
            </w:pPr>
            <w:r w:rsidRPr="00060884">
              <w:rPr>
                <w:rFonts w:ascii="Times New Roman" w:hAnsi="Times New Roman" w:cs="Times New Roman"/>
                <w:sz w:val="24"/>
                <w:szCs w:val="24"/>
              </w:rPr>
              <w:t>индивидуальным авторизированным доступом к совокупности информационных и электронных образовательных ресурсов,</w:t>
            </w:r>
          </w:p>
          <w:p w:rsidR="007D252A" w:rsidRPr="00060884" w:rsidRDefault="007D252A" w:rsidP="00A63FED">
            <w:pPr>
              <w:spacing w:line="240" w:lineRule="atLeast"/>
              <w:rPr>
                <w:rFonts w:ascii="Times New Roman" w:hAnsi="Times New Roman" w:cs="Times New Roman"/>
                <w:sz w:val="24"/>
                <w:szCs w:val="24"/>
              </w:rPr>
            </w:pPr>
            <w:r w:rsidRPr="00060884">
              <w:rPr>
                <w:rFonts w:ascii="Times New Roman" w:hAnsi="Times New Roman" w:cs="Times New Roman"/>
                <w:sz w:val="24"/>
                <w:szCs w:val="24"/>
              </w:rPr>
              <w:t>информационных технологий,</w:t>
            </w:r>
            <w:r w:rsidR="00A63FED" w:rsidRPr="00060884">
              <w:rPr>
                <w:rFonts w:ascii="Times New Roman" w:hAnsi="Times New Roman" w:cs="Times New Roman"/>
                <w:sz w:val="24"/>
                <w:szCs w:val="24"/>
              </w:rPr>
              <w:t xml:space="preserve"> </w:t>
            </w:r>
            <w:r w:rsidRPr="00060884">
              <w:rPr>
                <w:rFonts w:ascii="Times New Roman" w:hAnsi="Times New Roman" w:cs="Times New Roman"/>
                <w:sz w:val="24"/>
                <w:szCs w:val="24"/>
              </w:rPr>
              <w:t xml:space="preserve">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 доступ к сети Интернет как на территории </w:t>
            </w:r>
            <w:r w:rsidR="00A63FED" w:rsidRPr="00060884">
              <w:rPr>
                <w:rFonts w:ascii="Times New Roman" w:hAnsi="Times New Roman" w:cs="Times New Roman"/>
                <w:sz w:val="24"/>
                <w:szCs w:val="24"/>
              </w:rPr>
              <w:t>Школы</w:t>
            </w:r>
            <w:r w:rsidRPr="00060884">
              <w:rPr>
                <w:rFonts w:ascii="Times New Roman" w:hAnsi="Times New Roman" w:cs="Times New Roman"/>
                <w:sz w:val="24"/>
                <w:szCs w:val="24"/>
              </w:rPr>
              <w:t>, так и за ее пределами (далее - электронная информационно-образовательная среда).</w:t>
            </w:r>
          </w:p>
        </w:tc>
        <w:tc>
          <w:tcPr>
            <w:tcW w:w="3685" w:type="dxa"/>
          </w:tcPr>
          <w:p w:rsidR="00D207B2" w:rsidRPr="00060884" w:rsidRDefault="00D207B2" w:rsidP="00D207B2">
            <w:pPr>
              <w:spacing w:line="240" w:lineRule="atLeast"/>
              <w:ind w:left="33" w:right="120"/>
              <w:rPr>
                <w:rFonts w:ascii="Times New Roman" w:hAnsi="Times New Roman" w:cs="Times New Roman"/>
                <w:color w:val="000000"/>
                <w:sz w:val="24"/>
                <w:szCs w:val="24"/>
              </w:rPr>
            </w:pPr>
            <w:r>
              <w:rPr>
                <w:rFonts w:ascii="Times New Roman" w:hAnsi="Times New Roman" w:cs="Times New Roman"/>
                <w:sz w:val="24"/>
                <w:szCs w:val="24"/>
              </w:rPr>
              <w:t xml:space="preserve">Бесплатный доступ </w:t>
            </w:r>
            <w:r w:rsidRPr="00060884">
              <w:rPr>
                <w:rFonts w:ascii="Times New Roman" w:hAnsi="Times New Roman" w:cs="Times New Roman"/>
                <w:sz w:val="24"/>
                <w:szCs w:val="24"/>
              </w:rPr>
              <w:t xml:space="preserve"> к информационным ресурсам информационно-образовательной среды:</w:t>
            </w:r>
            <w:r w:rsidRPr="00060884">
              <w:rPr>
                <w:rFonts w:ascii="Times New Roman" w:hAnsi="Times New Roman" w:cs="Times New Roman"/>
                <w:color w:val="000000"/>
                <w:sz w:val="24"/>
                <w:szCs w:val="24"/>
                <w:bdr w:val="none" w:sz="0" w:space="0" w:color="auto" w:frame="1"/>
              </w:rPr>
              <w:t xml:space="preserve"> </w:t>
            </w:r>
          </w:p>
          <w:p w:rsidR="00D207B2" w:rsidRPr="00060884" w:rsidRDefault="00D207B2" w:rsidP="00073BB5">
            <w:pPr>
              <w:numPr>
                <w:ilvl w:val="0"/>
                <w:numId w:val="82"/>
              </w:numPr>
              <w:spacing w:line="240" w:lineRule="atLeast"/>
              <w:ind w:left="360" w:right="120"/>
              <w:rPr>
                <w:rFonts w:ascii="Times New Roman" w:hAnsi="Times New Roman" w:cs="Times New Roman"/>
                <w:color w:val="000000"/>
                <w:sz w:val="24"/>
                <w:szCs w:val="24"/>
              </w:rPr>
            </w:pPr>
            <w:r w:rsidRPr="00060884">
              <w:rPr>
                <w:rFonts w:ascii="Times New Roman" w:hAnsi="Times New Roman" w:cs="Times New Roman"/>
                <w:color w:val="000000"/>
                <w:sz w:val="24"/>
                <w:szCs w:val="24"/>
                <w:bdr w:val="none" w:sz="0" w:space="0" w:color="auto" w:frame="1"/>
              </w:rPr>
              <w:t>«Российская электронная школа»</w:t>
            </w:r>
          </w:p>
          <w:p w:rsidR="00D207B2" w:rsidRPr="00060884" w:rsidRDefault="00D207B2" w:rsidP="00073BB5">
            <w:pPr>
              <w:numPr>
                <w:ilvl w:val="0"/>
                <w:numId w:val="83"/>
              </w:numPr>
              <w:spacing w:line="240" w:lineRule="atLeast"/>
              <w:ind w:left="360" w:right="120"/>
              <w:rPr>
                <w:rFonts w:ascii="Times New Roman" w:hAnsi="Times New Roman" w:cs="Times New Roman"/>
                <w:color w:val="000000"/>
                <w:sz w:val="24"/>
                <w:szCs w:val="24"/>
              </w:rPr>
            </w:pPr>
            <w:r w:rsidRPr="00060884">
              <w:rPr>
                <w:rFonts w:ascii="Times New Roman" w:hAnsi="Times New Roman" w:cs="Times New Roman"/>
                <w:color w:val="000000"/>
                <w:sz w:val="24"/>
                <w:szCs w:val="24"/>
                <w:bdr w:val="none" w:sz="0" w:space="0" w:color="auto" w:frame="1"/>
              </w:rPr>
              <w:t>ЯндексУчебник</w:t>
            </w:r>
          </w:p>
          <w:p w:rsidR="00D207B2" w:rsidRPr="00060884" w:rsidRDefault="00D207B2" w:rsidP="00073BB5">
            <w:pPr>
              <w:numPr>
                <w:ilvl w:val="0"/>
                <w:numId w:val="83"/>
              </w:numPr>
              <w:spacing w:line="240" w:lineRule="atLeast"/>
              <w:ind w:left="360" w:right="120"/>
              <w:rPr>
                <w:rFonts w:ascii="Times New Roman" w:hAnsi="Times New Roman" w:cs="Times New Roman"/>
                <w:color w:val="000000"/>
                <w:sz w:val="24"/>
                <w:szCs w:val="24"/>
              </w:rPr>
            </w:pPr>
            <w:r w:rsidRPr="00060884">
              <w:rPr>
                <w:rFonts w:ascii="Times New Roman" w:hAnsi="Times New Roman" w:cs="Times New Roman"/>
                <w:color w:val="000000"/>
                <w:sz w:val="24"/>
                <w:szCs w:val="24"/>
                <w:bdr w:val="none" w:sz="0" w:space="0" w:color="auto" w:frame="1"/>
              </w:rPr>
              <w:t>ЯКласс</w:t>
            </w:r>
          </w:p>
          <w:p w:rsidR="00D207B2" w:rsidRPr="00060884" w:rsidRDefault="00D207B2" w:rsidP="00073BB5">
            <w:pPr>
              <w:numPr>
                <w:ilvl w:val="0"/>
                <w:numId w:val="83"/>
              </w:numPr>
              <w:spacing w:line="240" w:lineRule="atLeast"/>
              <w:ind w:left="360" w:right="120"/>
              <w:rPr>
                <w:rFonts w:ascii="Times New Roman" w:hAnsi="Times New Roman" w:cs="Times New Roman"/>
                <w:color w:val="000000"/>
                <w:sz w:val="24"/>
                <w:szCs w:val="24"/>
              </w:rPr>
            </w:pPr>
            <w:r w:rsidRPr="00060884">
              <w:rPr>
                <w:rFonts w:ascii="Times New Roman" w:hAnsi="Times New Roman" w:cs="Times New Roman"/>
                <w:color w:val="000000"/>
                <w:sz w:val="24"/>
                <w:szCs w:val="24"/>
                <w:bdr w:val="none" w:sz="0" w:space="0" w:color="auto" w:frame="1"/>
              </w:rPr>
              <w:t>Учи.ру</w:t>
            </w:r>
          </w:p>
          <w:p w:rsidR="00D207B2" w:rsidRPr="00060884" w:rsidRDefault="00D207B2" w:rsidP="00073BB5">
            <w:pPr>
              <w:numPr>
                <w:ilvl w:val="0"/>
                <w:numId w:val="84"/>
              </w:numPr>
              <w:spacing w:line="240" w:lineRule="atLeast"/>
              <w:ind w:left="360" w:right="120"/>
              <w:rPr>
                <w:rFonts w:ascii="Times New Roman" w:hAnsi="Times New Roman" w:cs="Times New Roman"/>
                <w:color w:val="000000"/>
                <w:sz w:val="24"/>
                <w:szCs w:val="24"/>
              </w:rPr>
            </w:pPr>
            <w:r w:rsidRPr="00060884">
              <w:rPr>
                <w:rFonts w:ascii="Times New Roman" w:hAnsi="Times New Roman" w:cs="Times New Roman"/>
                <w:color w:val="000000"/>
                <w:sz w:val="24"/>
                <w:szCs w:val="24"/>
              </w:rPr>
              <w:t>Онлайн-школа </w:t>
            </w:r>
            <w:r w:rsidRPr="00060884">
              <w:rPr>
                <w:rFonts w:ascii="Times New Roman" w:hAnsi="Times New Roman" w:cs="Times New Roman"/>
                <w:b/>
                <w:bCs/>
                <w:i/>
                <w:iCs/>
                <w:color w:val="000000"/>
                <w:sz w:val="24"/>
                <w:szCs w:val="24"/>
              </w:rPr>
              <w:t>Фоксфорд</w:t>
            </w:r>
          </w:p>
          <w:p w:rsidR="00D207B2" w:rsidRDefault="00D207B2" w:rsidP="00D207B2">
            <w:pPr>
              <w:spacing w:line="240" w:lineRule="atLeast"/>
              <w:rPr>
                <w:rFonts w:ascii="Times New Roman" w:hAnsi="Times New Roman" w:cs="Times New Roman"/>
                <w:b/>
                <w:bCs/>
                <w:i/>
                <w:iCs/>
                <w:color w:val="000000"/>
                <w:sz w:val="24"/>
                <w:szCs w:val="24"/>
              </w:rPr>
            </w:pPr>
            <w:r w:rsidRPr="00060884">
              <w:rPr>
                <w:rFonts w:ascii="Times New Roman" w:hAnsi="Times New Roman" w:cs="Times New Roman"/>
                <w:color w:val="000000"/>
                <w:sz w:val="24"/>
                <w:szCs w:val="24"/>
              </w:rPr>
              <w:t>Онлайн-школа английского языка </w:t>
            </w:r>
            <w:r w:rsidRPr="00060884">
              <w:rPr>
                <w:rFonts w:ascii="Times New Roman" w:hAnsi="Times New Roman" w:cs="Times New Roman"/>
                <w:b/>
                <w:bCs/>
                <w:i/>
                <w:iCs/>
                <w:color w:val="000000"/>
                <w:sz w:val="24"/>
                <w:szCs w:val="24"/>
              </w:rPr>
              <w:t>Skyeng</w:t>
            </w:r>
          </w:p>
          <w:p w:rsidR="00D207B2" w:rsidRPr="00D207B2" w:rsidRDefault="00D207B2" w:rsidP="00D207B2">
            <w:pPr>
              <w:spacing w:line="240" w:lineRule="atLeast"/>
              <w:rPr>
                <w:rFonts w:ascii="Times New Roman" w:hAnsi="Times New Roman" w:cs="Times New Roman"/>
                <w:sz w:val="24"/>
                <w:szCs w:val="24"/>
              </w:rPr>
            </w:pPr>
            <w:r>
              <w:rPr>
                <w:rFonts w:ascii="Times New Roman" w:hAnsi="Times New Roman" w:cs="Times New Roman"/>
                <w:bCs/>
                <w:iCs/>
                <w:color w:val="000000"/>
                <w:sz w:val="24"/>
                <w:szCs w:val="24"/>
              </w:rPr>
              <w:t>Бесплатный доступ к электронным версиям учебно-методических комплексов: «Просвещение», корпорация «Российский учебник» (Дрофа).</w:t>
            </w:r>
          </w:p>
        </w:tc>
        <w:tc>
          <w:tcPr>
            <w:tcW w:w="2409" w:type="dxa"/>
          </w:tcPr>
          <w:p w:rsidR="007D252A" w:rsidRPr="00060884" w:rsidRDefault="007D252A" w:rsidP="00A63FED">
            <w:pPr>
              <w:spacing w:line="240" w:lineRule="atLeast"/>
              <w:rPr>
                <w:rFonts w:ascii="Times New Roman" w:hAnsi="Times New Roman" w:cs="Times New Roman"/>
                <w:sz w:val="24"/>
                <w:szCs w:val="24"/>
              </w:rPr>
            </w:pPr>
          </w:p>
        </w:tc>
        <w:tc>
          <w:tcPr>
            <w:tcW w:w="958" w:type="dxa"/>
          </w:tcPr>
          <w:p w:rsidR="007D252A" w:rsidRPr="00060884" w:rsidRDefault="007D252A" w:rsidP="00A63FED">
            <w:pPr>
              <w:spacing w:line="240" w:lineRule="atLeast"/>
              <w:rPr>
                <w:rFonts w:ascii="Times New Roman" w:hAnsi="Times New Roman" w:cs="Times New Roman"/>
                <w:sz w:val="24"/>
                <w:szCs w:val="24"/>
              </w:rPr>
            </w:pPr>
          </w:p>
        </w:tc>
      </w:tr>
    </w:tbl>
    <w:p w:rsidR="00A63FED" w:rsidRDefault="00A63FED" w:rsidP="007D252A">
      <w:pPr>
        <w:jc w:val="both"/>
        <w:rPr>
          <w:rFonts w:ascii="Times New Roman" w:hAnsi="Times New Roman" w:cs="Times New Roman"/>
          <w:sz w:val="24"/>
          <w:szCs w:val="24"/>
        </w:rPr>
      </w:pPr>
    </w:p>
    <w:p w:rsidR="00A63FED" w:rsidRDefault="007D252A" w:rsidP="00C74A02">
      <w:pPr>
        <w:spacing w:after="0" w:line="360" w:lineRule="auto"/>
        <w:jc w:val="both"/>
        <w:rPr>
          <w:rFonts w:ascii="Times New Roman" w:hAnsi="Times New Roman" w:cs="Times New Roman"/>
          <w:sz w:val="24"/>
          <w:szCs w:val="24"/>
        </w:rPr>
      </w:pPr>
      <w:r w:rsidRPr="00934B2C">
        <w:rPr>
          <w:rFonts w:ascii="Times New Roman" w:hAnsi="Times New Roman" w:cs="Times New Roman"/>
          <w:sz w:val="24"/>
          <w:szCs w:val="24"/>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7D252A" w:rsidRPr="00A63FED" w:rsidRDefault="007D252A" w:rsidP="00C74A02">
      <w:pPr>
        <w:spacing w:after="0" w:line="360" w:lineRule="auto"/>
        <w:jc w:val="both"/>
        <w:rPr>
          <w:rFonts w:ascii="Times New Roman" w:hAnsi="Times New Roman" w:cs="Times New Roman"/>
          <w:sz w:val="24"/>
          <w:szCs w:val="24"/>
        </w:rPr>
      </w:pPr>
      <w:r w:rsidRPr="00A63FED">
        <w:rPr>
          <w:rFonts w:ascii="Times New Roman" w:hAnsi="Times New Roman" w:cs="Times New Roman"/>
          <w:sz w:val="24"/>
          <w:szCs w:val="24"/>
        </w:rPr>
        <w:t>Условия для функционирования электронной информационно-образовательной среды могут быть обеспечены ресурсами иных организаций.</w:t>
      </w:r>
    </w:p>
    <w:p w:rsidR="007D252A" w:rsidRPr="00934B2C" w:rsidRDefault="007D252A" w:rsidP="007D252A">
      <w:pPr>
        <w:jc w:val="both"/>
        <w:rPr>
          <w:rFonts w:ascii="Times New Roman" w:hAnsi="Times New Roman" w:cs="Times New Roman"/>
          <w:b/>
          <w:sz w:val="24"/>
          <w:szCs w:val="24"/>
        </w:rPr>
      </w:pPr>
      <w:r w:rsidRPr="00934B2C">
        <w:rPr>
          <w:rFonts w:ascii="Times New Roman" w:hAnsi="Times New Roman" w:cs="Times New Roman"/>
          <w:b/>
          <w:sz w:val="24"/>
          <w:szCs w:val="24"/>
        </w:rPr>
        <w:t>Электронная информационно-образовательная среда обеспечивает:</w:t>
      </w:r>
    </w:p>
    <w:tbl>
      <w:tblPr>
        <w:tblW w:w="10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2027"/>
        <w:gridCol w:w="2409"/>
        <w:gridCol w:w="958"/>
      </w:tblGrid>
      <w:tr w:rsidR="007D252A" w:rsidRPr="00060884" w:rsidTr="008518DC">
        <w:tc>
          <w:tcPr>
            <w:tcW w:w="4820"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Требования ФГОС</w:t>
            </w:r>
          </w:p>
        </w:tc>
        <w:tc>
          <w:tcPr>
            <w:tcW w:w="2027"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Что имеется</w:t>
            </w:r>
          </w:p>
        </w:tc>
        <w:tc>
          <w:tcPr>
            <w:tcW w:w="2409"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Необходимо создать</w:t>
            </w:r>
          </w:p>
        </w:tc>
        <w:tc>
          <w:tcPr>
            <w:tcW w:w="958"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сроки</w:t>
            </w:r>
          </w:p>
        </w:tc>
      </w:tr>
      <w:tr w:rsidR="007D252A" w:rsidRPr="00060884" w:rsidTr="008518DC">
        <w:tc>
          <w:tcPr>
            <w:tcW w:w="4820"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 xml:space="preserve">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w:t>
            </w:r>
            <w:r w:rsidRPr="00060884">
              <w:rPr>
                <w:rFonts w:ascii="Times New Roman" w:hAnsi="Times New Roman" w:cs="Times New Roman"/>
                <w:sz w:val="24"/>
                <w:szCs w:val="24"/>
              </w:rPr>
              <w:lastRenderedPageBreak/>
              <w:t>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tc>
        <w:tc>
          <w:tcPr>
            <w:tcW w:w="2027"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lastRenderedPageBreak/>
              <w:t xml:space="preserve">Доступ к учебным планам, образовательным ресурсам,  доступ к </w:t>
            </w:r>
            <w:r w:rsidRPr="00060884">
              <w:rPr>
                <w:rFonts w:ascii="Times New Roman" w:hAnsi="Times New Roman" w:cs="Times New Roman"/>
                <w:sz w:val="24"/>
                <w:szCs w:val="24"/>
              </w:rPr>
              <w:lastRenderedPageBreak/>
              <w:t>электронным образовательным ресурсам</w:t>
            </w:r>
          </w:p>
        </w:tc>
        <w:tc>
          <w:tcPr>
            <w:tcW w:w="2409" w:type="dxa"/>
          </w:tcPr>
          <w:p w:rsidR="007D252A" w:rsidRPr="00060884" w:rsidRDefault="007D252A" w:rsidP="00FF6A3E">
            <w:pPr>
              <w:spacing w:line="240" w:lineRule="atLeast"/>
              <w:rPr>
                <w:rFonts w:ascii="Times New Roman" w:hAnsi="Times New Roman" w:cs="Times New Roman"/>
                <w:sz w:val="24"/>
                <w:szCs w:val="24"/>
              </w:rPr>
            </w:pPr>
          </w:p>
        </w:tc>
        <w:tc>
          <w:tcPr>
            <w:tcW w:w="958" w:type="dxa"/>
          </w:tcPr>
          <w:p w:rsidR="007D252A" w:rsidRPr="00060884" w:rsidRDefault="007D252A" w:rsidP="00FF6A3E">
            <w:pPr>
              <w:spacing w:line="240" w:lineRule="atLeast"/>
              <w:rPr>
                <w:rFonts w:ascii="Times New Roman" w:hAnsi="Times New Roman" w:cs="Times New Roman"/>
                <w:sz w:val="24"/>
                <w:szCs w:val="24"/>
              </w:rPr>
            </w:pPr>
          </w:p>
        </w:tc>
      </w:tr>
      <w:tr w:rsidR="007D252A" w:rsidRPr="00060884" w:rsidTr="008518DC">
        <w:tc>
          <w:tcPr>
            <w:tcW w:w="4820"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lastRenderedPageBreak/>
              <w:t>формирование и хранение электронного портфолио обучающегося, в том числе выполненных им работ и результатов выполнения работ;</w:t>
            </w:r>
          </w:p>
          <w:p w:rsidR="007D252A" w:rsidRPr="00060884" w:rsidRDefault="007D252A" w:rsidP="00FF6A3E">
            <w:pPr>
              <w:spacing w:line="240" w:lineRule="atLeast"/>
              <w:rPr>
                <w:rFonts w:ascii="Times New Roman" w:hAnsi="Times New Roman" w:cs="Times New Roman"/>
                <w:sz w:val="24"/>
                <w:szCs w:val="24"/>
              </w:rPr>
            </w:pPr>
          </w:p>
        </w:tc>
        <w:tc>
          <w:tcPr>
            <w:tcW w:w="2027"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формирование и хранение электронного портфолио обучающегося и результатов выполнения работ (АСИОУ)</w:t>
            </w:r>
          </w:p>
          <w:p w:rsidR="007D252A" w:rsidRPr="00060884" w:rsidRDefault="007D252A" w:rsidP="00FF6A3E">
            <w:pPr>
              <w:spacing w:line="240" w:lineRule="atLeast"/>
              <w:rPr>
                <w:rFonts w:ascii="Times New Roman" w:hAnsi="Times New Roman" w:cs="Times New Roman"/>
                <w:sz w:val="24"/>
                <w:szCs w:val="24"/>
              </w:rPr>
            </w:pPr>
          </w:p>
        </w:tc>
        <w:tc>
          <w:tcPr>
            <w:tcW w:w="2409" w:type="dxa"/>
          </w:tcPr>
          <w:p w:rsidR="007D252A" w:rsidRPr="00060884" w:rsidRDefault="007D252A" w:rsidP="00FF6A3E">
            <w:pPr>
              <w:spacing w:line="240" w:lineRule="atLeast"/>
              <w:rPr>
                <w:rFonts w:ascii="Times New Roman" w:hAnsi="Times New Roman" w:cs="Times New Roman"/>
                <w:sz w:val="24"/>
                <w:szCs w:val="24"/>
              </w:rPr>
            </w:pPr>
          </w:p>
        </w:tc>
        <w:tc>
          <w:tcPr>
            <w:tcW w:w="958" w:type="dxa"/>
          </w:tcPr>
          <w:p w:rsidR="007D252A" w:rsidRPr="00060884" w:rsidRDefault="007D252A" w:rsidP="00FF6A3E">
            <w:pPr>
              <w:spacing w:line="240" w:lineRule="atLeast"/>
              <w:rPr>
                <w:rFonts w:ascii="Times New Roman" w:hAnsi="Times New Roman" w:cs="Times New Roman"/>
                <w:sz w:val="24"/>
                <w:szCs w:val="24"/>
              </w:rPr>
            </w:pPr>
          </w:p>
        </w:tc>
      </w:tr>
      <w:tr w:rsidR="007D252A" w:rsidRPr="00060884" w:rsidTr="008518DC">
        <w:tc>
          <w:tcPr>
            <w:tcW w:w="4820"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фиксацию и хранение информ</w:t>
            </w:r>
            <w:r w:rsidR="00FF6A3E" w:rsidRPr="00060884">
              <w:rPr>
                <w:rFonts w:ascii="Times New Roman" w:hAnsi="Times New Roman" w:cs="Times New Roman"/>
                <w:sz w:val="24"/>
                <w:szCs w:val="24"/>
              </w:rPr>
              <w:t>ации о ходе образовательного про</w:t>
            </w:r>
            <w:r w:rsidRPr="00060884">
              <w:rPr>
                <w:rFonts w:ascii="Times New Roman" w:hAnsi="Times New Roman" w:cs="Times New Roman"/>
                <w:sz w:val="24"/>
                <w:szCs w:val="24"/>
              </w:rPr>
              <w:t>цесса, результатов промежуточной аттестации и результатов освоения программы начального общего образования;</w:t>
            </w:r>
          </w:p>
          <w:p w:rsidR="007D252A" w:rsidRPr="00060884" w:rsidRDefault="007D252A" w:rsidP="00FF6A3E">
            <w:pPr>
              <w:spacing w:line="240" w:lineRule="atLeast"/>
              <w:rPr>
                <w:rFonts w:ascii="Times New Roman" w:hAnsi="Times New Roman" w:cs="Times New Roman"/>
                <w:sz w:val="24"/>
                <w:szCs w:val="24"/>
              </w:rPr>
            </w:pPr>
          </w:p>
        </w:tc>
        <w:tc>
          <w:tcPr>
            <w:tcW w:w="2027"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фиксация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 (АСИОУ, РИД).</w:t>
            </w:r>
          </w:p>
        </w:tc>
        <w:tc>
          <w:tcPr>
            <w:tcW w:w="2409" w:type="dxa"/>
          </w:tcPr>
          <w:p w:rsidR="007D252A" w:rsidRPr="00060884" w:rsidRDefault="007D252A" w:rsidP="00FF6A3E">
            <w:pPr>
              <w:spacing w:line="240" w:lineRule="atLeast"/>
              <w:rPr>
                <w:rFonts w:ascii="Times New Roman" w:hAnsi="Times New Roman" w:cs="Times New Roman"/>
                <w:sz w:val="24"/>
                <w:szCs w:val="24"/>
              </w:rPr>
            </w:pPr>
          </w:p>
        </w:tc>
        <w:tc>
          <w:tcPr>
            <w:tcW w:w="958" w:type="dxa"/>
          </w:tcPr>
          <w:p w:rsidR="007D252A" w:rsidRPr="00060884" w:rsidRDefault="007D252A" w:rsidP="00FF6A3E">
            <w:pPr>
              <w:spacing w:line="240" w:lineRule="atLeast"/>
              <w:rPr>
                <w:rFonts w:ascii="Times New Roman" w:hAnsi="Times New Roman" w:cs="Times New Roman"/>
                <w:sz w:val="24"/>
                <w:szCs w:val="24"/>
              </w:rPr>
            </w:pPr>
          </w:p>
        </w:tc>
      </w:tr>
      <w:tr w:rsidR="007D252A" w:rsidRPr="00060884" w:rsidTr="008518DC">
        <w:tc>
          <w:tcPr>
            <w:tcW w:w="4820"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7D252A" w:rsidRPr="00060884" w:rsidRDefault="007D252A" w:rsidP="00FF6A3E">
            <w:pPr>
              <w:spacing w:line="240" w:lineRule="atLeast"/>
              <w:rPr>
                <w:rFonts w:ascii="Times New Roman" w:hAnsi="Times New Roman" w:cs="Times New Roman"/>
                <w:sz w:val="24"/>
                <w:szCs w:val="24"/>
              </w:rPr>
            </w:pPr>
          </w:p>
        </w:tc>
        <w:tc>
          <w:tcPr>
            <w:tcW w:w="2027"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проведение учебных занятий, реализация которых предусмотрена с применением электронного обучения, дистанционных образовательных технологий (Сферум)</w:t>
            </w:r>
          </w:p>
        </w:tc>
        <w:tc>
          <w:tcPr>
            <w:tcW w:w="2409"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разработка положения о процедуре оценки результатов обучения, с применением электронного обучения, дистанционных образовательных технологий</w:t>
            </w:r>
          </w:p>
        </w:tc>
        <w:tc>
          <w:tcPr>
            <w:tcW w:w="958" w:type="dxa"/>
          </w:tcPr>
          <w:p w:rsidR="007D252A" w:rsidRPr="00060884" w:rsidRDefault="007D252A" w:rsidP="009963F6">
            <w:pPr>
              <w:spacing w:line="240" w:lineRule="atLeast"/>
              <w:rPr>
                <w:rFonts w:ascii="Times New Roman" w:hAnsi="Times New Roman" w:cs="Times New Roman"/>
                <w:sz w:val="24"/>
                <w:szCs w:val="24"/>
              </w:rPr>
            </w:pPr>
            <w:r w:rsidRPr="00060884">
              <w:rPr>
                <w:rFonts w:ascii="Times New Roman" w:hAnsi="Times New Roman" w:cs="Times New Roman"/>
                <w:sz w:val="24"/>
                <w:szCs w:val="24"/>
              </w:rPr>
              <w:t>май-август 202</w:t>
            </w:r>
            <w:r w:rsidR="009963F6">
              <w:rPr>
                <w:rFonts w:ascii="Times New Roman" w:hAnsi="Times New Roman" w:cs="Times New Roman"/>
                <w:sz w:val="24"/>
                <w:szCs w:val="24"/>
              </w:rPr>
              <w:t>4</w:t>
            </w:r>
          </w:p>
        </w:tc>
      </w:tr>
      <w:tr w:rsidR="007D252A" w:rsidRPr="00060884" w:rsidTr="008518DC">
        <w:tc>
          <w:tcPr>
            <w:tcW w:w="4820"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взаимодействие между участниками образовательного процесса, в том числе посредством сети Интернет.</w:t>
            </w:r>
          </w:p>
          <w:p w:rsidR="007D252A" w:rsidRPr="00060884" w:rsidRDefault="007D252A" w:rsidP="00FF6A3E">
            <w:pPr>
              <w:spacing w:line="240" w:lineRule="atLeast"/>
              <w:rPr>
                <w:rFonts w:ascii="Times New Roman" w:hAnsi="Times New Roman" w:cs="Times New Roman"/>
                <w:sz w:val="24"/>
                <w:szCs w:val="24"/>
              </w:rPr>
            </w:pPr>
          </w:p>
        </w:tc>
        <w:tc>
          <w:tcPr>
            <w:tcW w:w="2027" w:type="dxa"/>
          </w:tcPr>
          <w:p w:rsidR="007D252A" w:rsidRPr="00060884" w:rsidRDefault="007D252A" w:rsidP="00FF6A3E">
            <w:pPr>
              <w:tabs>
                <w:tab w:val="left" w:pos="900"/>
              </w:tabs>
              <w:spacing w:line="240" w:lineRule="atLeast"/>
              <w:rPr>
                <w:rFonts w:ascii="Times New Roman" w:hAnsi="Times New Roman" w:cs="Times New Roman"/>
                <w:sz w:val="24"/>
                <w:szCs w:val="24"/>
              </w:rPr>
            </w:pPr>
            <w:r w:rsidRPr="00060884">
              <w:rPr>
                <w:rFonts w:ascii="Times New Roman" w:hAnsi="Times New Roman" w:cs="Times New Roman"/>
                <w:sz w:val="24"/>
                <w:szCs w:val="24"/>
              </w:rPr>
              <w:t xml:space="preserve">взаимодействие между участниками образовательного процесса, в том числе посредством сети </w:t>
            </w:r>
            <w:r w:rsidRPr="00060884">
              <w:rPr>
                <w:rFonts w:ascii="Times New Roman" w:hAnsi="Times New Roman" w:cs="Times New Roman"/>
                <w:sz w:val="24"/>
                <w:szCs w:val="24"/>
              </w:rPr>
              <w:lastRenderedPageBreak/>
              <w:t>Интернет (РИД, Сферум)</w:t>
            </w:r>
          </w:p>
        </w:tc>
        <w:tc>
          <w:tcPr>
            <w:tcW w:w="2409" w:type="dxa"/>
          </w:tcPr>
          <w:p w:rsidR="007D252A" w:rsidRPr="00060884" w:rsidRDefault="007D252A" w:rsidP="00FF6A3E">
            <w:pPr>
              <w:spacing w:line="240" w:lineRule="atLeast"/>
              <w:rPr>
                <w:rFonts w:ascii="Times New Roman" w:hAnsi="Times New Roman" w:cs="Times New Roman"/>
                <w:sz w:val="24"/>
                <w:szCs w:val="24"/>
              </w:rPr>
            </w:pPr>
          </w:p>
        </w:tc>
        <w:tc>
          <w:tcPr>
            <w:tcW w:w="958" w:type="dxa"/>
          </w:tcPr>
          <w:p w:rsidR="007D252A" w:rsidRPr="00060884" w:rsidRDefault="007D252A" w:rsidP="00FF6A3E">
            <w:pPr>
              <w:spacing w:line="240" w:lineRule="atLeast"/>
              <w:rPr>
                <w:rFonts w:ascii="Times New Roman" w:hAnsi="Times New Roman" w:cs="Times New Roman"/>
                <w:sz w:val="24"/>
                <w:szCs w:val="24"/>
              </w:rPr>
            </w:pPr>
          </w:p>
        </w:tc>
      </w:tr>
    </w:tbl>
    <w:p w:rsidR="007D252A" w:rsidRPr="00934B2C" w:rsidRDefault="007D252A" w:rsidP="007D252A">
      <w:pPr>
        <w:jc w:val="both"/>
        <w:rPr>
          <w:rFonts w:ascii="Times New Roman" w:hAnsi="Times New Roman" w:cs="Times New Roman"/>
          <w:sz w:val="24"/>
          <w:szCs w:val="24"/>
        </w:rPr>
      </w:pPr>
    </w:p>
    <w:p w:rsidR="007D252A" w:rsidRPr="00FF6A3E" w:rsidRDefault="007D252A" w:rsidP="007D252A">
      <w:pPr>
        <w:jc w:val="both"/>
        <w:rPr>
          <w:rFonts w:ascii="Times New Roman" w:hAnsi="Times New Roman" w:cs="Times New Roman"/>
          <w:b/>
          <w:sz w:val="24"/>
          <w:szCs w:val="24"/>
        </w:rPr>
      </w:pPr>
      <w:r w:rsidRPr="00FF6A3E">
        <w:rPr>
          <w:rFonts w:ascii="Times New Roman" w:hAnsi="Times New Roman" w:cs="Times New Roman"/>
          <w:b/>
          <w:sz w:val="24"/>
          <w:szCs w:val="24"/>
        </w:rPr>
        <w:t>Функционирование электронной информационно-образовательной среды обеспечивается</w:t>
      </w:r>
      <w:r w:rsidR="00FF6A3E">
        <w:rPr>
          <w:rFonts w:ascii="Times New Roman" w:hAnsi="Times New Roman" w:cs="Times New Roman"/>
          <w:b/>
          <w:sz w:val="24"/>
          <w:szCs w:val="24"/>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1984"/>
        <w:gridCol w:w="2410"/>
        <w:gridCol w:w="992"/>
      </w:tblGrid>
      <w:tr w:rsidR="007D252A" w:rsidRPr="00060884" w:rsidTr="008518DC">
        <w:tc>
          <w:tcPr>
            <w:tcW w:w="4820"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Требования ФГОС</w:t>
            </w:r>
          </w:p>
        </w:tc>
        <w:tc>
          <w:tcPr>
            <w:tcW w:w="1984"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Что имеется</w:t>
            </w:r>
          </w:p>
        </w:tc>
        <w:tc>
          <w:tcPr>
            <w:tcW w:w="2410"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Необходимо создать</w:t>
            </w:r>
          </w:p>
        </w:tc>
        <w:tc>
          <w:tcPr>
            <w:tcW w:w="992"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сроки</w:t>
            </w:r>
          </w:p>
        </w:tc>
      </w:tr>
      <w:tr w:rsidR="007D252A" w:rsidRPr="00060884" w:rsidTr="008518DC">
        <w:tc>
          <w:tcPr>
            <w:tcW w:w="4820"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соответствующими средствами ИКТ</w:t>
            </w:r>
          </w:p>
        </w:tc>
        <w:tc>
          <w:tcPr>
            <w:tcW w:w="1984"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 xml:space="preserve">учебные кабинеты оснащены ноутбуками и </w:t>
            </w:r>
            <w:r w:rsidR="00FF6A3E" w:rsidRPr="00060884">
              <w:rPr>
                <w:rFonts w:ascii="Times New Roman" w:hAnsi="Times New Roman" w:cs="Times New Roman"/>
                <w:sz w:val="24"/>
                <w:szCs w:val="24"/>
              </w:rPr>
              <w:t>проекторами</w:t>
            </w:r>
            <w:r w:rsidRPr="00060884">
              <w:rPr>
                <w:rFonts w:ascii="Times New Roman" w:hAnsi="Times New Roman" w:cs="Times New Roman"/>
                <w:sz w:val="24"/>
                <w:szCs w:val="24"/>
              </w:rPr>
              <w:t xml:space="preserve"> или интерактивными досками</w:t>
            </w:r>
          </w:p>
        </w:tc>
        <w:tc>
          <w:tcPr>
            <w:tcW w:w="2410" w:type="dxa"/>
          </w:tcPr>
          <w:p w:rsidR="007D252A" w:rsidRPr="008518DC" w:rsidRDefault="00FF6A3E" w:rsidP="00FF6A3E">
            <w:pPr>
              <w:spacing w:line="240" w:lineRule="atLeast"/>
              <w:rPr>
                <w:rFonts w:ascii="Times New Roman" w:hAnsi="Times New Roman" w:cs="Times New Roman"/>
                <w:color w:val="000000" w:themeColor="text1"/>
                <w:sz w:val="24"/>
                <w:szCs w:val="24"/>
              </w:rPr>
            </w:pPr>
            <w:r w:rsidRPr="008518DC">
              <w:rPr>
                <w:rFonts w:ascii="Times New Roman" w:hAnsi="Times New Roman" w:cs="Times New Roman"/>
                <w:color w:val="000000" w:themeColor="text1"/>
                <w:sz w:val="24"/>
                <w:szCs w:val="24"/>
              </w:rPr>
              <w:t xml:space="preserve">Обновлять </w:t>
            </w:r>
          </w:p>
        </w:tc>
        <w:tc>
          <w:tcPr>
            <w:tcW w:w="992" w:type="dxa"/>
          </w:tcPr>
          <w:p w:rsidR="007D252A" w:rsidRPr="00060884" w:rsidRDefault="007D252A" w:rsidP="00FF6A3E">
            <w:pPr>
              <w:spacing w:line="240" w:lineRule="atLeast"/>
              <w:rPr>
                <w:rFonts w:ascii="Times New Roman" w:hAnsi="Times New Roman" w:cs="Times New Roman"/>
                <w:sz w:val="24"/>
                <w:szCs w:val="24"/>
              </w:rPr>
            </w:pPr>
          </w:p>
        </w:tc>
      </w:tr>
      <w:tr w:rsidR="007D252A" w:rsidRPr="00060884" w:rsidTr="008518DC">
        <w:tc>
          <w:tcPr>
            <w:tcW w:w="4820" w:type="dxa"/>
          </w:tcPr>
          <w:p w:rsidR="007D252A" w:rsidRPr="00060884" w:rsidRDefault="007D252A" w:rsidP="002030AA">
            <w:pPr>
              <w:spacing w:line="240" w:lineRule="atLeast"/>
              <w:rPr>
                <w:rFonts w:ascii="Times New Roman" w:hAnsi="Times New Roman" w:cs="Times New Roman"/>
                <w:sz w:val="24"/>
                <w:szCs w:val="24"/>
              </w:rPr>
            </w:pPr>
            <w:r w:rsidRPr="00060884">
              <w:rPr>
                <w:rFonts w:ascii="Times New Roman" w:hAnsi="Times New Roman" w:cs="Times New Roman"/>
                <w:sz w:val="24"/>
                <w:szCs w:val="24"/>
              </w:rPr>
              <w:t xml:space="preserve">квалификацией работников, ее использующих и поддерживающих. </w:t>
            </w:r>
          </w:p>
        </w:tc>
        <w:tc>
          <w:tcPr>
            <w:tcW w:w="1984"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квалификация учителей начальных классов: 1 кат. - 13 чел,</w:t>
            </w:r>
          </w:p>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высшая кат. - 7 чел., молодой спец. - 5 чел.</w:t>
            </w:r>
          </w:p>
        </w:tc>
        <w:tc>
          <w:tcPr>
            <w:tcW w:w="2410" w:type="dxa"/>
          </w:tcPr>
          <w:p w:rsidR="007D252A" w:rsidRPr="00060884" w:rsidRDefault="007D252A" w:rsidP="00FF6A3E">
            <w:pPr>
              <w:spacing w:line="240" w:lineRule="atLeast"/>
              <w:rPr>
                <w:rFonts w:ascii="Times New Roman" w:hAnsi="Times New Roman" w:cs="Times New Roman"/>
                <w:sz w:val="24"/>
                <w:szCs w:val="24"/>
              </w:rPr>
            </w:pPr>
          </w:p>
        </w:tc>
        <w:tc>
          <w:tcPr>
            <w:tcW w:w="992" w:type="dxa"/>
          </w:tcPr>
          <w:p w:rsidR="007D252A" w:rsidRPr="00060884" w:rsidRDefault="007D252A" w:rsidP="00FF6A3E">
            <w:pPr>
              <w:spacing w:line="240" w:lineRule="atLeast"/>
              <w:rPr>
                <w:rFonts w:ascii="Times New Roman" w:hAnsi="Times New Roman" w:cs="Times New Roman"/>
                <w:sz w:val="24"/>
                <w:szCs w:val="24"/>
              </w:rPr>
            </w:pPr>
          </w:p>
        </w:tc>
      </w:tr>
    </w:tbl>
    <w:p w:rsidR="00FF6A3E" w:rsidRDefault="00FF6A3E" w:rsidP="007D252A">
      <w:pPr>
        <w:rPr>
          <w:rFonts w:ascii="Times New Roman" w:hAnsi="Times New Roman" w:cs="Times New Roman"/>
          <w:sz w:val="24"/>
          <w:szCs w:val="24"/>
        </w:rPr>
      </w:pPr>
    </w:p>
    <w:p w:rsidR="00FF6A3E" w:rsidRDefault="007D252A" w:rsidP="007D252A">
      <w:pPr>
        <w:rPr>
          <w:rFonts w:ascii="Times New Roman" w:hAnsi="Times New Roman" w:cs="Times New Roman"/>
          <w:sz w:val="24"/>
          <w:szCs w:val="24"/>
        </w:rPr>
      </w:pPr>
      <w:r w:rsidRPr="00934B2C">
        <w:rPr>
          <w:rFonts w:ascii="Times New Roman" w:hAnsi="Times New Roman" w:cs="Times New Roman"/>
          <w:sz w:val="24"/>
          <w:szCs w:val="24"/>
        </w:rPr>
        <w:t>Функционирование электронной информационно-образовательной среды соответствует законодательству Российской Федерации.</w:t>
      </w:r>
    </w:p>
    <w:p w:rsidR="007D252A" w:rsidRPr="00FF6A3E" w:rsidRDefault="007D252A" w:rsidP="007D252A">
      <w:pPr>
        <w:rPr>
          <w:rFonts w:ascii="Times New Roman" w:hAnsi="Times New Roman" w:cs="Times New Roman"/>
          <w:b/>
          <w:sz w:val="24"/>
          <w:szCs w:val="24"/>
        </w:rPr>
      </w:pPr>
      <w:r w:rsidRPr="00FF6A3E">
        <w:rPr>
          <w:rFonts w:ascii="Times New Roman" w:hAnsi="Times New Roman" w:cs="Times New Roman"/>
          <w:b/>
          <w:sz w:val="24"/>
          <w:szCs w:val="24"/>
        </w:rPr>
        <w:t>Условия использования электронной информационно-образовательной среды обеспечивают</w:t>
      </w:r>
      <w:r w:rsidR="00FF6A3E">
        <w:rPr>
          <w:rFonts w:ascii="Times New Roman" w:hAnsi="Times New Roman" w:cs="Times New Roman"/>
          <w:b/>
          <w:sz w:val="24"/>
          <w:szCs w:val="24"/>
        </w:rPr>
        <w:t>:</w:t>
      </w:r>
    </w:p>
    <w:tbl>
      <w:tblPr>
        <w:tblW w:w="104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2835"/>
        <w:gridCol w:w="1843"/>
        <w:gridCol w:w="958"/>
      </w:tblGrid>
      <w:tr w:rsidR="007D252A" w:rsidRPr="00060884" w:rsidTr="008518DC">
        <w:tc>
          <w:tcPr>
            <w:tcW w:w="4820"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Требования ФГОС</w:t>
            </w:r>
          </w:p>
        </w:tc>
        <w:tc>
          <w:tcPr>
            <w:tcW w:w="2835"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Что имеется</w:t>
            </w:r>
          </w:p>
        </w:tc>
        <w:tc>
          <w:tcPr>
            <w:tcW w:w="1843"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Необходимо создать</w:t>
            </w:r>
          </w:p>
        </w:tc>
        <w:tc>
          <w:tcPr>
            <w:tcW w:w="958"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сроки</w:t>
            </w:r>
          </w:p>
        </w:tc>
      </w:tr>
      <w:tr w:rsidR="007D252A" w:rsidRPr="00060884" w:rsidTr="008518DC">
        <w:tc>
          <w:tcPr>
            <w:tcW w:w="4820" w:type="dxa"/>
          </w:tcPr>
          <w:p w:rsidR="007D252A" w:rsidRPr="00060884" w:rsidRDefault="007D252A" w:rsidP="002E5D6F">
            <w:pPr>
              <w:spacing w:line="240" w:lineRule="atLeast"/>
              <w:rPr>
                <w:rFonts w:ascii="Times New Roman" w:hAnsi="Times New Roman" w:cs="Times New Roman"/>
                <w:sz w:val="24"/>
                <w:szCs w:val="24"/>
              </w:rPr>
            </w:pPr>
            <w:r w:rsidRPr="00060884">
              <w:rPr>
                <w:rFonts w:ascii="Times New Roman" w:hAnsi="Times New Roman" w:cs="Times New Roman"/>
                <w:sz w:val="24"/>
                <w:szCs w:val="24"/>
              </w:rPr>
              <w:t>безопасность хранения информации об участниках образовательных отношений</w:t>
            </w:r>
          </w:p>
        </w:tc>
        <w:tc>
          <w:tcPr>
            <w:tcW w:w="2835" w:type="dxa"/>
          </w:tcPr>
          <w:p w:rsidR="007D252A" w:rsidRPr="00060884" w:rsidRDefault="007D252A" w:rsidP="00073BB5">
            <w:pPr>
              <w:pStyle w:val="af2"/>
              <w:numPr>
                <w:ilvl w:val="0"/>
                <w:numId w:val="86"/>
              </w:numPr>
              <w:spacing w:before="120" w:beforeAutospacing="0" w:after="0" w:afterAutospacing="0" w:line="240" w:lineRule="atLeast"/>
              <w:ind w:left="317" w:right="60" w:hanging="283"/>
              <w:rPr>
                <w:color w:val="000000"/>
              </w:rPr>
            </w:pPr>
            <w:r w:rsidRPr="00060884">
              <w:t xml:space="preserve">Положение о защите персональных данных физических лиц </w:t>
            </w:r>
            <w:r w:rsidRPr="00060884">
              <w:rPr>
                <w:color w:val="000000"/>
              </w:rPr>
              <w:t>МОУ «Средняя школа № 83»</w:t>
            </w:r>
            <w:r w:rsidRPr="00060884">
              <w:t>,</w:t>
            </w:r>
          </w:p>
          <w:p w:rsidR="007D252A" w:rsidRPr="00060884" w:rsidRDefault="007D252A" w:rsidP="00073BB5">
            <w:pPr>
              <w:pStyle w:val="af2"/>
              <w:numPr>
                <w:ilvl w:val="0"/>
                <w:numId w:val="86"/>
              </w:numPr>
              <w:spacing w:before="120" w:beforeAutospacing="0" w:after="0" w:afterAutospacing="0" w:line="240" w:lineRule="atLeast"/>
              <w:ind w:left="317" w:right="60" w:hanging="283"/>
              <w:rPr>
                <w:color w:val="000000"/>
              </w:rPr>
            </w:pPr>
            <w:r w:rsidRPr="00060884">
              <w:rPr>
                <w:rStyle w:val="afa"/>
                <w:color w:val="000000" w:themeColor="text1"/>
              </w:rPr>
              <w:t>Порядок</w:t>
            </w:r>
            <w:r w:rsidRPr="00060884">
              <w:rPr>
                <w:b/>
                <w:color w:val="000000" w:themeColor="text1"/>
              </w:rPr>
              <w:t> </w:t>
            </w:r>
            <w:r w:rsidRPr="00060884">
              <w:rPr>
                <w:color w:val="000000"/>
              </w:rPr>
              <w:t>доступа педагогических работников к информационно-телекоммуникационным сетям и базам данных</w:t>
            </w:r>
          </w:p>
        </w:tc>
        <w:tc>
          <w:tcPr>
            <w:tcW w:w="1843" w:type="dxa"/>
          </w:tcPr>
          <w:p w:rsidR="007D252A" w:rsidRPr="00060884" w:rsidRDefault="007D252A" w:rsidP="00FF6A3E">
            <w:pPr>
              <w:spacing w:line="240" w:lineRule="atLeast"/>
              <w:rPr>
                <w:rFonts w:ascii="Times New Roman" w:hAnsi="Times New Roman" w:cs="Times New Roman"/>
                <w:sz w:val="24"/>
                <w:szCs w:val="24"/>
              </w:rPr>
            </w:pPr>
          </w:p>
        </w:tc>
        <w:tc>
          <w:tcPr>
            <w:tcW w:w="958" w:type="dxa"/>
          </w:tcPr>
          <w:p w:rsidR="007D252A" w:rsidRPr="00060884" w:rsidRDefault="007D252A" w:rsidP="00FF6A3E">
            <w:pPr>
              <w:spacing w:line="240" w:lineRule="atLeast"/>
              <w:rPr>
                <w:rFonts w:ascii="Times New Roman" w:hAnsi="Times New Roman" w:cs="Times New Roman"/>
                <w:sz w:val="24"/>
                <w:szCs w:val="24"/>
              </w:rPr>
            </w:pPr>
          </w:p>
        </w:tc>
      </w:tr>
      <w:tr w:rsidR="007D252A" w:rsidRPr="00060884" w:rsidTr="008518DC">
        <w:tc>
          <w:tcPr>
            <w:tcW w:w="4820" w:type="dxa"/>
          </w:tcPr>
          <w:p w:rsidR="007D252A" w:rsidRPr="00060884" w:rsidRDefault="007D252A" w:rsidP="002E5D6F">
            <w:pPr>
              <w:spacing w:line="240" w:lineRule="atLeast"/>
              <w:rPr>
                <w:rFonts w:ascii="Times New Roman" w:hAnsi="Times New Roman" w:cs="Times New Roman"/>
                <w:sz w:val="24"/>
                <w:szCs w:val="24"/>
              </w:rPr>
            </w:pPr>
            <w:r w:rsidRPr="00060884">
              <w:rPr>
                <w:rFonts w:ascii="Times New Roman" w:hAnsi="Times New Roman" w:cs="Times New Roman"/>
                <w:sz w:val="24"/>
                <w:szCs w:val="24"/>
              </w:rPr>
              <w:t xml:space="preserve">безопасность цифровых образовательных ресурсов, используемых Организацией при реализации программ начального общего </w:t>
            </w:r>
            <w:r w:rsidRPr="00060884">
              <w:rPr>
                <w:rFonts w:ascii="Times New Roman" w:hAnsi="Times New Roman" w:cs="Times New Roman"/>
                <w:sz w:val="24"/>
                <w:szCs w:val="24"/>
              </w:rPr>
              <w:lastRenderedPageBreak/>
              <w:t>образования</w:t>
            </w:r>
          </w:p>
        </w:tc>
        <w:tc>
          <w:tcPr>
            <w:tcW w:w="2835" w:type="dxa"/>
          </w:tcPr>
          <w:p w:rsidR="007D252A" w:rsidRPr="00060884" w:rsidRDefault="007D252A" w:rsidP="00073BB5">
            <w:pPr>
              <w:pStyle w:val="a4"/>
              <w:numPr>
                <w:ilvl w:val="0"/>
                <w:numId w:val="87"/>
              </w:numPr>
              <w:spacing w:line="240" w:lineRule="atLeast"/>
              <w:ind w:left="317" w:hanging="283"/>
              <w:rPr>
                <w:rFonts w:ascii="Times New Roman" w:hAnsi="Times New Roman" w:cs="Times New Roman"/>
                <w:sz w:val="24"/>
                <w:szCs w:val="24"/>
              </w:rPr>
            </w:pPr>
            <w:r w:rsidRPr="00060884">
              <w:rPr>
                <w:rFonts w:ascii="Times New Roman" w:hAnsi="Times New Roman" w:cs="Times New Roman"/>
                <w:sz w:val="24"/>
                <w:szCs w:val="24"/>
              </w:rPr>
              <w:lastRenderedPageBreak/>
              <w:t>Контентфильтрация,</w:t>
            </w:r>
          </w:p>
          <w:p w:rsidR="007D252A" w:rsidRPr="00060884" w:rsidRDefault="007D252A" w:rsidP="00073BB5">
            <w:pPr>
              <w:pStyle w:val="af2"/>
              <w:numPr>
                <w:ilvl w:val="0"/>
                <w:numId w:val="87"/>
              </w:numPr>
              <w:spacing w:before="120" w:beforeAutospacing="0" w:after="0" w:afterAutospacing="0" w:line="240" w:lineRule="atLeast"/>
              <w:ind w:left="317" w:right="60" w:hanging="283"/>
              <w:rPr>
                <w:color w:val="000000"/>
              </w:rPr>
            </w:pPr>
            <w:r w:rsidRPr="00060884">
              <w:rPr>
                <w:color w:val="000000"/>
              </w:rPr>
              <w:t xml:space="preserve">Положение об использовании сети </w:t>
            </w:r>
            <w:r w:rsidRPr="00060884">
              <w:rPr>
                <w:color w:val="000000"/>
              </w:rPr>
              <w:lastRenderedPageBreak/>
              <w:t>Интернет в МОУ «Средняя школа № 83»</w:t>
            </w:r>
          </w:p>
        </w:tc>
        <w:tc>
          <w:tcPr>
            <w:tcW w:w="1843" w:type="dxa"/>
          </w:tcPr>
          <w:p w:rsidR="007D252A" w:rsidRPr="00060884" w:rsidRDefault="007D252A" w:rsidP="00FF6A3E">
            <w:pPr>
              <w:spacing w:line="240" w:lineRule="atLeast"/>
              <w:rPr>
                <w:rFonts w:ascii="Times New Roman" w:hAnsi="Times New Roman" w:cs="Times New Roman"/>
                <w:sz w:val="24"/>
                <w:szCs w:val="24"/>
              </w:rPr>
            </w:pPr>
          </w:p>
        </w:tc>
        <w:tc>
          <w:tcPr>
            <w:tcW w:w="958" w:type="dxa"/>
          </w:tcPr>
          <w:p w:rsidR="007D252A" w:rsidRPr="00060884" w:rsidRDefault="007D252A" w:rsidP="00FF6A3E">
            <w:pPr>
              <w:spacing w:line="240" w:lineRule="atLeast"/>
              <w:rPr>
                <w:rFonts w:ascii="Times New Roman" w:hAnsi="Times New Roman" w:cs="Times New Roman"/>
                <w:sz w:val="24"/>
                <w:szCs w:val="24"/>
              </w:rPr>
            </w:pPr>
          </w:p>
        </w:tc>
      </w:tr>
      <w:tr w:rsidR="007D252A" w:rsidRPr="00060884" w:rsidTr="008518DC">
        <w:tc>
          <w:tcPr>
            <w:tcW w:w="4820" w:type="dxa"/>
          </w:tcPr>
          <w:p w:rsidR="007D252A" w:rsidRPr="00060884" w:rsidRDefault="007D252A" w:rsidP="002E5D6F">
            <w:pPr>
              <w:spacing w:line="240" w:lineRule="atLeast"/>
              <w:rPr>
                <w:rFonts w:ascii="Times New Roman" w:hAnsi="Times New Roman" w:cs="Times New Roman"/>
                <w:sz w:val="24"/>
                <w:szCs w:val="24"/>
              </w:rPr>
            </w:pPr>
            <w:r w:rsidRPr="00060884">
              <w:rPr>
                <w:rFonts w:ascii="Times New Roman" w:hAnsi="Times New Roman" w:cs="Times New Roman"/>
                <w:sz w:val="24"/>
                <w:szCs w:val="24"/>
              </w:rPr>
              <w:lastRenderedPageBreak/>
              <w:t>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7D252A" w:rsidRPr="00060884" w:rsidRDefault="007D252A" w:rsidP="00FF6A3E">
            <w:pPr>
              <w:spacing w:line="240" w:lineRule="atLeast"/>
              <w:rPr>
                <w:rFonts w:ascii="Times New Roman" w:hAnsi="Times New Roman" w:cs="Times New Roman"/>
                <w:sz w:val="24"/>
                <w:szCs w:val="24"/>
              </w:rPr>
            </w:pPr>
          </w:p>
        </w:tc>
        <w:tc>
          <w:tcPr>
            <w:tcW w:w="2835" w:type="dxa"/>
          </w:tcPr>
          <w:p w:rsidR="007D252A" w:rsidRPr="00060884" w:rsidRDefault="002E5D6F" w:rsidP="002E5D6F">
            <w:pPr>
              <w:pStyle w:val="af2"/>
              <w:shd w:val="clear" w:color="auto" w:fill="FFFFFF"/>
              <w:spacing w:before="0" w:beforeAutospacing="0" w:after="0" w:afterAutospacing="0" w:line="240" w:lineRule="atLeast"/>
            </w:pPr>
            <w:r w:rsidRPr="00060884">
              <w:t xml:space="preserve">       </w:t>
            </w:r>
            <w:r w:rsidR="007D252A" w:rsidRPr="00060884">
              <w:t>Согласно нормам и требованиям СанПиН рекомендуемая непрерывная длительность работы, связанной с фиксацией взора непосредственно на экране, на уроке не должна превышать для обучающихся в I классе – 10 минут, во 2-4 классах - 15 минут, прослушивание аудиозаписи – 20 минут. Возможно использовать компьютер фрагментами по 2-3 минуты, распределяя время взаимодействия детей с компьютерными программами в режиме фронтальной деятельности на протяжении всего урока. Оптимальное количество занятий с использованием ПК в течение учебного дня для обучающихся 1-4 классов составляет 1 урок Внеучебные занятия с использованием ПК рекомендуется проводить не чаще 2 раз в неделю общей продолжительностью для обучающихся в 1-4 классах - не более 60 мин.</w:t>
            </w:r>
          </w:p>
          <w:p w:rsidR="007D252A" w:rsidRPr="00060884" w:rsidRDefault="007D252A" w:rsidP="00FF6A3E">
            <w:pPr>
              <w:pStyle w:val="af2"/>
              <w:shd w:val="clear" w:color="auto" w:fill="FFFFFF"/>
              <w:spacing w:before="0" w:beforeAutospacing="0" w:after="0" w:afterAutospacing="0" w:line="240" w:lineRule="atLeast"/>
            </w:pPr>
            <w:r w:rsidRPr="00060884">
              <w:t>Занятия в кружках с использованием ПК следует организовывать не раньше, чем через 1 час после окончания учебных занятий в школе. Это время следует отводить для отдыха и приема пищи.</w:t>
            </w:r>
          </w:p>
          <w:p w:rsidR="007D252A" w:rsidRPr="00060884" w:rsidRDefault="007D252A" w:rsidP="00FF6A3E">
            <w:pPr>
              <w:pStyle w:val="af2"/>
              <w:shd w:val="clear" w:color="auto" w:fill="FFFFFF"/>
              <w:spacing w:before="0" w:beforeAutospacing="0" w:after="0" w:afterAutospacing="0" w:line="240" w:lineRule="atLeast"/>
            </w:pPr>
            <w:r w:rsidRPr="00060884">
              <w:t xml:space="preserve">Для учащихся начальной </w:t>
            </w:r>
            <w:r w:rsidRPr="00060884">
              <w:lastRenderedPageBreak/>
              <w:t>школы занятия в кружках с использованием компьютерной техники должны проводиться не чаще двух раз в неделю. Продолжительность одного занятия - не более 60 минут. После 10-15 минут непрерывных занятий за ПК необходимо сделать перерыв для проведения физкультминутки и гимнастики для глаз.</w:t>
            </w:r>
          </w:p>
          <w:p w:rsidR="007D252A" w:rsidRPr="00060884" w:rsidRDefault="002E5D6F" w:rsidP="002E5D6F">
            <w:pPr>
              <w:pStyle w:val="af2"/>
              <w:shd w:val="clear" w:color="auto" w:fill="FFFFFF"/>
              <w:spacing w:before="0" w:beforeAutospacing="0" w:after="0" w:afterAutospacing="0" w:line="240" w:lineRule="atLeast"/>
            </w:pPr>
            <w:r w:rsidRPr="00060884">
              <w:t xml:space="preserve">       П</w:t>
            </w:r>
            <w:r w:rsidR="007D252A" w:rsidRPr="00060884">
              <w:t>роведение компьютерных игр только в конце занятия длительностью не более 10 минут.</w:t>
            </w:r>
          </w:p>
          <w:p w:rsidR="007D252A" w:rsidRPr="00060884" w:rsidRDefault="007D252A" w:rsidP="00FF6A3E">
            <w:pPr>
              <w:spacing w:line="240" w:lineRule="atLeast"/>
              <w:rPr>
                <w:rFonts w:ascii="Times New Roman" w:hAnsi="Times New Roman" w:cs="Times New Roman"/>
                <w:sz w:val="24"/>
                <w:szCs w:val="24"/>
              </w:rPr>
            </w:pPr>
          </w:p>
        </w:tc>
        <w:tc>
          <w:tcPr>
            <w:tcW w:w="1843" w:type="dxa"/>
          </w:tcPr>
          <w:p w:rsidR="007D252A" w:rsidRPr="00060884" w:rsidRDefault="007D252A" w:rsidP="00FF6A3E">
            <w:pPr>
              <w:spacing w:line="240" w:lineRule="atLeast"/>
              <w:rPr>
                <w:rFonts w:ascii="Times New Roman" w:hAnsi="Times New Roman" w:cs="Times New Roman"/>
                <w:sz w:val="24"/>
                <w:szCs w:val="24"/>
              </w:rPr>
            </w:pPr>
          </w:p>
        </w:tc>
        <w:tc>
          <w:tcPr>
            <w:tcW w:w="958" w:type="dxa"/>
          </w:tcPr>
          <w:p w:rsidR="007D252A" w:rsidRPr="00060884" w:rsidRDefault="007D252A" w:rsidP="00FF6A3E">
            <w:pPr>
              <w:spacing w:line="240" w:lineRule="atLeast"/>
              <w:rPr>
                <w:rFonts w:ascii="Times New Roman" w:hAnsi="Times New Roman" w:cs="Times New Roman"/>
                <w:sz w:val="24"/>
                <w:szCs w:val="24"/>
              </w:rPr>
            </w:pPr>
          </w:p>
        </w:tc>
      </w:tr>
    </w:tbl>
    <w:p w:rsidR="002E5D6F" w:rsidRDefault="002E5D6F" w:rsidP="007D252A">
      <w:pPr>
        <w:rPr>
          <w:rFonts w:ascii="Times New Roman" w:hAnsi="Times New Roman" w:cs="Times New Roman"/>
          <w:sz w:val="24"/>
          <w:szCs w:val="24"/>
        </w:rPr>
      </w:pPr>
    </w:p>
    <w:p w:rsidR="007D252A" w:rsidRPr="00934B2C" w:rsidRDefault="007D252A" w:rsidP="00C74A02">
      <w:pPr>
        <w:spacing w:after="0" w:line="360" w:lineRule="auto"/>
        <w:rPr>
          <w:rFonts w:ascii="Times New Roman" w:hAnsi="Times New Roman" w:cs="Times New Roman"/>
          <w:sz w:val="24"/>
          <w:szCs w:val="24"/>
        </w:rPr>
      </w:pPr>
      <w:r w:rsidRPr="00934B2C">
        <w:rPr>
          <w:rFonts w:ascii="Times New Roman" w:hAnsi="Times New Roman" w:cs="Times New Roman"/>
          <w:sz w:val="24"/>
          <w:szCs w:val="24"/>
        </w:rPr>
        <w:t>Условия для функционирования электронной информационно-образовательной среды могут быть обеспечены ресурсами иных организаций.</w:t>
      </w:r>
    </w:p>
    <w:p w:rsidR="007D252A" w:rsidRPr="002E5D6F" w:rsidRDefault="007D252A" w:rsidP="00C74A02">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2E5D6F">
        <w:rPr>
          <w:rFonts w:ascii="Times New Roman" w:eastAsia="Times New Roman" w:hAnsi="Times New Roman" w:cs="Times New Roman"/>
          <w:color w:val="000000" w:themeColor="text1"/>
          <w:sz w:val="24"/>
          <w:szCs w:val="24"/>
        </w:rPr>
        <w:t>4.</w:t>
      </w:r>
      <w:r w:rsidR="00780FEC">
        <w:rPr>
          <w:rFonts w:ascii="Times New Roman" w:eastAsia="Times New Roman" w:hAnsi="Times New Roman" w:cs="Times New Roman"/>
          <w:color w:val="000000" w:themeColor="text1"/>
          <w:sz w:val="24"/>
          <w:szCs w:val="24"/>
        </w:rPr>
        <w:t>1.</w:t>
      </w:r>
      <w:r w:rsidRPr="002E5D6F">
        <w:rPr>
          <w:rFonts w:ascii="Times New Roman" w:eastAsia="Times New Roman" w:hAnsi="Times New Roman" w:cs="Times New Roman"/>
          <w:color w:val="000000" w:themeColor="text1"/>
          <w:sz w:val="24"/>
          <w:szCs w:val="24"/>
        </w:rPr>
        <w:t>5. При реализации программы начального общего образования с использованием сетевой формы требования к реализации указанной программы будут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начального общего образования с использованием сетевой формы.</w:t>
      </w:r>
    </w:p>
    <w:p w:rsidR="007D252A" w:rsidRPr="00A8246C" w:rsidRDefault="00780FEC" w:rsidP="000A1B07">
      <w:pPr>
        <w:pStyle w:val="2"/>
        <w:rPr>
          <w:rFonts w:ascii="Times New Roman" w:hAnsi="Times New Roman" w:cs="Times New Roman"/>
          <w:color w:val="000000" w:themeColor="text1"/>
          <w:sz w:val="24"/>
          <w:szCs w:val="24"/>
        </w:rPr>
      </w:pPr>
      <w:bookmarkStart w:id="164" w:name="_Toc113895166"/>
      <w:bookmarkStart w:id="165" w:name="_Toc113897140"/>
      <w:r w:rsidRPr="00A8246C">
        <w:rPr>
          <w:rFonts w:ascii="Times New Roman" w:hAnsi="Times New Roman" w:cs="Times New Roman"/>
          <w:color w:val="000000" w:themeColor="text1"/>
          <w:sz w:val="24"/>
          <w:szCs w:val="24"/>
        </w:rPr>
        <w:t>4.2</w:t>
      </w:r>
      <w:r w:rsidR="007D252A" w:rsidRPr="00A8246C">
        <w:rPr>
          <w:rFonts w:ascii="Times New Roman" w:hAnsi="Times New Roman" w:cs="Times New Roman"/>
          <w:color w:val="000000" w:themeColor="text1"/>
          <w:sz w:val="24"/>
          <w:szCs w:val="24"/>
        </w:rPr>
        <w:t>. Требования к материально-техническому обеспечению реализации программы начального общего образования</w:t>
      </w:r>
      <w:bookmarkEnd w:id="164"/>
      <w:bookmarkEnd w:id="165"/>
    </w:p>
    <w:p w:rsidR="007D252A" w:rsidRPr="00934B2C" w:rsidRDefault="007D252A" w:rsidP="00C74A02">
      <w:pPr>
        <w:spacing w:after="0" w:line="360" w:lineRule="auto"/>
        <w:ind w:firstLine="567"/>
        <w:jc w:val="both"/>
        <w:rPr>
          <w:rFonts w:ascii="Times New Roman" w:hAnsi="Times New Roman" w:cs="Times New Roman"/>
          <w:sz w:val="24"/>
          <w:szCs w:val="24"/>
        </w:rPr>
      </w:pPr>
      <w:r w:rsidRPr="00934B2C">
        <w:rPr>
          <w:rFonts w:ascii="Times New Roman" w:hAnsi="Times New Roman" w:cs="Times New Roman"/>
          <w:sz w:val="24"/>
          <w:szCs w:val="24"/>
        </w:rPr>
        <w:t>Организация располагает на праве собственности или ином законном основании материально-техническим обеспечением образовательной деятельности (помещениями и оборудованием) для реализации программы начального общего образования в соответствии с учебным планом.</w:t>
      </w:r>
    </w:p>
    <w:p w:rsidR="007D252A" w:rsidRPr="00934B2C" w:rsidRDefault="00780FEC" w:rsidP="00C74A02">
      <w:pPr>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t>4</w:t>
      </w:r>
      <w:r w:rsidR="009E3AC8">
        <w:rPr>
          <w:rFonts w:ascii="Times New Roman" w:hAnsi="Times New Roman" w:cs="Times New Roman"/>
          <w:sz w:val="24"/>
          <w:szCs w:val="24"/>
        </w:rPr>
        <w:t>.2.</w:t>
      </w:r>
      <w:r>
        <w:rPr>
          <w:rFonts w:ascii="Times New Roman" w:hAnsi="Times New Roman" w:cs="Times New Roman"/>
          <w:sz w:val="24"/>
          <w:szCs w:val="24"/>
        </w:rPr>
        <w:t xml:space="preserve">1. </w:t>
      </w:r>
      <w:r w:rsidR="007D252A" w:rsidRPr="00780FEC">
        <w:rPr>
          <w:rFonts w:ascii="Times New Roman" w:eastAsia="Times New Roman" w:hAnsi="Times New Roman" w:cs="Times New Roman"/>
          <w:b/>
          <w:color w:val="000000"/>
          <w:sz w:val="24"/>
          <w:szCs w:val="24"/>
        </w:rPr>
        <w:t>Материально-технические условия реализации программы основного общего образования  обеспечивают:</w:t>
      </w:r>
    </w:p>
    <w:p w:rsidR="007D252A" w:rsidRPr="00934B2C" w:rsidRDefault="007D252A" w:rsidP="00C74A02">
      <w:pPr>
        <w:spacing w:after="0" w:line="360" w:lineRule="auto"/>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rsidR="007D252A" w:rsidRPr="00934B2C" w:rsidRDefault="007D252A" w:rsidP="007D252A">
      <w:pPr>
        <w:spacing w:after="0" w:line="240" w:lineRule="auto"/>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2) соблюдение:</w:t>
      </w:r>
    </w:p>
    <w:tbl>
      <w:tblPr>
        <w:tblW w:w="10740" w:type="dxa"/>
        <w:tblLayout w:type="fixed"/>
        <w:tblCellMar>
          <w:top w:w="15" w:type="dxa"/>
          <w:left w:w="15" w:type="dxa"/>
          <w:bottom w:w="15" w:type="dxa"/>
          <w:right w:w="15" w:type="dxa"/>
        </w:tblCellMar>
        <w:tblLook w:val="04A0"/>
      </w:tblPr>
      <w:tblGrid>
        <w:gridCol w:w="2802"/>
        <w:gridCol w:w="5103"/>
        <w:gridCol w:w="1418"/>
        <w:gridCol w:w="1417"/>
      </w:tblGrid>
      <w:tr w:rsidR="007D252A" w:rsidRPr="00934B2C" w:rsidTr="009963F6">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80FEC" w:rsidP="00780FEC">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w:t>
            </w:r>
            <w:r w:rsidR="007D252A" w:rsidRPr="00934B2C">
              <w:rPr>
                <w:rFonts w:ascii="Times New Roman" w:eastAsia="Times New Roman" w:hAnsi="Times New Roman" w:cs="Times New Roman"/>
                <w:color w:val="000000"/>
                <w:sz w:val="24"/>
                <w:szCs w:val="24"/>
              </w:rPr>
              <w:t>ребования</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80FEC" w:rsidP="00780FEC">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w:t>
            </w:r>
            <w:r w:rsidR="007D252A" w:rsidRPr="00934B2C">
              <w:rPr>
                <w:rFonts w:ascii="Times New Roman" w:eastAsia="Times New Roman" w:hAnsi="Times New Roman" w:cs="Times New Roman"/>
                <w:color w:val="000000"/>
                <w:sz w:val="24"/>
                <w:szCs w:val="24"/>
              </w:rPr>
              <w:t>меется</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80FEC">
            <w:pPr>
              <w:spacing w:after="0"/>
              <w:jc w:val="center"/>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Не имеется</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80FEC">
            <w:pPr>
              <w:spacing w:after="0"/>
              <w:jc w:val="center"/>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Сроки изменения</w:t>
            </w:r>
          </w:p>
        </w:tc>
      </w:tr>
      <w:tr w:rsidR="007D252A" w:rsidRPr="00934B2C" w:rsidTr="009963F6">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80FEC">
            <w:pPr>
              <w:spacing w:after="0"/>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lastRenderedPageBreak/>
              <w:t>Гигиенических нормативов и Санитарно-эпидемиологических требований</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Помещения школы соответствуют санитарно-гигиеническим требованиям:</w:t>
            </w:r>
          </w:p>
          <w:p w:rsidR="007D252A" w:rsidRPr="009E3AC8" w:rsidRDefault="007D252A" w:rsidP="00073BB5">
            <w:pPr>
              <w:pStyle w:val="a4"/>
              <w:numPr>
                <w:ilvl w:val="0"/>
                <w:numId w:val="88"/>
              </w:numPr>
              <w:spacing w:after="0" w:line="240" w:lineRule="atLeast"/>
              <w:rPr>
                <w:rFonts w:ascii="Times New Roman" w:eastAsia="Times New Roman" w:hAnsi="Times New Roman" w:cs="Times New Roman"/>
                <w:color w:val="333333"/>
                <w:sz w:val="24"/>
                <w:szCs w:val="24"/>
              </w:rPr>
            </w:pPr>
            <w:r w:rsidRPr="009E3AC8">
              <w:rPr>
                <w:rFonts w:ascii="Times New Roman" w:eastAsia="Times New Roman" w:hAnsi="Times New Roman" w:cs="Times New Roman"/>
                <w:color w:val="333333"/>
                <w:sz w:val="24"/>
                <w:szCs w:val="24"/>
              </w:rPr>
              <w:t>учебные помещений для детей младшего школьного возраста – они должны находиться не выше третьего этажа здания</w:t>
            </w:r>
          </w:p>
          <w:p w:rsidR="007D252A" w:rsidRPr="009E3AC8" w:rsidRDefault="007D252A" w:rsidP="00073BB5">
            <w:pPr>
              <w:pStyle w:val="a4"/>
              <w:numPr>
                <w:ilvl w:val="0"/>
                <w:numId w:val="88"/>
              </w:numPr>
              <w:spacing w:after="0" w:line="240" w:lineRule="atLeast"/>
              <w:rPr>
                <w:rFonts w:ascii="Times New Roman" w:eastAsia="Times New Roman" w:hAnsi="Times New Roman" w:cs="Times New Roman"/>
                <w:color w:val="333333"/>
                <w:sz w:val="24"/>
                <w:szCs w:val="24"/>
              </w:rPr>
            </w:pPr>
            <w:r w:rsidRPr="009E3AC8">
              <w:rPr>
                <w:rFonts w:ascii="Times New Roman" w:eastAsia="Times New Roman" w:hAnsi="Times New Roman" w:cs="Times New Roman"/>
                <w:color w:val="333333"/>
                <w:sz w:val="24"/>
                <w:szCs w:val="24"/>
              </w:rPr>
              <w:t>санитарные узлы раздельные для мальчиков и девочек, оборудованные кабинами с дверями и умывальниками для мытья рук. Также в санузлах имеется мыло, туалетная бумага, бумажные полотенца и дозаторы с антисептиком. Размещены на каждом этаже , а для персонала предусмотрен отдельный санузел.</w:t>
            </w:r>
          </w:p>
          <w:p w:rsidR="007D252A" w:rsidRPr="00934B2C" w:rsidRDefault="007D252A" w:rsidP="00073BB5">
            <w:pPr>
              <w:numPr>
                <w:ilvl w:val="0"/>
                <w:numId w:val="88"/>
              </w:numPr>
              <w:shd w:val="clear" w:color="auto" w:fill="FFFFFF"/>
              <w:spacing w:before="60"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color w:val="333333"/>
                <w:sz w:val="24"/>
                <w:szCs w:val="24"/>
              </w:rPr>
              <w:t>содержание пола, стен и потолков в порядке – они не имеют дефектов и повреждений;</w:t>
            </w:r>
          </w:p>
          <w:p w:rsidR="007D252A" w:rsidRPr="00934B2C" w:rsidRDefault="007D252A" w:rsidP="00073BB5">
            <w:pPr>
              <w:numPr>
                <w:ilvl w:val="0"/>
                <w:numId w:val="88"/>
              </w:numPr>
              <w:shd w:val="clear" w:color="auto" w:fill="FFFFFF"/>
              <w:spacing w:before="60"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color w:val="333333"/>
                <w:sz w:val="24"/>
                <w:szCs w:val="24"/>
              </w:rPr>
              <w:t>остекление окон выполнено из цельного стекла, трещины и иное нарушение целостности стекла отсутствует, а сама конструкция окон обеспечивает возможность проведения проветривания помещений в любое время года;</w:t>
            </w:r>
          </w:p>
          <w:p w:rsidR="007D252A" w:rsidRPr="00934B2C" w:rsidRDefault="007D252A" w:rsidP="00073BB5">
            <w:pPr>
              <w:numPr>
                <w:ilvl w:val="0"/>
                <w:numId w:val="88"/>
              </w:numPr>
              <w:shd w:val="clear" w:color="auto" w:fill="FFFFFF"/>
              <w:spacing w:before="60"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color w:val="333333"/>
                <w:sz w:val="24"/>
                <w:szCs w:val="24"/>
              </w:rPr>
              <w:t xml:space="preserve">уровень освещения соответствует гигиеническим нормативам, в одном помещении разные типы ламп или лампы с разным светоизлучением не допускаются, источники искусственного освещения исправны; </w:t>
            </w:r>
          </w:p>
          <w:p w:rsidR="007D252A" w:rsidRPr="00934B2C" w:rsidRDefault="007D252A" w:rsidP="00073BB5">
            <w:pPr>
              <w:numPr>
                <w:ilvl w:val="0"/>
                <w:numId w:val="88"/>
              </w:numPr>
              <w:shd w:val="clear" w:color="auto" w:fill="FFFFFF"/>
              <w:spacing w:before="60"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color w:val="333333"/>
                <w:sz w:val="24"/>
                <w:szCs w:val="24"/>
              </w:rPr>
              <w:t>в каждом помещении имеются емкости для сбора мусора</w:t>
            </w:r>
          </w:p>
          <w:p w:rsidR="007D252A" w:rsidRPr="00934B2C" w:rsidRDefault="007D252A" w:rsidP="00073BB5">
            <w:pPr>
              <w:numPr>
                <w:ilvl w:val="0"/>
                <w:numId w:val="88"/>
              </w:numPr>
              <w:shd w:val="clear" w:color="auto" w:fill="FFFFFF"/>
              <w:spacing w:before="60"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во всех помещениях школы проводится ежедневная и еженедельная генеральная уборки с применением дез.средств.</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pacing w:after="0"/>
              <w:rPr>
                <w:rFonts w:ascii="Times New Roman" w:eastAsia="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pacing w:after="0"/>
              <w:rPr>
                <w:rFonts w:ascii="Times New Roman" w:eastAsia="Times New Roman" w:hAnsi="Times New Roman" w:cs="Times New Roman"/>
                <w:sz w:val="24"/>
                <w:szCs w:val="24"/>
              </w:rPr>
            </w:pPr>
          </w:p>
        </w:tc>
      </w:tr>
      <w:tr w:rsidR="007D252A" w:rsidRPr="00934B2C" w:rsidTr="009963F6">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9E3AC8">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социально-бытовых условий для обучающихся, включающих организацию</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 питьевого режима</w:t>
            </w:r>
          </w:p>
          <w:p w:rsidR="007D252A" w:rsidRPr="00934B2C" w:rsidRDefault="007D252A" w:rsidP="009E3AC8">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 и наличие оборудованных помещений для организации питания;</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9E3AC8" w:rsidP="009E3AC8">
            <w:pPr>
              <w:spacing w:after="0" w:line="2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Питьевой режим организован.</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Для обеспечения социально</w:t>
            </w:r>
            <w:r w:rsidR="009E3AC8">
              <w:rPr>
                <w:rFonts w:ascii="Times New Roman" w:eastAsia="Times New Roman" w:hAnsi="Times New Roman" w:cs="Times New Roman"/>
                <w:sz w:val="24"/>
                <w:szCs w:val="24"/>
              </w:rPr>
              <w:t xml:space="preserve"> </w:t>
            </w:r>
            <w:r w:rsidRPr="00934B2C">
              <w:rPr>
                <w:rFonts w:ascii="Times New Roman" w:eastAsia="Times New Roman" w:hAnsi="Times New Roman" w:cs="Times New Roman"/>
                <w:sz w:val="24"/>
                <w:szCs w:val="24"/>
              </w:rPr>
              <w:t>- бытовых условий для обучающихся по организации горячего питания в школе имеются 2 обеденных зала на 160 мест каждый. Кухня оборудована всем необходимым оборудованием( электрические плиты, пароконвектомат, жарочный шкаф, ростоечный шкаф, холодильное оборудование и т.д)</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pacing w:after="0"/>
              <w:rPr>
                <w:rFonts w:ascii="Times New Roman" w:eastAsia="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pacing w:after="0"/>
              <w:rPr>
                <w:rFonts w:ascii="Times New Roman" w:eastAsia="Times New Roman" w:hAnsi="Times New Roman" w:cs="Times New Roman"/>
                <w:sz w:val="24"/>
                <w:szCs w:val="24"/>
              </w:rPr>
            </w:pPr>
          </w:p>
        </w:tc>
      </w:tr>
      <w:tr w:rsidR="007D252A" w:rsidRPr="00934B2C" w:rsidTr="009963F6">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9E3AC8">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социально-бытовых условий для педагогических работников, </w:t>
            </w:r>
          </w:p>
          <w:p w:rsidR="007D252A" w:rsidRPr="00934B2C" w:rsidRDefault="007D252A" w:rsidP="009E3AC8">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 xml:space="preserve">-в том числе </w:t>
            </w:r>
            <w:r w:rsidRPr="00934B2C">
              <w:rPr>
                <w:rFonts w:ascii="Times New Roman" w:eastAsia="Times New Roman" w:hAnsi="Times New Roman" w:cs="Times New Roman"/>
                <w:color w:val="000000"/>
                <w:sz w:val="24"/>
                <w:szCs w:val="24"/>
              </w:rPr>
              <w:lastRenderedPageBreak/>
              <w:t>оборудованных рабочих мест, помещений для отдыха и самоподготовки педагогических работников;</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lastRenderedPageBreak/>
              <w:t>Рабочие места для педагогических работников о</w:t>
            </w:r>
            <w:r w:rsidR="009E3AC8">
              <w:rPr>
                <w:rFonts w:ascii="Times New Roman" w:eastAsia="Times New Roman" w:hAnsi="Times New Roman" w:cs="Times New Roman"/>
                <w:sz w:val="24"/>
                <w:szCs w:val="24"/>
              </w:rPr>
              <w:t>борудованы согласно требованиям</w:t>
            </w:r>
            <w:r w:rsidRPr="00934B2C">
              <w:rPr>
                <w:rFonts w:ascii="Times New Roman" w:eastAsia="Times New Roman" w:hAnsi="Times New Roman" w:cs="Times New Roman"/>
                <w:sz w:val="24"/>
                <w:szCs w:val="24"/>
              </w:rPr>
              <w:t>:</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стол преподавателя с подвесной тумбой,</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стул преподавателя (полумягкий)</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компьютер (ноутбук)</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lastRenderedPageBreak/>
              <w:t>- принтер (МФУ)</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проектор (интерактивная доска)</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канцелярские товары</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pacing w:after="0"/>
              <w:rPr>
                <w:rFonts w:ascii="Times New Roman" w:eastAsia="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pacing w:after="0"/>
              <w:rPr>
                <w:rFonts w:ascii="Times New Roman" w:eastAsia="Times New Roman" w:hAnsi="Times New Roman" w:cs="Times New Roman"/>
                <w:sz w:val="24"/>
                <w:szCs w:val="24"/>
              </w:rPr>
            </w:pPr>
          </w:p>
        </w:tc>
      </w:tr>
      <w:tr w:rsidR="007D252A" w:rsidRPr="00934B2C" w:rsidTr="009963F6">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9E3AC8">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lastRenderedPageBreak/>
              <w:t>требований пожарной безопасности и электробезопасности;</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xml:space="preserve">Требования выполняются. </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Пожарная безопасность:</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в зданиях школы установлена система АПС и СОУЭ</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помещения школы оборудованы первичными средствами пожаротушения – огнетушителями, согласно расчету;</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установлены знаки пожарной безопасности</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имеется внутренний пожарный водопровод, дежурное освещение</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кнопка экстренного вызова</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ведется необходимая документация.</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Электробезопасность:</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xml:space="preserve">- установлены светодиодные светильники во всех помещениях, </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электрические розетки и выключатели в исправном состоянии,</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наружная электропроводка находится в защитных кабель-каналах,</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ВРУ и электрощиты в исправном состоянии,</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электрощитовая оборудована первичными средствами индивидуальной защиты( диэлектрические перчатки, боты, коврики, электроизолирующий инструмент).</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-ведется необходимая документация.</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pacing w:after="0"/>
              <w:rPr>
                <w:rFonts w:ascii="Times New Roman" w:eastAsia="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pacing w:after="0"/>
              <w:rPr>
                <w:rFonts w:ascii="Times New Roman" w:eastAsia="Times New Roman" w:hAnsi="Times New Roman" w:cs="Times New Roman"/>
                <w:sz w:val="24"/>
                <w:szCs w:val="24"/>
              </w:rPr>
            </w:pPr>
          </w:p>
        </w:tc>
      </w:tr>
      <w:tr w:rsidR="007D252A" w:rsidRPr="00934B2C" w:rsidTr="009963F6">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9E3AC8">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требований охраны труда;</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Требования охраны труда:</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проводятся первичный, вводный, целевой, повторный инструктажи,</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xml:space="preserve">- сотрудники обеспечиваются средствами </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индивидуальной защиты,</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xml:space="preserve">- проведена специальная оценка охраны труда, </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ведется необходимая документация.</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pacing w:after="0"/>
              <w:rPr>
                <w:rFonts w:ascii="Times New Roman" w:eastAsia="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pacing w:after="0"/>
              <w:rPr>
                <w:rFonts w:ascii="Times New Roman" w:eastAsia="Times New Roman" w:hAnsi="Times New Roman" w:cs="Times New Roman"/>
                <w:sz w:val="24"/>
                <w:szCs w:val="24"/>
              </w:rPr>
            </w:pPr>
          </w:p>
        </w:tc>
      </w:tr>
      <w:tr w:rsidR="007D252A" w:rsidRPr="00934B2C" w:rsidTr="009963F6">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9E3AC8">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сроков и объемов текущего и капитального ремонта зданий и сооружений, благоустройства территории;</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Косметический ремонт кабинетов, коридоров, туалетов. Покраска фасада здания.</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pacing w:after="0"/>
              <w:rPr>
                <w:rFonts w:ascii="Times New Roman" w:eastAsia="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9963F6">
            <w:pPr>
              <w:spacing w:after="0"/>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Лето 202</w:t>
            </w:r>
            <w:r w:rsidR="009963F6">
              <w:rPr>
                <w:rFonts w:ascii="Times New Roman" w:eastAsia="Times New Roman" w:hAnsi="Times New Roman" w:cs="Times New Roman"/>
                <w:sz w:val="24"/>
                <w:szCs w:val="24"/>
              </w:rPr>
              <w:t>4</w:t>
            </w:r>
            <w:r w:rsidRPr="00934B2C">
              <w:rPr>
                <w:rFonts w:ascii="Times New Roman" w:eastAsia="Times New Roman" w:hAnsi="Times New Roman" w:cs="Times New Roman"/>
                <w:sz w:val="24"/>
                <w:szCs w:val="24"/>
              </w:rPr>
              <w:t>г</w:t>
            </w:r>
          </w:p>
        </w:tc>
      </w:tr>
    </w:tbl>
    <w:p w:rsidR="007D252A" w:rsidRPr="00934B2C" w:rsidRDefault="007D252A" w:rsidP="007D252A">
      <w:pPr>
        <w:spacing w:line="240" w:lineRule="auto"/>
        <w:rPr>
          <w:rFonts w:ascii="Times New Roman" w:hAnsi="Times New Roman" w:cs="Times New Roman"/>
          <w:sz w:val="24"/>
          <w:szCs w:val="24"/>
        </w:rPr>
      </w:pPr>
    </w:p>
    <w:p w:rsidR="007D252A" w:rsidRPr="009E3AC8" w:rsidRDefault="009E3AC8" w:rsidP="00C74A02">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4.2.2. </w:t>
      </w:r>
      <w:r w:rsidR="007D252A" w:rsidRPr="009E3AC8">
        <w:rPr>
          <w:rFonts w:ascii="Times New Roman" w:hAnsi="Times New Roman" w:cs="Times New Roman"/>
          <w:b/>
          <w:sz w:val="24"/>
          <w:szCs w:val="24"/>
        </w:rPr>
        <w:t xml:space="preserve">В </w:t>
      </w:r>
      <w:r w:rsidRPr="009E3AC8">
        <w:rPr>
          <w:rFonts w:ascii="Times New Roman" w:hAnsi="Times New Roman" w:cs="Times New Roman"/>
          <w:b/>
          <w:sz w:val="24"/>
          <w:szCs w:val="24"/>
        </w:rPr>
        <w:t>Школе</w:t>
      </w:r>
      <w:r w:rsidR="007D252A" w:rsidRPr="009E3AC8">
        <w:rPr>
          <w:rFonts w:ascii="Times New Roman" w:hAnsi="Times New Roman" w:cs="Times New Roman"/>
          <w:b/>
          <w:sz w:val="24"/>
          <w:szCs w:val="24"/>
        </w:rPr>
        <w:t>, реализующей интегрированные образовательные программы в области искусств, материально-технические условия обеспечивают возможность проведения индивидуальных и групповых занятий, в том числе практических, по выбранным видам искусства.</w:t>
      </w:r>
    </w:p>
    <w:p w:rsidR="007D252A" w:rsidRPr="00934B2C" w:rsidRDefault="007D252A" w:rsidP="00C74A02">
      <w:pPr>
        <w:spacing w:after="0" w:line="360" w:lineRule="auto"/>
        <w:jc w:val="both"/>
        <w:rPr>
          <w:rFonts w:ascii="Times New Roman" w:hAnsi="Times New Roman" w:cs="Times New Roman"/>
          <w:sz w:val="24"/>
          <w:szCs w:val="24"/>
        </w:rPr>
      </w:pPr>
      <w:r w:rsidRPr="00934B2C">
        <w:rPr>
          <w:rFonts w:ascii="Times New Roman" w:hAnsi="Times New Roman" w:cs="Times New Roman"/>
          <w:sz w:val="24"/>
          <w:szCs w:val="24"/>
        </w:rPr>
        <w:lastRenderedPageBreak/>
        <w:t>Материально-техническое обеспечение образовательной деятельности по выбранным видам искусства  включает: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9"/>
        <w:gridCol w:w="2569"/>
        <w:gridCol w:w="1032"/>
        <w:gridCol w:w="1134"/>
        <w:gridCol w:w="2967"/>
      </w:tblGrid>
      <w:tr w:rsidR="007D252A" w:rsidRPr="00C31E37" w:rsidTr="009E3AC8">
        <w:tc>
          <w:tcPr>
            <w:tcW w:w="3652"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Помещения</w:t>
            </w:r>
          </w:p>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оборудование</w:t>
            </w:r>
          </w:p>
        </w:tc>
        <w:tc>
          <w:tcPr>
            <w:tcW w:w="3788" w:type="dxa"/>
          </w:tcPr>
          <w:p w:rsidR="007D252A" w:rsidRPr="00C31E37" w:rsidRDefault="009E3AC8" w:rsidP="009E3AC8">
            <w:pPr>
              <w:spacing w:line="240" w:lineRule="atLeast"/>
              <w:jc w:val="center"/>
              <w:rPr>
                <w:rFonts w:ascii="Times New Roman" w:hAnsi="Times New Roman" w:cs="Times New Roman"/>
                <w:sz w:val="24"/>
                <w:szCs w:val="24"/>
              </w:rPr>
            </w:pPr>
            <w:r w:rsidRPr="00C31E37">
              <w:rPr>
                <w:rFonts w:ascii="Times New Roman" w:hAnsi="Times New Roman" w:cs="Times New Roman"/>
                <w:sz w:val="24"/>
                <w:szCs w:val="24"/>
              </w:rPr>
              <w:t>И</w:t>
            </w:r>
            <w:r w:rsidR="007D252A" w:rsidRPr="00C31E37">
              <w:rPr>
                <w:rFonts w:ascii="Times New Roman" w:hAnsi="Times New Roman" w:cs="Times New Roman"/>
                <w:sz w:val="24"/>
                <w:szCs w:val="24"/>
              </w:rPr>
              <w:t>меется</w:t>
            </w:r>
          </w:p>
        </w:tc>
        <w:tc>
          <w:tcPr>
            <w:tcW w:w="1032"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Не имеется</w:t>
            </w:r>
          </w:p>
        </w:tc>
        <w:tc>
          <w:tcPr>
            <w:tcW w:w="1134" w:type="dxa"/>
          </w:tcPr>
          <w:p w:rsidR="007D252A" w:rsidRPr="008518DC" w:rsidRDefault="007D252A" w:rsidP="009E3AC8">
            <w:pPr>
              <w:spacing w:line="240" w:lineRule="atLeast"/>
              <w:rPr>
                <w:rFonts w:ascii="Times New Roman" w:hAnsi="Times New Roman" w:cs="Times New Roman"/>
                <w:color w:val="000000" w:themeColor="text1"/>
                <w:sz w:val="24"/>
                <w:szCs w:val="24"/>
              </w:rPr>
            </w:pPr>
            <w:r w:rsidRPr="008518DC">
              <w:rPr>
                <w:rFonts w:ascii="Times New Roman" w:hAnsi="Times New Roman" w:cs="Times New Roman"/>
                <w:color w:val="000000" w:themeColor="text1"/>
                <w:sz w:val="24"/>
                <w:szCs w:val="24"/>
              </w:rPr>
              <w:t>Сроки создания</w:t>
            </w:r>
          </w:p>
        </w:tc>
        <w:tc>
          <w:tcPr>
            <w:tcW w:w="5953"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Оснащены</w:t>
            </w:r>
            <w:r w:rsidR="009E3AC8" w:rsidRPr="00C31E37">
              <w:rPr>
                <w:rFonts w:ascii="Times New Roman" w:hAnsi="Times New Roman" w:cs="Times New Roman"/>
                <w:sz w:val="24"/>
                <w:szCs w:val="24"/>
              </w:rPr>
              <w:t xml:space="preserve"> </w:t>
            </w:r>
            <w:r w:rsidRPr="00C31E37">
              <w:rPr>
                <w:rFonts w:ascii="Times New Roman" w:hAnsi="Times New Roman" w:cs="Times New Roman"/>
                <w:sz w:val="24"/>
                <w:szCs w:val="24"/>
              </w:rPr>
              <w:t>(</w:t>
            </w:r>
            <w:r w:rsidRPr="00C31E37">
              <w:rPr>
                <w:rFonts w:ascii="Times New Roman" w:hAnsi="Times New Roman" w:cs="Times New Roman"/>
                <w:b/>
                <w:sz w:val="24"/>
                <w:szCs w:val="24"/>
              </w:rPr>
              <w:t>в основном, частично, оснащены полностью</w:t>
            </w:r>
            <w:r w:rsidRPr="00C31E37">
              <w:rPr>
                <w:rFonts w:ascii="Times New Roman" w:hAnsi="Times New Roman" w:cs="Times New Roman"/>
                <w:sz w:val="24"/>
                <w:szCs w:val="24"/>
              </w:rPr>
              <w:t>)</w:t>
            </w:r>
          </w:p>
        </w:tc>
      </w:tr>
      <w:tr w:rsidR="007D252A" w:rsidRPr="00C31E37" w:rsidTr="009E3AC8">
        <w:tc>
          <w:tcPr>
            <w:tcW w:w="3652"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 xml:space="preserve"> </w:t>
            </w:r>
            <w:r w:rsidR="009E3AC8" w:rsidRPr="00C31E37">
              <w:rPr>
                <w:rFonts w:ascii="Times New Roman" w:hAnsi="Times New Roman" w:cs="Times New Roman"/>
                <w:sz w:val="24"/>
                <w:szCs w:val="24"/>
              </w:rPr>
              <w:t>к</w:t>
            </w:r>
            <w:r w:rsidRPr="00C31E37">
              <w:rPr>
                <w:rFonts w:ascii="Times New Roman" w:hAnsi="Times New Roman" w:cs="Times New Roman"/>
                <w:sz w:val="24"/>
                <w:szCs w:val="24"/>
              </w:rPr>
              <w:t>онцертный зал</w:t>
            </w:r>
          </w:p>
          <w:p w:rsidR="007D252A" w:rsidRPr="00C31E37" w:rsidRDefault="007D252A" w:rsidP="009E3AC8">
            <w:pPr>
              <w:spacing w:line="240" w:lineRule="atLeast"/>
              <w:rPr>
                <w:rFonts w:ascii="Times New Roman" w:hAnsi="Times New Roman" w:cs="Times New Roman"/>
                <w:sz w:val="24"/>
                <w:szCs w:val="24"/>
              </w:rPr>
            </w:pPr>
          </w:p>
        </w:tc>
        <w:tc>
          <w:tcPr>
            <w:tcW w:w="3788" w:type="dxa"/>
          </w:tcPr>
          <w:p w:rsidR="007D252A" w:rsidRPr="00C31E37" w:rsidRDefault="007D252A" w:rsidP="009E3AC8">
            <w:pPr>
              <w:spacing w:line="240" w:lineRule="atLeast"/>
              <w:jc w:val="center"/>
              <w:rPr>
                <w:rFonts w:ascii="Times New Roman" w:hAnsi="Times New Roman" w:cs="Times New Roman"/>
                <w:sz w:val="24"/>
                <w:szCs w:val="24"/>
              </w:rPr>
            </w:pPr>
            <w:r w:rsidRPr="00C31E37">
              <w:rPr>
                <w:rFonts w:ascii="Times New Roman" w:hAnsi="Times New Roman" w:cs="Times New Roman"/>
                <w:sz w:val="24"/>
                <w:szCs w:val="24"/>
              </w:rPr>
              <w:t>2 актовых зала</w:t>
            </w:r>
          </w:p>
        </w:tc>
        <w:tc>
          <w:tcPr>
            <w:tcW w:w="1032" w:type="dxa"/>
          </w:tcPr>
          <w:p w:rsidR="007D252A" w:rsidRPr="00C31E37" w:rsidRDefault="007D252A" w:rsidP="009E3AC8">
            <w:pPr>
              <w:spacing w:line="240" w:lineRule="atLeast"/>
              <w:rPr>
                <w:rFonts w:ascii="Times New Roman" w:hAnsi="Times New Roman" w:cs="Times New Roman"/>
                <w:sz w:val="24"/>
                <w:szCs w:val="24"/>
              </w:rPr>
            </w:pPr>
          </w:p>
        </w:tc>
        <w:tc>
          <w:tcPr>
            <w:tcW w:w="1134" w:type="dxa"/>
          </w:tcPr>
          <w:p w:rsidR="007D252A" w:rsidRPr="00C31E37" w:rsidRDefault="007D252A" w:rsidP="009E3AC8">
            <w:pPr>
              <w:spacing w:line="240" w:lineRule="atLeast"/>
              <w:rPr>
                <w:rFonts w:ascii="Times New Roman" w:hAnsi="Times New Roman" w:cs="Times New Roman"/>
                <w:sz w:val="24"/>
                <w:szCs w:val="24"/>
              </w:rPr>
            </w:pPr>
          </w:p>
        </w:tc>
        <w:tc>
          <w:tcPr>
            <w:tcW w:w="5953"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3шт. фортепиано, 2 микшерных пульта, 9 шт. микрофонов, ноутбук, проектор, 4 акустических система</w:t>
            </w:r>
          </w:p>
        </w:tc>
      </w:tr>
      <w:tr w:rsidR="007D252A" w:rsidRPr="00C31E37" w:rsidTr="009E3AC8">
        <w:tc>
          <w:tcPr>
            <w:tcW w:w="3652"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помещения для репетиций</w:t>
            </w:r>
          </w:p>
          <w:p w:rsidR="007D252A" w:rsidRPr="00C31E37" w:rsidRDefault="007D252A" w:rsidP="009E3AC8">
            <w:pPr>
              <w:spacing w:line="240" w:lineRule="atLeast"/>
              <w:rPr>
                <w:rFonts w:ascii="Times New Roman" w:hAnsi="Times New Roman" w:cs="Times New Roman"/>
                <w:sz w:val="24"/>
                <w:szCs w:val="24"/>
              </w:rPr>
            </w:pPr>
          </w:p>
          <w:p w:rsidR="007D252A" w:rsidRPr="00C31E37" w:rsidRDefault="007D252A" w:rsidP="009E3AC8">
            <w:pPr>
              <w:spacing w:line="240" w:lineRule="atLeast"/>
              <w:rPr>
                <w:rFonts w:ascii="Times New Roman" w:hAnsi="Times New Roman" w:cs="Times New Roman"/>
                <w:sz w:val="24"/>
                <w:szCs w:val="24"/>
              </w:rPr>
            </w:pPr>
          </w:p>
        </w:tc>
        <w:tc>
          <w:tcPr>
            <w:tcW w:w="3788" w:type="dxa"/>
          </w:tcPr>
          <w:p w:rsidR="007D252A" w:rsidRPr="00C31E37" w:rsidRDefault="007D252A" w:rsidP="009E3AC8">
            <w:pPr>
              <w:spacing w:line="240" w:lineRule="atLeast"/>
              <w:jc w:val="center"/>
              <w:rPr>
                <w:rFonts w:ascii="Times New Roman" w:hAnsi="Times New Roman" w:cs="Times New Roman"/>
                <w:sz w:val="24"/>
                <w:szCs w:val="24"/>
              </w:rPr>
            </w:pPr>
            <w:r w:rsidRPr="00C31E37">
              <w:rPr>
                <w:rFonts w:ascii="Times New Roman" w:hAnsi="Times New Roman" w:cs="Times New Roman"/>
                <w:sz w:val="24"/>
                <w:szCs w:val="24"/>
              </w:rPr>
              <w:t>3 помещения* для репетиций</w:t>
            </w:r>
          </w:p>
        </w:tc>
        <w:tc>
          <w:tcPr>
            <w:tcW w:w="1032" w:type="dxa"/>
          </w:tcPr>
          <w:p w:rsidR="007D252A" w:rsidRPr="00C31E37" w:rsidRDefault="007D252A" w:rsidP="009E3AC8">
            <w:pPr>
              <w:spacing w:line="240" w:lineRule="atLeast"/>
              <w:rPr>
                <w:rFonts w:ascii="Times New Roman" w:hAnsi="Times New Roman" w:cs="Times New Roman"/>
                <w:sz w:val="24"/>
                <w:szCs w:val="24"/>
              </w:rPr>
            </w:pPr>
          </w:p>
        </w:tc>
        <w:tc>
          <w:tcPr>
            <w:tcW w:w="1134" w:type="dxa"/>
          </w:tcPr>
          <w:p w:rsidR="007D252A" w:rsidRPr="00C31E37" w:rsidRDefault="007D252A" w:rsidP="009E3AC8">
            <w:pPr>
              <w:spacing w:line="240" w:lineRule="atLeast"/>
              <w:rPr>
                <w:rFonts w:ascii="Times New Roman" w:hAnsi="Times New Roman" w:cs="Times New Roman"/>
                <w:sz w:val="24"/>
                <w:szCs w:val="24"/>
              </w:rPr>
            </w:pPr>
          </w:p>
        </w:tc>
        <w:tc>
          <w:tcPr>
            <w:tcW w:w="5953"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3шт. фортепиано, оркестр русских народных инструментов, 1 проектор, 3 ноутбука, 3 музыкальных центра, 1 телевизор</w:t>
            </w:r>
          </w:p>
        </w:tc>
      </w:tr>
      <w:tr w:rsidR="007D252A" w:rsidRPr="00C31E37" w:rsidTr="009E3AC8">
        <w:tc>
          <w:tcPr>
            <w:tcW w:w="3652"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помещения для содержания, обслуживания и ремонта музыкальных инструментов</w:t>
            </w:r>
          </w:p>
          <w:p w:rsidR="007D252A" w:rsidRPr="00C31E37" w:rsidRDefault="007D252A" w:rsidP="009E3AC8">
            <w:pPr>
              <w:spacing w:line="240" w:lineRule="atLeast"/>
              <w:rPr>
                <w:rFonts w:ascii="Times New Roman" w:hAnsi="Times New Roman" w:cs="Times New Roman"/>
                <w:sz w:val="24"/>
                <w:szCs w:val="24"/>
              </w:rPr>
            </w:pPr>
          </w:p>
        </w:tc>
        <w:tc>
          <w:tcPr>
            <w:tcW w:w="3788" w:type="dxa"/>
          </w:tcPr>
          <w:p w:rsidR="007D252A" w:rsidRPr="00C31E37" w:rsidRDefault="007D252A" w:rsidP="009E3AC8">
            <w:pPr>
              <w:spacing w:line="240" w:lineRule="atLeast"/>
              <w:jc w:val="center"/>
              <w:rPr>
                <w:rFonts w:ascii="Times New Roman" w:hAnsi="Times New Roman" w:cs="Times New Roman"/>
                <w:sz w:val="24"/>
                <w:szCs w:val="24"/>
              </w:rPr>
            </w:pPr>
            <w:r w:rsidRPr="00C31E37">
              <w:rPr>
                <w:rFonts w:ascii="Times New Roman" w:hAnsi="Times New Roman" w:cs="Times New Roman"/>
                <w:sz w:val="24"/>
                <w:szCs w:val="24"/>
              </w:rPr>
              <w:t>1 помещение*</w:t>
            </w:r>
          </w:p>
        </w:tc>
        <w:tc>
          <w:tcPr>
            <w:tcW w:w="1032" w:type="dxa"/>
          </w:tcPr>
          <w:p w:rsidR="007D252A" w:rsidRPr="00C31E37" w:rsidRDefault="007D252A" w:rsidP="009E3AC8">
            <w:pPr>
              <w:spacing w:line="240" w:lineRule="atLeast"/>
              <w:rPr>
                <w:rFonts w:ascii="Times New Roman" w:hAnsi="Times New Roman" w:cs="Times New Roman"/>
                <w:sz w:val="24"/>
                <w:szCs w:val="24"/>
              </w:rPr>
            </w:pPr>
          </w:p>
        </w:tc>
        <w:tc>
          <w:tcPr>
            <w:tcW w:w="1134" w:type="dxa"/>
          </w:tcPr>
          <w:p w:rsidR="007D252A" w:rsidRPr="00C31E37" w:rsidRDefault="007D252A" w:rsidP="009E3AC8">
            <w:pPr>
              <w:spacing w:line="240" w:lineRule="atLeast"/>
              <w:rPr>
                <w:rFonts w:ascii="Times New Roman" w:hAnsi="Times New Roman" w:cs="Times New Roman"/>
                <w:sz w:val="24"/>
                <w:szCs w:val="24"/>
              </w:rPr>
            </w:pPr>
          </w:p>
        </w:tc>
        <w:tc>
          <w:tcPr>
            <w:tcW w:w="5953"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Стойки для хранения инструментов</w:t>
            </w:r>
          </w:p>
        </w:tc>
      </w:tr>
      <w:tr w:rsidR="007D252A" w:rsidRPr="00C31E37" w:rsidTr="009E3AC8">
        <w:tc>
          <w:tcPr>
            <w:tcW w:w="3652"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аудитории для индивидуальных и групповых занятий (от 2 до 20 человек)</w:t>
            </w:r>
          </w:p>
          <w:p w:rsidR="007D252A" w:rsidRPr="00C31E37" w:rsidRDefault="007D252A" w:rsidP="009E3AC8">
            <w:pPr>
              <w:spacing w:line="240" w:lineRule="atLeast"/>
              <w:rPr>
                <w:rFonts w:ascii="Times New Roman" w:hAnsi="Times New Roman" w:cs="Times New Roman"/>
                <w:sz w:val="24"/>
                <w:szCs w:val="24"/>
              </w:rPr>
            </w:pPr>
          </w:p>
        </w:tc>
        <w:tc>
          <w:tcPr>
            <w:tcW w:w="3788" w:type="dxa"/>
          </w:tcPr>
          <w:p w:rsidR="007D252A" w:rsidRPr="00C31E37" w:rsidRDefault="007D252A" w:rsidP="009E3AC8">
            <w:pPr>
              <w:spacing w:line="240" w:lineRule="atLeast"/>
              <w:jc w:val="center"/>
              <w:rPr>
                <w:rFonts w:ascii="Times New Roman" w:hAnsi="Times New Roman" w:cs="Times New Roman"/>
                <w:sz w:val="24"/>
                <w:szCs w:val="24"/>
              </w:rPr>
            </w:pPr>
            <w:r w:rsidRPr="00C31E37">
              <w:rPr>
                <w:rFonts w:ascii="Times New Roman" w:hAnsi="Times New Roman" w:cs="Times New Roman"/>
                <w:sz w:val="24"/>
                <w:szCs w:val="24"/>
              </w:rPr>
              <w:t>3 помещения* для репетиций</w:t>
            </w:r>
          </w:p>
        </w:tc>
        <w:tc>
          <w:tcPr>
            <w:tcW w:w="1032" w:type="dxa"/>
          </w:tcPr>
          <w:p w:rsidR="007D252A" w:rsidRPr="00C31E37" w:rsidRDefault="007D252A" w:rsidP="009E3AC8">
            <w:pPr>
              <w:spacing w:line="240" w:lineRule="atLeast"/>
              <w:rPr>
                <w:rFonts w:ascii="Times New Roman" w:hAnsi="Times New Roman" w:cs="Times New Roman"/>
                <w:sz w:val="24"/>
                <w:szCs w:val="24"/>
              </w:rPr>
            </w:pPr>
          </w:p>
        </w:tc>
        <w:tc>
          <w:tcPr>
            <w:tcW w:w="1134" w:type="dxa"/>
          </w:tcPr>
          <w:p w:rsidR="007D252A" w:rsidRPr="00C31E37" w:rsidRDefault="007D252A" w:rsidP="009E3AC8">
            <w:pPr>
              <w:spacing w:line="240" w:lineRule="atLeast"/>
              <w:rPr>
                <w:rFonts w:ascii="Times New Roman" w:hAnsi="Times New Roman" w:cs="Times New Roman"/>
                <w:sz w:val="24"/>
                <w:szCs w:val="24"/>
              </w:rPr>
            </w:pPr>
          </w:p>
        </w:tc>
        <w:tc>
          <w:tcPr>
            <w:tcW w:w="5953"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3шт. фортепиано, оркестр русских народных инструментов, 1 проектор, 3 ноутбука, 3 музыкальных центра, 1 телевизор</w:t>
            </w:r>
          </w:p>
        </w:tc>
      </w:tr>
      <w:tr w:rsidR="007D252A" w:rsidRPr="00C31E37" w:rsidTr="009E3AC8">
        <w:tc>
          <w:tcPr>
            <w:tcW w:w="3652"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хоровые классы</w:t>
            </w:r>
          </w:p>
          <w:p w:rsidR="007D252A" w:rsidRPr="00C31E37" w:rsidRDefault="007D252A" w:rsidP="009E3AC8">
            <w:pPr>
              <w:spacing w:line="240" w:lineRule="atLeast"/>
              <w:rPr>
                <w:rFonts w:ascii="Times New Roman" w:hAnsi="Times New Roman" w:cs="Times New Roman"/>
                <w:sz w:val="24"/>
                <w:szCs w:val="24"/>
              </w:rPr>
            </w:pPr>
          </w:p>
        </w:tc>
        <w:tc>
          <w:tcPr>
            <w:tcW w:w="3788" w:type="dxa"/>
          </w:tcPr>
          <w:p w:rsidR="007D252A" w:rsidRPr="00C31E37" w:rsidRDefault="007D252A" w:rsidP="009E3AC8">
            <w:pPr>
              <w:spacing w:line="240" w:lineRule="atLeast"/>
              <w:jc w:val="center"/>
              <w:rPr>
                <w:rFonts w:ascii="Times New Roman" w:hAnsi="Times New Roman" w:cs="Times New Roman"/>
                <w:sz w:val="24"/>
                <w:szCs w:val="24"/>
              </w:rPr>
            </w:pPr>
            <w:r w:rsidRPr="00C31E37">
              <w:rPr>
                <w:rFonts w:ascii="Times New Roman" w:hAnsi="Times New Roman" w:cs="Times New Roman"/>
                <w:sz w:val="24"/>
                <w:szCs w:val="24"/>
              </w:rPr>
              <w:t>2 помещения*</w:t>
            </w:r>
          </w:p>
        </w:tc>
        <w:tc>
          <w:tcPr>
            <w:tcW w:w="1032" w:type="dxa"/>
          </w:tcPr>
          <w:p w:rsidR="007D252A" w:rsidRPr="00C31E37" w:rsidRDefault="007D252A" w:rsidP="009E3AC8">
            <w:pPr>
              <w:spacing w:line="240" w:lineRule="atLeast"/>
              <w:rPr>
                <w:rFonts w:ascii="Times New Roman" w:hAnsi="Times New Roman" w:cs="Times New Roman"/>
                <w:sz w:val="24"/>
                <w:szCs w:val="24"/>
              </w:rPr>
            </w:pPr>
          </w:p>
        </w:tc>
        <w:tc>
          <w:tcPr>
            <w:tcW w:w="1134" w:type="dxa"/>
          </w:tcPr>
          <w:p w:rsidR="007D252A" w:rsidRPr="00C31E37" w:rsidRDefault="007D252A" w:rsidP="009E3AC8">
            <w:pPr>
              <w:spacing w:line="240" w:lineRule="atLeast"/>
              <w:rPr>
                <w:rFonts w:ascii="Times New Roman" w:hAnsi="Times New Roman" w:cs="Times New Roman"/>
                <w:sz w:val="24"/>
                <w:szCs w:val="24"/>
              </w:rPr>
            </w:pPr>
          </w:p>
        </w:tc>
        <w:tc>
          <w:tcPr>
            <w:tcW w:w="5953"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3шт. фортепиано, оркестр русских народных инструментов, 1 проектор, 3 ноутбука, 3 музыкальных центра, 1 телевизор</w:t>
            </w:r>
          </w:p>
        </w:tc>
      </w:tr>
      <w:tr w:rsidR="007D252A" w:rsidRPr="00C31E37" w:rsidTr="009E3AC8">
        <w:tc>
          <w:tcPr>
            <w:tcW w:w="3652" w:type="dxa"/>
          </w:tcPr>
          <w:p w:rsidR="007D252A" w:rsidRPr="00464781" w:rsidRDefault="007D252A" w:rsidP="009E3AC8">
            <w:pPr>
              <w:spacing w:line="240" w:lineRule="atLeast"/>
              <w:rPr>
                <w:rFonts w:ascii="Times New Roman" w:hAnsi="Times New Roman" w:cs="Times New Roman"/>
                <w:color w:val="000000" w:themeColor="text1"/>
                <w:sz w:val="24"/>
                <w:szCs w:val="24"/>
              </w:rPr>
            </w:pPr>
            <w:r w:rsidRPr="00464781">
              <w:rPr>
                <w:rFonts w:ascii="Times New Roman" w:hAnsi="Times New Roman" w:cs="Times New Roman"/>
                <w:color w:val="000000" w:themeColor="text1"/>
                <w:sz w:val="24"/>
                <w:szCs w:val="24"/>
              </w:rPr>
              <w:t xml:space="preserve">классы, оборудованные балетными станками (палками) </w:t>
            </w:r>
            <w:r w:rsidR="00401D6D" w:rsidRPr="00464781">
              <w:rPr>
                <w:rFonts w:ascii="Times New Roman" w:hAnsi="Times New Roman" w:cs="Times New Roman"/>
                <w:color w:val="000000" w:themeColor="text1"/>
                <w:sz w:val="24"/>
                <w:szCs w:val="24"/>
              </w:rPr>
              <w:t xml:space="preserve"> и зеркалами</w:t>
            </w:r>
          </w:p>
          <w:p w:rsidR="007D252A" w:rsidRPr="00C31E37" w:rsidRDefault="007D252A" w:rsidP="009E3AC8">
            <w:pPr>
              <w:spacing w:line="240" w:lineRule="atLeast"/>
              <w:rPr>
                <w:rFonts w:ascii="Times New Roman" w:hAnsi="Times New Roman" w:cs="Times New Roman"/>
                <w:sz w:val="24"/>
                <w:szCs w:val="24"/>
              </w:rPr>
            </w:pPr>
          </w:p>
        </w:tc>
        <w:tc>
          <w:tcPr>
            <w:tcW w:w="3788" w:type="dxa"/>
          </w:tcPr>
          <w:p w:rsidR="007D252A" w:rsidRPr="00C31E37" w:rsidRDefault="007D252A" w:rsidP="009E3AC8">
            <w:pPr>
              <w:spacing w:line="240" w:lineRule="atLeast"/>
              <w:rPr>
                <w:rFonts w:ascii="Times New Roman" w:hAnsi="Times New Roman" w:cs="Times New Roman"/>
                <w:sz w:val="24"/>
                <w:szCs w:val="24"/>
              </w:rPr>
            </w:pPr>
          </w:p>
        </w:tc>
        <w:tc>
          <w:tcPr>
            <w:tcW w:w="1032"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нет</w:t>
            </w:r>
          </w:p>
        </w:tc>
        <w:tc>
          <w:tcPr>
            <w:tcW w:w="1134" w:type="dxa"/>
          </w:tcPr>
          <w:p w:rsidR="007D252A" w:rsidRPr="00C31E37" w:rsidRDefault="007D252A" w:rsidP="009E3AC8">
            <w:pPr>
              <w:spacing w:line="240" w:lineRule="atLeast"/>
              <w:rPr>
                <w:rFonts w:ascii="Times New Roman" w:hAnsi="Times New Roman" w:cs="Times New Roman"/>
                <w:sz w:val="24"/>
                <w:szCs w:val="24"/>
              </w:rPr>
            </w:pPr>
          </w:p>
        </w:tc>
        <w:tc>
          <w:tcPr>
            <w:tcW w:w="5953" w:type="dxa"/>
          </w:tcPr>
          <w:p w:rsidR="007D252A" w:rsidRPr="00C31E37" w:rsidRDefault="007D252A" w:rsidP="009E3AC8">
            <w:pPr>
              <w:spacing w:line="240" w:lineRule="atLeast"/>
              <w:rPr>
                <w:rFonts w:ascii="Times New Roman" w:hAnsi="Times New Roman" w:cs="Times New Roman"/>
                <w:sz w:val="24"/>
                <w:szCs w:val="24"/>
              </w:rPr>
            </w:pPr>
          </w:p>
        </w:tc>
      </w:tr>
      <w:tr w:rsidR="007D252A" w:rsidRPr="00C31E37" w:rsidTr="00C74A02">
        <w:trPr>
          <w:trHeight w:val="2610"/>
        </w:trPr>
        <w:tc>
          <w:tcPr>
            <w:tcW w:w="3652"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lastRenderedPageBreak/>
              <w:t>специальные аудитории, оборудованные персональными компьютерами, MIDI-клавиатурами и программным обеспечением</w:t>
            </w:r>
          </w:p>
        </w:tc>
        <w:tc>
          <w:tcPr>
            <w:tcW w:w="3788" w:type="dxa"/>
          </w:tcPr>
          <w:p w:rsidR="007D252A" w:rsidRPr="00C31E37" w:rsidRDefault="007D252A" w:rsidP="009E3AC8">
            <w:pPr>
              <w:spacing w:line="240" w:lineRule="atLeast"/>
              <w:rPr>
                <w:rFonts w:ascii="Times New Roman" w:hAnsi="Times New Roman" w:cs="Times New Roman"/>
                <w:sz w:val="24"/>
                <w:szCs w:val="24"/>
              </w:rPr>
            </w:pPr>
          </w:p>
          <w:p w:rsidR="007D252A" w:rsidRPr="00C31E37" w:rsidRDefault="007D252A" w:rsidP="009E3AC8">
            <w:pPr>
              <w:spacing w:line="240" w:lineRule="atLeast"/>
              <w:rPr>
                <w:rFonts w:ascii="Times New Roman" w:hAnsi="Times New Roman" w:cs="Times New Roman"/>
                <w:sz w:val="24"/>
                <w:szCs w:val="24"/>
              </w:rPr>
            </w:pPr>
          </w:p>
          <w:p w:rsidR="007D252A" w:rsidRPr="00C31E37" w:rsidRDefault="007D252A" w:rsidP="009E3AC8">
            <w:pPr>
              <w:spacing w:line="240" w:lineRule="atLeast"/>
              <w:rPr>
                <w:rFonts w:ascii="Times New Roman" w:hAnsi="Times New Roman" w:cs="Times New Roman"/>
                <w:sz w:val="24"/>
                <w:szCs w:val="24"/>
              </w:rPr>
            </w:pPr>
          </w:p>
          <w:p w:rsidR="007D252A" w:rsidRPr="00C31E37" w:rsidRDefault="007D252A" w:rsidP="009E3AC8">
            <w:pPr>
              <w:spacing w:line="240" w:lineRule="atLeast"/>
              <w:rPr>
                <w:rFonts w:ascii="Times New Roman" w:hAnsi="Times New Roman" w:cs="Times New Roman"/>
                <w:sz w:val="24"/>
                <w:szCs w:val="24"/>
              </w:rPr>
            </w:pPr>
          </w:p>
          <w:p w:rsidR="007D252A" w:rsidRPr="00C31E37" w:rsidRDefault="007D252A" w:rsidP="009E3AC8">
            <w:pPr>
              <w:spacing w:line="240" w:lineRule="atLeast"/>
              <w:rPr>
                <w:rFonts w:ascii="Times New Roman" w:hAnsi="Times New Roman" w:cs="Times New Roman"/>
                <w:sz w:val="24"/>
                <w:szCs w:val="24"/>
              </w:rPr>
            </w:pPr>
          </w:p>
        </w:tc>
        <w:tc>
          <w:tcPr>
            <w:tcW w:w="1032"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нет</w:t>
            </w:r>
          </w:p>
        </w:tc>
        <w:tc>
          <w:tcPr>
            <w:tcW w:w="1134" w:type="dxa"/>
          </w:tcPr>
          <w:p w:rsidR="007D252A" w:rsidRPr="00C31E37" w:rsidRDefault="007D252A" w:rsidP="009E3AC8">
            <w:pPr>
              <w:spacing w:line="240" w:lineRule="atLeast"/>
              <w:rPr>
                <w:rFonts w:ascii="Times New Roman" w:hAnsi="Times New Roman" w:cs="Times New Roman"/>
                <w:sz w:val="24"/>
                <w:szCs w:val="24"/>
              </w:rPr>
            </w:pPr>
          </w:p>
        </w:tc>
        <w:tc>
          <w:tcPr>
            <w:tcW w:w="5953" w:type="dxa"/>
          </w:tcPr>
          <w:p w:rsidR="007D252A" w:rsidRPr="00C31E37" w:rsidRDefault="007D252A" w:rsidP="009E3AC8">
            <w:pPr>
              <w:spacing w:line="240" w:lineRule="atLeast"/>
              <w:rPr>
                <w:rFonts w:ascii="Times New Roman" w:hAnsi="Times New Roman" w:cs="Times New Roman"/>
                <w:sz w:val="24"/>
                <w:szCs w:val="24"/>
              </w:rPr>
            </w:pPr>
          </w:p>
        </w:tc>
      </w:tr>
      <w:tr w:rsidR="007D252A" w:rsidRPr="00C31E37" w:rsidTr="009E3AC8">
        <w:tc>
          <w:tcPr>
            <w:tcW w:w="3652"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аудио- и видеофонды звукозаписывающей и звукопроизводящей аппаратуры</w:t>
            </w:r>
          </w:p>
        </w:tc>
        <w:tc>
          <w:tcPr>
            <w:tcW w:w="3788"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 xml:space="preserve">Фонохрестоматия по программе «Музыка» Г. Сергеевой, Е. Критской, Т. Шмагиной, </w:t>
            </w:r>
          </w:p>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3 музыкальных центра,</w:t>
            </w:r>
          </w:p>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 xml:space="preserve">2 микшерных пульта, </w:t>
            </w:r>
          </w:p>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9 шт. микрофонов, 4 ноутбука</w:t>
            </w:r>
          </w:p>
        </w:tc>
        <w:tc>
          <w:tcPr>
            <w:tcW w:w="1032" w:type="dxa"/>
          </w:tcPr>
          <w:p w:rsidR="007D252A" w:rsidRPr="00C31E37" w:rsidRDefault="007D252A" w:rsidP="009E3AC8">
            <w:pPr>
              <w:spacing w:line="240" w:lineRule="atLeast"/>
              <w:rPr>
                <w:rFonts w:ascii="Times New Roman" w:hAnsi="Times New Roman" w:cs="Times New Roman"/>
                <w:sz w:val="24"/>
                <w:szCs w:val="24"/>
              </w:rPr>
            </w:pPr>
          </w:p>
        </w:tc>
        <w:tc>
          <w:tcPr>
            <w:tcW w:w="1134" w:type="dxa"/>
          </w:tcPr>
          <w:p w:rsidR="007D252A" w:rsidRPr="00C31E37" w:rsidRDefault="007D252A" w:rsidP="009E3AC8">
            <w:pPr>
              <w:spacing w:line="240" w:lineRule="atLeast"/>
              <w:rPr>
                <w:rFonts w:ascii="Times New Roman" w:hAnsi="Times New Roman" w:cs="Times New Roman"/>
                <w:sz w:val="24"/>
                <w:szCs w:val="24"/>
              </w:rPr>
            </w:pPr>
          </w:p>
        </w:tc>
        <w:tc>
          <w:tcPr>
            <w:tcW w:w="5953" w:type="dxa"/>
          </w:tcPr>
          <w:p w:rsidR="007D252A" w:rsidRPr="00C31E37" w:rsidRDefault="007D252A" w:rsidP="009E3AC8">
            <w:pPr>
              <w:spacing w:line="240" w:lineRule="atLeast"/>
              <w:rPr>
                <w:rFonts w:ascii="Times New Roman" w:hAnsi="Times New Roman" w:cs="Times New Roman"/>
                <w:sz w:val="24"/>
                <w:szCs w:val="24"/>
              </w:rPr>
            </w:pPr>
          </w:p>
        </w:tc>
      </w:tr>
      <w:tr w:rsidR="007D252A" w:rsidRPr="00C31E37" w:rsidTr="009E3AC8">
        <w:tc>
          <w:tcPr>
            <w:tcW w:w="3652"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музыкальные инструменты (фортепиано, комплекты оркестровых струнных инструментов, оркестровых духовых и ударных инструментов, инструментов народного оркестра), а также пульты.</w:t>
            </w:r>
          </w:p>
          <w:p w:rsidR="007D252A" w:rsidRPr="00C31E37" w:rsidRDefault="007D252A" w:rsidP="009E3AC8">
            <w:pPr>
              <w:spacing w:line="240" w:lineRule="atLeast"/>
              <w:rPr>
                <w:rFonts w:ascii="Times New Roman" w:hAnsi="Times New Roman" w:cs="Times New Roman"/>
                <w:sz w:val="24"/>
                <w:szCs w:val="24"/>
              </w:rPr>
            </w:pPr>
          </w:p>
        </w:tc>
        <w:tc>
          <w:tcPr>
            <w:tcW w:w="3788"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3 фортепиано, инструменты народного оркестра: домры 11 штук, балалайки 9 штук, баяны 4 (требуют ремонта), металлофоны 7 (требуют ремонта), ксилофоны 3 (требуют ремонта), треугольники – 2 комплекта, бубен -7, маракасы -4, кастаньеты 2. трещотки – 2шт., гармошки – 2шт. гитара – 1шт.</w:t>
            </w:r>
          </w:p>
        </w:tc>
        <w:tc>
          <w:tcPr>
            <w:tcW w:w="1032" w:type="dxa"/>
          </w:tcPr>
          <w:p w:rsidR="007D252A" w:rsidRPr="00C31E37" w:rsidRDefault="007D252A" w:rsidP="009E3AC8">
            <w:pPr>
              <w:spacing w:line="240" w:lineRule="atLeast"/>
              <w:rPr>
                <w:rFonts w:ascii="Times New Roman" w:hAnsi="Times New Roman" w:cs="Times New Roman"/>
                <w:sz w:val="24"/>
                <w:szCs w:val="24"/>
              </w:rPr>
            </w:pPr>
          </w:p>
        </w:tc>
        <w:tc>
          <w:tcPr>
            <w:tcW w:w="1134" w:type="dxa"/>
          </w:tcPr>
          <w:p w:rsidR="007D252A" w:rsidRPr="00C31E37" w:rsidRDefault="007D252A" w:rsidP="009E3AC8">
            <w:pPr>
              <w:spacing w:line="240" w:lineRule="atLeast"/>
              <w:rPr>
                <w:rFonts w:ascii="Times New Roman" w:hAnsi="Times New Roman" w:cs="Times New Roman"/>
                <w:sz w:val="24"/>
                <w:szCs w:val="24"/>
              </w:rPr>
            </w:pPr>
          </w:p>
        </w:tc>
        <w:tc>
          <w:tcPr>
            <w:tcW w:w="5953" w:type="dxa"/>
          </w:tcPr>
          <w:p w:rsidR="007D252A" w:rsidRPr="00C31E37" w:rsidRDefault="007D252A" w:rsidP="009E3AC8">
            <w:pPr>
              <w:spacing w:line="240" w:lineRule="atLeast"/>
              <w:rPr>
                <w:rFonts w:ascii="Times New Roman" w:hAnsi="Times New Roman" w:cs="Times New Roman"/>
                <w:sz w:val="24"/>
                <w:szCs w:val="24"/>
              </w:rPr>
            </w:pPr>
          </w:p>
        </w:tc>
      </w:tr>
    </w:tbl>
    <w:p w:rsidR="007D252A" w:rsidRPr="00C31E37" w:rsidRDefault="007D252A" w:rsidP="007D252A">
      <w:pPr>
        <w:rPr>
          <w:rFonts w:ascii="Times New Roman" w:hAnsi="Times New Roman" w:cs="Times New Roman"/>
          <w:sz w:val="24"/>
          <w:szCs w:val="24"/>
        </w:rPr>
      </w:pPr>
    </w:p>
    <w:p w:rsidR="007D252A" w:rsidRPr="00281599" w:rsidRDefault="00D15E6D" w:rsidP="000A1B07">
      <w:pPr>
        <w:pStyle w:val="2"/>
        <w:rPr>
          <w:rFonts w:ascii="Times New Roman" w:hAnsi="Times New Roman" w:cs="Times New Roman"/>
          <w:color w:val="000000" w:themeColor="text1"/>
          <w:sz w:val="24"/>
          <w:szCs w:val="24"/>
        </w:rPr>
      </w:pPr>
      <w:bookmarkStart w:id="166" w:name="_Toc113895167"/>
      <w:bookmarkStart w:id="167" w:name="_Toc113897141"/>
      <w:r w:rsidRPr="00281599">
        <w:rPr>
          <w:rFonts w:ascii="Times New Roman" w:hAnsi="Times New Roman" w:cs="Times New Roman"/>
          <w:color w:val="000000" w:themeColor="text1"/>
          <w:sz w:val="24"/>
          <w:szCs w:val="24"/>
        </w:rPr>
        <w:t>4.3.  Учебно-методические</w:t>
      </w:r>
      <w:r w:rsidR="002E789B">
        <w:rPr>
          <w:rFonts w:ascii="Times New Roman" w:hAnsi="Times New Roman" w:cs="Times New Roman"/>
          <w:color w:val="000000" w:themeColor="text1"/>
          <w:sz w:val="24"/>
          <w:szCs w:val="24"/>
        </w:rPr>
        <w:t xml:space="preserve"> </w:t>
      </w:r>
      <w:r w:rsidRPr="00281599">
        <w:rPr>
          <w:rFonts w:ascii="Times New Roman" w:hAnsi="Times New Roman" w:cs="Times New Roman"/>
          <w:color w:val="000000" w:themeColor="text1"/>
          <w:sz w:val="24"/>
          <w:szCs w:val="24"/>
        </w:rPr>
        <w:t xml:space="preserve"> условия реализации программ</w:t>
      </w:r>
      <w:r w:rsidR="00735C75" w:rsidRPr="00281599">
        <w:rPr>
          <w:rFonts w:ascii="Times New Roman" w:hAnsi="Times New Roman" w:cs="Times New Roman"/>
          <w:color w:val="000000" w:themeColor="text1"/>
          <w:sz w:val="24"/>
          <w:szCs w:val="24"/>
        </w:rPr>
        <w:t>ы начального общего образования.</w:t>
      </w:r>
      <w:bookmarkEnd w:id="166"/>
      <w:bookmarkEnd w:id="167"/>
    </w:p>
    <w:p w:rsidR="007D252A" w:rsidRPr="00C31E37" w:rsidRDefault="00D15E6D" w:rsidP="007D252A">
      <w:pPr>
        <w:rPr>
          <w:rFonts w:ascii="Times New Roman" w:hAnsi="Times New Roman" w:cs="Times New Roman"/>
          <w:sz w:val="24"/>
          <w:szCs w:val="24"/>
        </w:rPr>
      </w:pPr>
      <w:r w:rsidRPr="00C31E37">
        <w:rPr>
          <w:rFonts w:ascii="Times New Roman" w:hAnsi="Times New Roman" w:cs="Times New Roman"/>
          <w:sz w:val="24"/>
          <w:szCs w:val="24"/>
        </w:rPr>
        <w:t>4.</w:t>
      </w:r>
      <w:r w:rsidR="007D252A" w:rsidRPr="00C31E37">
        <w:rPr>
          <w:rFonts w:ascii="Times New Roman" w:hAnsi="Times New Roman" w:cs="Times New Roman"/>
          <w:sz w:val="24"/>
          <w:szCs w:val="24"/>
        </w:rPr>
        <w:t>3.1</w:t>
      </w:r>
      <w:r w:rsidRPr="00C31E37">
        <w:rPr>
          <w:rFonts w:ascii="Times New Roman" w:hAnsi="Times New Roman" w:cs="Times New Roman"/>
          <w:sz w:val="24"/>
          <w:szCs w:val="24"/>
        </w:rPr>
        <w:t>.</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5670"/>
      </w:tblGrid>
      <w:tr w:rsidR="007D252A" w:rsidRPr="00C31E37" w:rsidTr="009963F6">
        <w:tc>
          <w:tcPr>
            <w:tcW w:w="5211" w:type="dxa"/>
          </w:tcPr>
          <w:p w:rsidR="007D252A" w:rsidRPr="00464781" w:rsidRDefault="00D15E6D" w:rsidP="007753F0">
            <w:pPr>
              <w:spacing w:line="240" w:lineRule="atLeast"/>
              <w:rPr>
                <w:rFonts w:ascii="Times New Roman" w:hAnsi="Times New Roman" w:cs="Times New Roman"/>
                <w:color w:val="000000" w:themeColor="text1"/>
                <w:sz w:val="24"/>
                <w:szCs w:val="24"/>
              </w:rPr>
            </w:pPr>
            <w:r w:rsidRPr="00464781">
              <w:rPr>
                <w:rFonts w:ascii="Times New Roman" w:hAnsi="Times New Roman" w:cs="Times New Roman"/>
                <w:color w:val="000000" w:themeColor="text1"/>
                <w:sz w:val="24"/>
                <w:szCs w:val="24"/>
              </w:rPr>
              <w:t xml:space="preserve">Школа </w:t>
            </w:r>
            <w:r w:rsidR="007D252A" w:rsidRPr="00464781">
              <w:rPr>
                <w:rFonts w:ascii="Times New Roman" w:hAnsi="Times New Roman" w:cs="Times New Roman"/>
                <w:color w:val="000000" w:themeColor="text1"/>
                <w:sz w:val="24"/>
                <w:szCs w:val="24"/>
              </w:rPr>
              <w:t xml:space="preserve"> предоставляет не менее одного учебника </w:t>
            </w:r>
            <w:r w:rsidR="002E789B" w:rsidRPr="00464781">
              <w:rPr>
                <w:rFonts w:ascii="Times New Roman" w:hAnsi="Times New Roman" w:cs="Times New Roman"/>
                <w:color w:val="000000" w:themeColor="text1"/>
                <w:sz w:val="24"/>
                <w:szCs w:val="24"/>
              </w:rPr>
              <w:t>и (или) учебного пособия в печатной форме, выпущенных организациями, входящими</w:t>
            </w:r>
            <w:r w:rsidR="007753F0" w:rsidRPr="00464781">
              <w:rPr>
                <w:rFonts w:ascii="Times New Roman" w:hAnsi="Times New Roman" w:cs="Times New Roman"/>
                <w:color w:val="000000" w:themeColor="text1"/>
                <w:sz w:val="24"/>
                <w:szCs w:val="24"/>
              </w:rPr>
              <w:t xml:space="preserve"> в перечень организаций, осуществляющих выпуск учебных пособий, которые   допускаются к использованию при    </w:t>
            </w:r>
            <w:r w:rsidR="007D252A" w:rsidRPr="00464781">
              <w:rPr>
                <w:rFonts w:ascii="Times New Roman" w:hAnsi="Times New Roman" w:cs="Times New Roman"/>
                <w:color w:val="000000" w:themeColor="text1"/>
                <w:sz w:val="24"/>
                <w:szCs w:val="24"/>
              </w:rPr>
              <w:t xml:space="preserve">реализации имеющих государственную </w:t>
            </w:r>
            <w:r w:rsidR="007D252A" w:rsidRPr="00464781">
              <w:rPr>
                <w:rFonts w:ascii="Times New Roman" w:hAnsi="Times New Roman" w:cs="Times New Roman"/>
                <w:color w:val="000000" w:themeColor="text1"/>
                <w:sz w:val="24"/>
                <w:szCs w:val="24"/>
              </w:rPr>
              <w:lastRenderedPageBreak/>
              <w:t>аккредитацию образовательных программ начального общего, основного общего, среднего общего образования</w:t>
            </w:r>
            <w:r w:rsidR="007753F0" w:rsidRPr="00464781">
              <w:rPr>
                <w:rFonts w:ascii="Times New Roman" w:hAnsi="Times New Roman" w:cs="Times New Roman"/>
                <w:color w:val="000000" w:themeColor="text1"/>
                <w:sz w:val="24"/>
                <w:szCs w:val="24"/>
              </w:rPr>
              <w:t xml:space="preserve">, необходимого для освоения программы начального общего образования, </w:t>
            </w:r>
            <w:r w:rsidR="007D252A" w:rsidRPr="00464781">
              <w:rPr>
                <w:rFonts w:ascii="Times New Roman" w:hAnsi="Times New Roman" w:cs="Times New Roman"/>
                <w:color w:val="000000" w:themeColor="text1"/>
                <w:sz w:val="24"/>
                <w:szCs w:val="24"/>
              </w:rPr>
              <w:t xml:space="preserve"> на каждого обучающегося по </w:t>
            </w:r>
            <w:r w:rsidR="007753F0" w:rsidRPr="00464781">
              <w:rPr>
                <w:rFonts w:ascii="Times New Roman" w:hAnsi="Times New Roman" w:cs="Times New Roman"/>
                <w:color w:val="000000" w:themeColor="text1"/>
                <w:sz w:val="24"/>
                <w:szCs w:val="24"/>
              </w:rPr>
              <w:t xml:space="preserve">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 начального </w:t>
            </w:r>
            <w:r w:rsidR="001A5A12" w:rsidRPr="00464781">
              <w:rPr>
                <w:rFonts w:ascii="Times New Roman" w:hAnsi="Times New Roman" w:cs="Times New Roman"/>
                <w:color w:val="000000" w:themeColor="text1"/>
                <w:sz w:val="24"/>
                <w:szCs w:val="24"/>
              </w:rPr>
              <w:t>общего образования, на каждого обучающегося по иным</w:t>
            </w:r>
            <w:r w:rsidR="0068664E" w:rsidRPr="00464781">
              <w:rPr>
                <w:rFonts w:ascii="Times New Roman" w:hAnsi="Times New Roman" w:cs="Times New Roman"/>
                <w:color w:val="000000" w:themeColor="text1"/>
                <w:sz w:val="24"/>
                <w:szCs w:val="24"/>
              </w:rPr>
              <w:t xml:space="preserve">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tc>
        <w:tc>
          <w:tcPr>
            <w:tcW w:w="5670" w:type="dxa"/>
          </w:tcPr>
          <w:p w:rsidR="007D252A" w:rsidRPr="00C31E37" w:rsidRDefault="007D252A" w:rsidP="00D15E6D">
            <w:pPr>
              <w:pStyle w:val="af2"/>
              <w:spacing w:before="0" w:beforeAutospacing="0" w:after="0" w:afterAutospacing="0" w:line="240" w:lineRule="atLeast"/>
            </w:pPr>
            <w:r w:rsidRPr="00C31E37">
              <w:rPr>
                <w:color w:val="000000"/>
              </w:rPr>
              <w:lastRenderedPageBreak/>
              <w:t>-Приказ об использовании учебников , согласно федеральному  Перечню (приложение “Приказ об использовании учебников при реализации</w:t>
            </w:r>
          </w:p>
          <w:p w:rsidR="007D252A" w:rsidRPr="00C31E37" w:rsidRDefault="007D252A" w:rsidP="00D15E6D">
            <w:pPr>
              <w:pStyle w:val="af2"/>
              <w:shd w:val="clear" w:color="auto" w:fill="FFFFFF"/>
              <w:spacing w:before="0" w:beforeAutospacing="0" w:after="0" w:afterAutospacing="0" w:line="240" w:lineRule="atLeast"/>
            </w:pPr>
            <w:r w:rsidRPr="00C31E37">
              <w:rPr>
                <w:color w:val="000000"/>
              </w:rPr>
              <w:t>программ начального общего, основного общего, среднего общего образования в 2022/2023 учебном году”, “Приказ об использовании учебников при реализации</w:t>
            </w:r>
          </w:p>
          <w:p w:rsidR="007D252A" w:rsidRPr="00C31E37" w:rsidRDefault="0068664E" w:rsidP="00D15E6D">
            <w:pPr>
              <w:pStyle w:val="af2"/>
              <w:shd w:val="clear" w:color="auto" w:fill="FFFFFF"/>
              <w:spacing w:before="0" w:beforeAutospacing="0" w:after="0" w:afterAutospacing="0" w:line="240" w:lineRule="atLeast"/>
            </w:pPr>
            <w:r>
              <w:rPr>
                <w:color w:val="000000"/>
              </w:rPr>
              <w:lastRenderedPageBreak/>
              <w:t>-</w:t>
            </w:r>
            <w:r w:rsidR="007D252A" w:rsidRPr="00C31E37">
              <w:rPr>
                <w:color w:val="000000"/>
              </w:rPr>
              <w:t>программ начального общего, основного общего, среднего общего образования в 2023/2024 учебном году”, “Приказ об использовании учебников при реализации</w:t>
            </w:r>
          </w:p>
          <w:p w:rsidR="007D252A" w:rsidRPr="00C31E37" w:rsidRDefault="0068664E" w:rsidP="00D15E6D">
            <w:pPr>
              <w:pStyle w:val="af2"/>
              <w:shd w:val="clear" w:color="auto" w:fill="FFFFFF"/>
              <w:spacing w:before="0" w:beforeAutospacing="0" w:after="0" w:afterAutospacing="0" w:line="240" w:lineRule="atLeast"/>
            </w:pPr>
            <w:r>
              <w:rPr>
                <w:color w:val="000000"/>
              </w:rPr>
              <w:t>-</w:t>
            </w:r>
            <w:r w:rsidR="007D252A" w:rsidRPr="00C31E37">
              <w:rPr>
                <w:color w:val="000000"/>
              </w:rPr>
              <w:t>программ начального общего, основного общего, среднего общего образования в 2024/2025 учебном году”, “Приказ об использовании учебников при реализации</w:t>
            </w:r>
          </w:p>
          <w:p w:rsidR="007D252A" w:rsidRPr="00C31E37" w:rsidRDefault="0068664E" w:rsidP="00D15E6D">
            <w:pPr>
              <w:pStyle w:val="af2"/>
              <w:shd w:val="clear" w:color="auto" w:fill="FFFFFF"/>
              <w:spacing w:before="0" w:beforeAutospacing="0" w:after="0" w:afterAutospacing="0" w:line="240" w:lineRule="atLeast"/>
            </w:pPr>
            <w:r>
              <w:rPr>
                <w:color w:val="000000"/>
              </w:rPr>
              <w:t>-</w:t>
            </w:r>
            <w:r w:rsidR="007D252A" w:rsidRPr="00C31E37">
              <w:rPr>
                <w:color w:val="000000"/>
              </w:rPr>
              <w:t>программ начального общего, основного общего, среднего общего образования в 2025/2026 учебном году”, “Приказ об использовании учебников при реализации</w:t>
            </w:r>
          </w:p>
          <w:p w:rsidR="007D252A" w:rsidRPr="00C31E37" w:rsidRDefault="007D252A" w:rsidP="00D15E6D">
            <w:pPr>
              <w:spacing w:line="240" w:lineRule="atLeast"/>
              <w:rPr>
                <w:rFonts w:ascii="Times New Roman" w:hAnsi="Times New Roman" w:cs="Times New Roman"/>
                <w:color w:val="FF0000"/>
                <w:sz w:val="24"/>
                <w:szCs w:val="24"/>
              </w:rPr>
            </w:pPr>
          </w:p>
        </w:tc>
      </w:tr>
    </w:tbl>
    <w:p w:rsidR="00F63767" w:rsidRPr="00C31E37" w:rsidRDefault="00F63767" w:rsidP="00C31E37">
      <w:pPr>
        <w:ind w:firstLine="709"/>
        <w:jc w:val="both"/>
        <w:rPr>
          <w:rFonts w:ascii="Times New Roman" w:hAnsi="Times New Roman" w:cs="Times New Roman"/>
          <w:sz w:val="24"/>
          <w:szCs w:val="24"/>
        </w:rPr>
      </w:pPr>
    </w:p>
    <w:p w:rsidR="007D252A" w:rsidRPr="00C31E37" w:rsidRDefault="007D252A" w:rsidP="00C74A02">
      <w:pPr>
        <w:spacing w:after="0" w:line="360" w:lineRule="auto"/>
        <w:ind w:firstLine="567"/>
        <w:jc w:val="both"/>
        <w:rPr>
          <w:rFonts w:ascii="Times New Roman" w:hAnsi="Times New Roman" w:cs="Times New Roman"/>
          <w:sz w:val="24"/>
          <w:szCs w:val="24"/>
        </w:rPr>
      </w:pPr>
      <w:r w:rsidRPr="00C31E37">
        <w:rPr>
          <w:rFonts w:ascii="Times New Roman" w:hAnsi="Times New Roman" w:cs="Times New Roman"/>
          <w:sz w:val="24"/>
          <w:szCs w:val="24"/>
        </w:rPr>
        <w:t xml:space="preserve">Дополнительно </w:t>
      </w:r>
      <w:r w:rsidR="00D15E6D" w:rsidRPr="00C31E37">
        <w:rPr>
          <w:rFonts w:ascii="Times New Roman" w:hAnsi="Times New Roman" w:cs="Times New Roman"/>
          <w:sz w:val="24"/>
          <w:szCs w:val="24"/>
        </w:rPr>
        <w:t>Школа</w:t>
      </w:r>
      <w:r w:rsidRPr="00C31E37">
        <w:rPr>
          <w:rFonts w:ascii="Times New Roman" w:hAnsi="Times New Roman" w:cs="Times New Roman"/>
          <w:sz w:val="24"/>
          <w:szCs w:val="24"/>
        </w:rPr>
        <w:t xml:space="preserve">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48"/>
        <w:gridCol w:w="6273"/>
      </w:tblGrid>
      <w:tr w:rsidR="007D252A" w:rsidRPr="00C31E37" w:rsidTr="00F63767">
        <w:tc>
          <w:tcPr>
            <w:tcW w:w="5495" w:type="dxa"/>
          </w:tcPr>
          <w:p w:rsidR="007D252A" w:rsidRPr="00C31E37" w:rsidRDefault="007D252A" w:rsidP="00F63767">
            <w:pPr>
              <w:spacing w:line="240" w:lineRule="atLeast"/>
              <w:rPr>
                <w:rFonts w:ascii="Times New Roman" w:hAnsi="Times New Roman" w:cs="Times New Roman"/>
                <w:sz w:val="24"/>
                <w:szCs w:val="24"/>
              </w:rPr>
            </w:pPr>
            <w:r w:rsidRPr="00C31E37">
              <w:rPr>
                <w:rFonts w:ascii="Times New Roman" w:hAnsi="Times New Roman" w:cs="Times New Roman"/>
                <w:sz w:val="24"/>
                <w:szCs w:val="24"/>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7D252A" w:rsidRPr="00C31E37" w:rsidRDefault="007D252A" w:rsidP="007D252A">
            <w:pPr>
              <w:rPr>
                <w:rFonts w:ascii="Times New Roman" w:hAnsi="Times New Roman" w:cs="Times New Roman"/>
                <w:sz w:val="24"/>
                <w:szCs w:val="24"/>
              </w:rPr>
            </w:pPr>
          </w:p>
        </w:tc>
        <w:tc>
          <w:tcPr>
            <w:tcW w:w="8788" w:type="dxa"/>
          </w:tcPr>
          <w:p w:rsidR="007D252A" w:rsidRPr="00C31E37" w:rsidRDefault="007D252A" w:rsidP="007D252A">
            <w:pPr>
              <w:pStyle w:val="af2"/>
              <w:shd w:val="clear" w:color="auto" w:fill="FFFFFF"/>
              <w:spacing w:before="0" w:beforeAutospacing="0" w:after="150" w:afterAutospacing="0"/>
              <w:rPr>
                <w:color w:val="000000"/>
              </w:rPr>
            </w:pPr>
            <w:r w:rsidRPr="00C31E37">
              <w:t>Пользователи школьной библиотеки имеют доступ к печатным и электронным образовательным ресурсам.</w:t>
            </w:r>
          </w:p>
          <w:p w:rsidR="007D252A" w:rsidRPr="00C31E37" w:rsidRDefault="007D252A" w:rsidP="007D252A">
            <w:pPr>
              <w:pStyle w:val="af2"/>
              <w:shd w:val="clear" w:color="auto" w:fill="FFFFFF"/>
              <w:spacing w:before="0" w:beforeAutospacing="0" w:after="150" w:afterAutospacing="0"/>
              <w:rPr>
                <w:color w:val="000000"/>
              </w:rPr>
            </w:pPr>
            <w:r w:rsidRPr="00C31E37">
              <w:rPr>
                <w:color w:val="000000"/>
              </w:rPr>
              <w:t>Учебники и учебные пособия бесплатно предоставляются в пользование на время получения образования. Учебники предоставляются обучающимся в личное пользование на срок изучения учебного предмета, курса, дисциплины (модуля).</w:t>
            </w:r>
          </w:p>
          <w:p w:rsidR="007D252A" w:rsidRPr="00C31E37" w:rsidRDefault="007D252A" w:rsidP="00F63767">
            <w:pPr>
              <w:spacing w:line="240" w:lineRule="atLeast"/>
              <w:rPr>
                <w:rFonts w:ascii="Times New Roman" w:hAnsi="Times New Roman" w:cs="Times New Roman"/>
                <w:color w:val="000000"/>
                <w:sz w:val="24"/>
                <w:szCs w:val="24"/>
              </w:rPr>
            </w:pPr>
            <w:r w:rsidRPr="00C31E37">
              <w:rPr>
                <w:rFonts w:ascii="Times New Roman" w:hAnsi="Times New Roman" w:cs="Times New Roman"/>
                <w:color w:val="000000"/>
                <w:sz w:val="24"/>
                <w:szCs w:val="24"/>
              </w:rPr>
              <w:t>Возможно предоставление учебников по предметам музыка, изобразительное искусство, технология, основы безопасности жизнедеятельности, физическая культура, для работы на уроках.</w:t>
            </w:r>
          </w:p>
          <w:p w:rsidR="00F63767" w:rsidRPr="00C31E37" w:rsidRDefault="00F63767" w:rsidP="00F63767">
            <w:pPr>
              <w:spacing w:line="240" w:lineRule="atLeast"/>
              <w:rPr>
                <w:rFonts w:ascii="Times New Roman" w:hAnsi="Times New Roman" w:cs="Times New Roman"/>
                <w:color w:val="000000"/>
                <w:sz w:val="24"/>
                <w:szCs w:val="24"/>
              </w:rPr>
            </w:pPr>
          </w:p>
        </w:tc>
      </w:tr>
    </w:tbl>
    <w:p w:rsidR="009963F6" w:rsidRDefault="009963F6" w:rsidP="007D252A">
      <w:pPr>
        <w:rPr>
          <w:rFonts w:ascii="Times New Roman" w:hAnsi="Times New Roman" w:cs="Times New Roman"/>
          <w:sz w:val="24"/>
          <w:szCs w:val="24"/>
        </w:rPr>
      </w:pPr>
    </w:p>
    <w:p w:rsidR="00747154" w:rsidRDefault="00747154" w:rsidP="007D252A">
      <w:pPr>
        <w:rPr>
          <w:rFonts w:ascii="Times New Roman" w:hAnsi="Times New Roman" w:cs="Times New Roman"/>
          <w:sz w:val="24"/>
          <w:szCs w:val="24"/>
        </w:rPr>
      </w:pPr>
    </w:p>
    <w:p w:rsidR="00747154" w:rsidRDefault="00747154" w:rsidP="007D252A">
      <w:pPr>
        <w:rPr>
          <w:rFonts w:ascii="Times New Roman" w:hAnsi="Times New Roman" w:cs="Times New Roman"/>
          <w:sz w:val="24"/>
          <w:szCs w:val="24"/>
        </w:rPr>
      </w:pPr>
    </w:p>
    <w:p w:rsidR="007D252A" w:rsidRPr="00C31E37" w:rsidRDefault="00F63767" w:rsidP="007D252A">
      <w:pPr>
        <w:rPr>
          <w:rFonts w:ascii="Times New Roman" w:hAnsi="Times New Roman" w:cs="Times New Roman"/>
          <w:sz w:val="24"/>
          <w:szCs w:val="24"/>
        </w:rPr>
      </w:pPr>
      <w:r w:rsidRPr="00C31E37">
        <w:rPr>
          <w:rFonts w:ascii="Times New Roman" w:hAnsi="Times New Roman" w:cs="Times New Roman"/>
          <w:sz w:val="24"/>
          <w:szCs w:val="24"/>
        </w:rPr>
        <w:lastRenderedPageBreak/>
        <w:t>4.</w:t>
      </w:r>
      <w:r w:rsidR="007D252A" w:rsidRPr="00C31E37">
        <w:rPr>
          <w:rFonts w:ascii="Times New Roman" w:hAnsi="Times New Roman" w:cs="Times New Roman"/>
          <w:sz w:val="24"/>
          <w:szCs w:val="24"/>
        </w:rPr>
        <w:t xml:space="preserve">3.2. </w:t>
      </w:r>
      <w:r w:rsidR="007D252A" w:rsidRPr="00C31E37">
        <w:rPr>
          <w:rFonts w:ascii="Times New Roman" w:hAnsi="Times New Roman" w:cs="Times New Roman"/>
          <w:b/>
          <w:sz w:val="24"/>
          <w:szCs w:val="24"/>
        </w:rPr>
        <w:t>Библиотека укомплектована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6"/>
        <w:gridCol w:w="2364"/>
        <w:gridCol w:w="2145"/>
        <w:gridCol w:w="1737"/>
        <w:gridCol w:w="1519"/>
      </w:tblGrid>
      <w:tr w:rsidR="007D252A" w:rsidRPr="00C31E37" w:rsidTr="00F63767">
        <w:tc>
          <w:tcPr>
            <w:tcW w:w="4077" w:type="dxa"/>
          </w:tcPr>
          <w:p w:rsidR="007D252A" w:rsidRPr="00C31E37" w:rsidRDefault="00F63767" w:rsidP="00F63767">
            <w:pPr>
              <w:spacing w:line="240" w:lineRule="atLeast"/>
              <w:rPr>
                <w:rFonts w:ascii="Times New Roman" w:hAnsi="Times New Roman" w:cs="Times New Roman"/>
                <w:b/>
                <w:sz w:val="24"/>
                <w:szCs w:val="24"/>
              </w:rPr>
            </w:pPr>
            <w:r w:rsidRPr="00C31E37">
              <w:rPr>
                <w:rFonts w:ascii="Times New Roman" w:hAnsi="Times New Roman" w:cs="Times New Roman"/>
                <w:b/>
                <w:sz w:val="24"/>
                <w:szCs w:val="24"/>
              </w:rPr>
              <w:t>Р</w:t>
            </w:r>
            <w:r w:rsidR="007D252A" w:rsidRPr="00C31E37">
              <w:rPr>
                <w:rFonts w:ascii="Times New Roman" w:hAnsi="Times New Roman" w:cs="Times New Roman"/>
                <w:b/>
                <w:sz w:val="24"/>
                <w:szCs w:val="24"/>
              </w:rPr>
              <w:t>есурсы</w:t>
            </w:r>
          </w:p>
        </w:tc>
        <w:tc>
          <w:tcPr>
            <w:tcW w:w="3969" w:type="dxa"/>
          </w:tcPr>
          <w:p w:rsidR="007D252A" w:rsidRPr="00C31E37" w:rsidRDefault="007D252A" w:rsidP="00F63767">
            <w:pPr>
              <w:spacing w:line="240" w:lineRule="atLeast"/>
              <w:rPr>
                <w:rFonts w:ascii="Times New Roman" w:hAnsi="Times New Roman" w:cs="Times New Roman"/>
                <w:b/>
                <w:sz w:val="24"/>
                <w:szCs w:val="24"/>
              </w:rPr>
            </w:pPr>
            <w:r w:rsidRPr="00C31E37">
              <w:rPr>
                <w:rFonts w:ascii="Times New Roman" w:hAnsi="Times New Roman" w:cs="Times New Roman"/>
                <w:b/>
                <w:sz w:val="24"/>
                <w:szCs w:val="24"/>
              </w:rPr>
              <w:t>Что имеется</w:t>
            </w:r>
          </w:p>
        </w:tc>
        <w:tc>
          <w:tcPr>
            <w:tcW w:w="2977" w:type="dxa"/>
          </w:tcPr>
          <w:p w:rsidR="007D252A" w:rsidRPr="00C31E37" w:rsidRDefault="007D252A" w:rsidP="00C61435">
            <w:pPr>
              <w:spacing w:line="240" w:lineRule="atLeast"/>
              <w:rPr>
                <w:rFonts w:ascii="Times New Roman" w:hAnsi="Times New Roman" w:cs="Times New Roman"/>
                <w:b/>
                <w:sz w:val="24"/>
                <w:szCs w:val="24"/>
              </w:rPr>
            </w:pPr>
            <w:r w:rsidRPr="00C31E37">
              <w:rPr>
                <w:rFonts w:ascii="Times New Roman" w:hAnsi="Times New Roman" w:cs="Times New Roman"/>
                <w:b/>
                <w:sz w:val="24"/>
                <w:szCs w:val="24"/>
              </w:rPr>
              <w:t>Что изменить, приобрести</w:t>
            </w:r>
          </w:p>
        </w:tc>
        <w:tc>
          <w:tcPr>
            <w:tcW w:w="1737" w:type="dxa"/>
          </w:tcPr>
          <w:p w:rsidR="007D252A" w:rsidRPr="00C31E37" w:rsidRDefault="007D252A" w:rsidP="00F63767">
            <w:pPr>
              <w:spacing w:line="240" w:lineRule="atLeast"/>
              <w:rPr>
                <w:rFonts w:ascii="Times New Roman" w:hAnsi="Times New Roman" w:cs="Times New Roman"/>
                <w:b/>
                <w:sz w:val="24"/>
                <w:szCs w:val="24"/>
              </w:rPr>
            </w:pPr>
            <w:r w:rsidRPr="00C31E37">
              <w:rPr>
                <w:rFonts w:ascii="Times New Roman" w:hAnsi="Times New Roman" w:cs="Times New Roman"/>
                <w:b/>
                <w:sz w:val="24"/>
                <w:szCs w:val="24"/>
              </w:rPr>
              <w:t>Сроки приобретения</w:t>
            </w:r>
          </w:p>
        </w:tc>
        <w:tc>
          <w:tcPr>
            <w:tcW w:w="1647" w:type="dxa"/>
          </w:tcPr>
          <w:p w:rsidR="007D252A" w:rsidRPr="00C31E37" w:rsidRDefault="007D252A" w:rsidP="00C31E37">
            <w:pPr>
              <w:spacing w:after="0" w:line="240" w:lineRule="atLeast"/>
              <w:rPr>
                <w:rFonts w:ascii="Times New Roman" w:hAnsi="Times New Roman" w:cs="Times New Roman"/>
                <w:b/>
                <w:sz w:val="24"/>
                <w:szCs w:val="24"/>
              </w:rPr>
            </w:pPr>
            <w:r w:rsidRPr="00C31E37">
              <w:rPr>
                <w:rFonts w:ascii="Times New Roman" w:hAnsi="Times New Roman" w:cs="Times New Roman"/>
                <w:b/>
                <w:sz w:val="24"/>
                <w:szCs w:val="24"/>
              </w:rPr>
              <w:t xml:space="preserve">Оснащены </w:t>
            </w:r>
          </w:p>
          <w:p w:rsidR="007D252A" w:rsidRPr="00C31E37" w:rsidRDefault="007D252A" w:rsidP="00C31E37">
            <w:pPr>
              <w:spacing w:after="0" w:line="240" w:lineRule="atLeast"/>
              <w:rPr>
                <w:rFonts w:ascii="Times New Roman" w:hAnsi="Times New Roman" w:cs="Times New Roman"/>
                <w:b/>
                <w:sz w:val="24"/>
                <w:szCs w:val="24"/>
              </w:rPr>
            </w:pPr>
            <w:r w:rsidRPr="00C31E37">
              <w:rPr>
                <w:rFonts w:ascii="Times New Roman" w:hAnsi="Times New Roman" w:cs="Times New Roman"/>
                <w:b/>
                <w:sz w:val="24"/>
                <w:szCs w:val="24"/>
              </w:rPr>
              <w:t>(в основном, частично,</w:t>
            </w:r>
          </w:p>
          <w:p w:rsidR="007D252A" w:rsidRPr="00C31E37" w:rsidRDefault="007D252A" w:rsidP="00C31E37">
            <w:pPr>
              <w:spacing w:after="0" w:line="240" w:lineRule="atLeast"/>
              <w:rPr>
                <w:rFonts w:ascii="Times New Roman" w:hAnsi="Times New Roman" w:cs="Times New Roman"/>
                <w:b/>
                <w:sz w:val="24"/>
                <w:szCs w:val="24"/>
              </w:rPr>
            </w:pPr>
            <w:r w:rsidRPr="00C31E37">
              <w:rPr>
                <w:rFonts w:ascii="Times New Roman" w:hAnsi="Times New Roman" w:cs="Times New Roman"/>
                <w:b/>
                <w:sz w:val="24"/>
                <w:szCs w:val="24"/>
              </w:rPr>
              <w:t>оснащены</w:t>
            </w:r>
          </w:p>
          <w:p w:rsidR="007D252A" w:rsidRPr="00C31E37" w:rsidRDefault="007D252A" w:rsidP="00C31E37">
            <w:pPr>
              <w:spacing w:after="0" w:line="240" w:lineRule="atLeast"/>
              <w:rPr>
                <w:rFonts w:ascii="Times New Roman" w:hAnsi="Times New Roman" w:cs="Times New Roman"/>
                <w:b/>
                <w:sz w:val="24"/>
                <w:szCs w:val="24"/>
              </w:rPr>
            </w:pPr>
            <w:r w:rsidRPr="00C31E37">
              <w:rPr>
                <w:rFonts w:ascii="Times New Roman" w:hAnsi="Times New Roman" w:cs="Times New Roman"/>
                <w:b/>
                <w:sz w:val="24"/>
                <w:szCs w:val="24"/>
              </w:rPr>
              <w:t>полностью)</w:t>
            </w:r>
          </w:p>
        </w:tc>
      </w:tr>
      <w:tr w:rsidR="007D252A" w:rsidRPr="00C31E37" w:rsidTr="00F63767">
        <w:tc>
          <w:tcPr>
            <w:tcW w:w="4077" w:type="dxa"/>
          </w:tcPr>
          <w:p w:rsidR="007D252A" w:rsidRPr="00C31E37" w:rsidRDefault="007D252A" w:rsidP="00F63767">
            <w:pPr>
              <w:spacing w:line="240" w:lineRule="atLeast"/>
              <w:rPr>
                <w:rFonts w:ascii="Times New Roman" w:hAnsi="Times New Roman" w:cs="Times New Roman"/>
                <w:sz w:val="24"/>
                <w:szCs w:val="24"/>
              </w:rPr>
            </w:pPr>
            <w:r w:rsidRPr="00C31E37">
              <w:rPr>
                <w:rFonts w:ascii="Times New Roman" w:hAnsi="Times New Roman" w:cs="Times New Roman"/>
                <w:color w:val="000000"/>
                <w:sz w:val="24"/>
                <w:szCs w:val="24"/>
              </w:rPr>
              <w:t>печатными образовательными ресурсами и ЭОР по всем учебным предметам учебного плана</w:t>
            </w:r>
          </w:p>
        </w:tc>
        <w:tc>
          <w:tcPr>
            <w:tcW w:w="3969" w:type="dxa"/>
          </w:tcPr>
          <w:p w:rsidR="007D252A" w:rsidRPr="00C31E37" w:rsidRDefault="007D252A" w:rsidP="00F63767">
            <w:pPr>
              <w:tabs>
                <w:tab w:val="left" w:pos="600"/>
                <w:tab w:val="center" w:pos="4677"/>
              </w:tabs>
              <w:spacing w:line="240" w:lineRule="atLeast"/>
              <w:rPr>
                <w:rFonts w:ascii="Times New Roman" w:hAnsi="Times New Roman" w:cs="Times New Roman"/>
                <w:color w:val="181818"/>
                <w:sz w:val="24"/>
                <w:szCs w:val="24"/>
                <w:shd w:val="clear" w:color="auto" w:fill="FFFFFF"/>
              </w:rPr>
            </w:pPr>
            <w:r w:rsidRPr="00C31E37">
              <w:rPr>
                <w:rFonts w:ascii="Times New Roman" w:hAnsi="Times New Roman" w:cs="Times New Roman"/>
                <w:sz w:val="24"/>
                <w:szCs w:val="24"/>
              </w:rPr>
              <w:t>См. приложение «</w:t>
            </w:r>
            <w:r w:rsidRPr="00C31E37">
              <w:rPr>
                <w:rFonts w:ascii="Times New Roman" w:hAnsi="Times New Roman" w:cs="Times New Roman"/>
                <w:color w:val="181818"/>
                <w:sz w:val="24"/>
                <w:szCs w:val="24"/>
                <w:shd w:val="clear" w:color="auto" w:fill="FFFFFF"/>
              </w:rPr>
              <w:t>перечень выбранных учебников входящих в Федеральный перечень»</w:t>
            </w:r>
          </w:p>
          <w:p w:rsidR="007D252A" w:rsidRPr="00C31E37" w:rsidRDefault="007D252A" w:rsidP="00F63767">
            <w:pPr>
              <w:spacing w:line="240" w:lineRule="atLeast"/>
              <w:rPr>
                <w:rFonts w:ascii="Times New Roman" w:hAnsi="Times New Roman" w:cs="Times New Roman"/>
                <w:sz w:val="24"/>
                <w:szCs w:val="24"/>
              </w:rPr>
            </w:pPr>
          </w:p>
        </w:tc>
        <w:tc>
          <w:tcPr>
            <w:tcW w:w="2977" w:type="dxa"/>
          </w:tcPr>
          <w:p w:rsidR="007D252A" w:rsidRPr="00C31E37" w:rsidRDefault="007D252A" w:rsidP="00F63767">
            <w:pPr>
              <w:spacing w:line="240" w:lineRule="atLeast"/>
              <w:rPr>
                <w:rFonts w:ascii="Times New Roman" w:hAnsi="Times New Roman" w:cs="Times New Roman"/>
                <w:sz w:val="24"/>
                <w:szCs w:val="24"/>
              </w:rPr>
            </w:pPr>
            <w:r w:rsidRPr="00C31E37">
              <w:rPr>
                <w:rFonts w:ascii="Times New Roman" w:hAnsi="Times New Roman" w:cs="Times New Roman"/>
                <w:sz w:val="24"/>
                <w:szCs w:val="24"/>
              </w:rPr>
              <w:t>закупить недостающие экземпляры учебников на увеличение контингента</w:t>
            </w:r>
          </w:p>
        </w:tc>
        <w:tc>
          <w:tcPr>
            <w:tcW w:w="1737" w:type="dxa"/>
          </w:tcPr>
          <w:p w:rsidR="007D252A" w:rsidRPr="00C31E37" w:rsidRDefault="007D252A" w:rsidP="009963F6">
            <w:pPr>
              <w:spacing w:line="240" w:lineRule="atLeast"/>
              <w:rPr>
                <w:rFonts w:ascii="Times New Roman" w:hAnsi="Times New Roman" w:cs="Times New Roman"/>
                <w:sz w:val="24"/>
                <w:szCs w:val="24"/>
              </w:rPr>
            </w:pPr>
            <w:r w:rsidRPr="00C31E37">
              <w:rPr>
                <w:rFonts w:ascii="Times New Roman" w:hAnsi="Times New Roman" w:cs="Times New Roman"/>
                <w:sz w:val="24"/>
                <w:szCs w:val="24"/>
              </w:rPr>
              <w:t>Лето 202</w:t>
            </w:r>
            <w:r w:rsidR="009963F6">
              <w:rPr>
                <w:rFonts w:ascii="Times New Roman" w:hAnsi="Times New Roman" w:cs="Times New Roman"/>
                <w:sz w:val="24"/>
                <w:szCs w:val="24"/>
              </w:rPr>
              <w:t>3</w:t>
            </w:r>
            <w:r w:rsidRPr="00C31E37">
              <w:rPr>
                <w:rFonts w:ascii="Times New Roman" w:hAnsi="Times New Roman" w:cs="Times New Roman"/>
                <w:sz w:val="24"/>
                <w:szCs w:val="24"/>
              </w:rPr>
              <w:t xml:space="preserve"> года</w:t>
            </w:r>
          </w:p>
        </w:tc>
        <w:tc>
          <w:tcPr>
            <w:tcW w:w="1647" w:type="dxa"/>
          </w:tcPr>
          <w:p w:rsidR="007D252A" w:rsidRPr="00C31E37" w:rsidRDefault="007D252A" w:rsidP="00F63767">
            <w:pPr>
              <w:spacing w:line="240" w:lineRule="atLeast"/>
              <w:rPr>
                <w:rFonts w:ascii="Times New Roman" w:hAnsi="Times New Roman" w:cs="Times New Roman"/>
                <w:sz w:val="24"/>
                <w:szCs w:val="24"/>
              </w:rPr>
            </w:pPr>
            <w:r w:rsidRPr="00C31E37">
              <w:rPr>
                <w:rFonts w:ascii="Times New Roman" w:hAnsi="Times New Roman" w:cs="Times New Roman"/>
                <w:sz w:val="24"/>
                <w:szCs w:val="24"/>
              </w:rPr>
              <w:t>В основном</w:t>
            </w:r>
          </w:p>
        </w:tc>
      </w:tr>
      <w:tr w:rsidR="007D252A" w:rsidRPr="00C31E37" w:rsidTr="00F63767">
        <w:tc>
          <w:tcPr>
            <w:tcW w:w="4077" w:type="dxa"/>
          </w:tcPr>
          <w:p w:rsidR="007D252A" w:rsidRPr="00C31E37" w:rsidRDefault="007D252A" w:rsidP="00F63767">
            <w:pPr>
              <w:spacing w:line="240" w:lineRule="atLeast"/>
              <w:rPr>
                <w:rFonts w:ascii="Times New Roman" w:hAnsi="Times New Roman" w:cs="Times New Roman"/>
                <w:sz w:val="24"/>
                <w:szCs w:val="24"/>
              </w:rPr>
            </w:pPr>
            <w:r w:rsidRPr="00C31E37">
              <w:rPr>
                <w:rFonts w:ascii="Times New Roman" w:hAnsi="Times New Roman" w:cs="Times New Roman"/>
                <w:sz w:val="24"/>
                <w:szCs w:val="24"/>
              </w:rPr>
              <w:t>Имеет фонд дополнительной литературы</w:t>
            </w:r>
          </w:p>
          <w:p w:rsidR="007D252A" w:rsidRPr="00C31E37" w:rsidRDefault="007D252A" w:rsidP="00F63767">
            <w:pPr>
              <w:spacing w:line="240" w:lineRule="atLeast"/>
              <w:rPr>
                <w:rFonts w:ascii="Times New Roman" w:hAnsi="Times New Roman" w:cs="Times New Roman"/>
                <w:sz w:val="24"/>
                <w:szCs w:val="24"/>
              </w:rPr>
            </w:pPr>
            <w:r w:rsidRPr="00C31E37">
              <w:rPr>
                <w:rFonts w:ascii="Times New Roman" w:hAnsi="Times New Roman" w:cs="Times New Roman"/>
                <w:sz w:val="24"/>
                <w:szCs w:val="24"/>
              </w:rPr>
              <w:t>- детская художественная литература;</w:t>
            </w:r>
          </w:p>
          <w:p w:rsidR="007D252A" w:rsidRPr="00C31E37" w:rsidRDefault="007D252A" w:rsidP="00F63767">
            <w:pPr>
              <w:spacing w:line="240" w:lineRule="atLeast"/>
              <w:rPr>
                <w:rFonts w:ascii="Times New Roman" w:hAnsi="Times New Roman" w:cs="Times New Roman"/>
                <w:sz w:val="24"/>
                <w:szCs w:val="24"/>
              </w:rPr>
            </w:pPr>
            <w:r w:rsidRPr="00C31E37">
              <w:rPr>
                <w:rFonts w:ascii="Times New Roman" w:hAnsi="Times New Roman" w:cs="Times New Roman"/>
                <w:sz w:val="24"/>
                <w:szCs w:val="24"/>
              </w:rPr>
              <w:t>- научно-популярная литература</w:t>
            </w:r>
          </w:p>
        </w:tc>
        <w:tc>
          <w:tcPr>
            <w:tcW w:w="3969" w:type="dxa"/>
          </w:tcPr>
          <w:p w:rsidR="007D252A" w:rsidRPr="00C31E37" w:rsidRDefault="007D252A" w:rsidP="00F63767">
            <w:pPr>
              <w:spacing w:line="240" w:lineRule="atLeast"/>
              <w:rPr>
                <w:rFonts w:ascii="Times New Roman" w:hAnsi="Times New Roman" w:cs="Times New Roman"/>
                <w:sz w:val="24"/>
                <w:szCs w:val="24"/>
              </w:rPr>
            </w:pPr>
            <w:r w:rsidRPr="00C31E37">
              <w:rPr>
                <w:rFonts w:ascii="Times New Roman" w:hAnsi="Times New Roman" w:cs="Times New Roman"/>
                <w:sz w:val="24"/>
                <w:szCs w:val="24"/>
              </w:rPr>
              <w:t xml:space="preserve">Имеется фонд детской художественной литературы, </w:t>
            </w:r>
          </w:p>
          <w:p w:rsidR="007D252A" w:rsidRPr="00C31E37" w:rsidRDefault="007D252A" w:rsidP="00F63767">
            <w:pPr>
              <w:spacing w:line="240" w:lineRule="atLeast"/>
              <w:rPr>
                <w:rFonts w:ascii="Times New Roman" w:hAnsi="Times New Roman" w:cs="Times New Roman"/>
                <w:sz w:val="24"/>
                <w:szCs w:val="24"/>
              </w:rPr>
            </w:pPr>
            <w:r w:rsidRPr="00C31E37">
              <w:rPr>
                <w:rFonts w:ascii="Times New Roman" w:hAnsi="Times New Roman" w:cs="Times New Roman"/>
                <w:sz w:val="24"/>
                <w:szCs w:val="24"/>
              </w:rPr>
              <w:t xml:space="preserve">фонд научно – популярной литературы для </w:t>
            </w:r>
            <w:r w:rsidRPr="00C31E37">
              <w:rPr>
                <w:rFonts w:ascii="Times New Roman" w:hAnsi="Times New Roman" w:cs="Times New Roman"/>
                <w:color w:val="000000"/>
                <w:sz w:val="24"/>
                <w:szCs w:val="24"/>
                <w:shd w:val="clear" w:color="auto" w:fill="FFFFFF"/>
              </w:rPr>
              <w:t>начального общего , основного общего, среднего общего образования</w:t>
            </w:r>
          </w:p>
        </w:tc>
        <w:tc>
          <w:tcPr>
            <w:tcW w:w="2977" w:type="dxa"/>
          </w:tcPr>
          <w:p w:rsidR="007D252A" w:rsidRPr="00C31E37" w:rsidRDefault="007D252A" w:rsidP="00F63767">
            <w:pPr>
              <w:spacing w:line="240" w:lineRule="atLeast"/>
              <w:rPr>
                <w:rFonts w:ascii="Times New Roman" w:hAnsi="Times New Roman" w:cs="Times New Roman"/>
                <w:sz w:val="24"/>
                <w:szCs w:val="24"/>
              </w:rPr>
            </w:pPr>
            <w:r w:rsidRPr="00C31E37">
              <w:rPr>
                <w:rFonts w:ascii="Times New Roman" w:hAnsi="Times New Roman" w:cs="Times New Roman"/>
                <w:sz w:val="24"/>
                <w:szCs w:val="24"/>
              </w:rPr>
              <w:t>Обновить фонд новыми экземплярами художественной литературы</w:t>
            </w:r>
          </w:p>
        </w:tc>
        <w:tc>
          <w:tcPr>
            <w:tcW w:w="1737" w:type="dxa"/>
          </w:tcPr>
          <w:p w:rsidR="007D252A" w:rsidRPr="00C31E37" w:rsidRDefault="007D252A" w:rsidP="00F63767">
            <w:pPr>
              <w:spacing w:line="240" w:lineRule="atLeast"/>
              <w:rPr>
                <w:rFonts w:ascii="Times New Roman" w:hAnsi="Times New Roman" w:cs="Times New Roman"/>
                <w:sz w:val="24"/>
                <w:szCs w:val="24"/>
              </w:rPr>
            </w:pPr>
            <w:r w:rsidRPr="00C31E37">
              <w:rPr>
                <w:rFonts w:ascii="Times New Roman" w:hAnsi="Times New Roman" w:cs="Times New Roman"/>
                <w:sz w:val="24"/>
                <w:szCs w:val="24"/>
              </w:rPr>
              <w:t>По мере финансовых возможностей</w:t>
            </w:r>
          </w:p>
        </w:tc>
        <w:tc>
          <w:tcPr>
            <w:tcW w:w="1647" w:type="dxa"/>
          </w:tcPr>
          <w:p w:rsidR="007D252A" w:rsidRPr="00C31E37" w:rsidRDefault="007D252A" w:rsidP="00F63767">
            <w:pPr>
              <w:spacing w:line="240" w:lineRule="atLeast"/>
              <w:rPr>
                <w:rFonts w:ascii="Times New Roman" w:hAnsi="Times New Roman" w:cs="Times New Roman"/>
                <w:sz w:val="24"/>
                <w:szCs w:val="24"/>
              </w:rPr>
            </w:pPr>
            <w:r w:rsidRPr="00C31E37">
              <w:rPr>
                <w:rFonts w:ascii="Times New Roman" w:hAnsi="Times New Roman" w:cs="Times New Roman"/>
                <w:sz w:val="24"/>
                <w:szCs w:val="24"/>
              </w:rPr>
              <w:t>В основном</w:t>
            </w:r>
          </w:p>
        </w:tc>
      </w:tr>
      <w:tr w:rsidR="007D252A" w:rsidRPr="00C31E37" w:rsidTr="00F63767">
        <w:tc>
          <w:tcPr>
            <w:tcW w:w="4077" w:type="dxa"/>
          </w:tcPr>
          <w:p w:rsidR="007D252A" w:rsidRPr="00C31E37" w:rsidRDefault="007D252A" w:rsidP="00F63767">
            <w:pPr>
              <w:spacing w:line="240" w:lineRule="atLeast"/>
              <w:rPr>
                <w:rFonts w:ascii="Times New Roman" w:hAnsi="Times New Roman" w:cs="Times New Roman"/>
                <w:sz w:val="24"/>
                <w:szCs w:val="24"/>
              </w:rPr>
            </w:pPr>
            <w:r w:rsidRPr="00C31E37">
              <w:rPr>
                <w:rFonts w:ascii="Times New Roman" w:hAnsi="Times New Roman" w:cs="Times New Roman"/>
                <w:sz w:val="24"/>
                <w:szCs w:val="24"/>
              </w:rPr>
              <w:t>Справочно – библиографические и периодические издания, сопровождающие реализацию программы начального общего образования</w:t>
            </w:r>
          </w:p>
        </w:tc>
        <w:tc>
          <w:tcPr>
            <w:tcW w:w="3969" w:type="dxa"/>
          </w:tcPr>
          <w:p w:rsidR="007D252A" w:rsidRPr="00C31E37" w:rsidRDefault="007D252A" w:rsidP="00F63767">
            <w:pPr>
              <w:spacing w:line="240" w:lineRule="atLeast"/>
              <w:rPr>
                <w:rFonts w:ascii="Times New Roman" w:hAnsi="Times New Roman" w:cs="Times New Roman"/>
                <w:sz w:val="24"/>
                <w:szCs w:val="24"/>
              </w:rPr>
            </w:pPr>
            <w:r w:rsidRPr="00C31E37">
              <w:rPr>
                <w:rFonts w:ascii="Times New Roman" w:hAnsi="Times New Roman" w:cs="Times New Roman"/>
                <w:sz w:val="24"/>
                <w:szCs w:val="24"/>
              </w:rPr>
              <w:t>словари,</w:t>
            </w:r>
          </w:p>
          <w:p w:rsidR="007D252A" w:rsidRPr="00C31E37" w:rsidRDefault="007D252A" w:rsidP="00F63767">
            <w:pPr>
              <w:spacing w:line="240" w:lineRule="atLeast"/>
              <w:rPr>
                <w:rFonts w:ascii="Times New Roman" w:hAnsi="Times New Roman" w:cs="Times New Roman"/>
                <w:sz w:val="24"/>
                <w:szCs w:val="24"/>
              </w:rPr>
            </w:pPr>
            <w:r w:rsidRPr="00C31E37">
              <w:rPr>
                <w:rFonts w:ascii="Times New Roman" w:hAnsi="Times New Roman" w:cs="Times New Roman"/>
                <w:sz w:val="24"/>
                <w:szCs w:val="24"/>
              </w:rPr>
              <w:t>энциклопедии,</w:t>
            </w:r>
          </w:p>
          <w:p w:rsidR="007D252A" w:rsidRPr="00C31E37" w:rsidRDefault="007D252A" w:rsidP="00F63767">
            <w:pPr>
              <w:spacing w:line="240" w:lineRule="atLeast"/>
              <w:rPr>
                <w:rFonts w:ascii="Times New Roman" w:hAnsi="Times New Roman" w:cs="Times New Roman"/>
                <w:sz w:val="24"/>
                <w:szCs w:val="24"/>
              </w:rPr>
            </w:pPr>
            <w:r w:rsidRPr="00C31E37">
              <w:rPr>
                <w:rFonts w:ascii="Times New Roman" w:hAnsi="Times New Roman" w:cs="Times New Roman"/>
                <w:sz w:val="24"/>
                <w:szCs w:val="24"/>
              </w:rPr>
              <w:t>справочники</w:t>
            </w:r>
          </w:p>
          <w:p w:rsidR="007D252A" w:rsidRPr="00C31E37" w:rsidRDefault="007D252A" w:rsidP="00F63767">
            <w:pPr>
              <w:spacing w:line="240" w:lineRule="atLeast"/>
              <w:rPr>
                <w:rFonts w:ascii="Times New Roman" w:hAnsi="Times New Roman" w:cs="Times New Roman"/>
                <w:sz w:val="24"/>
                <w:szCs w:val="24"/>
              </w:rPr>
            </w:pPr>
          </w:p>
        </w:tc>
        <w:tc>
          <w:tcPr>
            <w:tcW w:w="2977" w:type="dxa"/>
          </w:tcPr>
          <w:p w:rsidR="007D252A" w:rsidRPr="00C31E37" w:rsidRDefault="007D252A" w:rsidP="00F63767">
            <w:pPr>
              <w:spacing w:line="240" w:lineRule="atLeast"/>
              <w:rPr>
                <w:rFonts w:ascii="Times New Roman" w:hAnsi="Times New Roman" w:cs="Times New Roman"/>
                <w:sz w:val="24"/>
                <w:szCs w:val="24"/>
              </w:rPr>
            </w:pPr>
          </w:p>
        </w:tc>
        <w:tc>
          <w:tcPr>
            <w:tcW w:w="1737" w:type="dxa"/>
          </w:tcPr>
          <w:p w:rsidR="007D252A" w:rsidRPr="00C31E37" w:rsidRDefault="007D252A" w:rsidP="00F63767">
            <w:pPr>
              <w:spacing w:line="240" w:lineRule="atLeast"/>
              <w:rPr>
                <w:rFonts w:ascii="Times New Roman" w:hAnsi="Times New Roman" w:cs="Times New Roman"/>
                <w:sz w:val="24"/>
                <w:szCs w:val="24"/>
              </w:rPr>
            </w:pPr>
          </w:p>
        </w:tc>
        <w:tc>
          <w:tcPr>
            <w:tcW w:w="1647" w:type="dxa"/>
          </w:tcPr>
          <w:p w:rsidR="007D252A" w:rsidRPr="00C31E37" w:rsidRDefault="007D252A" w:rsidP="00F63767">
            <w:pPr>
              <w:spacing w:line="240" w:lineRule="atLeast"/>
              <w:rPr>
                <w:rFonts w:ascii="Times New Roman" w:hAnsi="Times New Roman" w:cs="Times New Roman"/>
                <w:sz w:val="24"/>
                <w:szCs w:val="24"/>
              </w:rPr>
            </w:pPr>
            <w:r w:rsidRPr="00C31E37">
              <w:rPr>
                <w:rFonts w:ascii="Times New Roman" w:hAnsi="Times New Roman" w:cs="Times New Roman"/>
                <w:sz w:val="24"/>
                <w:szCs w:val="24"/>
              </w:rPr>
              <w:t>В основном</w:t>
            </w:r>
          </w:p>
        </w:tc>
      </w:tr>
    </w:tbl>
    <w:p w:rsidR="00C61435" w:rsidRDefault="00C61435" w:rsidP="007D252A">
      <w:pPr>
        <w:rPr>
          <w:rFonts w:ascii="Times New Roman" w:hAnsi="Times New Roman" w:cs="Times New Roman"/>
          <w:b/>
          <w:sz w:val="24"/>
          <w:szCs w:val="24"/>
        </w:rPr>
      </w:pPr>
    </w:p>
    <w:p w:rsidR="007D252A" w:rsidRPr="00281599" w:rsidRDefault="00C61435" w:rsidP="000A1B07">
      <w:pPr>
        <w:pStyle w:val="2"/>
        <w:rPr>
          <w:rFonts w:ascii="Times New Roman" w:hAnsi="Times New Roman" w:cs="Times New Roman"/>
          <w:color w:val="000000" w:themeColor="text1"/>
          <w:sz w:val="24"/>
          <w:szCs w:val="24"/>
        </w:rPr>
      </w:pPr>
      <w:bookmarkStart w:id="168" w:name="_Toc113895168"/>
      <w:bookmarkStart w:id="169" w:name="_Toc113897142"/>
      <w:r w:rsidRPr="00281599">
        <w:rPr>
          <w:rFonts w:ascii="Times New Roman" w:hAnsi="Times New Roman" w:cs="Times New Roman"/>
          <w:color w:val="000000" w:themeColor="text1"/>
          <w:sz w:val="24"/>
          <w:szCs w:val="24"/>
        </w:rPr>
        <w:t>4.4.</w:t>
      </w:r>
      <w:r w:rsidR="007D252A" w:rsidRPr="00281599">
        <w:rPr>
          <w:rFonts w:ascii="Times New Roman" w:hAnsi="Times New Roman" w:cs="Times New Roman"/>
          <w:color w:val="000000" w:themeColor="text1"/>
          <w:sz w:val="24"/>
          <w:szCs w:val="24"/>
        </w:rPr>
        <w:t xml:space="preserve"> Психолого-педагогические условия реализации программы начального  общего образования обеспечивает:</w:t>
      </w:r>
      <w:bookmarkEnd w:id="168"/>
      <w:bookmarkEnd w:id="1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5"/>
        <w:gridCol w:w="5066"/>
      </w:tblGrid>
      <w:tr w:rsidR="007D252A" w:rsidRPr="00934B2C" w:rsidTr="00C61435">
        <w:tc>
          <w:tcPr>
            <w:tcW w:w="5920" w:type="dxa"/>
          </w:tcPr>
          <w:p w:rsidR="007D252A" w:rsidRPr="00934B2C" w:rsidRDefault="007D252A" w:rsidP="007D252A">
            <w:pPr>
              <w:spacing w:after="0" w:line="240" w:lineRule="auto"/>
              <w:jc w:val="both"/>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 xml:space="preserve">1) преемственность содержания, методов и форм организации образовательной деятельности при реализации образовательных программ дошкольного, начального общего образования и  основного общего </w:t>
            </w:r>
          </w:p>
          <w:p w:rsidR="007D252A" w:rsidRPr="00934B2C" w:rsidRDefault="007D252A" w:rsidP="007D252A">
            <w:pPr>
              <w:spacing w:after="0" w:line="240" w:lineRule="auto"/>
              <w:jc w:val="both"/>
              <w:rPr>
                <w:rFonts w:ascii="Times New Roman" w:hAnsi="Times New Roman" w:cs="Times New Roman"/>
                <w:color w:val="000000" w:themeColor="text1"/>
                <w:sz w:val="24"/>
                <w:szCs w:val="24"/>
              </w:rPr>
            </w:pPr>
          </w:p>
        </w:tc>
        <w:tc>
          <w:tcPr>
            <w:tcW w:w="5670" w:type="dxa"/>
          </w:tcPr>
          <w:p w:rsidR="007D252A" w:rsidRPr="00934B2C" w:rsidRDefault="007D252A" w:rsidP="007D252A">
            <w:pPr>
              <w:spacing w:after="0" w:line="240" w:lineRule="auto"/>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*посещение школьной библиотеки;</w:t>
            </w:r>
          </w:p>
          <w:p w:rsidR="007D252A" w:rsidRPr="00934B2C" w:rsidRDefault="007D252A" w:rsidP="007D252A">
            <w:pPr>
              <w:spacing w:after="0" w:line="240" w:lineRule="auto"/>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*участие в совместной учебной и проектной деятельности;</w:t>
            </w:r>
          </w:p>
          <w:p w:rsidR="007D252A" w:rsidRPr="00934B2C" w:rsidRDefault="007D252A" w:rsidP="007D252A">
            <w:pPr>
              <w:spacing w:after="0" w:line="240" w:lineRule="auto"/>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*спортивные соревнования, совместные праздники.</w:t>
            </w:r>
          </w:p>
        </w:tc>
      </w:tr>
      <w:tr w:rsidR="007D252A" w:rsidRPr="00934B2C" w:rsidTr="00C61435">
        <w:tc>
          <w:tcPr>
            <w:tcW w:w="5920" w:type="dxa"/>
          </w:tcPr>
          <w:p w:rsidR="007D252A" w:rsidRPr="00934B2C" w:rsidRDefault="00C31E37" w:rsidP="007D252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7D252A" w:rsidRPr="00934B2C">
              <w:rPr>
                <w:rFonts w:ascii="Times New Roman" w:hAnsi="Times New Roman" w:cs="Times New Roman"/>
                <w:color w:val="000000" w:themeColor="text1"/>
                <w:sz w:val="24"/>
                <w:szCs w:val="24"/>
              </w:rPr>
              <w:t xml:space="preserve">социально-психологическую адаптацию обучающихся к условиям Организации с учетом специфики их возрастного психофизиологического развития, включая </w:t>
            </w:r>
            <w:r w:rsidR="007D252A" w:rsidRPr="00934B2C">
              <w:rPr>
                <w:rFonts w:ascii="Times New Roman" w:hAnsi="Times New Roman" w:cs="Times New Roman"/>
                <w:color w:val="000000" w:themeColor="text1"/>
                <w:sz w:val="24"/>
                <w:szCs w:val="24"/>
              </w:rPr>
              <w:lastRenderedPageBreak/>
              <w:t>особенности адаптации к социальной среде;</w:t>
            </w:r>
          </w:p>
          <w:p w:rsidR="007D252A" w:rsidRPr="00934B2C" w:rsidRDefault="007D252A" w:rsidP="007D252A">
            <w:pPr>
              <w:spacing w:after="0" w:line="240" w:lineRule="auto"/>
              <w:jc w:val="both"/>
              <w:rPr>
                <w:rFonts w:ascii="Times New Roman" w:hAnsi="Times New Roman" w:cs="Times New Roman"/>
                <w:color w:val="000000" w:themeColor="text1"/>
                <w:sz w:val="24"/>
                <w:szCs w:val="24"/>
              </w:rPr>
            </w:pPr>
          </w:p>
        </w:tc>
        <w:tc>
          <w:tcPr>
            <w:tcW w:w="5670" w:type="dxa"/>
          </w:tcPr>
          <w:p w:rsidR="007D252A" w:rsidRPr="00934B2C" w:rsidRDefault="007D252A" w:rsidP="007D252A">
            <w:pPr>
              <w:spacing w:after="0" w:line="240" w:lineRule="auto"/>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lastRenderedPageBreak/>
              <w:t>*диагностики и тренинги;</w:t>
            </w:r>
          </w:p>
          <w:p w:rsidR="007D252A" w:rsidRPr="00934B2C" w:rsidRDefault="007D252A" w:rsidP="007D252A">
            <w:pPr>
              <w:spacing w:after="0" w:line="240" w:lineRule="auto"/>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*психолого-педагогическая поддержка учащихся в период адаптации (семинары)</w:t>
            </w:r>
          </w:p>
          <w:p w:rsidR="007D252A" w:rsidRPr="00934B2C" w:rsidRDefault="007D252A" w:rsidP="007D252A">
            <w:pPr>
              <w:spacing w:after="0" w:line="240" w:lineRule="auto"/>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 xml:space="preserve">*взаимодействие с родителями </w:t>
            </w:r>
            <w:r w:rsidRPr="00934B2C">
              <w:rPr>
                <w:rFonts w:ascii="Times New Roman" w:hAnsi="Times New Roman" w:cs="Times New Roman"/>
                <w:color w:val="000000" w:themeColor="text1"/>
                <w:sz w:val="24"/>
                <w:szCs w:val="24"/>
              </w:rPr>
              <w:lastRenderedPageBreak/>
              <w:t>(консультирование, родительские собрания)</w:t>
            </w:r>
          </w:p>
        </w:tc>
      </w:tr>
    </w:tbl>
    <w:p w:rsidR="00C61435" w:rsidRDefault="00C61435" w:rsidP="007D252A">
      <w:pPr>
        <w:rPr>
          <w:rFonts w:ascii="Times New Roman" w:hAnsi="Times New Roman" w:cs="Times New Roman"/>
          <w:color w:val="000000" w:themeColor="text1"/>
          <w:sz w:val="24"/>
          <w:szCs w:val="24"/>
        </w:rPr>
      </w:pPr>
    </w:p>
    <w:p w:rsidR="007D252A" w:rsidRPr="00934B2C" w:rsidRDefault="007D252A" w:rsidP="007D252A">
      <w:pPr>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3) формирование и развитие психолого-педагогической компетентности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78"/>
        <w:gridCol w:w="5143"/>
      </w:tblGrid>
      <w:tr w:rsidR="007D252A" w:rsidRPr="00934B2C" w:rsidTr="00C61435">
        <w:tc>
          <w:tcPr>
            <w:tcW w:w="5920" w:type="dxa"/>
          </w:tcPr>
          <w:p w:rsidR="007D252A" w:rsidRPr="00934B2C" w:rsidRDefault="007D252A" w:rsidP="007D252A">
            <w:pPr>
              <w:spacing w:after="0" w:line="240" w:lineRule="auto"/>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 xml:space="preserve">работников </w:t>
            </w:r>
          </w:p>
        </w:tc>
        <w:tc>
          <w:tcPr>
            <w:tcW w:w="5670" w:type="dxa"/>
          </w:tcPr>
          <w:p w:rsidR="007D252A" w:rsidRPr="00934B2C" w:rsidRDefault="007D252A" w:rsidP="00073BB5">
            <w:pPr>
              <w:pStyle w:val="a4"/>
              <w:numPr>
                <w:ilvl w:val="0"/>
                <w:numId w:val="81"/>
              </w:numPr>
              <w:spacing w:after="0" w:line="240" w:lineRule="auto"/>
              <w:rPr>
                <w:rFonts w:ascii="Times New Roman" w:hAnsi="Times New Roman"/>
                <w:color w:val="000000" w:themeColor="text1"/>
                <w:sz w:val="24"/>
                <w:szCs w:val="24"/>
              </w:rPr>
            </w:pPr>
            <w:r w:rsidRPr="00934B2C">
              <w:rPr>
                <w:rFonts w:ascii="Times New Roman" w:hAnsi="Times New Roman"/>
                <w:color w:val="000000" w:themeColor="text1"/>
                <w:sz w:val="24"/>
                <w:szCs w:val="24"/>
              </w:rPr>
              <w:t>Ознакомление с результатами диагностики;</w:t>
            </w:r>
          </w:p>
          <w:p w:rsidR="007D252A" w:rsidRPr="00934B2C" w:rsidRDefault="007D252A" w:rsidP="00073BB5">
            <w:pPr>
              <w:pStyle w:val="a4"/>
              <w:numPr>
                <w:ilvl w:val="0"/>
                <w:numId w:val="81"/>
              </w:numPr>
              <w:spacing w:after="0" w:line="240" w:lineRule="auto"/>
              <w:rPr>
                <w:rFonts w:ascii="Times New Roman" w:hAnsi="Times New Roman"/>
                <w:color w:val="000000" w:themeColor="text1"/>
                <w:sz w:val="24"/>
                <w:szCs w:val="24"/>
              </w:rPr>
            </w:pPr>
            <w:r w:rsidRPr="00934B2C">
              <w:rPr>
                <w:rFonts w:ascii="Times New Roman" w:hAnsi="Times New Roman"/>
                <w:color w:val="000000" w:themeColor="text1"/>
                <w:sz w:val="24"/>
                <w:szCs w:val="24"/>
              </w:rPr>
              <w:t>Определение стратегии по выстраиванию эффективных форм взаимодействия;</w:t>
            </w:r>
          </w:p>
          <w:p w:rsidR="007D252A" w:rsidRPr="00934B2C" w:rsidRDefault="007D252A" w:rsidP="007D252A">
            <w:pPr>
              <w:spacing w:after="0" w:line="240" w:lineRule="auto"/>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 xml:space="preserve">       3.    Рекомендации по дальнейшей работе</w:t>
            </w:r>
          </w:p>
        </w:tc>
      </w:tr>
      <w:tr w:rsidR="007D252A" w:rsidRPr="00934B2C" w:rsidTr="00C61435">
        <w:tc>
          <w:tcPr>
            <w:tcW w:w="5920" w:type="dxa"/>
          </w:tcPr>
          <w:p w:rsidR="007D252A" w:rsidRPr="00934B2C" w:rsidRDefault="007D252A" w:rsidP="007D252A">
            <w:pPr>
              <w:spacing w:after="0" w:line="240" w:lineRule="auto"/>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родителей (законных представителей) несовершеннолетних</w:t>
            </w:r>
          </w:p>
        </w:tc>
        <w:tc>
          <w:tcPr>
            <w:tcW w:w="5670" w:type="dxa"/>
          </w:tcPr>
          <w:p w:rsidR="007D252A" w:rsidRPr="00934B2C" w:rsidRDefault="007D252A" w:rsidP="007D252A">
            <w:pPr>
              <w:spacing w:after="0" w:line="240" w:lineRule="auto"/>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Индивидуальные консультации, родительские собрания, просветительская деятельность по эффективному выстраиванию детско-родительских отношений</w:t>
            </w:r>
          </w:p>
        </w:tc>
      </w:tr>
    </w:tbl>
    <w:p w:rsidR="00BA4899" w:rsidRDefault="00BA4899" w:rsidP="007D252A">
      <w:pPr>
        <w:rPr>
          <w:rFonts w:ascii="Times New Roman" w:hAnsi="Times New Roman" w:cs="Times New Roman"/>
          <w:color w:val="000000" w:themeColor="text1"/>
          <w:sz w:val="24"/>
          <w:szCs w:val="24"/>
        </w:rPr>
      </w:pPr>
    </w:p>
    <w:p w:rsidR="007D252A" w:rsidRPr="00934B2C" w:rsidRDefault="007D252A" w:rsidP="007D252A">
      <w:pPr>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84"/>
        <w:gridCol w:w="5137"/>
      </w:tblGrid>
      <w:tr w:rsidR="007D252A" w:rsidRPr="00934B2C" w:rsidTr="00C61435">
        <w:tc>
          <w:tcPr>
            <w:tcW w:w="5920" w:type="dxa"/>
          </w:tcPr>
          <w:p w:rsidR="007D252A" w:rsidRPr="00934B2C" w:rsidRDefault="007D252A" w:rsidP="007D252A">
            <w:pPr>
              <w:spacing w:after="0" w:line="240" w:lineRule="auto"/>
              <w:jc w:val="both"/>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 xml:space="preserve"> профилактику формирования у обучающихся</w:t>
            </w:r>
          </w:p>
          <w:p w:rsidR="007D252A" w:rsidRPr="00934B2C" w:rsidRDefault="007D252A" w:rsidP="007D252A">
            <w:pPr>
              <w:spacing w:after="0" w:line="240" w:lineRule="auto"/>
              <w:jc w:val="both"/>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девиантных форм поведения, агрессии и повышенной тревожности</w:t>
            </w:r>
          </w:p>
        </w:tc>
        <w:tc>
          <w:tcPr>
            <w:tcW w:w="5670" w:type="dxa"/>
          </w:tcPr>
          <w:p w:rsidR="007D252A" w:rsidRPr="00934B2C" w:rsidRDefault="007D252A" w:rsidP="007D252A">
            <w:pPr>
              <w:spacing w:after="0" w:line="240" w:lineRule="auto"/>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Коррекция и профилактика девиантных форм поведения у детей «группы риска» (индивидуальное консультирование, тренинги, классные часы)</w:t>
            </w:r>
          </w:p>
        </w:tc>
      </w:tr>
    </w:tbl>
    <w:p w:rsidR="00C61435" w:rsidRDefault="00C61435" w:rsidP="007D252A">
      <w:pPr>
        <w:rPr>
          <w:rFonts w:ascii="Times New Roman" w:hAnsi="Times New Roman" w:cs="Times New Roman"/>
          <w:sz w:val="24"/>
          <w:szCs w:val="24"/>
        </w:rPr>
      </w:pPr>
    </w:p>
    <w:p w:rsidR="007D252A" w:rsidRPr="00934B2C" w:rsidRDefault="007D252A" w:rsidP="007D252A">
      <w:pPr>
        <w:rPr>
          <w:rFonts w:ascii="Times New Roman" w:hAnsi="Times New Roman" w:cs="Times New Roman"/>
          <w:sz w:val="24"/>
          <w:szCs w:val="24"/>
        </w:rPr>
      </w:pPr>
      <w:r w:rsidRPr="00934B2C">
        <w:rPr>
          <w:rFonts w:ascii="Times New Roman" w:hAnsi="Times New Roman" w:cs="Times New Roman"/>
          <w:sz w:val="24"/>
          <w:szCs w:val="24"/>
        </w:rPr>
        <w:t>5) 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p w:rsidR="007D252A" w:rsidRPr="00934B2C" w:rsidRDefault="007D252A" w:rsidP="007D252A">
      <w:pPr>
        <w:rPr>
          <w:rFonts w:ascii="Times New Roman" w:hAnsi="Times New Roman" w:cs="Times New Roman"/>
          <w:i/>
          <w:sz w:val="24"/>
          <w:szCs w:val="24"/>
        </w:rPr>
      </w:pPr>
      <w:r w:rsidRPr="00934B2C">
        <w:rPr>
          <w:rFonts w:ascii="Times New Roman" w:hAnsi="Times New Roman" w:cs="Times New Roman"/>
          <w:i/>
          <w:sz w:val="24"/>
          <w:szCs w:val="24"/>
        </w:rPr>
        <w:t>-формирование и развитие психолого-педагогической компетентности: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22"/>
        <w:gridCol w:w="2516"/>
        <w:gridCol w:w="2871"/>
        <w:gridCol w:w="2512"/>
      </w:tblGrid>
      <w:tr w:rsidR="007D252A" w:rsidRPr="00934B2C" w:rsidTr="00C61435">
        <w:tc>
          <w:tcPr>
            <w:tcW w:w="276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компетенции</w:t>
            </w:r>
          </w:p>
        </w:tc>
        <w:tc>
          <w:tcPr>
            <w:tcW w:w="271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327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Совместная деятельность</w:t>
            </w:r>
          </w:p>
        </w:tc>
      </w:tr>
      <w:tr w:rsidR="007D252A" w:rsidRPr="00934B2C" w:rsidTr="00C61435">
        <w:tc>
          <w:tcPr>
            <w:tcW w:w="276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У педагогических работников</w:t>
            </w:r>
          </w:p>
        </w:tc>
        <w:tc>
          <w:tcPr>
            <w:tcW w:w="271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Консультации;</w:t>
            </w:r>
          </w:p>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Тренинги</w:t>
            </w:r>
          </w:p>
        </w:tc>
        <w:tc>
          <w:tcPr>
            <w:tcW w:w="327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Заседания методических объединений;</w:t>
            </w:r>
          </w:p>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Педагогические советы;</w:t>
            </w:r>
          </w:p>
          <w:p w:rsidR="007D252A" w:rsidRPr="00934B2C" w:rsidRDefault="007D252A" w:rsidP="007D252A">
            <w:pPr>
              <w:spacing w:after="0" w:line="240" w:lineRule="auto"/>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Семинары.</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Мастер-классы для молодых специалистов</w:t>
            </w:r>
          </w:p>
        </w:tc>
      </w:tr>
      <w:tr w:rsidR="007D252A" w:rsidRPr="00934B2C" w:rsidTr="00C61435">
        <w:tc>
          <w:tcPr>
            <w:tcW w:w="276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У родителей (законных представителей)</w:t>
            </w:r>
          </w:p>
        </w:tc>
        <w:tc>
          <w:tcPr>
            <w:tcW w:w="271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Индивидуальные консультации;</w:t>
            </w:r>
          </w:p>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тренинги</w:t>
            </w:r>
          </w:p>
        </w:tc>
        <w:tc>
          <w:tcPr>
            <w:tcW w:w="327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Родительские собрания</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Конференции;</w:t>
            </w:r>
          </w:p>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Родительские клубы</w:t>
            </w:r>
          </w:p>
        </w:tc>
      </w:tr>
    </w:tbl>
    <w:p w:rsidR="00C61435" w:rsidRDefault="00C61435" w:rsidP="007D252A">
      <w:pPr>
        <w:rPr>
          <w:rFonts w:ascii="Times New Roman" w:hAnsi="Times New Roman" w:cs="Times New Roman"/>
          <w:i/>
          <w:sz w:val="24"/>
          <w:szCs w:val="24"/>
        </w:rPr>
      </w:pPr>
    </w:p>
    <w:p w:rsidR="007D252A" w:rsidRPr="00934B2C" w:rsidRDefault="007D252A" w:rsidP="007D252A">
      <w:pPr>
        <w:rPr>
          <w:rFonts w:ascii="Times New Roman" w:hAnsi="Times New Roman" w:cs="Times New Roman"/>
          <w:i/>
          <w:sz w:val="24"/>
          <w:szCs w:val="24"/>
        </w:rPr>
      </w:pPr>
      <w:r w:rsidRPr="00934B2C">
        <w:rPr>
          <w:rFonts w:ascii="Times New Roman" w:hAnsi="Times New Roman" w:cs="Times New Roman"/>
          <w:i/>
          <w:sz w:val="24"/>
          <w:szCs w:val="24"/>
        </w:rPr>
        <w:t>-сохранение и укрепление психологического благополучия и психического здоровья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2"/>
        <w:gridCol w:w="2506"/>
        <w:gridCol w:w="2876"/>
        <w:gridCol w:w="2497"/>
      </w:tblGrid>
      <w:tr w:rsidR="007D252A" w:rsidRPr="00934B2C" w:rsidTr="00C61435">
        <w:tc>
          <w:tcPr>
            <w:tcW w:w="280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Участники образовательных отношений</w:t>
            </w: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3260"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Совместная деятельность</w:t>
            </w:r>
          </w:p>
        </w:tc>
      </w:tr>
      <w:tr w:rsidR="007D252A" w:rsidRPr="00934B2C" w:rsidTr="00C61435">
        <w:tc>
          <w:tcPr>
            <w:tcW w:w="2802" w:type="dxa"/>
          </w:tcPr>
          <w:p w:rsidR="007D252A" w:rsidRPr="00934B2C" w:rsidRDefault="007D252A" w:rsidP="007D252A">
            <w:pPr>
              <w:rPr>
                <w:rFonts w:ascii="Times New Roman" w:hAnsi="Times New Roman" w:cs="Times New Roman"/>
                <w:sz w:val="24"/>
                <w:szCs w:val="24"/>
              </w:rPr>
            </w:pPr>
            <w:r w:rsidRPr="00934B2C">
              <w:rPr>
                <w:rFonts w:ascii="Times New Roman" w:hAnsi="Times New Roman" w:cs="Times New Roman"/>
                <w:sz w:val="24"/>
                <w:szCs w:val="24"/>
              </w:rPr>
              <w:t>с педагогическими работниками</w:t>
            </w:r>
          </w:p>
        </w:tc>
        <w:tc>
          <w:tcPr>
            <w:tcW w:w="2693" w:type="dxa"/>
          </w:tcPr>
          <w:p w:rsidR="007D252A" w:rsidRPr="00934B2C" w:rsidRDefault="007D252A" w:rsidP="007D252A">
            <w:pPr>
              <w:rPr>
                <w:rFonts w:ascii="Times New Roman" w:hAnsi="Times New Roman" w:cs="Times New Roman"/>
                <w:sz w:val="24"/>
                <w:szCs w:val="24"/>
              </w:rPr>
            </w:pPr>
            <w:r w:rsidRPr="00934B2C">
              <w:rPr>
                <w:rFonts w:ascii="Times New Roman" w:hAnsi="Times New Roman" w:cs="Times New Roman"/>
                <w:sz w:val="24"/>
                <w:szCs w:val="24"/>
              </w:rPr>
              <w:t>Семинар-практикум</w:t>
            </w:r>
          </w:p>
        </w:tc>
        <w:tc>
          <w:tcPr>
            <w:tcW w:w="3260"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Педагогический совет</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Мастер-класс по обмену опытом</w:t>
            </w:r>
          </w:p>
        </w:tc>
      </w:tr>
      <w:tr w:rsidR="007D252A" w:rsidRPr="00934B2C" w:rsidTr="00C61435">
        <w:tc>
          <w:tcPr>
            <w:tcW w:w="2802" w:type="dxa"/>
          </w:tcPr>
          <w:p w:rsidR="007D252A" w:rsidRPr="00934B2C" w:rsidRDefault="007D252A" w:rsidP="007D252A">
            <w:pPr>
              <w:rPr>
                <w:rFonts w:ascii="Times New Roman" w:hAnsi="Times New Roman" w:cs="Times New Roman"/>
                <w:sz w:val="24"/>
                <w:szCs w:val="24"/>
              </w:rPr>
            </w:pPr>
            <w:r w:rsidRPr="00934B2C">
              <w:rPr>
                <w:rFonts w:ascii="Times New Roman" w:hAnsi="Times New Roman" w:cs="Times New Roman"/>
                <w:sz w:val="24"/>
                <w:szCs w:val="24"/>
              </w:rPr>
              <w:t xml:space="preserve">С  родителями (законными </w:t>
            </w:r>
            <w:r w:rsidRPr="00934B2C">
              <w:rPr>
                <w:rFonts w:ascii="Times New Roman" w:hAnsi="Times New Roman" w:cs="Times New Roman"/>
                <w:sz w:val="24"/>
                <w:szCs w:val="24"/>
              </w:rPr>
              <w:lastRenderedPageBreak/>
              <w:t>представителями)</w:t>
            </w:r>
          </w:p>
        </w:tc>
        <w:tc>
          <w:tcPr>
            <w:tcW w:w="2693"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lastRenderedPageBreak/>
              <w:t xml:space="preserve">Консультации по разрешению </w:t>
            </w:r>
            <w:r w:rsidRPr="00934B2C">
              <w:rPr>
                <w:rFonts w:ascii="Times New Roman" w:hAnsi="Times New Roman" w:cs="Times New Roman"/>
                <w:sz w:val="24"/>
                <w:szCs w:val="24"/>
              </w:rPr>
              <w:lastRenderedPageBreak/>
              <w:t>конфликтных ситуаций</w:t>
            </w:r>
          </w:p>
        </w:tc>
        <w:tc>
          <w:tcPr>
            <w:tcW w:w="3260"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lastRenderedPageBreak/>
              <w:t>Родительское собрание</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Работа родительского клуба</w:t>
            </w:r>
          </w:p>
        </w:tc>
      </w:tr>
      <w:tr w:rsidR="007D252A" w:rsidRPr="00934B2C" w:rsidTr="00C61435">
        <w:tc>
          <w:tcPr>
            <w:tcW w:w="280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lastRenderedPageBreak/>
              <w:t>С обучающимися</w:t>
            </w: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Профилактическая и просветительская работа</w:t>
            </w:r>
          </w:p>
        </w:tc>
        <w:tc>
          <w:tcPr>
            <w:tcW w:w="3260"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Классные часы;</w:t>
            </w:r>
          </w:p>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Профилактическая работа</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Мероприятия различной направленности (конкурсы, спортивные соревнования и творческие работы)</w:t>
            </w:r>
          </w:p>
        </w:tc>
      </w:tr>
    </w:tbl>
    <w:p w:rsidR="00C61435" w:rsidRDefault="00C61435" w:rsidP="007D252A">
      <w:pPr>
        <w:rPr>
          <w:rFonts w:ascii="Times New Roman" w:hAnsi="Times New Roman" w:cs="Times New Roman"/>
          <w:i/>
          <w:sz w:val="24"/>
          <w:szCs w:val="24"/>
        </w:rPr>
      </w:pPr>
    </w:p>
    <w:p w:rsidR="007D252A" w:rsidRPr="00934B2C" w:rsidRDefault="007D252A" w:rsidP="007D252A">
      <w:pPr>
        <w:rPr>
          <w:rFonts w:ascii="Times New Roman" w:hAnsi="Times New Roman" w:cs="Times New Roman"/>
          <w:i/>
          <w:sz w:val="24"/>
          <w:szCs w:val="24"/>
        </w:rPr>
      </w:pPr>
      <w:r w:rsidRPr="00934B2C">
        <w:rPr>
          <w:rFonts w:ascii="Times New Roman" w:hAnsi="Times New Roman" w:cs="Times New Roman"/>
          <w:i/>
          <w:sz w:val="24"/>
          <w:szCs w:val="24"/>
        </w:rPr>
        <w:t>-поддержка и сопровождение детско-родительских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0"/>
        <w:gridCol w:w="2504"/>
        <w:gridCol w:w="2909"/>
        <w:gridCol w:w="2468"/>
      </w:tblGrid>
      <w:tr w:rsidR="007D252A" w:rsidRPr="00934B2C" w:rsidTr="00C61435">
        <w:tc>
          <w:tcPr>
            <w:tcW w:w="280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Участники образовательных отношений</w:t>
            </w: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3260"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Совместная деятельность</w:t>
            </w:r>
          </w:p>
        </w:tc>
      </w:tr>
      <w:tr w:rsidR="007D252A" w:rsidRPr="00934B2C" w:rsidTr="00C61435">
        <w:tc>
          <w:tcPr>
            <w:tcW w:w="280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С родителями</w:t>
            </w: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Индивидуальное консультирование</w:t>
            </w:r>
          </w:p>
        </w:tc>
        <w:tc>
          <w:tcPr>
            <w:tcW w:w="3260"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Педагогические семинары</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Родительские клубы</w:t>
            </w:r>
          </w:p>
        </w:tc>
      </w:tr>
      <w:tr w:rsidR="007D252A" w:rsidRPr="00934B2C" w:rsidTr="00C61435">
        <w:tc>
          <w:tcPr>
            <w:tcW w:w="280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С обучающимися</w:t>
            </w: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Индивидуальное консультирование</w:t>
            </w:r>
          </w:p>
        </w:tc>
        <w:tc>
          <w:tcPr>
            <w:tcW w:w="3260"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Индивидуальные беседы</w:t>
            </w:r>
          </w:p>
        </w:tc>
        <w:tc>
          <w:tcPr>
            <w:tcW w:w="2835" w:type="dxa"/>
          </w:tcPr>
          <w:p w:rsidR="007D252A" w:rsidRPr="00934B2C" w:rsidRDefault="007D252A" w:rsidP="007D252A">
            <w:pPr>
              <w:spacing w:after="0" w:line="240" w:lineRule="auto"/>
              <w:rPr>
                <w:rFonts w:ascii="Times New Roman" w:hAnsi="Times New Roman" w:cs="Times New Roman"/>
                <w:color w:val="FF0000"/>
                <w:sz w:val="24"/>
                <w:szCs w:val="24"/>
              </w:rPr>
            </w:pPr>
            <w:r w:rsidRPr="00934B2C">
              <w:rPr>
                <w:rFonts w:ascii="Times New Roman" w:hAnsi="Times New Roman" w:cs="Times New Roman"/>
                <w:sz w:val="24"/>
                <w:szCs w:val="24"/>
              </w:rPr>
              <w:t xml:space="preserve">Тематические классные часы, </w:t>
            </w:r>
            <w:r w:rsidRPr="00934B2C">
              <w:rPr>
                <w:rFonts w:ascii="Times New Roman" w:hAnsi="Times New Roman" w:cs="Times New Roman"/>
                <w:color w:val="000000" w:themeColor="text1"/>
                <w:sz w:val="24"/>
                <w:szCs w:val="24"/>
              </w:rPr>
              <w:t>внеурочные мероприятия (экскурсии, путешествия)</w:t>
            </w:r>
          </w:p>
        </w:tc>
      </w:tr>
      <w:tr w:rsidR="007D252A" w:rsidRPr="00934B2C" w:rsidTr="00C61435">
        <w:tc>
          <w:tcPr>
            <w:tcW w:w="280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С родителями и обучающимися</w:t>
            </w: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Семейное консультирование</w:t>
            </w:r>
          </w:p>
        </w:tc>
        <w:tc>
          <w:tcPr>
            <w:tcW w:w="3260"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Рекомендательные беседы</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Советы по профилактике</w:t>
            </w:r>
          </w:p>
        </w:tc>
      </w:tr>
    </w:tbl>
    <w:p w:rsidR="00C61435" w:rsidRDefault="00C61435" w:rsidP="007D252A">
      <w:pPr>
        <w:rPr>
          <w:rFonts w:ascii="Times New Roman" w:hAnsi="Times New Roman" w:cs="Times New Roman"/>
          <w:i/>
          <w:sz w:val="24"/>
          <w:szCs w:val="24"/>
        </w:rPr>
      </w:pPr>
    </w:p>
    <w:p w:rsidR="007D252A" w:rsidRPr="00934B2C" w:rsidRDefault="007D252A" w:rsidP="007D252A">
      <w:pPr>
        <w:rPr>
          <w:rFonts w:ascii="Times New Roman" w:hAnsi="Times New Roman" w:cs="Times New Roman"/>
          <w:i/>
          <w:sz w:val="24"/>
          <w:szCs w:val="24"/>
        </w:rPr>
      </w:pPr>
      <w:r w:rsidRPr="00934B2C">
        <w:rPr>
          <w:rFonts w:ascii="Times New Roman" w:hAnsi="Times New Roman" w:cs="Times New Roman"/>
          <w:i/>
          <w:sz w:val="24"/>
          <w:szCs w:val="24"/>
        </w:rPr>
        <w:t>- формирование ценности здоровья и безопасного образа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9"/>
        <w:gridCol w:w="2467"/>
        <w:gridCol w:w="2874"/>
        <w:gridCol w:w="2561"/>
      </w:tblGrid>
      <w:tr w:rsidR="007D252A" w:rsidRPr="00934B2C" w:rsidTr="00C61435">
        <w:tc>
          <w:tcPr>
            <w:tcW w:w="280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Участники образовательных отношений</w:t>
            </w: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3260"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Совместная деятельность</w:t>
            </w:r>
          </w:p>
        </w:tc>
      </w:tr>
      <w:tr w:rsidR="007D252A" w:rsidRPr="00934B2C" w:rsidTr="00C61435">
        <w:tc>
          <w:tcPr>
            <w:tcW w:w="280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У  педагогических работников</w:t>
            </w: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Выступление на педагогическом совете</w:t>
            </w:r>
          </w:p>
        </w:tc>
        <w:tc>
          <w:tcPr>
            <w:tcW w:w="3260"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Выступление на педагогическом совете</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Выступление на педагогическом совете</w:t>
            </w:r>
          </w:p>
        </w:tc>
      </w:tr>
      <w:tr w:rsidR="007D252A" w:rsidRPr="00934B2C" w:rsidTr="00C61435">
        <w:tc>
          <w:tcPr>
            <w:tcW w:w="280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У родителей</w:t>
            </w: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Информационное родительское собрание</w:t>
            </w:r>
          </w:p>
        </w:tc>
        <w:tc>
          <w:tcPr>
            <w:tcW w:w="3260"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Информационное родительское собрание</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Информационное родительское собрание</w:t>
            </w:r>
          </w:p>
        </w:tc>
      </w:tr>
      <w:tr w:rsidR="007D252A" w:rsidRPr="00934B2C" w:rsidTr="00C61435">
        <w:tc>
          <w:tcPr>
            <w:tcW w:w="280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У обучающихся</w:t>
            </w:r>
          </w:p>
        </w:tc>
        <w:tc>
          <w:tcPr>
            <w:tcW w:w="2693" w:type="dxa"/>
          </w:tcPr>
          <w:p w:rsidR="007D252A" w:rsidRPr="00934B2C" w:rsidRDefault="007D252A" w:rsidP="007D252A">
            <w:pPr>
              <w:spacing w:after="0" w:line="240" w:lineRule="auto"/>
              <w:rPr>
                <w:rFonts w:ascii="Times New Roman" w:hAnsi="Times New Roman" w:cs="Times New Roman"/>
                <w:color w:val="FF0000"/>
                <w:sz w:val="24"/>
                <w:szCs w:val="24"/>
              </w:rPr>
            </w:pPr>
            <w:r w:rsidRPr="00934B2C">
              <w:rPr>
                <w:rFonts w:ascii="Times New Roman" w:hAnsi="Times New Roman" w:cs="Times New Roman"/>
                <w:sz w:val="24"/>
                <w:szCs w:val="24"/>
              </w:rPr>
              <w:t xml:space="preserve">Индивидуальные консультации по формированию </w:t>
            </w:r>
            <w:r w:rsidRPr="00934B2C">
              <w:rPr>
                <w:rFonts w:ascii="Times New Roman" w:hAnsi="Times New Roman" w:cs="Times New Roman"/>
                <w:color w:val="000000" w:themeColor="text1"/>
                <w:sz w:val="24"/>
                <w:szCs w:val="24"/>
              </w:rPr>
              <w:t>ценности и значимости</w:t>
            </w:r>
          </w:p>
        </w:tc>
        <w:tc>
          <w:tcPr>
            <w:tcW w:w="3260"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 xml:space="preserve">Классные часы; профилактические беседы; </w:t>
            </w:r>
          </w:p>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дни здоровья</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Мероприятия различной направленности (спортивные соревнования и творческие работы)</w:t>
            </w:r>
          </w:p>
        </w:tc>
      </w:tr>
    </w:tbl>
    <w:p w:rsidR="00C61435" w:rsidRDefault="00C61435" w:rsidP="007D252A">
      <w:pPr>
        <w:rPr>
          <w:rFonts w:ascii="Times New Roman" w:hAnsi="Times New Roman" w:cs="Times New Roman"/>
          <w:i/>
          <w:sz w:val="24"/>
          <w:szCs w:val="24"/>
        </w:rPr>
      </w:pPr>
    </w:p>
    <w:p w:rsidR="007D252A" w:rsidRPr="00934B2C" w:rsidRDefault="007D252A" w:rsidP="007D252A">
      <w:pPr>
        <w:rPr>
          <w:rFonts w:ascii="Times New Roman" w:hAnsi="Times New Roman" w:cs="Times New Roman"/>
          <w:i/>
          <w:sz w:val="24"/>
          <w:szCs w:val="24"/>
        </w:rPr>
      </w:pPr>
      <w:r w:rsidRPr="00934B2C">
        <w:rPr>
          <w:rFonts w:ascii="Times New Roman" w:hAnsi="Times New Roman" w:cs="Times New Roman"/>
          <w:i/>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6"/>
        <w:gridCol w:w="2512"/>
        <w:gridCol w:w="2876"/>
        <w:gridCol w:w="2477"/>
      </w:tblGrid>
      <w:tr w:rsidR="007D252A" w:rsidRPr="00934B2C" w:rsidTr="00C61435">
        <w:tc>
          <w:tcPr>
            <w:tcW w:w="2802"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t>Участники образовательных отношений</w:t>
            </w:r>
          </w:p>
        </w:tc>
        <w:tc>
          <w:tcPr>
            <w:tcW w:w="2693"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3260"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2835"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t>Совместная деятельность</w:t>
            </w:r>
          </w:p>
        </w:tc>
      </w:tr>
      <w:tr w:rsidR="007D252A" w:rsidRPr="00934B2C" w:rsidTr="00C61435">
        <w:tc>
          <w:tcPr>
            <w:tcW w:w="2802"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lastRenderedPageBreak/>
              <w:t>с  педагогическими работниками</w:t>
            </w:r>
          </w:p>
        </w:tc>
        <w:tc>
          <w:tcPr>
            <w:tcW w:w="2693"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t>Семинарские занятия</w:t>
            </w:r>
          </w:p>
        </w:tc>
        <w:tc>
          <w:tcPr>
            <w:tcW w:w="3260"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t>Обмен опытом по вопросам индивидуальной работы с учащимися</w:t>
            </w:r>
          </w:p>
        </w:tc>
        <w:tc>
          <w:tcPr>
            <w:tcW w:w="2835"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t>Семинар-практикум</w:t>
            </w:r>
          </w:p>
        </w:tc>
      </w:tr>
      <w:tr w:rsidR="007D252A" w:rsidRPr="00934B2C" w:rsidTr="00C61435">
        <w:tc>
          <w:tcPr>
            <w:tcW w:w="2802"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t>с родителями</w:t>
            </w:r>
          </w:p>
        </w:tc>
        <w:tc>
          <w:tcPr>
            <w:tcW w:w="2693"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t>Индивидуальное консультирование</w:t>
            </w:r>
          </w:p>
        </w:tc>
        <w:tc>
          <w:tcPr>
            <w:tcW w:w="3260"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t>Индивидуальные беседы по вопросам обучения и оказанию помощи в обучении ребенка</w:t>
            </w:r>
          </w:p>
        </w:tc>
        <w:tc>
          <w:tcPr>
            <w:tcW w:w="2835"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t>Тематические родительские собрания</w:t>
            </w:r>
          </w:p>
        </w:tc>
      </w:tr>
      <w:tr w:rsidR="007D252A" w:rsidRPr="00934B2C" w:rsidTr="00C61435">
        <w:tc>
          <w:tcPr>
            <w:tcW w:w="2802"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t>С  обучающимися</w:t>
            </w:r>
          </w:p>
        </w:tc>
        <w:tc>
          <w:tcPr>
            <w:tcW w:w="2693"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t>Индивидуальные занятия, направленные на развитие когнитивного и эмоционального состояния</w:t>
            </w:r>
          </w:p>
        </w:tc>
        <w:tc>
          <w:tcPr>
            <w:tcW w:w="3260"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t>Индивидуальные занятия</w:t>
            </w:r>
          </w:p>
        </w:tc>
        <w:tc>
          <w:tcPr>
            <w:tcW w:w="2835"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t>Итоговая диагностика</w:t>
            </w:r>
          </w:p>
        </w:tc>
      </w:tr>
    </w:tbl>
    <w:p w:rsidR="00C61435" w:rsidRDefault="00C61435" w:rsidP="00C31E37">
      <w:pPr>
        <w:spacing w:after="0" w:line="240" w:lineRule="atLeast"/>
        <w:rPr>
          <w:rFonts w:ascii="Times New Roman" w:hAnsi="Times New Roman" w:cs="Times New Roman"/>
          <w:i/>
          <w:sz w:val="24"/>
          <w:szCs w:val="24"/>
        </w:rPr>
      </w:pPr>
    </w:p>
    <w:p w:rsidR="007D252A" w:rsidRPr="00934B2C" w:rsidRDefault="007D252A" w:rsidP="007D252A">
      <w:pPr>
        <w:rPr>
          <w:rFonts w:ascii="Times New Roman" w:hAnsi="Times New Roman" w:cs="Times New Roman"/>
          <w:i/>
          <w:sz w:val="24"/>
          <w:szCs w:val="24"/>
        </w:rPr>
      </w:pPr>
      <w:r w:rsidRPr="00934B2C">
        <w:rPr>
          <w:rFonts w:ascii="Times New Roman" w:hAnsi="Times New Roman" w:cs="Times New Roman"/>
          <w:i/>
          <w:sz w:val="24"/>
          <w:szCs w:val="24"/>
        </w:rPr>
        <w:t>-мониторинг возможностей и способностей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2"/>
        <w:gridCol w:w="3364"/>
        <w:gridCol w:w="4555"/>
      </w:tblGrid>
      <w:tr w:rsidR="007D252A" w:rsidRPr="00934B2C" w:rsidTr="00C61435">
        <w:tc>
          <w:tcPr>
            <w:tcW w:w="280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классы</w:t>
            </w:r>
          </w:p>
        </w:tc>
        <w:tc>
          <w:tcPr>
            <w:tcW w:w="3686"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периодичность</w:t>
            </w:r>
          </w:p>
        </w:tc>
        <w:tc>
          <w:tcPr>
            <w:tcW w:w="510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Инструменты (методики)</w:t>
            </w:r>
          </w:p>
        </w:tc>
      </w:tr>
      <w:tr w:rsidR="007D252A" w:rsidRPr="00934B2C" w:rsidTr="00C61435">
        <w:tc>
          <w:tcPr>
            <w:tcW w:w="2802" w:type="dxa"/>
          </w:tcPr>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*1класс</w:t>
            </w:r>
          </w:p>
          <w:p w:rsidR="007D252A" w:rsidRPr="00C83471" w:rsidRDefault="007D252A" w:rsidP="00C31E37">
            <w:pPr>
              <w:spacing w:after="0" w:line="240" w:lineRule="atLeast"/>
              <w:rPr>
                <w:rFonts w:ascii="Times New Roman" w:hAnsi="Times New Roman" w:cs="Times New Roman"/>
                <w:sz w:val="24"/>
                <w:szCs w:val="24"/>
              </w:rPr>
            </w:pPr>
          </w:p>
          <w:p w:rsidR="007D252A" w:rsidRPr="00C83471" w:rsidRDefault="007D252A" w:rsidP="00C31E37">
            <w:pPr>
              <w:spacing w:after="0" w:line="240" w:lineRule="atLeast"/>
              <w:rPr>
                <w:rFonts w:ascii="Times New Roman" w:hAnsi="Times New Roman" w:cs="Times New Roman"/>
                <w:sz w:val="24"/>
                <w:szCs w:val="24"/>
              </w:rPr>
            </w:pPr>
          </w:p>
          <w:p w:rsidR="007D252A" w:rsidRPr="00C83471" w:rsidRDefault="007D252A" w:rsidP="00C31E37">
            <w:pPr>
              <w:spacing w:after="0" w:line="240" w:lineRule="atLeast"/>
              <w:rPr>
                <w:rFonts w:ascii="Times New Roman" w:hAnsi="Times New Roman" w:cs="Times New Roman"/>
                <w:sz w:val="24"/>
                <w:szCs w:val="24"/>
              </w:rPr>
            </w:pPr>
          </w:p>
          <w:p w:rsidR="007D252A" w:rsidRPr="00C83471" w:rsidRDefault="007D252A" w:rsidP="00C31E37">
            <w:pPr>
              <w:spacing w:after="0" w:line="240" w:lineRule="atLeast"/>
              <w:rPr>
                <w:rFonts w:ascii="Times New Roman" w:hAnsi="Times New Roman" w:cs="Times New Roman"/>
                <w:sz w:val="24"/>
                <w:szCs w:val="24"/>
              </w:rPr>
            </w:pPr>
          </w:p>
          <w:p w:rsidR="007D252A" w:rsidRPr="00C83471" w:rsidRDefault="007D252A" w:rsidP="00C31E37">
            <w:pPr>
              <w:spacing w:after="0" w:line="240" w:lineRule="atLeast"/>
              <w:rPr>
                <w:rFonts w:ascii="Times New Roman" w:hAnsi="Times New Roman" w:cs="Times New Roman"/>
                <w:sz w:val="24"/>
                <w:szCs w:val="24"/>
              </w:rPr>
            </w:pPr>
          </w:p>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*2-3 классы</w:t>
            </w:r>
          </w:p>
          <w:p w:rsidR="007D252A" w:rsidRPr="00C83471" w:rsidRDefault="007D252A" w:rsidP="00C31E37">
            <w:pPr>
              <w:spacing w:after="0" w:line="240" w:lineRule="atLeast"/>
              <w:rPr>
                <w:rFonts w:ascii="Times New Roman" w:hAnsi="Times New Roman" w:cs="Times New Roman"/>
                <w:sz w:val="24"/>
                <w:szCs w:val="24"/>
              </w:rPr>
            </w:pPr>
          </w:p>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*4 класс</w:t>
            </w:r>
          </w:p>
        </w:tc>
        <w:tc>
          <w:tcPr>
            <w:tcW w:w="3686" w:type="dxa"/>
          </w:tcPr>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1раз в год (октябрь-ноябрь)</w:t>
            </w:r>
          </w:p>
          <w:p w:rsidR="007D252A" w:rsidRPr="00C83471" w:rsidRDefault="007D252A" w:rsidP="00C31E37">
            <w:pPr>
              <w:spacing w:after="0" w:line="240" w:lineRule="atLeast"/>
              <w:rPr>
                <w:rFonts w:ascii="Times New Roman" w:hAnsi="Times New Roman" w:cs="Times New Roman"/>
                <w:sz w:val="24"/>
                <w:szCs w:val="24"/>
              </w:rPr>
            </w:pPr>
          </w:p>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1 раз в год (апрель-май)</w:t>
            </w:r>
          </w:p>
          <w:p w:rsidR="007D252A" w:rsidRPr="00C83471" w:rsidRDefault="007D252A" w:rsidP="00C31E37">
            <w:pPr>
              <w:spacing w:after="0" w:line="240" w:lineRule="atLeast"/>
              <w:rPr>
                <w:rFonts w:ascii="Times New Roman" w:hAnsi="Times New Roman" w:cs="Times New Roman"/>
                <w:sz w:val="24"/>
                <w:szCs w:val="24"/>
              </w:rPr>
            </w:pPr>
          </w:p>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1раз в год (ноябрь-декабрь)</w:t>
            </w:r>
          </w:p>
          <w:p w:rsidR="007D252A" w:rsidRPr="00C83471" w:rsidRDefault="007D252A" w:rsidP="00C31E37">
            <w:pPr>
              <w:spacing w:after="0" w:line="240" w:lineRule="atLeast"/>
              <w:rPr>
                <w:rFonts w:ascii="Times New Roman" w:hAnsi="Times New Roman" w:cs="Times New Roman"/>
                <w:sz w:val="24"/>
                <w:szCs w:val="24"/>
              </w:rPr>
            </w:pPr>
          </w:p>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1 раз в год (октябрь-ноябрь)</w:t>
            </w:r>
          </w:p>
          <w:p w:rsidR="007D252A" w:rsidRPr="00C83471" w:rsidRDefault="007D252A" w:rsidP="00C31E37">
            <w:pPr>
              <w:spacing w:after="0" w:line="240" w:lineRule="atLeast"/>
              <w:rPr>
                <w:rFonts w:ascii="Times New Roman" w:hAnsi="Times New Roman" w:cs="Times New Roman"/>
                <w:sz w:val="24"/>
                <w:szCs w:val="24"/>
              </w:rPr>
            </w:pPr>
          </w:p>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1раз в год (октябрь-ноябрь)</w:t>
            </w:r>
          </w:p>
          <w:p w:rsidR="007D252A" w:rsidRPr="00C83471" w:rsidRDefault="007D252A" w:rsidP="00C31E37">
            <w:pPr>
              <w:spacing w:after="0" w:line="240" w:lineRule="atLeast"/>
              <w:rPr>
                <w:rFonts w:ascii="Times New Roman" w:hAnsi="Times New Roman" w:cs="Times New Roman"/>
                <w:sz w:val="24"/>
                <w:szCs w:val="24"/>
              </w:rPr>
            </w:pPr>
          </w:p>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1 раз в год (апрель-май)</w:t>
            </w:r>
          </w:p>
          <w:p w:rsidR="007D252A" w:rsidRPr="00C83471" w:rsidRDefault="007D252A" w:rsidP="00C31E37">
            <w:pPr>
              <w:spacing w:after="0" w:line="240" w:lineRule="atLeast"/>
              <w:rPr>
                <w:rFonts w:ascii="Times New Roman" w:hAnsi="Times New Roman" w:cs="Times New Roman"/>
                <w:sz w:val="24"/>
                <w:szCs w:val="24"/>
              </w:rPr>
            </w:pPr>
          </w:p>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1раз в год (ноябрь-декабрь)</w:t>
            </w:r>
          </w:p>
          <w:p w:rsidR="007D252A" w:rsidRPr="00C83471" w:rsidRDefault="007D252A" w:rsidP="00C31E37">
            <w:pPr>
              <w:spacing w:after="0" w:line="240" w:lineRule="atLeast"/>
              <w:rPr>
                <w:rFonts w:ascii="Times New Roman" w:hAnsi="Times New Roman" w:cs="Times New Roman"/>
                <w:sz w:val="24"/>
                <w:szCs w:val="24"/>
              </w:rPr>
            </w:pPr>
          </w:p>
        </w:tc>
        <w:tc>
          <w:tcPr>
            <w:tcW w:w="5102" w:type="dxa"/>
          </w:tcPr>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Диагностика познавательной сферы учащихся.</w:t>
            </w:r>
          </w:p>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Диагностика мотивационной сферы учащихся.</w:t>
            </w:r>
          </w:p>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Диагностика эмоционально – волевой и личностной сферы.</w:t>
            </w:r>
          </w:p>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Диагностика познавательной сферы учащихся.</w:t>
            </w:r>
          </w:p>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Диагностика познавательной сферы учащихся.</w:t>
            </w:r>
          </w:p>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Диагностика мотивационной сферы учащихся.</w:t>
            </w:r>
          </w:p>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Диагностика эмоционально – волевой и личностной сферы.</w:t>
            </w:r>
          </w:p>
        </w:tc>
      </w:tr>
    </w:tbl>
    <w:p w:rsidR="007D252A" w:rsidRPr="00934B2C" w:rsidRDefault="007D252A" w:rsidP="007D252A">
      <w:pPr>
        <w:rPr>
          <w:rFonts w:ascii="Times New Roman"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26"/>
        <w:gridCol w:w="1946"/>
        <w:gridCol w:w="2146"/>
        <w:gridCol w:w="2205"/>
        <w:gridCol w:w="2098"/>
      </w:tblGrid>
      <w:tr w:rsidR="007D252A" w:rsidRPr="00934B2C" w:rsidTr="007A1F5F">
        <w:trPr>
          <w:trHeight w:val="540"/>
        </w:trPr>
        <w:tc>
          <w:tcPr>
            <w:tcW w:w="2802" w:type="dxa"/>
            <w:vMerge w:val="restart"/>
          </w:tcPr>
          <w:p w:rsidR="007D252A" w:rsidRPr="00C83471" w:rsidRDefault="007D252A" w:rsidP="007D252A">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t>выявление одаренных детей</w:t>
            </w:r>
          </w:p>
        </w:tc>
        <w:tc>
          <w:tcPr>
            <w:tcW w:w="2835" w:type="dxa"/>
            <w:vMerge w:val="restart"/>
          </w:tcPr>
          <w:p w:rsidR="007D252A" w:rsidRPr="00C83471" w:rsidRDefault="007D252A" w:rsidP="007D252A">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t>поддержка одаренных детей</w:t>
            </w:r>
          </w:p>
          <w:p w:rsidR="007D252A" w:rsidRPr="00C83471" w:rsidRDefault="007D252A" w:rsidP="007D252A">
            <w:pPr>
              <w:spacing w:after="0" w:line="240" w:lineRule="auto"/>
              <w:rPr>
                <w:rFonts w:ascii="Times New Roman" w:hAnsi="Times New Roman" w:cs="Times New Roman"/>
                <w:sz w:val="24"/>
                <w:szCs w:val="24"/>
              </w:rPr>
            </w:pPr>
          </w:p>
        </w:tc>
        <w:tc>
          <w:tcPr>
            <w:tcW w:w="9355" w:type="dxa"/>
            <w:gridSpan w:val="3"/>
          </w:tcPr>
          <w:p w:rsidR="007D252A" w:rsidRPr="00C83471" w:rsidRDefault="007D252A" w:rsidP="007D252A">
            <w:pPr>
              <w:spacing w:after="0" w:line="240" w:lineRule="auto"/>
              <w:jc w:val="center"/>
              <w:rPr>
                <w:rFonts w:ascii="Times New Roman" w:hAnsi="Times New Roman" w:cs="Times New Roman"/>
                <w:sz w:val="24"/>
                <w:szCs w:val="24"/>
              </w:rPr>
            </w:pPr>
            <w:r w:rsidRPr="00C83471">
              <w:rPr>
                <w:rFonts w:ascii="Times New Roman" w:hAnsi="Times New Roman" w:cs="Times New Roman"/>
                <w:sz w:val="24"/>
                <w:szCs w:val="24"/>
              </w:rPr>
              <w:t>сопровождение одаренных детей</w:t>
            </w:r>
          </w:p>
        </w:tc>
      </w:tr>
      <w:tr w:rsidR="007D252A" w:rsidRPr="00934B2C" w:rsidTr="007A1F5F">
        <w:trPr>
          <w:trHeight w:val="255"/>
        </w:trPr>
        <w:tc>
          <w:tcPr>
            <w:tcW w:w="2802" w:type="dxa"/>
            <w:vMerge/>
          </w:tcPr>
          <w:p w:rsidR="007D252A" w:rsidRPr="00C83471" w:rsidRDefault="007D252A" w:rsidP="007D252A">
            <w:pPr>
              <w:spacing w:after="0" w:line="240" w:lineRule="auto"/>
              <w:rPr>
                <w:rFonts w:ascii="Times New Roman" w:hAnsi="Times New Roman" w:cs="Times New Roman"/>
                <w:sz w:val="24"/>
                <w:szCs w:val="24"/>
              </w:rPr>
            </w:pPr>
          </w:p>
        </w:tc>
        <w:tc>
          <w:tcPr>
            <w:tcW w:w="2835" w:type="dxa"/>
            <w:vMerge/>
          </w:tcPr>
          <w:p w:rsidR="007D252A" w:rsidRPr="00C83471" w:rsidRDefault="007D252A" w:rsidP="007D252A">
            <w:pPr>
              <w:spacing w:after="0" w:line="240" w:lineRule="auto"/>
              <w:rPr>
                <w:rFonts w:ascii="Times New Roman" w:hAnsi="Times New Roman" w:cs="Times New Roman"/>
                <w:sz w:val="24"/>
                <w:szCs w:val="24"/>
              </w:rPr>
            </w:pPr>
          </w:p>
        </w:tc>
        <w:tc>
          <w:tcPr>
            <w:tcW w:w="2835" w:type="dxa"/>
          </w:tcPr>
          <w:p w:rsidR="007D252A" w:rsidRPr="00C83471" w:rsidRDefault="007D252A" w:rsidP="007D252A">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t>психолог</w:t>
            </w:r>
          </w:p>
        </w:tc>
        <w:tc>
          <w:tcPr>
            <w:tcW w:w="3402" w:type="dxa"/>
          </w:tcPr>
          <w:p w:rsidR="007D252A" w:rsidRPr="00C83471" w:rsidRDefault="007D252A" w:rsidP="007D252A">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t>педагоги</w:t>
            </w:r>
          </w:p>
        </w:tc>
        <w:tc>
          <w:tcPr>
            <w:tcW w:w="3118" w:type="dxa"/>
          </w:tcPr>
          <w:p w:rsidR="007D252A" w:rsidRPr="00C83471" w:rsidRDefault="007D252A" w:rsidP="007D252A">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t>Совместная деятельность</w:t>
            </w:r>
          </w:p>
        </w:tc>
      </w:tr>
      <w:tr w:rsidR="007D252A" w:rsidRPr="00934B2C" w:rsidTr="007A1F5F">
        <w:tc>
          <w:tcPr>
            <w:tcW w:w="2802" w:type="dxa"/>
          </w:tcPr>
          <w:p w:rsidR="00496986" w:rsidRPr="00496986" w:rsidRDefault="00496986" w:rsidP="007D252A">
            <w:pPr>
              <w:spacing w:after="0" w:line="240" w:lineRule="auto"/>
              <w:rPr>
                <w:rFonts w:ascii="Times New Roman" w:hAnsi="Times New Roman" w:cs="Times New Roman"/>
                <w:sz w:val="24"/>
                <w:szCs w:val="24"/>
              </w:rPr>
            </w:pPr>
            <w:r w:rsidRPr="00496986">
              <w:rPr>
                <w:rFonts w:ascii="Times New Roman" w:hAnsi="Times New Roman" w:cs="Times New Roman"/>
                <w:color w:val="000000"/>
                <w:sz w:val="24"/>
                <w:szCs w:val="24"/>
                <w:shd w:val="clear" w:color="auto" w:fill="FFFFFF"/>
              </w:rPr>
              <w:t>Психологическое тестирование, выявление уровня развития познавательной, мотивационной сфер учащихся, степени одарённости учащихся.</w:t>
            </w:r>
          </w:p>
          <w:p w:rsidR="00F10821" w:rsidRPr="00C83471" w:rsidRDefault="008C0E18" w:rsidP="007D252A">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t>Д</w:t>
            </w:r>
            <w:r w:rsidR="007973FC" w:rsidRPr="00C83471">
              <w:rPr>
                <w:rFonts w:ascii="Times New Roman" w:hAnsi="Times New Roman" w:cs="Times New Roman"/>
                <w:sz w:val="24"/>
                <w:szCs w:val="24"/>
              </w:rPr>
              <w:t>иагностика</w:t>
            </w:r>
            <w:r w:rsidRPr="00C83471">
              <w:rPr>
                <w:rFonts w:ascii="Times New Roman" w:hAnsi="Times New Roman" w:cs="Times New Roman"/>
                <w:sz w:val="24"/>
                <w:szCs w:val="24"/>
              </w:rPr>
              <w:t xml:space="preserve"> </w:t>
            </w:r>
          </w:p>
          <w:p w:rsidR="007D252A" w:rsidRPr="00C83471" w:rsidRDefault="00F10821" w:rsidP="007D252A">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t>М</w:t>
            </w:r>
            <w:r w:rsidR="008C0E18" w:rsidRPr="00C83471">
              <w:rPr>
                <w:rFonts w:ascii="Times New Roman" w:hAnsi="Times New Roman" w:cs="Times New Roman"/>
                <w:sz w:val="24"/>
                <w:szCs w:val="24"/>
              </w:rPr>
              <w:t>етодика Лосевой А.А.</w:t>
            </w:r>
          </w:p>
          <w:p w:rsidR="00F10821" w:rsidRPr="00C83471" w:rsidRDefault="00F10821" w:rsidP="007D252A">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t xml:space="preserve">Методика </w:t>
            </w:r>
            <w:r w:rsidRPr="00C83471">
              <w:rPr>
                <w:rFonts w:ascii="Times New Roman" w:hAnsi="Times New Roman" w:cs="Times New Roman"/>
                <w:sz w:val="24"/>
                <w:szCs w:val="24"/>
              </w:rPr>
              <w:lastRenderedPageBreak/>
              <w:t>определения интенсивности познавательной потребности ребёнка (Юркевич В.С.)и др.</w:t>
            </w:r>
          </w:p>
        </w:tc>
        <w:tc>
          <w:tcPr>
            <w:tcW w:w="2835" w:type="dxa"/>
          </w:tcPr>
          <w:p w:rsidR="00496986" w:rsidRPr="00496986" w:rsidRDefault="00496986" w:rsidP="00C83471">
            <w:pPr>
              <w:spacing w:after="0" w:line="240" w:lineRule="auto"/>
              <w:rPr>
                <w:rFonts w:ascii="Times New Roman" w:hAnsi="Times New Roman" w:cs="Times New Roman"/>
                <w:sz w:val="24"/>
                <w:szCs w:val="24"/>
              </w:rPr>
            </w:pPr>
            <w:r w:rsidRPr="00496986">
              <w:rPr>
                <w:rFonts w:ascii="Times New Roman" w:hAnsi="Times New Roman" w:cs="Times New Roman"/>
                <w:color w:val="000000"/>
                <w:sz w:val="24"/>
                <w:szCs w:val="24"/>
                <w:shd w:val="clear" w:color="auto" w:fill="FFFFFF"/>
              </w:rPr>
              <w:lastRenderedPageBreak/>
              <w:t>Подготовка памятки и рекомендаций для учащихся по различным видам деятельности с целью обеспечения их психолого-педагогической поддержки.</w:t>
            </w:r>
          </w:p>
          <w:p w:rsidR="007A1F5F" w:rsidRPr="00C83471" w:rsidRDefault="00C83471" w:rsidP="00C83471">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t>Диагностика, консультативно-</w:t>
            </w:r>
            <w:r w:rsidRPr="00C83471">
              <w:rPr>
                <w:rFonts w:ascii="Times New Roman" w:hAnsi="Times New Roman" w:cs="Times New Roman"/>
                <w:sz w:val="24"/>
                <w:szCs w:val="24"/>
              </w:rPr>
              <w:lastRenderedPageBreak/>
              <w:t>тренинговая работа</w:t>
            </w:r>
          </w:p>
        </w:tc>
        <w:tc>
          <w:tcPr>
            <w:tcW w:w="2835" w:type="dxa"/>
          </w:tcPr>
          <w:p w:rsidR="00D2258C" w:rsidRPr="00C83471" w:rsidRDefault="00D2258C" w:rsidP="00D2258C">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lastRenderedPageBreak/>
              <w:t>Участие  в проведение мероприятий по психологическому просвещению педагогов и родителей об особенностях обучения и воспитания одарённых детей.</w:t>
            </w:r>
          </w:p>
          <w:p w:rsidR="007D252A" w:rsidRPr="00C83471" w:rsidRDefault="00D2258C" w:rsidP="00D2258C">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t xml:space="preserve">Индивидуальные консультации, групповые </w:t>
            </w:r>
            <w:r w:rsidRPr="00C83471">
              <w:rPr>
                <w:rFonts w:ascii="Times New Roman" w:hAnsi="Times New Roman" w:cs="Times New Roman"/>
                <w:sz w:val="24"/>
                <w:szCs w:val="24"/>
              </w:rPr>
              <w:lastRenderedPageBreak/>
              <w:t xml:space="preserve">консультации, тренинги </w:t>
            </w:r>
          </w:p>
        </w:tc>
        <w:tc>
          <w:tcPr>
            <w:tcW w:w="3402" w:type="dxa"/>
          </w:tcPr>
          <w:p w:rsidR="00C83471" w:rsidRPr="00C83471" w:rsidRDefault="00C83471" w:rsidP="00C83471">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lastRenderedPageBreak/>
              <w:t>Индивидуализация заданий</w:t>
            </w:r>
          </w:p>
          <w:p w:rsidR="00C83471" w:rsidRPr="00C83471" w:rsidRDefault="00C83471" w:rsidP="00C83471">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t>Технология «Труднейший первый шаг»</w:t>
            </w:r>
          </w:p>
          <w:p w:rsidR="00C83471" w:rsidRPr="00C83471" w:rsidRDefault="00C83471" w:rsidP="007D252A">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t>Информационно-коммуникативные технологии</w:t>
            </w:r>
          </w:p>
          <w:p w:rsidR="007D252A" w:rsidRPr="00C83471" w:rsidRDefault="007A1F5F" w:rsidP="007D252A">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t>Интеллектуальные игры, творческие задания, творческие задания, логически-</w:t>
            </w:r>
            <w:r w:rsidRPr="00C83471">
              <w:rPr>
                <w:rFonts w:ascii="Times New Roman" w:hAnsi="Times New Roman" w:cs="Times New Roman"/>
                <w:sz w:val="24"/>
                <w:szCs w:val="24"/>
              </w:rPr>
              <w:lastRenderedPageBreak/>
              <w:t xml:space="preserve">поисковые задания, нестандартные задачи, олимпиады, </w:t>
            </w:r>
            <w:r w:rsidR="00D2258C" w:rsidRPr="00C83471">
              <w:rPr>
                <w:rFonts w:ascii="Times New Roman" w:hAnsi="Times New Roman" w:cs="Times New Roman"/>
                <w:sz w:val="24"/>
                <w:szCs w:val="24"/>
              </w:rPr>
              <w:t>проектно</w:t>
            </w:r>
            <w:r w:rsidRPr="00C83471">
              <w:rPr>
                <w:rFonts w:ascii="Times New Roman" w:hAnsi="Times New Roman" w:cs="Times New Roman"/>
                <w:sz w:val="24"/>
                <w:szCs w:val="24"/>
              </w:rPr>
              <w:t>-исследовательская деятельность</w:t>
            </w:r>
          </w:p>
          <w:p w:rsidR="007A1F5F" w:rsidRPr="00C83471" w:rsidRDefault="00D2258C" w:rsidP="007D252A">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t>Внеурочная деятельность</w:t>
            </w:r>
          </w:p>
        </w:tc>
        <w:tc>
          <w:tcPr>
            <w:tcW w:w="3118" w:type="dxa"/>
          </w:tcPr>
          <w:p w:rsidR="007D252A" w:rsidRPr="00C83471" w:rsidRDefault="00C83471" w:rsidP="007D252A">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lastRenderedPageBreak/>
              <w:t>Предметные недели, театрализованные праздники</w:t>
            </w:r>
            <w:r w:rsidR="00496986">
              <w:rPr>
                <w:rFonts w:ascii="Times New Roman" w:hAnsi="Times New Roman" w:cs="Times New Roman"/>
                <w:sz w:val="24"/>
                <w:szCs w:val="24"/>
              </w:rPr>
              <w:t>, проекты</w:t>
            </w:r>
            <w:r w:rsidRPr="00C83471">
              <w:rPr>
                <w:rFonts w:ascii="Times New Roman" w:hAnsi="Times New Roman" w:cs="Times New Roman"/>
                <w:sz w:val="24"/>
                <w:szCs w:val="24"/>
              </w:rPr>
              <w:t xml:space="preserve"> </w:t>
            </w:r>
          </w:p>
        </w:tc>
      </w:tr>
    </w:tbl>
    <w:p w:rsidR="00C83471" w:rsidRDefault="00C83471" w:rsidP="007D252A">
      <w:pPr>
        <w:spacing w:after="0" w:line="240" w:lineRule="auto"/>
        <w:rPr>
          <w:rFonts w:ascii="Times New Roman" w:hAnsi="Times New Roman" w:cs="Times New Roman"/>
          <w:i/>
          <w:sz w:val="24"/>
          <w:szCs w:val="24"/>
        </w:rPr>
      </w:pPr>
    </w:p>
    <w:p w:rsidR="00496986" w:rsidRDefault="007D252A" w:rsidP="007D252A">
      <w:pPr>
        <w:spacing w:after="0" w:line="240" w:lineRule="auto"/>
        <w:rPr>
          <w:rFonts w:ascii="Times New Roman" w:hAnsi="Times New Roman" w:cs="Times New Roman"/>
          <w:i/>
          <w:sz w:val="24"/>
          <w:szCs w:val="24"/>
        </w:rPr>
      </w:pPr>
      <w:r w:rsidRPr="00934B2C">
        <w:rPr>
          <w:rFonts w:ascii="Times New Roman" w:hAnsi="Times New Roman" w:cs="Times New Roman"/>
          <w:i/>
          <w:sz w:val="24"/>
          <w:szCs w:val="24"/>
        </w:rPr>
        <w:t xml:space="preserve">-создание условий для последующего профессионального самоопределения; </w:t>
      </w:r>
    </w:p>
    <w:p w:rsidR="007D252A" w:rsidRDefault="007D252A" w:rsidP="007D252A">
      <w:pPr>
        <w:spacing w:after="0" w:line="240" w:lineRule="auto"/>
        <w:rPr>
          <w:rFonts w:ascii="Times New Roman" w:hAnsi="Times New Roman" w:cs="Times New Roman"/>
          <w:i/>
          <w:sz w:val="24"/>
          <w:szCs w:val="24"/>
        </w:rPr>
      </w:pPr>
      <w:r w:rsidRPr="00934B2C">
        <w:rPr>
          <w:rFonts w:ascii="Times New Roman" w:hAnsi="Times New Roman" w:cs="Times New Roman"/>
          <w:i/>
          <w:sz w:val="24"/>
          <w:szCs w:val="24"/>
        </w:rPr>
        <w:t>формирование коммуникативных навыков в разновозрастной среде и среде сверстников;</w:t>
      </w:r>
    </w:p>
    <w:p w:rsidR="00496986" w:rsidRPr="00934B2C" w:rsidRDefault="00496986" w:rsidP="007D252A">
      <w:pPr>
        <w:spacing w:after="0" w:line="240" w:lineRule="auto"/>
        <w:rPr>
          <w:rFonts w:ascii="Times New Roman"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9"/>
        <w:gridCol w:w="178"/>
        <w:gridCol w:w="3685"/>
        <w:gridCol w:w="3439"/>
      </w:tblGrid>
      <w:tr w:rsidR="007D252A" w:rsidRPr="00934B2C" w:rsidTr="00496986">
        <w:trPr>
          <w:trHeight w:val="315"/>
        </w:trPr>
        <w:tc>
          <w:tcPr>
            <w:tcW w:w="12299" w:type="dxa"/>
            <w:gridSpan w:val="4"/>
          </w:tcPr>
          <w:p w:rsidR="007D252A" w:rsidRPr="009C72D5" w:rsidRDefault="007D252A" w:rsidP="009C72D5">
            <w:pPr>
              <w:spacing w:after="0" w:line="240" w:lineRule="auto"/>
              <w:jc w:val="center"/>
              <w:rPr>
                <w:rFonts w:ascii="Times New Roman" w:hAnsi="Times New Roman" w:cs="Times New Roman"/>
                <w:sz w:val="24"/>
                <w:szCs w:val="24"/>
              </w:rPr>
            </w:pPr>
            <w:r w:rsidRPr="009C72D5">
              <w:rPr>
                <w:rFonts w:ascii="Times New Roman" w:hAnsi="Times New Roman" w:cs="Times New Roman"/>
                <w:sz w:val="24"/>
                <w:szCs w:val="24"/>
              </w:rPr>
              <w:t>создание условий для последующего профессионального самоопределения</w:t>
            </w:r>
          </w:p>
        </w:tc>
      </w:tr>
      <w:tr w:rsidR="007D252A" w:rsidRPr="00934B2C" w:rsidTr="00496986">
        <w:trPr>
          <w:trHeight w:val="225"/>
        </w:trPr>
        <w:tc>
          <w:tcPr>
            <w:tcW w:w="3794" w:type="dxa"/>
          </w:tcPr>
          <w:p w:rsidR="007D252A" w:rsidRPr="009C72D5" w:rsidRDefault="007D252A" w:rsidP="007D252A">
            <w:pPr>
              <w:spacing w:after="0" w:line="240" w:lineRule="auto"/>
              <w:rPr>
                <w:rFonts w:ascii="Times New Roman" w:hAnsi="Times New Roman" w:cs="Times New Roman"/>
                <w:sz w:val="24"/>
                <w:szCs w:val="24"/>
              </w:rPr>
            </w:pPr>
            <w:r w:rsidRPr="009C72D5">
              <w:rPr>
                <w:rFonts w:ascii="Times New Roman" w:hAnsi="Times New Roman" w:cs="Times New Roman"/>
                <w:sz w:val="24"/>
                <w:szCs w:val="24"/>
              </w:rPr>
              <w:t>Психологические мероприятия</w:t>
            </w:r>
          </w:p>
        </w:tc>
        <w:tc>
          <w:tcPr>
            <w:tcW w:w="3969" w:type="dxa"/>
            <w:gridSpan w:val="2"/>
          </w:tcPr>
          <w:p w:rsidR="007D252A" w:rsidRPr="009C72D5" w:rsidRDefault="007D252A" w:rsidP="007D252A">
            <w:pPr>
              <w:spacing w:after="0" w:line="240" w:lineRule="auto"/>
              <w:rPr>
                <w:rFonts w:ascii="Times New Roman" w:hAnsi="Times New Roman" w:cs="Times New Roman"/>
                <w:sz w:val="24"/>
                <w:szCs w:val="24"/>
              </w:rPr>
            </w:pPr>
            <w:r w:rsidRPr="009C72D5">
              <w:rPr>
                <w:rFonts w:ascii="Times New Roman" w:hAnsi="Times New Roman" w:cs="Times New Roman"/>
                <w:sz w:val="24"/>
                <w:szCs w:val="24"/>
              </w:rPr>
              <w:t>Педагогические мероприятия</w:t>
            </w:r>
          </w:p>
        </w:tc>
        <w:tc>
          <w:tcPr>
            <w:tcW w:w="4536" w:type="dxa"/>
          </w:tcPr>
          <w:p w:rsidR="007D252A" w:rsidRPr="009C72D5" w:rsidRDefault="007D252A" w:rsidP="007D252A">
            <w:pPr>
              <w:spacing w:after="0" w:line="240" w:lineRule="auto"/>
              <w:rPr>
                <w:rFonts w:ascii="Times New Roman" w:hAnsi="Times New Roman" w:cs="Times New Roman"/>
                <w:sz w:val="24"/>
                <w:szCs w:val="24"/>
              </w:rPr>
            </w:pPr>
            <w:r w:rsidRPr="009C72D5">
              <w:rPr>
                <w:rFonts w:ascii="Times New Roman" w:hAnsi="Times New Roman" w:cs="Times New Roman"/>
                <w:sz w:val="24"/>
                <w:szCs w:val="24"/>
              </w:rPr>
              <w:t>Совместная деятельность</w:t>
            </w:r>
          </w:p>
        </w:tc>
      </w:tr>
      <w:tr w:rsidR="007D252A" w:rsidRPr="00934B2C" w:rsidTr="00496986">
        <w:trPr>
          <w:trHeight w:val="225"/>
        </w:trPr>
        <w:tc>
          <w:tcPr>
            <w:tcW w:w="3794" w:type="dxa"/>
          </w:tcPr>
          <w:p w:rsidR="007D252A" w:rsidRPr="009C72D5" w:rsidRDefault="007D252A" w:rsidP="007D252A">
            <w:pPr>
              <w:spacing w:after="0" w:line="240" w:lineRule="auto"/>
              <w:rPr>
                <w:rFonts w:ascii="Times New Roman" w:hAnsi="Times New Roman" w:cs="Times New Roman"/>
                <w:sz w:val="24"/>
                <w:szCs w:val="24"/>
              </w:rPr>
            </w:pPr>
            <w:r w:rsidRPr="009C72D5">
              <w:rPr>
                <w:rFonts w:ascii="Times New Roman" w:hAnsi="Times New Roman" w:cs="Times New Roman"/>
                <w:sz w:val="24"/>
                <w:szCs w:val="24"/>
              </w:rPr>
              <w:t>Тренинги; психологические игры; диагностика.</w:t>
            </w:r>
          </w:p>
        </w:tc>
        <w:tc>
          <w:tcPr>
            <w:tcW w:w="3969" w:type="dxa"/>
            <w:gridSpan w:val="2"/>
          </w:tcPr>
          <w:p w:rsidR="007D252A" w:rsidRPr="009C72D5" w:rsidRDefault="007D252A" w:rsidP="007D252A">
            <w:pPr>
              <w:spacing w:after="0" w:line="240" w:lineRule="auto"/>
              <w:rPr>
                <w:rFonts w:ascii="Times New Roman" w:hAnsi="Times New Roman" w:cs="Times New Roman"/>
                <w:sz w:val="24"/>
                <w:szCs w:val="24"/>
              </w:rPr>
            </w:pPr>
            <w:r w:rsidRPr="009C72D5">
              <w:rPr>
                <w:rFonts w:ascii="Times New Roman" w:hAnsi="Times New Roman" w:cs="Times New Roman"/>
                <w:sz w:val="24"/>
                <w:szCs w:val="24"/>
              </w:rPr>
              <w:t>Тематические классные часы; экскурсии; открытые занятия (в библиотеке, музее).</w:t>
            </w:r>
          </w:p>
        </w:tc>
        <w:tc>
          <w:tcPr>
            <w:tcW w:w="4536" w:type="dxa"/>
          </w:tcPr>
          <w:p w:rsidR="007D252A" w:rsidRPr="009C72D5" w:rsidRDefault="007D252A" w:rsidP="007D252A">
            <w:pPr>
              <w:spacing w:after="0" w:line="240" w:lineRule="auto"/>
              <w:rPr>
                <w:rFonts w:ascii="Times New Roman" w:hAnsi="Times New Roman" w:cs="Times New Roman"/>
                <w:sz w:val="24"/>
                <w:szCs w:val="24"/>
              </w:rPr>
            </w:pPr>
            <w:r w:rsidRPr="009C72D5">
              <w:rPr>
                <w:rFonts w:ascii="Times New Roman" w:hAnsi="Times New Roman" w:cs="Times New Roman"/>
                <w:sz w:val="24"/>
                <w:szCs w:val="24"/>
              </w:rPr>
              <w:t>Путешествия; экскурсии.</w:t>
            </w:r>
          </w:p>
        </w:tc>
      </w:tr>
      <w:tr w:rsidR="007D252A" w:rsidRPr="00934B2C" w:rsidTr="00496986">
        <w:tc>
          <w:tcPr>
            <w:tcW w:w="12299" w:type="dxa"/>
            <w:gridSpan w:val="4"/>
          </w:tcPr>
          <w:p w:rsidR="007D252A" w:rsidRPr="009C72D5" w:rsidRDefault="007D252A" w:rsidP="007D252A">
            <w:pPr>
              <w:spacing w:after="0" w:line="240" w:lineRule="auto"/>
              <w:jc w:val="center"/>
              <w:rPr>
                <w:rFonts w:ascii="Times New Roman" w:hAnsi="Times New Roman" w:cs="Times New Roman"/>
                <w:sz w:val="24"/>
                <w:szCs w:val="24"/>
              </w:rPr>
            </w:pPr>
            <w:r w:rsidRPr="009C72D5">
              <w:rPr>
                <w:rFonts w:ascii="Times New Roman" w:hAnsi="Times New Roman" w:cs="Times New Roman"/>
                <w:sz w:val="24"/>
                <w:szCs w:val="24"/>
              </w:rPr>
              <w:t>Формирование</w:t>
            </w:r>
          </w:p>
          <w:p w:rsidR="007D252A" w:rsidRPr="009C72D5" w:rsidRDefault="007D252A" w:rsidP="007D252A">
            <w:pPr>
              <w:spacing w:after="0" w:line="240" w:lineRule="auto"/>
              <w:jc w:val="center"/>
              <w:rPr>
                <w:rFonts w:ascii="Times New Roman" w:hAnsi="Times New Roman" w:cs="Times New Roman"/>
                <w:sz w:val="24"/>
                <w:szCs w:val="24"/>
              </w:rPr>
            </w:pPr>
            <w:r w:rsidRPr="009C72D5">
              <w:rPr>
                <w:rFonts w:ascii="Times New Roman" w:hAnsi="Times New Roman" w:cs="Times New Roman"/>
                <w:sz w:val="24"/>
                <w:szCs w:val="24"/>
              </w:rPr>
              <w:t>коммуникативных навыков в разновозрастной среде и среде сверстников</w:t>
            </w:r>
          </w:p>
        </w:tc>
      </w:tr>
      <w:tr w:rsidR="007D252A" w:rsidRPr="00934B2C" w:rsidTr="00496986">
        <w:tc>
          <w:tcPr>
            <w:tcW w:w="4077" w:type="dxa"/>
            <w:gridSpan w:val="2"/>
          </w:tcPr>
          <w:p w:rsidR="007D252A" w:rsidRPr="009C72D5" w:rsidRDefault="007D252A" w:rsidP="007D252A">
            <w:pPr>
              <w:spacing w:after="0" w:line="240" w:lineRule="auto"/>
              <w:jc w:val="both"/>
              <w:rPr>
                <w:rFonts w:ascii="Times New Roman" w:hAnsi="Times New Roman" w:cs="Times New Roman"/>
                <w:sz w:val="24"/>
                <w:szCs w:val="24"/>
              </w:rPr>
            </w:pPr>
            <w:r w:rsidRPr="009C72D5">
              <w:rPr>
                <w:rFonts w:ascii="Times New Roman" w:hAnsi="Times New Roman" w:cs="Times New Roman"/>
                <w:sz w:val="24"/>
                <w:szCs w:val="24"/>
              </w:rPr>
              <w:t>Психологические мероприятия</w:t>
            </w:r>
          </w:p>
        </w:tc>
        <w:tc>
          <w:tcPr>
            <w:tcW w:w="3686" w:type="dxa"/>
          </w:tcPr>
          <w:p w:rsidR="007D252A" w:rsidRPr="009C72D5" w:rsidRDefault="007D252A" w:rsidP="007D252A">
            <w:pPr>
              <w:spacing w:after="0" w:line="240" w:lineRule="auto"/>
              <w:ind w:left="1827"/>
              <w:jc w:val="both"/>
              <w:rPr>
                <w:rFonts w:ascii="Times New Roman" w:hAnsi="Times New Roman" w:cs="Times New Roman"/>
                <w:sz w:val="24"/>
                <w:szCs w:val="24"/>
              </w:rPr>
            </w:pPr>
            <w:r w:rsidRPr="009C72D5">
              <w:rPr>
                <w:rFonts w:ascii="Times New Roman" w:hAnsi="Times New Roman" w:cs="Times New Roman"/>
                <w:sz w:val="24"/>
                <w:szCs w:val="24"/>
              </w:rPr>
              <w:t>Педагогические мероприятия</w:t>
            </w:r>
          </w:p>
        </w:tc>
        <w:tc>
          <w:tcPr>
            <w:tcW w:w="4536" w:type="dxa"/>
          </w:tcPr>
          <w:p w:rsidR="007D252A" w:rsidRPr="009C72D5" w:rsidRDefault="007D252A" w:rsidP="007D252A">
            <w:pPr>
              <w:spacing w:after="0" w:line="240" w:lineRule="auto"/>
              <w:rPr>
                <w:rFonts w:ascii="Times New Roman" w:hAnsi="Times New Roman" w:cs="Times New Roman"/>
                <w:sz w:val="24"/>
                <w:szCs w:val="24"/>
              </w:rPr>
            </w:pPr>
            <w:r w:rsidRPr="009C72D5">
              <w:rPr>
                <w:rFonts w:ascii="Times New Roman" w:hAnsi="Times New Roman" w:cs="Times New Roman"/>
                <w:sz w:val="24"/>
                <w:szCs w:val="24"/>
              </w:rPr>
              <w:t>Совместная деятельность</w:t>
            </w:r>
          </w:p>
        </w:tc>
      </w:tr>
      <w:tr w:rsidR="007D252A" w:rsidRPr="00934B2C" w:rsidTr="00496986">
        <w:tc>
          <w:tcPr>
            <w:tcW w:w="4077" w:type="dxa"/>
            <w:gridSpan w:val="2"/>
          </w:tcPr>
          <w:p w:rsidR="007D252A" w:rsidRPr="00934B2C" w:rsidRDefault="007D252A" w:rsidP="007D252A">
            <w:pPr>
              <w:spacing w:after="0" w:line="240" w:lineRule="auto"/>
              <w:jc w:val="both"/>
              <w:rPr>
                <w:rFonts w:ascii="Times New Roman" w:hAnsi="Times New Roman" w:cs="Times New Roman"/>
                <w:color w:val="FF0000"/>
                <w:sz w:val="24"/>
                <w:szCs w:val="24"/>
              </w:rPr>
            </w:pPr>
            <w:r w:rsidRPr="00934B2C">
              <w:rPr>
                <w:rFonts w:ascii="Times New Roman" w:hAnsi="Times New Roman" w:cs="Times New Roman"/>
                <w:sz w:val="24"/>
                <w:szCs w:val="24"/>
              </w:rPr>
              <w:t xml:space="preserve">Тренинги; игры на сплочение  коллектива; </w:t>
            </w:r>
            <w:r w:rsidRPr="00934B2C">
              <w:rPr>
                <w:rFonts w:ascii="Times New Roman" w:hAnsi="Times New Roman" w:cs="Times New Roman"/>
                <w:color w:val="000000" w:themeColor="text1"/>
                <w:sz w:val="24"/>
                <w:szCs w:val="24"/>
              </w:rPr>
              <w:t>тематические занятия.</w:t>
            </w:r>
          </w:p>
        </w:tc>
        <w:tc>
          <w:tcPr>
            <w:tcW w:w="3686" w:type="dxa"/>
          </w:tcPr>
          <w:p w:rsidR="007D252A" w:rsidRPr="00934B2C" w:rsidRDefault="007D252A" w:rsidP="007D252A">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 xml:space="preserve">Классные мероприятия; конкурсы; районные и областные мероприятия, творческие работы и спортивные мероприятия </w:t>
            </w:r>
          </w:p>
        </w:tc>
        <w:tc>
          <w:tcPr>
            <w:tcW w:w="4536" w:type="dxa"/>
          </w:tcPr>
          <w:p w:rsidR="007D252A" w:rsidRPr="00934B2C" w:rsidRDefault="007D252A" w:rsidP="007D252A">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Классные часы; командные игры различной тематики</w:t>
            </w:r>
          </w:p>
        </w:tc>
      </w:tr>
    </w:tbl>
    <w:p w:rsidR="007D252A" w:rsidRPr="00934B2C" w:rsidRDefault="007D252A" w:rsidP="007D252A">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40"/>
        <w:gridCol w:w="2973"/>
        <w:gridCol w:w="3808"/>
      </w:tblGrid>
      <w:tr w:rsidR="007D252A" w:rsidRPr="00934B2C" w:rsidTr="00496986">
        <w:tc>
          <w:tcPr>
            <w:tcW w:w="12299" w:type="dxa"/>
            <w:gridSpan w:val="3"/>
          </w:tcPr>
          <w:p w:rsidR="007D252A" w:rsidRPr="00934B2C" w:rsidRDefault="007D252A" w:rsidP="006A7B27">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сопровождение проектирования обучающимися планов продолжения образования и будущего про</w:t>
            </w:r>
            <w:r w:rsidR="006A7B27">
              <w:rPr>
                <w:rFonts w:ascii="Times New Roman" w:hAnsi="Times New Roman" w:cs="Times New Roman"/>
                <w:sz w:val="24"/>
                <w:szCs w:val="24"/>
              </w:rPr>
              <w:t>фессионального самоопределения</w:t>
            </w:r>
          </w:p>
        </w:tc>
      </w:tr>
      <w:tr w:rsidR="007D252A" w:rsidRPr="00934B2C" w:rsidTr="00496986">
        <w:tc>
          <w:tcPr>
            <w:tcW w:w="4361"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340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4536"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i/>
                <w:sz w:val="24"/>
                <w:szCs w:val="24"/>
              </w:rPr>
              <w:t>Совместная деятельность</w:t>
            </w:r>
          </w:p>
        </w:tc>
      </w:tr>
      <w:tr w:rsidR="007D252A" w:rsidRPr="00934B2C" w:rsidTr="00496986">
        <w:tc>
          <w:tcPr>
            <w:tcW w:w="4361"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Дискуссии; психологические игры, индивидуальные и групповые консультации.</w:t>
            </w:r>
          </w:p>
        </w:tc>
        <w:tc>
          <w:tcPr>
            <w:tcW w:w="340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Проведение классных часов по профориентации;</w:t>
            </w:r>
          </w:p>
        </w:tc>
        <w:tc>
          <w:tcPr>
            <w:tcW w:w="4536"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Экскурсии; профессиональные пробы</w:t>
            </w:r>
          </w:p>
        </w:tc>
      </w:tr>
    </w:tbl>
    <w:p w:rsidR="007D252A" w:rsidRPr="00934B2C" w:rsidRDefault="007D252A" w:rsidP="007D252A">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11"/>
        <w:gridCol w:w="2959"/>
        <w:gridCol w:w="3751"/>
      </w:tblGrid>
      <w:tr w:rsidR="007D252A" w:rsidRPr="00934B2C" w:rsidTr="00496986">
        <w:tc>
          <w:tcPr>
            <w:tcW w:w="12299" w:type="dxa"/>
            <w:gridSpan w:val="3"/>
          </w:tcPr>
          <w:p w:rsidR="007D252A" w:rsidRPr="00934B2C" w:rsidRDefault="007D252A" w:rsidP="006A7B27">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обеспечение осознанного и ответственного выбора дальнейшей профессиональной сферы деятельности</w:t>
            </w:r>
          </w:p>
        </w:tc>
      </w:tr>
      <w:tr w:rsidR="007D252A" w:rsidRPr="00934B2C" w:rsidTr="00496986">
        <w:tc>
          <w:tcPr>
            <w:tcW w:w="4361" w:type="dxa"/>
          </w:tcPr>
          <w:p w:rsidR="007D252A" w:rsidRPr="00934B2C" w:rsidRDefault="007D252A" w:rsidP="007D252A">
            <w:pPr>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3402" w:type="dxa"/>
          </w:tcPr>
          <w:p w:rsidR="007D252A" w:rsidRPr="00934B2C" w:rsidRDefault="007D252A" w:rsidP="007D252A">
            <w:pPr>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4536" w:type="dxa"/>
          </w:tcPr>
          <w:p w:rsidR="007D252A" w:rsidRPr="00934B2C" w:rsidRDefault="007D252A" w:rsidP="007D252A">
            <w:pPr>
              <w:rPr>
                <w:rFonts w:ascii="Times New Roman" w:hAnsi="Times New Roman" w:cs="Times New Roman"/>
                <w:sz w:val="24"/>
                <w:szCs w:val="24"/>
              </w:rPr>
            </w:pPr>
            <w:r w:rsidRPr="00934B2C">
              <w:rPr>
                <w:rFonts w:ascii="Times New Roman" w:hAnsi="Times New Roman" w:cs="Times New Roman"/>
                <w:i/>
                <w:sz w:val="24"/>
                <w:szCs w:val="24"/>
              </w:rPr>
              <w:t>Совместная деятельность</w:t>
            </w:r>
          </w:p>
        </w:tc>
      </w:tr>
      <w:tr w:rsidR="007D252A" w:rsidRPr="00934B2C" w:rsidTr="00496986">
        <w:trPr>
          <w:trHeight w:val="273"/>
        </w:trPr>
        <w:tc>
          <w:tcPr>
            <w:tcW w:w="4361" w:type="dxa"/>
          </w:tcPr>
          <w:p w:rsidR="007D252A" w:rsidRPr="00934B2C" w:rsidRDefault="007D252A" w:rsidP="007D252A">
            <w:pPr>
              <w:spacing w:line="240" w:lineRule="auto"/>
              <w:rPr>
                <w:rFonts w:ascii="Times New Roman" w:hAnsi="Times New Roman" w:cs="Times New Roman"/>
                <w:sz w:val="24"/>
                <w:szCs w:val="24"/>
              </w:rPr>
            </w:pPr>
            <w:r w:rsidRPr="00934B2C">
              <w:rPr>
                <w:rFonts w:ascii="Times New Roman" w:hAnsi="Times New Roman" w:cs="Times New Roman"/>
                <w:sz w:val="24"/>
                <w:szCs w:val="24"/>
              </w:rPr>
              <w:t>Консультирование; диагностика;  сотрудничество; коррекционно-развивающая работа.</w:t>
            </w:r>
          </w:p>
          <w:p w:rsidR="007D252A" w:rsidRPr="00934B2C" w:rsidRDefault="007D252A" w:rsidP="007D252A">
            <w:pPr>
              <w:rPr>
                <w:rFonts w:ascii="Times New Roman" w:hAnsi="Times New Roman" w:cs="Times New Roman"/>
                <w:sz w:val="24"/>
                <w:szCs w:val="24"/>
              </w:rPr>
            </w:pPr>
          </w:p>
        </w:tc>
        <w:tc>
          <w:tcPr>
            <w:tcW w:w="3402" w:type="dxa"/>
          </w:tcPr>
          <w:p w:rsidR="007D252A" w:rsidRPr="00934B2C" w:rsidRDefault="007D252A" w:rsidP="007D252A">
            <w:pPr>
              <w:rPr>
                <w:rFonts w:ascii="Times New Roman" w:hAnsi="Times New Roman" w:cs="Times New Roman"/>
                <w:sz w:val="24"/>
                <w:szCs w:val="24"/>
              </w:rPr>
            </w:pPr>
            <w:r w:rsidRPr="00934B2C">
              <w:rPr>
                <w:rFonts w:ascii="Times New Roman" w:hAnsi="Times New Roman" w:cs="Times New Roman"/>
                <w:sz w:val="24"/>
                <w:szCs w:val="24"/>
              </w:rPr>
              <w:t>Индивидуальная работа; работа в творческих группах; классные часы; заседание методических объединений.</w:t>
            </w:r>
          </w:p>
        </w:tc>
        <w:tc>
          <w:tcPr>
            <w:tcW w:w="4536" w:type="dxa"/>
          </w:tcPr>
          <w:p w:rsidR="007D252A" w:rsidRPr="00934B2C" w:rsidRDefault="007D252A" w:rsidP="007D252A">
            <w:pPr>
              <w:rPr>
                <w:rFonts w:ascii="Times New Roman" w:hAnsi="Times New Roman" w:cs="Times New Roman"/>
                <w:sz w:val="24"/>
                <w:szCs w:val="24"/>
              </w:rPr>
            </w:pPr>
            <w:r w:rsidRPr="00934B2C">
              <w:rPr>
                <w:rFonts w:ascii="Times New Roman" w:hAnsi="Times New Roman" w:cs="Times New Roman"/>
                <w:sz w:val="24"/>
                <w:szCs w:val="24"/>
              </w:rPr>
              <w:t>Индивидуальная беседа; работа с активом класса на принятие совместных решений по актуализации проблем класса; педагогический совет.</w:t>
            </w:r>
          </w:p>
        </w:tc>
      </w:tr>
    </w:tbl>
    <w:p w:rsidR="007D252A" w:rsidRPr="00934B2C" w:rsidRDefault="007D252A" w:rsidP="007D252A">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08"/>
        <w:gridCol w:w="2972"/>
        <w:gridCol w:w="3741"/>
      </w:tblGrid>
      <w:tr w:rsidR="007D252A" w:rsidRPr="00934B2C" w:rsidTr="006A7B27">
        <w:tc>
          <w:tcPr>
            <w:tcW w:w="12299" w:type="dxa"/>
            <w:gridSpan w:val="3"/>
          </w:tcPr>
          <w:p w:rsidR="007D252A" w:rsidRPr="00934B2C" w:rsidRDefault="007D252A" w:rsidP="006A7B27">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lastRenderedPageBreak/>
              <w:t>поддержка детских объединений, ученического самоуправления:</w:t>
            </w:r>
          </w:p>
          <w:p w:rsidR="007D252A" w:rsidRPr="00934B2C" w:rsidRDefault="007D252A" w:rsidP="007D252A">
            <w:pPr>
              <w:spacing w:after="0" w:line="240" w:lineRule="auto"/>
              <w:jc w:val="right"/>
              <w:rPr>
                <w:rFonts w:ascii="Times New Roman" w:hAnsi="Times New Roman" w:cs="Times New Roman"/>
                <w:sz w:val="24"/>
                <w:szCs w:val="24"/>
              </w:rPr>
            </w:pPr>
          </w:p>
        </w:tc>
      </w:tr>
      <w:tr w:rsidR="007D252A" w:rsidRPr="00934B2C" w:rsidTr="006A7B27">
        <w:tc>
          <w:tcPr>
            <w:tcW w:w="4361"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340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4536"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i/>
                <w:sz w:val="24"/>
                <w:szCs w:val="24"/>
              </w:rPr>
              <w:t>Совместная деятельность</w:t>
            </w:r>
          </w:p>
        </w:tc>
      </w:tr>
      <w:tr w:rsidR="007D252A" w:rsidRPr="00934B2C" w:rsidTr="006A7B27">
        <w:tc>
          <w:tcPr>
            <w:tcW w:w="4361"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Работа клуба «Лидер» для развития лидерских качеств</w:t>
            </w:r>
          </w:p>
        </w:tc>
        <w:tc>
          <w:tcPr>
            <w:tcW w:w="340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Вовлечение актива класса в проведение классных часов и мероприятий</w:t>
            </w:r>
          </w:p>
        </w:tc>
        <w:tc>
          <w:tcPr>
            <w:tcW w:w="4536" w:type="dxa"/>
          </w:tcPr>
          <w:p w:rsidR="007D252A" w:rsidRPr="00934B2C" w:rsidRDefault="007D252A" w:rsidP="00060884">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Классные часы; командные игры разной тематики</w:t>
            </w:r>
            <w:r w:rsidR="00060884">
              <w:rPr>
                <w:rFonts w:ascii="Times New Roman" w:hAnsi="Times New Roman" w:cs="Times New Roman"/>
                <w:sz w:val="24"/>
                <w:szCs w:val="24"/>
              </w:rPr>
              <w:t xml:space="preserve">, </w:t>
            </w:r>
          </w:p>
        </w:tc>
      </w:tr>
    </w:tbl>
    <w:p w:rsidR="007D252A" w:rsidRDefault="007D252A" w:rsidP="007D252A">
      <w:pPr>
        <w:rPr>
          <w:rFonts w:ascii="Times New Roman" w:hAnsi="Times New Roman" w:cs="Times New Roman"/>
          <w:sz w:val="24"/>
          <w:szCs w:val="24"/>
        </w:rPr>
      </w:pPr>
      <w:r w:rsidRPr="00934B2C">
        <w:rPr>
          <w:rFonts w:ascii="Times New Roman" w:hAnsi="Times New Roman" w:cs="Times New Roman"/>
          <w:sz w:val="24"/>
          <w:szCs w:val="24"/>
        </w:rPr>
        <w:t>-формирование психологической культуры поведения в информационной среде;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36"/>
        <w:gridCol w:w="2977"/>
        <w:gridCol w:w="3708"/>
      </w:tblGrid>
      <w:tr w:rsidR="009C72D5" w:rsidRPr="00934B2C" w:rsidTr="00BE183B">
        <w:tc>
          <w:tcPr>
            <w:tcW w:w="4361" w:type="dxa"/>
          </w:tcPr>
          <w:p w:rsidR="009C72D5" w:rsidRPr="00934B2C" w:rsidRDefault="009C72D5" w:rsidP="00BE183B">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3402" w:type="dxa"/>
          </w:tcPr>
          <w:p w:rsidR="009C72D5" w:rsidRPr="00934B2C" w:rsidRDefault="009C72D5" w:rsidP="00BE183B">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4536" w:type="dxa"/>
          </w:tcPr>
          <w:p w:rsidR="009C72D5" w:rsidRPr="00934B2C" w:rsidRDefault="009C72D5" w:rsidP="00BE183B">
            <w:pPr>
              <w:spacing w:after="0" w:line="240" w:lineRule="auto"/>
              <w:rPr>
                <w:rFonts w:ascii="Times New Roman" w:hAnsi="Times New Roman" w:cs="Times New Roman"/>
                <w:sz w:val="24"/>
                <w:szCs w:val="24"/>
              </w:rPr>
            </w:pPr>
            <w:r w:rsidRPr="00934B2C">
              <w:rPr>
                <w:rFonts w:ascii="Times New Roman" w:hAnsi="Times New Roman" w:cs="Times New Roman"/>
                <w:i/>
                <w:sz w:val="24"/>
                <w:szCs w:val="24"/>
              </w:rPr>
              <w:t>Совместная деятельность</w:t>
            </w:r>
          </w:p>
        </w:tc>
      </w:tr>
      <w:tr w:rsidR="00060884" w:rsidRPr="00934B2C" w:rsidTr="00BE183B">
        <w:tc>
          <w:tcPr>
            <w:tcW w:w="4361" w:type="dxa"/>
          </w:tcPr>
          <w:p w:rsidR="00060884" w:rsidRPr="00934B2C" w:rsidRDefault="00060884" w:rsidP="00582ED5">
            <w:pPr>
              <w:spacing w:line="240" w:lineRule="auto"/>
              <w:rPr>
                <w:rFonts w:ascii="Times New Roman" w:hAnsi="Times New Roman" w:cs="Times New Roman"/>
                <w:sz w:val="24"/>
                <w:szCs w:val="24"/>
              </w:rPr>
            </w:pPr>
            <w:r w:rsidRPr="00934B2C">
              <w:rPr>
                <w:rFonts w:ascii="Times New Roman" w:hAnsi="Times New Roman" w:cs="Times New Roman"/>
                <w:sz w:val="24"/>
                <w:szCs w:val="24"/>
              </w:rPr>
              <w:t>Консультировани</w:t>
            </w:r>
            <w:r>
              <w:rPr>
                <w:rFonts w:ascii="Times New Roman" w:hAnsi="Times New Roman" w:cs="Times New Roman"/>
                <w:sz w:val="24"/>
                <w:szCs w:val="24"/>
              </w:rPr>
              <w:t>е; диагностика;  сотрудничество</w:t>
            </w:r>
            <w:r w:rsidRPr="00934B2C">
              <w:rPr>
                <w:rFonts w:ascii="Times New Roman" w:hAnsi="Times New Roman" w:cs="Times New Roman"/>
                <w:sz w:val="24"/>
                <w:szCs w:val="24"/>
              </w:rPr>
              <w:t>.</w:t>
            </w:r>
          </w:p>
          <w:p w:rsidR="00060884" w:rsidRPr="00934B2C" w:rsidRDefault="00060884" w:rsidP="00582ED5">
            <w:pPr>
              <w:rPr>
                <w:rFonts w:ascii="Times New Roman" w:hAnsi="Times New Roman" w:cs="Times New Roman"/>
                <w:sz w:val="24"/>
                <w:szCs w:val="24"/>
              </w:rPr>
            </w:pPr>
          </w:p>
        </w:tc>
        <w:tc>
          <w:tcPr>
            <w:tcW w:w="3402" w:type="dxa"/>
          </w:tcPr>
          <w:p w:rsidR="00060884" w:rsidRPr="00934B2C" w:rsidRDefault="00060884" w:rsidP="00582ED5">
            <w:pPr>
              <w:rPr>
                <w:rFonts w:ascii="Times New Roman" w:hAnsi="Times New Roman" w:cs="Times New Roman"/>
                <w:sz w:val="24"/>
                <w:szCs w:val="24"/>
              </w:rPr>
            </w:pPr>
            <w:r w:rsidRPr="00934B2C">
              <w:rPr>
                <w:rFonts w:ascii="Times New Roman" w:hAnsi="Times New Roman" w:cs="Times New Roman"/>
                <w:sz w:val="24"/>
                <w:szCs w:val="24"/>
              </w:rPr>
              <w:t>Индивидуальная работа; работа в творческих группах; классные часы; заседание методических объединений.</w:t>
            </w:r>
          </w:p>
        </w:tc>
        <w:tc>
          <w:tcPr>
            <w:tcW w:w="4536" w:type="dxa"/>
          </w:tcPr>
          <w:p w:rsidR="00060884" w:rsidRPr="00934B2C" w:rsidRDefault="00060884" w:rsidP="00060884">
            <w:pPr>
              <w:rPr>
                <w:rFonts w:ascii="Times New Roman" w:hAnsi="Times New Roman" w:cs="Times New Roman"/>
                <w:sz w:val="24"/>
                <w:szCs w:val="24"/>
              </w:rPr>
            </w:pPr>
            <w:r w:rsidRPr="00060884">
              <w:rPr>
                <w:rFonts w:ascii="Times New Roman" w:hAnsi="Times New Roman" w:cs="Times New Roman"/>
                <w:color w:val="333333"/>
                <w:sz w:val="24"/>
                <w:szCs w:val="24"/>
                <w:shd w:val="clear" w:color="auto" w:fill="FFFFFF"/>
              </w:rPr>
              <w:t>внеклассные мероприятия</w:t>
            </w:r>
            <w:r w:rsidRPr="00934B2C">
              <w:rPr>
                <w:rFonts w:ascii="Times New Roman" w:hAnsi="Times New Roman" w:cs="Times New Roman"/>
                <w:sz w:val="24"/>
                <w:szCs w:val="24"/>
              </w:rPr>
              <w:t xml:space="preserve"> </w:t>
            </w:r>
          </w:p>
        </w:tc>
      </w:tr>
    </w:tbl>
    <w:p w:rsidR="007D252A" w:rsidRDefault="007D252A" w:rsidP="007D252A">
      <w:pPr>
        <w:rPr>
          <w:rFonts w:ascii="Times New Roman" w:hAnsi="Times New Roman" w:cs="Times New Roman"/>
          <w:sz w:val="24"/>
          <w:szCs w:val="24"/>
        </w:rPr>
      </w:pPr>
      <w:r w:rsidRPr="00934B2C">
        <w:rPr>
          <w:rFonts w:ascii="Times New Roman" w:hAnsi="Times New Roman" w:cs="Times New Roman"/>
          <w:sz w:val="24"/>
          <w:szCs w:val="24"/>
        </w:rPr>
        <w:t>-развитие психологической культуры в области использования ИКТ;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36"/>
        <w:gridCol w:w="2977"/>
        <w:gridCol w:w="3708"/>
      </w:tblGrid>
      <w:tr w:rsidR="009C72D5" w:rsidRPr="00934B2C" w:rsidTr="00BE183B">
        <w:tc>
          <w:tcPr>
            <w:tcW w:w="4361" w:type="dxa"/>
          </w:tcPr>
          <w:p w:rsidR="009C72D5" w:rsidRPr="00934B2C" w:rsidRDefault="009C72D5" w:rsidP="00BE183B">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3402" w:type="dxa"/>
          </w:tcPr>
          <w:p w:rsidR="009C72D5" w:rsidRPr="00934B2C" w:rsidRDefault="009C72D5" w:rsidP="00BE183B">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4536" w:type="dxa"/>
          </w:tcPr>
          <w:p w:rsidR="009C72D5" w:rsidRPr="00934B2C" w:rsidRDefault="009C72D5" w:rsidP="00BE183B">
            <w:pPr>
              <w:spacing w:after="0" w:line="240" w:lineRule="auto"/>
              <w:rPr>
                <w:rFonts w:ascii="Times New Roman" w:hAnsi="Times New Roman" w:cs="Times New Roman"/>
                <w:sz w:val="24"/>
                <w:szCs w:val="24"/>
              </w:rPr>
            </w:pPr>
            <w:r w:rsidRPr="00934B2C">
              <w:rPr>
                <w:rFonts w:ascii="Times New Roman" w:hAnsi="Times New Roman" w:cs="Times New Roman"/>
                <w:i/>
                <w:sz w:val="24"/>
                <w:szCs w:val="24"/>
              </w:rPr>
              <w:t>Совместная деятельность</w:t>
            </w:r>
          </w:p>
        </w:tc>
      </w:tr>
      <w:tr w:rsidR="000E0514" w:rsidRPr="00934B2C" w:rsidTr="00BE183B">
        <w:tc>
          <w:tcPr>
            <w:tcW w:w="4361" w:type="dxa"/>
          </w:tcPr>
          <w:p w:rsidR="000E0514" w:rsidRPr="00934B2C" w:rsidRDefault="000E0514" w:rsidP="000E0514">
            <w:pPr>
              <w:spacing w:line="240" w:lineRule="auto"/>
              <w:rPr>
                <w:rFonts w:ascii="Times New Roman" w:hAnsi="Times New Roman" w:cs="Times New Roman"/>
                <w:sz w:val="24"/>
                <w:szCs w:val="24"/>
              </w:rPr>
            </w:pPr>
            <w:r w:rsidRPr="00934B2C">
              <w:rPr>
                <w:rFonts w:ascii="Times New Roman" w:hAnsi="Times New Roman" w:cs="Times New Roman"/>
                <w:sz w:val="24"/>
                <w:szCs w:val="24"/>
              </w:rPr>
              <w:t>Консультировани</w:t>
            </w:r>
            <w:r>
              <w:rPr>
                <w:rFonts w:ascii="Times New Roman" w:hAnsi="Times New Roman" w:cs="Times New Roman"/>
                <w:sz w:val="24"/>
                <w:szCs w:val="24"/>
              </w:rPr>
              <w:t>е; диагностика;  сотрудничество</w:t>
            </w:r>
            <w:r w:rsidRPr="00934B2C">
              <w:rPr>
                <w:rFonts w:ascii="Times New Roman" w:hAnsi="Times New Roman" w:cs="Times New Roman"/>
                <w:sz w:val="24"/>
                <w:szCs w:val="24"/>
              </w:rPr>
              <w:t>.</w:t>
            </w:r>
          </w:p>
          <w:p w:rsidR="000E0514" w:rsidRPr="00934B2C" w:rsidRDefault="000E0514" w:rsidP="00BE183B">
            <w:pPr>
              <w:spacing w:after="0" w:line="240" w:lineRule="auto"/>
              <w:rPr>
                <w:rFonts w:ascii="Times New Roman" w:hAnsi="Times New Roman" w:cs="Times New Roman"/>
                <w:sz w:val="24"/>
                <w:szCs w:val="24"/>
              </w:rPr>
            </w:pPr>
          </w:p>
        </w:tc>
        <w:tc>
          <w:tcPr>
            <w:tcW w:w="3402" w:type="dxa"/>
          </w:tcPr>
          <w:p w:rsidR="000E0514" w:rsidRPr="00934B2C" w:rsidRDefault="000E0514" w:rsidP="00582ED5">
            <w:pPr>
              <w:rPr>
                <w:rFonts w:ascii="Times New Roman" w:hAnsi="Times New Roman" w:cs="Times New Roman"/>
                <w:sz w:val="24"/>
                <w:szCs w:val="24"/>
              </w:rPr>
            </w:pPr>
            <w:r w:rsidRPr="00934B2C">
              <w:rPr>
                <w:rFonts w:ascii="Times New Roman" w:hAnsi="Times New Roman" w:cs="Times New Roman"/>
                <w:sz w:val="24"/>
                <w:szCs w:val="24"/>
              </w:rPr>
              <w:t>Индивидуальная работа; работа в творческих группах; классные часы; заседание методических объединений.</w:t>
            </w:r>
          </w:p>
        </w:tc>
        <w:tc>
          <w:tcPr>
            <w:tcW w:w="4536" w:type="dxa"/>
          </w:tcPr>
          <w:p w:rsidR="000E0514" w:rsidRPr="00934B2C" w:rsidRDefault="000E0514" w:rsidP="00582ED5">
            <w:pPr>
              <w:rPr>
                <w:rFonts w:ascii="Times New Roman" w:hAnsi="Times New Roman" w:cs="Times New Roman"/>
                <w:sz w:val="24"/>
                <w:szCs w:val="24"/>
              </w:rPr>
            </w:pPr>
            <w:r w:rsidRPr="00934B2C">
              <w:rPr>
                <w:rFonts w:ascii="Times New Roman" w:hAnsi="Times New Roman" w:cs="Times New Roman"/>
                <w:sz w:val="24"/>
                <w:szCs w:val="24"/>
              </w:rPr>
              <w:t>Классные часы</w:t>
            </w:r>
            <w:r>
              <w:rPr>
                <w:rFonts w:ascii="Times New Roman" w:hAnsi="Times New Roman" w:cs="Times New Roman"/>
                <w:color w:val="333333"/>
                <w:sz w:val="24"/>
                <w:szCs w:val="24"/>
                <w:shd w:val="clear" w:color="auto" w:fill="FFFFFF"/>
              </w:rPr>
              <w:t xml:space="preserve">; </w:t>
            </w:r>
            <w:r w:rsidRPr="00060884">
              <w:rPr>
                <w:rFonts w:ascii="Times New Roman" w:hAnsi="Times New Roman" w:cs="Times New Roman"/>
                <w:color w:val="333333"/>
                <w:sz w:val="24"/>
                <w:szCs w:val="24"/>
                <w:shd w:val="clear" w:color="auto" w:fill="FFFFFF"/>
              </w:rPr>
              <w:t>внеклассные мероприятия</w:t>
            </w:r>
            <w:r w:rsidRPr="00934B2C">
              <w:rPr>
                <w:rFonts w:ascii="Times New Roman" w:hAnsi="Times New Roman" w:cs="Times New Roman"/>
                <w:sz w:val="24"/>
                <w:szCs w:val="24"/>
              </w:rPr>
              <w:t xml:space="preserve"> </w:t>
            </w:r>
          </w:p>
        </w:tc>
      </w:tr>
    </w:tbl>
    <w:p w:rsidR="009C72D5" w:rsidRPr="00934B2C" w:rsidRDefault="009C72D5" w:rsidP="007D252A">
      <w:pPr>
        <w:rPr>
          <w:rFonts w:ascii="Times New Roman" w:hAnsi="Times New Roman" w:cs="Times New Roman"/>
          <w:sz w:val="24"/>
          <w:szCs w:val="24"/>
        </w:rPr>
      </w:pPr>
    </w:p>
    <w:p w:rsidR="007D252A" w:rsidRPr="00934B2C" w:rsidRDefault="007D252A" w:rsidP="007D252A">
      <w:pPr>
        <w:rPr>
          <w:rFonts w:ascii="Times New Roman" w:hAnsi="Times New Roman" w:cs="Times New Roman"/>
          <w:sz w:val="24"/>
          <w:szCs w:val="24"/>
        </w:rPr>
      </w:pPr>
      <w:r w:rsidRPr="00934B2C">
        <w:rPr>
          <w:rFonts w:ascii="Times New Roman" w:hAnsi="Times New Roman" w:cs="Times New Roman"/>
          <w:sz w:val="24"/>
          <w:szCs w:val="24"/>
        </w:rPr>
        <w:t>6) индивидуальное психолого-педагогическое сопровождение всех участников образовательных отношений, в том числе: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30"/>
        <w:gridCol w:w="2487"/>
        <w:gridCol w:w="2234"/>
        <w:gridCol w:w="2970"/>
      </w:tblGrid>
      <w:tr w:rsidR="007D252A" w:rsidRPr="00934B2C" w:rsidTr="006A7B27">
        <w:trPr>
          <w:trHeight w:val="300"/>
        </w:trPr>
        <w:tc>
          <w:tcPr>
            <w:tcW w:w="3085" w:type="dxa"/>
            <w:vMerge w:val="restart"/>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обучающихся, испытывающих трудности в освоении программы начального  общего образования, развитии и социальной адаптации;</w:t>
            </w:r>
          </w:p>
          <w:p w:rsidR="007D252A" w:rsidRPr="00934B2C" w:rsidRDefault="007D252A" w:rsidP="007D252A">
            <w:pPr>
              <w:spacing w:after="0" w:line="240" w:lineRule="auto"/>
              <w:rPr>
                <w:rFonts w:ascii="Times New Roman" w:hAnsi="Times New Roman" w:cs="Times New Roman"/>
                <w:sz w:val="24"/>
                <w:szCs w:val="24"/>
              </w:rPr>
            </w:pP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255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396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i/>
                <w:sz w:val="24"/>
                <w:szCs w:val="24"/>
              </w:rPr>
              <w:t>Совместная деятельность</w:t>
            </w:r>
          </w:p>
        </w:tc>
      </w:tr>
      <w:tr w:rsidR="007D252A" w:rsidRPr="00934B2C" w:rsidTr="006A7B27">
        <w:trPr>
          <w:trHeight w:val="1305"/>
        </w:trPr>
        <w:tc>
          <w:tcPr>
            <w:tcW w:w="3085" w:type="dxa"/>
            <w:vMerge/>
          </w:tcPr>
          <w:p w:rsidR="007D252A" w:rsidRPr="00934B2C" w:rsidRDefault="007D252A" w:rsidP="007D252A">
            <w:pPr>
              <w:spacing w:after="0" w:line="240" w:lineRule="auto"/>
              <w:rPr>
                <w:rFonts w:ascii="Times New Roman" w:hAnsi="Times New Roman" w:cs="Times New Roman"/>
                <w:sz w:val="24"/>
                <w:szCs w:val="24"/>
              </w:rPr>
            </w:pP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Коррекционные и развивающие занятия</w:t>
            </w:r>
          </w:p>
        </w:tc>
        <w:tc>
          <w:tcPr>
            <w:tcW w:w="255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Индивидуальная работа</w:t>
            </w:r>
          </w:p>
        </w:tc>
        <w:tc>
          <w:tcPr>
            <w:tcW w:w="396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Выстраивание индивидуального образовательного маршрута для обучающихся</w:t>
            </w:r>
          </w:p>
        </w:tc>
      </w:tr>
      <w:tr w:rsidR="007D252A" w:rsidRPr="00934B2C" w:rsidTr="006A7B27">
        <w:trPr>
          <w:trHeight w:val="1343"/>
        </w:trPr>
        <w:tc>
          <w:tcPr>
            <w:tcW w:w="308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обучающихся, проявляющих индивидуальные способности, и одаренных;</w:t>
            </w:r>
          </w:p>
          <w:p w:rsidR="007D252A" w:rsidRPr="00934B2C" w:rsidRDefault="007D252A" w:rsidP="007D252A">
            <w:pPr>
              <w:spacing w:after="0" w:line="240" w:lineRule="auto"/>
              <w:rPr>
                <w:rFonts w:ascii="Times New Roman" w:hAnsi="Times New Roman" w:cs="Times New Roman"/>
                <w:sz w:val="24"/>
                <w:szCs w:val="24"/>
              </w:rPr>
            </w:pP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Поддержка и развитие способностей</w:t>
            </w:r>
          </w:p>
        </w:tc>
        <w:tc>
          <w:tcPr>
            <w:tcW w:w="255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Привлечение к совместной деятельности с педагогом с целью развития способностей</w:t>
            </w:r>
          </w:p>
        </w:tc>
        <w:tc>
          <w:tcPr>
            <w:tcW w:w="396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Подготовка и участие в конкурсах разного уровня</w:t>
            </w:r>
          </w:p>
        </w:tc>
      </w:tr>
      <w:tr w:rsidR="007D252A" w:rsidRPr="00934B2C" w:rsidTr="006A7B27">
        <w:trPr>
          <w:trHeight w:val="2148"/>
        </w:trPr>
        <w:tc>
          <w:tcPr>
            <w:tcW w:w="308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lastRenderedPageBreak/>
              <w:t>педагогических, учебно-вспомогательных и иных работников Организации, обеспечивающих реализацию программы начального общего образования;</w:t>
            </w:r>
          </w:p>
          <w:p w:rsidR="007D252A" w:rsidRPr="00934B2C" w:rsidRDefault="007D252A" w:rsidP="007D252A">
            <w:pPr>
              <w:spacing w:after="0" w:line="240" w:lineRule="auto"/>
              <w:rPr>
                <w:rFonts w:ascii="Times New Roman" w:hAnsi="Times New Roman" w:cs="Times New Roman"/>
                <w:sz w:val="24"/>
                <w:szCs w:val="24"/>
              </w:rPr>
            </w:pP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Профилактическая работа по профессиональному выгоранию работников образовательной организации</w:t>
            </w:r>
          </w:p>
        </w:tc>
        <w:tc>
          <w:tcPr>
            <w:tcW w:w="255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Наставничество молодым специалистам</w:t>
            </w:r>
          </w:p>
        </w:tc>
        <w:tc>
          <w:tcPr>
            <w:tcW w:w="396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Мастер-классы и открытые уроки по обмену опытом</w:t>
            </w:r>
          </w:p>
        </w:tc>
      </w:tr>
      <w:tr w:rsidR="007D252A" w:rsidRPr="00934B2C" w:rsidTr="006A7B27">
        <w:trPr>
          <w:trHeight w:val="1570"/>
        </w:trPr>
        <w:tc>
          <w:tcPr>
            <w:tcW w:w="308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родителей (законных представителей) несовершеннолетних обучающихся;</w:t>
            </w:r>
          </w:p>
          <w:p w:rsidR="007D252A" w:rsidRPr="00934B2C" w:rsidRDefault="007D252A" w:rsidP="007D252A">
            <w:pPr>
              <w:spacing w:after="0" w:line="240" w:lineRule="auto"/>
              <w:rPr>
                <w:rFonts w:ascii="Times New Roman" w:hAnsi="Times New Roman" w:cs="Times New Roman"/>
                <w:sz w:val="24"/>
                <w:szCs w:val="24"/>
              </w:rPr>
            </w:pP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Индивидуальные консультации</w:t>
            </w:r>
          </w:p>
        </w:tc>
        <w:tc>
          <w:tcPr>
            <w:tcW w:w="255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Родительские собрания</w:t>
            </w:r>
          </w:p>
        </w:tc>
        <w:tc>
          <w:tcPr>
            <w:tcW w:w="396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Конференции; совет по профилактике</w:t>
            </w:r>
          </w:p>
        </w:tc>
      </w:tr>
    </w:tbl>
    <w:p w:rsidR="007D252A" w:rsidRPr="00934B2C" w:rsidRDefault="007D252A" w:rsidP="007D252A">
      <w:pPr>
        <w:rPr>
          <w:rFonts w:ascii="Times New Roman" w:hAnsi="Times New Roman" w:cs="Times New Roman"/>
          <w:sz w:val="24"/>
          <w:szCs w:val="24"/>
        </w:rPr>
      </w:pPr>
      <w:r w:rsidRPr="00934B2C">
        <w:rPr>
          <w:rFonts w:ascii="Times New Roman" w:hAnsi="Times New Roman" w:cs="Times New Roman"/>
          <w:sz w:val="24"/>
          <w:szCs w:val="24"/>
        </w:rPr>
        <w:t xml:space="preserve"> 7) диверсификацию уровней психолого-педагогического сопровождения (индивидуальный, групповой, уровень класса, уровень </w:t>
      </w:r>
      <w:r w:rsidR="00292A5A">
        <w:rPr>
          <w:rFonts w:ascii="Times New Roman" w:hAnsi="Times New Roman" w:cs="Times New Roman"/>
          <w:sz w:val="24"/>
          <w:szCs w:val="24"/>
        </w:rPr>
        <w:t>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84"/>
        <w:gridCol w:w="2486"/>
        <w:gridCol w:w="2276"/>
        <w:gridCol w:w="3075"/>
      </w:tblGrid>
      <w:tr w:rsidR="007D252A" w:rsidRPr="00934B2C" w:rsidTr="00292A5A">
        <w:tc>
          <w:tcPr>
            <w:tcW w:w="308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уровней психолого-педагогического сопровождения:</w:t>
            </w: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 xml:space="preserve">Психологические мероприятия </w:t>
            </w:r>
          </w:p>
        </w:tc>
        <w:tc>
          <w:tcPr>
            <w:tcW w:w="255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396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i/>
                <w:sz w:val="24"/>
                <w:szCs w:val="24"/>
              </w:rPr>
              <w:t>Совместная деятельность</w:t>
            </w:r>
          </w:p>
        </w:tc>
      </w:tr>
      <w:tr w:rsidR="007D252A" w:rsidRPr="00934B2C" w:rsidTr="00292A5A">
        <w:tc>
          <w:tcPr>
            <w:tcW w:w="308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-индивидуальный</w:t>
            </w: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Индивидуальные консультации</w:t>
            </w:r>
          </w:p>
        </w:tc>
        <w:tc>
          <w:tcPr>
            <w:tcW w:w="255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Индивидуальная работа</w:t>
            </w:r>
          </w:p>
        </w:tc>
        <w:tc>
          <w:tcPr>
            <w:tcW w:w="396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Индивидуальная беседа</w:t>
            </w:r>
          </w:p>
        </w:tc>
      </w:tr>
      <w:tr w:rsidR="007D252A" w:rsidRPr="00934B2C" w:rsidTr="00292A5A">
        <w:tc>
          <w:tcPr>
            <w:tcW w:w="308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-групповой</w:t>
            </w: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Шеринг</w:t>
            </w:r>
          </w:p>
        </w:tc>
        <w:tc>
          <w:tcPr>
            <w:tcW w:w="255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Работа в творческих группах</w:t>
            </w:r>
          </w:p>
        </w:tc>
        <w:tc>
          <w:tcPr>
            <w:tcW w:w="396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Работа с активом класса на принятие совместных решений по актуализации проблем класса</w:t>
            </w:r>
          </w:p>
        </w:tc>
      </w:tr>
      <w:tr w:rsidR="007D252A" w:rsidRPr="00934B2C" w:rsidTr="00292A5A">
        <w:tc>
          <w:tcPr>
            <w:tcW w:w="308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-уровень класса,</w:t>
            </w: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Диспут по определенным тематикам</w:t>
            </w:r>
          </w:p>
        </w:tc>
        <w:tc>
          <w:tcPr>
            <w:tcW w:w="255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Классные часы</w:t>
            </w:r>
          </w:p>
          <w:p w:rsidR="007D252A" w:rsidRPr="00934B2C" w:rsidRDefault="007D252A" w:rsidP="007D252A">
            <w:pPr>
              <w:spacing w:after="0" w:line="240" w:lineRule="auto"/>
              <w:rPr>
                <w:rFonts w:ascii="Times New Roman" w:hAnsi="Times New Roman" w:cs="Times New Roman"/>
                <w:sz w:val="24"/>
                <w:szCs w:val="24"/>
              </w:rPr>
            </w:pPr>
          </w:p>
        </w:tc>
        <w:tc>
          <w:tcPr>
            <w:tcW w:w="396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Проведение конкурсов по педагогическому мастерству</w:t>
            </w:r>
          </w:p>
        </w:tc>
      </w:tr>
      <w:tr w:rsidR="007D252A" w:rsidRPr="00934B2C" w:rsidTr="00292A5A">
        <w:tc>
          <w:tcPr>
            <w:tcW w:w="308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 уровень Организации</w:t>
            </w: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Административные совещания</w:t>
            </w:r>
          </w:p>
        </w:tc>
        <w:tc>
          <w:tcPr>
            <w:tcW w:w="255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Заседания методических объединений</w:t>
            </w:r>
          </w:p>
        </w:tc>
        <w:tc>
          <w:tcPr>
            <w:tcW w:w="396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Педагогический совет</w:t>
            </w:r>
          </w:p>
        </w:tc>
      </w:tr>
    </w:tbl>
    <w:p w:rsidR="007D252A" w:rsidRPr="00934B2C" w:rsidRDefault="007D252A" w:rsidP="007D252A">
      <w:pPr>
        <w:rPr>
          <w:rFonts w:ascii="Times New Roman" w:hAnsi="Times New Roman" w:cs="Times New Roman"/>
          <w:sz w:val="24"/>
          <w:szCs w:val="24"/>
        </w:rPr>
      </w:pPr>
    </w:p>
    <w:p w:rsidR="007D252A" w:rsidRPr="00934B2C" w:rsidRDefault="007D252A" w:rsidP="007619B4">
      <w:pPr>
        <w:spacing w:after="0" w:line="360" w:lineRule="auto"/>
        <w:rPr>
          <w:rFonts w:ascii="Times New Roman" w:hAnsi="Times New Roman" w:cs="Times New Roman"/>
          <w:sz w:val="24"/>
          <w:szCs w:val="24"/>
        </w:rPr>
      </w:pPr>
      <w:r w:rsidRPr="00934B2C">
        <w:rPr>
          <w:rFonts w:ascii="Times New Roman" w:hAnsi="Times New Roman" w:cs="Times New Roman"/>
          <w:sz w:val="24"/>
          <w:szCs w:val="24"/>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418"/>
        <w:gridCol w:w="1313"/>
        <w:gridCol w:w="1805"/>
        <w:gridCol w:w="1843"/>
        <w:gridCol w:w="1418"/>
        <w:gridCol w:w="1134"/>
      </w:tblGrid>
      <w:tr w:rsidR="007D252A" w:rsidRPr="00934B2C" w:rsidTr="008518DC">
        <w:trPr>
          <w:trHeight w:val="1095"/>
        </w:trPr>
        <w:tc>
          <w:tcPr>
            <w:tcW w:w="1809" w:type="dxa"/>
            <w:vMerge w:val="restart"/>
          </w:tcPr>
          <w:p w:rsidR="007D252A" w:rsidRPr="00934B2C" w:rsidRDefault="007D252A" w:rsidP="00292A5A">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t>Формы психолого-педагогического сопровождения</w:t>
            </w:r>
          </w:p>
        </w:tc>
        <w:tc>
          <w:tcPr>
            <w:tcW w:w="4536" w:type="dxa"/>
            <w:gridSpan w:val="3"/>
          </w:tcPr>
          <w:p w:rsidR="007D252A" w:rsidRPr="00934B2C" w:rsidRDefault="007D252A" w:rsidP="007D252A">
            <w:pPr>
              <w:rPr>
                <w:rFonts w:ascii="Times New Roman" w:hAnsi="Times New Roman" w:cs="Times New Roman"/>
                <w:sz w:val="24"/>
                <w:szCs w:val="24"/>
              </w:rPr>
            </w:pPr>
            <w:r w:rsidRPr="00934B2C">
              <w:rPr>
                <w:rFonts w:ascii="Times New Roman" w:hAnsi="Times New Roman" w:cs="Times New Roman"/>
                <w:sz w:val="24"/>
                <w:szCs w:val="24"/>
              </w:rPr>
              <w:t>психолог</w:t>
            </w:r>
          </w:p>
        </w:tc>
        <w:tc>
          <w:tcPr>
            <w:tcW w:w="4395" w:type="dxa"/>
            <w:gridSpan w:val="3"/>
          </w:tcPr>
          <w:p w:rsidR="007D252A" w:rsidRPr="00934B2C" w:rsidRDefault="007D252A" w:rsidP="007D252A">
            <w:pPr>
              <w:rPr>
                <w:rFonts w:ascii="Times New Roman" w:hAnsi="Times New Roman" w:cs="Times New Roman"/>
                <w:sz w:val="24"/>
                <w:szCs w:val="24"/>
              </w:rPr>
            </w:pPr>
            <w:r w:rsidRPr="00934B2C">
              <w:rPr>
                <w:rFonts w:ascii="Times New Roman" w:hAnsi="Times New Roman" w:cs="Times New Roman"/>
                <w:sz w:val="24"/>
                <w:szCs w:val="24"/>
              </w:rPr>
              <w:t>педагоги</w:t>
            </w:r>
          </w:p>
        </w:tc>
      </w:tr>
      <w:tr w:rsidR="007D252A" w:rsidRPr="00934B2C" w:rsidTr="008518DC">
        <w:trPr>
          <w:trHeight w:val="330"/>
        </w:trPr>
        <w:tc>
          <w:tcPr>
            <w:tcW w:w="1809" w:type="dxa"/>
            <w:vMerge/>
          </w:tcPr>
          <w:p w:rsidR="007D252A" w:rsidRPr="00934B2C" w:rsidRDefault="007D252A" w:rsidP="007D252A">
            <w:pPr>
              <w:spacing w:after="0" w:line="240" w:lineRule="auto"/>
              <w:rPr>
                <w:rFonts w:ascii="Times New Roman" w:hAnsi="Times New Roman" w:cs="Times New Roman"/>
                <w:sz w:val="24"/>
                <w:szCs w:val="24"/>
              </w:rPr>
            </w:pPr>
          </w:p>
        </w:tc>
        <w:tc>
          <w:tcPr>
            <w:tcW w:w="1418"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обучающихся</w:t>
            </w:r>
          </w:p>
        </w:tc>
        <w:tc>
          <w:tcPr>
            <w:tcW w:w="131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педагогов</w:t>
            </w:r>
          </w:p>
        </w:tc>
        <w:tc>
          <w:tcPr>
            <w:tcW w:w="180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родителей</w:t>
            </w:r>
          </w:p>
        </w:tc>
        <w:tc>
          <w:tcPr>
            <w:tcW w:w="184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обучающихся</w:t>
            </w:r>
          </w:p>
        </w:tc>
        <w:tc>
          <w:tcPr>
            <w:tcW w:w="1418"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педагогов</w:t>
            </w:r>
          </w:p>
        </w:tc>
        <w:tc>
          <w:tcPr>
            <w:tcW w:w="1134"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родителей</w:t>
            </w:r>
          </w:p>
        </w:tc>
      </w:tr>
      <w:tr w:rsidR="007D252A" w:rsidRPr="00934B2C" w:rsidTr="008518DC">
        <w:tc>
          <w:tcPr>
            <w:tcW w:w="180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профилактика</w:t>
            </w:r>
          </w:p>
        </w:tc>
        <w:tc>
          <w:tcPr>
            <w:tcW w:w="1418"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313" w:type="dxa"/>
          </w:tcPr>
          <w:p w:rsidR="007D252A" w:rsidRPr="00934B2C" w:rsidRDefault="007D252A" w:rsidP="007D252A">
            <w:pPr>
              <w:spacing w:after="0" w:line="240" w:lineRule="auto"/>
              <w:jc w:val="center"/>
              <w:rPr>
                <w:rFonts w:ascii="Times New Roman" w:hAnsi="Times New Roman" w:cs="Times New Roman"/>
                <w:sz w:val="24"/>
                <w:szCs w:val="24"/>
              </w:rPr>
            </w:pPr>
          </w:p>
        </w:tc>
        <w:tc>
          <w:tcPr>
            <w:tcW w:w="1805"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843"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418" w:type="dxa"/>
          </w:tcPr>
          <w:p w:rsidR="007D252A" w:rsidRPr="00934B2C" w:rsidRDefault="007D252A" w:rsidP="007D252A">
            <w:pPr>
              <w:spacing w:after="0" w:line="240" w:lineRule="auto"/>
              <w:jc w:val="center"/>
              <w:rPr>
                <w:rFonts w:ascii="Times New Roman" w:hAnsi="Times New Roman" w:cs="Times New Roman"/>
                <w:sz w:val="24"/>
                <w:szCs w:val="24"/>
              </w:rPr>
            </w:pPr>
          </w:p>
        </w:tc>
        <w:tc>
          <w:tcPr>
            <w:tcW w:w="1134"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r>
      <w:tr w:rsidR="007D252A" w:rsidRPr="00934B2C" w:rsidTr="008518DC">
        <w:tc>
          <w:tcPr>
            <w:tcW w:w="180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диагностика</w:t>
            </w:r>
          </w:p>
        </w:tc>
        <w:tc>
          <w:tcPr>
            <w:tcW w:w="1418"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313" w:type="dxa"/>
          </w:tcPr>
          <w:p w:rsidR="007D252A" w:rsidRPr="00934B2C" w:rsidRDefault="007D252A" w:rsidP="007D252A">
            <w:pPr>
              <w:spacing w:after="0" w:line="240" w:lineRule="auto"/>
              <w:jc w:val="center"/>
              <w:rPr>
                <w:rFonts w:ascii="Times New Roman" w:hAnsi="Times New Roman" w:cs="Times New Roman"/>
                <w:sz w:val="24"/>
                <w:szCs w:val="24"/>
              </w:rPr>
            </w:pPr>
          </w:p>
        </w:tc>
        <w:tc>
          <w:tcPr>
            <w:tcW w:w="1805" w:type="dxa"/>
          </w:tcPr>
          <w:p w:rsidR="007D252A" w:rsidRPr="00934B2C" w:rsidRDefault="007D252A" w:rsidP="007D252A">
            <w:pPr>
              <w:spacing w:after="0" w:line="240" w:lineRule="auto"/>
              <w:jc w:val="center"/>
              <w:rPr>
                <w:rFonts w:ascii="Times New Roman" w:hAnsi="Times New Roman" w:cs="Times New Roman"/>
                <w:sz w:val="24"/>
                <w:szCs w:val="24"/>
              </w:rPr>
            </w:pPr>
          </w:p>
        </w:tc>
        <w:tc>
          <w:tcPr>
            <w:tcW w:w="1843"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418" w:type="dxa"/>
          </w:tcPr>
          <w:p w:rsidR="007D252A" w:rsidRPr="00934B2C" w:rsidRDefault="007D252A" w:rsidP="007D252A">
            <w:pPr>
              <w:spacing w:after="0" w:line="240" w:lineRule="auto"/>
              <w:jc w:val="center"/>
              <w:rPr>
                <w:rFonts w:ascii="Times New Roman" w:hAnsi="Times New Roman" w:cs="Times New Roman"/>
                <w:sz w:val="24"/>
                <w:szCs w:val="24"/>
              </w:rPr>
            </w:pPr>
          </w:p>
        </w:tc>
        <w:tc>
          <w:tcPr>
            <w:tcW w:w="1134" w:type="dxa"/>
          </w:tcPr>
          <w:p w:rsidR="007D252A" w:rsidRPr="00934B2C" w:rsidRDefault="007D252A" w:rsidP="007D252A">
            <w:pPr>
              <w:spacing w:after="0" w:line="240" w:lineRule="auto"/>
              <w:jc w:val="center"/>
              <w:rPr>
                <w:rFonts w:ascii="Times New Roman" w:hAnsi="Times New Roman" w:cs="Times New Roman"/>
                <w:sz w:val="24"/>
                <w:szCs w:val="24"/>
              </w:rPr>
            </w:pPr>
          </w:p>
        </w:tc>
      </w:tr>
      <w:tr w:rsidR="007D252A" w:rsidRPr="00934B2C" w:rsidTr="008518DC">
        <w:tc>
          <w:tcPr>
            <w:tcW w:w="180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консультирование</w:t>
            </w:r>
          </w:p>
        </w:tc>
        <w:tc>
          <w:tcPr>
            <w:tcW w:w="1418"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313"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805"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843"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418"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134"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r>
      <w:tr w:rsidR="007D252A" w:rsidRPr="00934B2C" w:rsidTr="008518DC">
        <w:tc>
          <w:tcPr>
            <w:tcW w:w="180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коррекционная работа</w:t>
            </w:r>
          </w:p>
        </w:tc>
        <w:tc>
          <w:tcPr>
            <w:tcW w:w="1418"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313" w:type="dxa"/>
          </w:tcPr>
          <w:p w:rsidR="007D252A" w:rsidRPr="00934B2C" w:rsidRDefault="007D252A" w:rsidP="007D252A">
            <w:pPr>
              <w:spacing w:after="0" w:line="240" w:lineRule="auto"/>
              <w:jc w:val="center"/>
              <w:rPr>
                <w:rFonts w:ascii="Times New Roman" w:hAnsi="Times New Roman" w:cs="Times New Roman"/>
                <w:sz w:val="24"/>
                <w:szCs w:val="24"/>
              </w:rPr>
            </w:pPr>
          </w:p>
        </w:tc>
        <w:tc>
          <w:tcPr>
            <w:tcW w:w="1805" w:type="dxa"/>
          </w:tcPr>
          <w:p w:rsidR="007D252A" w:rsidRPr="00934B2C" w:rsidRDefault="007D252A" w:rsidP="007D252A">
            <w:pPr>
              <w:spacing w:after="0" w:line="240" w:lineRule="auto"/>
              <w:jc w:val="center"/>
              <w:rPr>
                <w:rFonts w:ascii="Times New Roman" w:hAnsi="Times New Roman" w:cs="Times New Roman"/>
                <w:sz w:val="24"/>
                <w:szCs w:val="24"/>
              </w:rPr>
            </w:pPr>
          </w:p>
        </w:tc>
        <w:tc>
          <w:tcPr>
            <w:tcW w:w="1843"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418" w:type="dxa"/>
          </w:tcPr>
          <w:p w:rsidR="007D252A" w:rsidRPr="00934B2C" w:rsidRDefault="007D252A" w:rsidP="007D252A">
            <w:pPr>
              <w:spacing w:after="0" w:line="240" w:lineRule="auto"/>
              <w:jc w:val="center"/>
              <w:rPr>
                <w:rFonts w:ascii="Times New Roman" w:hAnsi="Times New Roman" w:cs="Times New Roman"/>
                <w:sz w:val="24"/>
                <w:szCs w:val="24"/>
              </w:rPr>
            </w:pPr>
          </w:p>
        </w:tc>
        <w:tc>
          <w:tcPr>
            <w:tcW w:w="1134" w:type="dxa"/>
          </w:tcPr>
          <w:p w:rsidR="007D252A" w:rsidRPr="00934B2C" w:rsidRDefault="007D252A" w:rsidP="007D252A">
            <w:pPr>
              <w:spacing w:after="0" w:line="240" w:lineRule="auto"/>
              <w:jc w:val="center"/>
              <w:rPr>
                <w:rFonts w:ascii="Times New Roman" w:hAnsi="Times New Roman" w:cs="Times New Roman"/>
                <w:sz w:val="24"/>
                <w:szCs w:val="24"/>
              </w:rPr>
            </w:pPr>
          </w:p>
        </w:tc>
      </w:tr>
      <w:tr w:rsidR="007D252A" w:rsidRPr="00934B2C" w:rsidTr="008518DC">
        <w:tc>
          <w:tcPr>
            <w:tcW w:w="180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lastRenderedPageBreak/>
              <w:t xml:space="preserve"> развивающая работа</w:t>
            </w:r>
          </w:p>
        </w:tc>
        <w:tc>
          <w:tcPr>
            <w:tcW w:w="1418"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313" w:type="dxa"/>
          </w:tcPr>
          <w:p w:rsidR="007D252A" w:rsidRPr="00934B2C" w:rsidRDefault="007D252A" w:rsidP="007D252A">
            <w:pPr>
              <w:spacing w:after="0" w:line="240" w:lineRule="auto"/>
              <w:jc w:val="center"/>
              <w:rPr>
                <w:rFonts w:ascii="Times New Roman" w:hAnsi="Times New Roman" w:cs="Times New Roman"/>
                <w:sz w:val="24"/>
                <w:szCs w:val="24"/>
              </w:rPr>
            </w:pPr>
          </w:p>
        </w:tc>
        <w:tc>
          <w:tcPr>
            <w:tcW w:w="1805" w:type="dxa"/>
          </w:tcPr>
          <w:p w:rsidR="007D252A" w:rsidRPr="007619B4" w:rsidRDefault="007D252A" w:rsidP="007D252A">
            <w:pPr>
              <w:spacing w:after="0" w:line="240" w:lineRule="auto"/>
              <w:jc w:val="center"/>
              <w:rPr>
                <w:rFonts w:ascii="Times New Roman" w:hAnsi="Times New Roman" w:cs="Times New Roman"/>
                <w:color w:val="000000" w:themeColor="text1"/>
                <w:sz w:val="24"/>
                <w:szCs w:val="24"/>
              </w:rPr>
            </w:pPr>
            <w:r w:rsidRPr="007619B4">
              <w:rPr>
                <w:rFonts w:ascii="Times New Roman" w:hAnsi="Times New Roman" w:cs="Times New Roman"/>
                <w:color w:val="000000" w:themeColor="text1"/>
                <w:sz w:val="24"/>
                <w:szCs w:val="24"/>
              </w:rPr>
              <w:t>+</w:t>
            </w:r>
          </w:p>
        </w:tc>
        <w:tc>
          <w:tcPr>
            <w:tcW w:w="1843"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418" w:type="dxa"/>
          </w:tcPr>
          <w:p w:rsidR="007D252A" w:rsidRPr="00934B2C" w:rsidRDefault="007D252A" w:rsidP="007D252A">
            <w:pPr>
              <w:spacing w:after="0" w:line="240" w:lineRule="auto"/>
              <w:jc w:val="center"/>
              <w:rPr>
                <w:rFonts w:ascii="Times New Roman" w:hAnsi="Times New Roman" w:cs="Times New Roman"/>
                <w:sz w:val="24"/>
                <w:szCs w:val="24"/>
              </w:rPr>
            </w:pPr>
          </w:p>
        </w:tc>
        <w:tc>
          <w:tcPr>
            <w:tcW w:w="1134" w:type="dxa"/>
          </w:tcPr>
          <w:p w:rsidR="007D252A" w:rsidRPr="00934B2C" w:rsidRDefault="007D252A" w:rsidP="007D252A">
            <w:pPr>
              <w:spacing w:after="0" w:line="240" w:lineRule="auto"/>
              <w:jc w:val="center"/>
              <w:rPr>
                <w:rFonts w:ascii="Times New Roman" w:hAnsi="Times New Roman" w:cs="Times New Roman"/>
                <w:sz w:val="24"/>
                <w:szCs w:val="24"/>
              </w:rPr>
            </w:pPr>
          </w:p>
        </w:tc>
      </w:tr>
      <w:tr w:rsidR="007D252A" w:rsidRPr="00934B2C" w:rsidTr="008518DC">
        <w:tc>
          <w:tcPr>
            <w:tcW w:w="180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просвещение</w:t>
            </w:r>
          </w:p>
        </w:tc>
        <w:tc>
          <w:tcPr>
            <w:tcW w:w="1418"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313"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805"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843"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418"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134"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r>
    </w:tbl>
    <w:p w:rsidR="007D252A" w:rsidRPr="00934B2C" w:rsidRDefault="007D252A" w:rsidP="007D252A">
      <w:pPr>
        <w:jc w:val="both"/>
        <w:rPr>
          <w:rFonts w:ascii="Times New Roman" w:hAnsi="Times New Roman" w:cs="Times New Roman"/>
          <w:sz w:val="24"/>
          <w:szCs w:val="24"/>
        </w:rPr>
      </w:pPr>
      <w:r w:rsidRPr="00934B2C">
        <w:rPr>
          <w:rFonts w:ascii="Times New Roman" w:hAnsi="Times New Roman" w:cs="Times New Roman"/>
          <w:sz w:val="24"/>
          <w:szCs w:val="24"/>
        </w:rPr>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25"/>
        <w:gridCol w:w="2503"/>
        <w:gridCol w:w="1944"/>
        <w:gridCol w:w="2849"/>
      </w:tblGrid>
      <w:tr w:rsidR="007D252A" w:rsidRPr="00934B2C" w:rsidTr="00292A5A">
        <w:tc>
          <w:tcPr>
            <w:tcW w:w="3794"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Психологические программы сопровождения участников образовательных отношений</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инструментарий</w:t>
            </w:r>
          </w:p>
        </w:tc>
        <w:tc>
          <w:tcPr>
            <w:tcW w:w="2126"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периодичность</w:t>
            </w:r>
          </w:p>
        </w:tc>
        <w:tc>
          <w:tcPr>
            <w:tcW w:w="3544"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Оценка эффективности</w:t>
            </w:r>
          </w:p>
        </w:tc>
      </w:tr>
      <w:tr w:rsidR="007D252A" w:rsidRPr="00934B2C" w:rsidTr="00292A5A">
        <w:tc>
          <w:tcPr>
            <w:tcW w:w="3794"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Коррекционно-развивающая программа по сопровождению учащихся с ограниченными возможностями здоровья.</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Игры; задания на развитие познавательных процессов, коммуникативных способностей и эмоциональной сферы.</w:t>
            </w:r>
          </w:p>
        </w:tc>
        <w:tc>
          <w:tcPr>
            <w:tcW w:w="2126"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 xml:space="preserve">1 раз в неделю </w:t>
            </w:r>
          </w:p>
          <w:p w:rsidR="007D252A" w:rsidRPr="00934B2C" w:rsidRDefault="007D252A" w:rsidP="007D252A">
            <w:pPr>
              <w:spacing w:after="0" w:line="240" w:lineRule="auto"/>
              <w:rPr>
                <w:rFonts w:ascii="Times New Roman" w:hAnsi="Times New Roman" w:cs="Times New Roman"/>
                <w:sz w:val="24"/>
                <w:szCs w:val="24"/>
              </w:rPr>
            </w:pPr>
          </w:p>
          <w:p w:rsidR="007D252A" w:rsidRPr="00934B2C" w:rsidRDefault="007D252A" w:rsidP="007D252A">
            <w:pPr>
              <w:spacing w:after="0" w:line="240" w:lineRule="auto"/>
              <w:rPr>
                <w:rFonts w:ascii="Times New Roman" w:hAnsi="Times New Roman" w:cs="Times New Roman"/>
                <w:sz w:val="24"/>
                <w:szCs w:val="24"/>
              </w:rPr>
            </w:pPr>
          </w:p>
          <w:p w:rsidR="007D252A" w:rsidRPr="00934B2C" w:rsidRDefault="007D252A" w:rsidP="007D252A">
            <w:pPr>
              <w:spacing w:after="0" w:line="240" w:lineRule="auto"/>
              <w:rPr>
                <w:rFonts w:ascii="Times New Roman" w:hAnsi="Times New Roman" w:cs="Times New Roman"/>
                <w:sz w:val="24"/>
                <w:szCs w:val="24"/>
              </w:rPr>
            </w:pPr>
          </w:p>
          <w:p w:rsidR="007D252A" w:rsidRPr="00934B2C" w:rsidRDefault="007D252A" w:rsidP="007D252A">
            <w:pPr>
              <w:spacing w:after="0" w:line="240" w:lineRule="auto"/>
              <w:rPr>
                <w:rFonts w:ascii="Times New Roman" w:hAnsi="Times New Roman" w:cs="Times New Roman"/>
                <w:sz w:val="24"/>
                <w:szCs w:val="24"/>
              </w:rPr>
            </w:pPr>
          </w:p>
          <w:p w:rsidR="007D252A" w:rsidRPr="00934B2C" w:rsidRDefault="007D252A" w:rsidP="007D252A">
            <w:pPr>
              <w:spacing w:after="0" w:line="240" w:lineRule="auto"/>
              <w:rPr>
                <w:rFonts w:ascii="Times New Roman" w:hAnsi="Times New Roman" w:cs="Times New Roman"/>
                <w:sz w:val="24"/>
                <w:szCs w:val="24"/>
              </w:rPr>
            </w:pPr>
          </w:p>
          <w:p w:rsidR="007D252A" w:rsidRPr="00934B2C" w:rsidRDefault="007D252A" w:rsidP="007D252A">
            <w:pPr>
              <w:spacing w:after="0" w:line="240" w:lineRule="auto"/>
              <w:rPr>
                <w:rFonts w:ascii="Times New Roman" w:hAnsi="Times New Roman" w:cs="Times New Roman"/>
                <w:sz w:val="24"/>
                <w:szCs w:val="24"/>
              </w:rPr>
            </w:pPr>
          </w:p>
          <w:p w:rsidR="007D252A" w:rsidRPr="00934B2C" w:rsidRDefault="007D252A" w:rsidP="007D252A">
            <w:pPr>
              <w:spacing w:after="0" w:line="240" w:lineRule="auto"/>
              <w:rPr>
                <w:rFonts w:ascii="Times New Roman" w:hAnsi="Times New Roman" w:cs="Times New Roman"/>
                <w:sz w:val="24"/>
                <w:szCs w:val="24"/>
              </w:rPr>
            </w:pPr>
          </w:p>
        </w:tc>
        <w:tc>
          <w:tcPr>
            <w:tcW w:w="3544"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Повышение мотивации учения; развитие активной жизненной позиции; умение заявлять о своих потребностях; повышение уровня саморегуляции.</w:t>
            </w:r>
          </w:p>
        </w:tc>
      </w:tr>
      <w:tr w:rsidR="007D252A" w:rsidRPr="00934B2C" w:rsidTr="00292A5A">
        <w:tc>
          <w:tcPr>
            <w:tcW w:w="3794"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Сопровождение участников из «группы риска» (Как сбываются и разбиваются мечты).</w:t>
            </w:r>
          </w:p>
          <w:p w:rsidR="007D252A" w:rsidRPr="00934B2C" w:rsidRDefault="007D252A" w:rsidP="007D252A">
            <w:pPr>
              <w:spacing w:after="0" w:line="240" w:lineRule="auto"/>
              <w:rPr>
                <w:rFonts w:ascii="Times New Roman" w:hAnsi="Times New Roman" w:cs="Times New Roman"/>
                <w:sz w:val="24"/>
                <w:szCs w:val="24"/>
              </w:rPr>
            </w:pP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Диагностика акцентуаций характера; копинг-стратегии; анкетирование.</w:t>
            </w:r>
          </w:p>
        </w:tc>
        <w:tc>
          <w:tcPr>
            <w:tcW w:w="2126"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1 раз в неделю</w:t>
            </w:r>
          </w:p>
        </w:tc>
        <w:tc>
          <w:tcPr>
            <w:tcW w:w="3544"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Сглаживание особенностей характера; эффективность  интеграции детских «групп риска» в социум.</w:t>
            </w:r>
          </w:p>
        </w:tc>
      </w:tr>
      <w:tr w:rsidR="007D252A" w:rsidRPr="00934B2C" w:rsidTr="00292A5A">
        <w:tc>
          <w:tcPr>
            <w:tcW w:w="3794"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Профориентационная работа</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Диагностика; консультирование, анкетирование; профессиональные пробы; экскурсии</w:t>
            </w:r>
          </w:p>
        </w:tc>
        <w:tc>
          <w:tcPr>
            <w:tcW w:w="2126"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В течение года</w:t>
            </w:r>
          </w:p>
        </w:tc>
        <w:tc>
          <w:tcPr>
            <w:tcW w:w="3544"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Осознанный выбор дальнейшей профессиональной деятельности; выстраивание осознанного образовательного маршрута в обучении; помощь в выборе профильных классов для дальнейшего обучения.</w:t>
            </w:r>
          </w:p>
        </w:tc>
      </w:tr>
    </w:tbl>
    <w:p w:rsidR="007D252A" w:rsidRPr="00934B2C" w:rsidRDefault="007D252A" w:rsidP="007D252A">
      <w:pPr>
        <w:rPr>
          <w:rFonts w:ascii="Times New Roman" w:hAnsi="Times New Roman" w:cs="Times New Roman"/>
          <w:sz w:val="24"/>
          <w:szCs w:val="24"/>
        </w:rPr>
      </w:pPr>
    </w:p>
    <w:p w:rsidR="00BD0841" w:rsidRPr="00281599" w:rsidRDefault="00BD0841" w:rsidP="000A1B07">
      <w:pPr>
        <w:pStyle w:val="2"/>
        <w:rPr>
          <w:rFonts w:ascii="Times New Roman" w:hAnsi="Times New Roman" w:cs="Times New Roman"/>
          <w:color w:val="000000" w:themeColor="text1"/>
          <w:sz w:val="24"/>
          <w:szCs w:val="24"/>
        </w:rPr>
      </w:pPr>
      <w:bookmarkStart w:id="170" w:name="_Toc113895169"/>
      <w:bookmarkStart w:id="171" w:name="_Toc113897143"/>
      <w:r w:rsidRPr="00281599">
        <w:rPr>
          <w:rFonts w:ascii="Times New Roman" w:hAnsi="Times New Roman" w:cs="Times New Roman"/>
          <w:color w:val="000000" w:themeColor="text1"/>
          <w:sz w:val="24"/>
          <w:szCs w:val="24"/>
        </w:rPr>
        <w:t>4.5.</w:t>
      </w:r>
      <w:r w:rsidR="007D252A" w:rsidRPr="00281599">
        <w:rPr>
          <w:rFonts w:ascii="Times New Roman" w:hAnsi="Times New Roman" w:cs="Times New Roman"/>
          <w:color w:val="000000" w:themeColor="text1"/>
          <w:sz w:val="24"/>
          <w:szCs w:val="24"/>
        </w:rPr>
        <w:t xml:space="preserve"> Требования к кадровым условиям реализации программы начального общего образования</w:t>
      </w:r>
      <w:bookmarkEnd w:id="170"/>
      <w:bookmarkEnd w:id="171"/>
    </w:p>
    <w:p w:rsidR="007D252A" w:rsidRPr="00934B2C" w:rsidRDefault="007D252A" w:rsidP="007D252A">
      <w:pPr>
        <w:pStyle w:val="af2"/>
        <w:spacing w:before="0" w:beforeAutospacing="0" w:after="0" w:afterAutospacing="0" w:line="360" w:lineRule="auto"/>
        <w:ind w:firstLine="567"/>
        <w:jc w:val="both"/>
      </w:pPr>
      <w:r w:rsidRPr="00934B2C">
        <w:rPr>
          <w:color w:val="000000"/>
        </w:rPr>
        <w:t xml:space="preserve"> Реализация программы основного общего образования обеспечивается педагогическими работниками Школы, а также лицами, привлекаемыми к ее реализации с использованием ресурсов нескольких организаций, осуществляющих образовательную деятельность, включая иностранные,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w:t>
      </w:r>
      <w:r w:rsidRPr="00934B2C">
        <w:rPr>
          <w:color w:val="000000"/>
        </w:rPr>
        <w:lastRenderedPageBreak/>
        <w:t>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tbl>
      <w:tblPr>
        <w:tblW w:w="0" w:type="auto"/>
        <w:tblCellMar>
          <w:top w:w="15" w:type="dxa"/>
          <w:left w:w="15" w:type="dxa"/>
          <w:bottom w:w="15" w:type="dxa"/>
          <w:right w:w="15" w:type="dxa"/>
        </w:tblCellMar>
        <w:tblLook w:val="04A0"/>
      </w:tblPr>
      <w:tblGrid>
        <w:gridCol w:w="3338"/>
        <w:gridCol w:w="3984"/>
        <w:gridCol w:w="3099"/>
      </w:tblGrid>
      <w:tr w:rsidR="007D252A" w:rsidRPr="00934B2C" w:rsidTr="00BD0841">
        <w:trPr>
          <w:trHeight w:val="1353"/>
        </w:trPr>
        <w:tc>
          <w:tcPr>
            <w:tcW w:w="5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Количество педагогических работников школы</w:t>
            </w:r>
          </w:p>
          <w:p w:rsidR="007D252A" w:rsidRPr="00934B2C" w:rsidRDefault="007D252A" w:rsidP="007D252A">
            <w:pPr>
              <w:spacing w:after="0"/>
              <w:rPr>
                <w:rFonts w:ascii="Times New Roman" w:eastAsia="Times New Roman" w:hAnsi="Times New Roman" w:cs="Times New Roman"/>
                <w:sz w:val="24"/>
                <w:szCs w:val="24"/>
              </w:rPr>
            </w:pPr>
          </w:p>
        </w:tc>
        <w:tc>
          <w:tcPr>
            <w:tcW w:w="5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Лица, привлекаемые к  реализации  программы основного общего образования с использованием ресурсов нескольких организаций, осуществляющих образовательную деятельность, включая иностранные, а также при необходимости с использованием ресурсов иных организаций </w:t>
            </w:r>
          </w:p>
        </w:tc>
        <w:tc>
          <w:tcPr>
            <w:tcW w:w="4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w:t>
            </w:r>
          </w:p>
        </w:tc>
      </w:tr>
      <w:tr w:rsidR="007D252A" w:rsidRPr="00934B2C" w:rsidTr="00BD0841">
        <w:trPr>
          <w:trHeight w:val="558"/>
        </w:trPr>
        <w:tc>
          <w:tcPr>
            <w:tcW w:w="5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Приложение «Штатное расписание на  2022 -2023 учебный год»</w:t>
            </w:r>
          </w:p>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Приложение «Штатное расписание на  2023 -2024 учебный год»</w:t>
            </w:r>
          </w:p>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Приложение «Штатное расписание на  2024 -2025 учебный год»</w:t>
            </w:r>
          </w:p>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Приложение «Штатное расписание на  2025 -2026 учебный год</w:t>
            </w:r>
          </w:p>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Приложение «Штатное расписание на  2026 -2027 учебный год»</w:t>
            </w:r>
          </w:p>
        </w:tc>
        <w:tc>
          <w:tcPr>
            <w:tcW w:w="5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Директор школы</w:t>
            </w:r>
          </w:p>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Заместители директора по УВР</w:t>
            </w:r>
          </w:p>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Учителя</w:t>
            </w:r>
          </w:p>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Педагоги-организаторы</w:t>
            </w:r>
          </w:p>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Социальный педагог</w:t>
            </w:r>
          </w:p>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Учителя-дефектологи</w:t>
            </w:r>
          </w:p>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Учителя-логопеды</w:t>
            </w:r>
          </w:p>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Педагоги-психологи</w:t>
            </w:r>
          </w:p>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Воспитатели</w:t>
            </w:r>
          </w:p>
          <w:p w:rsidR="007D252A" w:rsidRPr="00934B2C" w:rsidRDefault="007D252A" w:rsidP="007D252A">
            <w:pPr>
              <w:spacing w:after="0"/>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Педагоги дополнительного образования</w:t>
            </w:r>
          </w:p>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Библиотекари</w:t>
            </w:r>
          </w:p>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Лаборанты</w:t>
            </w:r>
          </w:p>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Бухгалтеры</w:t>
            </w:r>
          </w:p>
        </w:tc>
        <w:tc>
          <w:tcPr>
            <w:tcW w:w="4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hd w:val="clear" w:color="auto" w:fill="FFFFFF"/>
              <w:spacing w:after="0"/>
              <w:jc w:val="both"/>
              <w:outlineLvl w:val="1"/>
              <w:rPr>
                <w:rFonts w:ascii="Times New Roman" w:eastAsia="Times New Roman" w:hAnsi="Times New Roman" w:cs="Times New Roman"/>
                <w:b/>
                <w:bCs/>
                <w:sz w:val="24"/>
                <w:szCs w:val="24"/>
              </w:rPr>
            </w:pPr>
            <w:bookmarkStart w:id="172" w:name="_Toc113895170"/>
            <w:bookmarkStart w:id="173" w:name="_Toc113897144"/>
            <w:r w:rsidRPr="00934B2C">
              <w:rPr>
                <w:rFonts w:ascii="Times New Roman" w:eastAsia="Times New Roman" w:hAnsi="Times New Roman" w:cs="Times New Roman"/>
                <w:color w:val="333333"/>
                <w:sz w:val="24"/>
                <w:szCs w:val="24"/>
              </w:rPr>
              <w:t>ГУЗ ЯО Детская поликлиника № 5</w:t>
            </w:r>
            <w:bookmarkEnd w:id="172"/>
            <w:bookmarkEnd w:id="173"/>
          </w:p>
          <w:p w:rsidR="007D252A" w:rsidRPr="00934B2C" w:rsidRDefault="007D252A" w:rsidP="007D252A">
            <w:pPr>
              <w:spacing w:after="0"/>
              <w:rPr>
                <w:rFonts w:ascii="Times New Roman" w:eastAsia="Times New Roman" w:hAnsi="Times New Roman" w:cs="Times New Roman"/>
                <w:sz w:val="24"/>
                <w:szCs w:val="24"/>
              </w:rPr>
            </w:pPr>
          </w:p>
        </w:tc>
      </w:tr>
    </w:tbl>
    <w:p w:rsidR="007D252A" w:rsidRPr="00934B2C" w:rsidRDefault="007D252A" w:rsidP="007D252A">
      <w:pPr>
        <w:spacing w:after="0" w:line="360" w:lineRule="auto"/>
        <w:rPr>
          <w:rFonts w:ascii="Times New Roman" w:eastAsia="Times New Roman" w:hAnsi="Times New Roman" w:cs="Times New Roman"/>
          <w:sz w:val="24"/>
          <w:szCs w:val="24"/>
        </w:rPr>
      </w:pPr>
    </w:p>
    <w:p w:rsidR="007D252A" w:rsidRPr="00934B2C" w:rsidRDefault="007D252A" w:rsidP="007D252A">
      <w:pPr>
        <w:spacing w:after="0" w:line="360" w:lineRule="auto"/>
        <w:ind w:firstLine="567"/>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Квалификация педагогических работников отвечает квалификационным требованиям, указанным в квалификационных справочниках  (См Приложение “Перспективный план-график аттестации педагогических работников средней школы  № 83  на 2022-2027 годы”).</w:t>
      </w:r>
    </w:p>
    <w:p w:rsidR="007D252A" w:rsidRPr="00934B2C" w:rsidRDefault="007D252A" w:rsidP="007D252A">
      <w:pPr>
        <w:spacing w:after="0" w:line="360" w:lineRule="auto"/>
        <w:ind w:firstLine="567"/>
        <w:jc w:val="both"/>
        <w:rPr>
          <w:rFonts w:ascii="Times New Roman" w:hAnsi="Times New Roman" w:cs="Times New Roman"/>
          <w:b/>
          <w:sz w:val="24"/>
          <w:szCs w:val="24"/>
        </w:rPr>
      </w:pPr>
      <w:r w:rsidRPr="00934B2C">
        <w:rPr>
          <w:rFonts w:ascii="Times New Roman" w:eastAsia="Times New Roman" w:hAnsi="Times New Roman" w:cs="Times New Roman"/>
          <w:color w:val="000000"/>
          <w:sz w:val="24"/>
          <w:szCs w:val="24"/>
        </w:rPr>
        <w:t>Педагогические работники, привлекаемые к реализации программы основного общего образования, своевременно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основного общего образования. (См Приложение «Перспективный план-график прохождения курсов повышения квалификации педагогическими работниками средней школы №83 на 2022-2027 годы»).</w:t>
      </w:r>
    </w:p>
    <w:p w:rsidR="00C764BF" w:rsidRDefault="00C764BF" w:rsidP="00C764BF">
      <w:pPr>
        <w:ind w:firstLine="709"/>
        <w:rPr>
          <w:rFonts w:ascii="Times New Roman" w:hAnsi="Times New Roman" w:cs="Times New Roman"/>
          <w:b/>
          <w:sz w:val="24"/>
          <w:szCs w:val="24"/>
        </w:rPr>
      </w:pPr>
    </w:p>
    <w:p w:rsidR="007D252A" w:rsidRPr="00281599" w:rsidRDefault="00BD0841" w:rsidP="000A1B07">
      <w:pPr>
        <w:pStyle w:val="2"/>
        <w:rPr>
          <w:rFonts w:ascii="Times New Roman" w:hAnsi="Times New Roman" w:cs="Times New Roman"/>
          <w:color w:val="000000" w:themeColor="text1"/>
          <w:sz w:val="24"/>
          <w:szCs w:val="24"/>
        </w:rPr>
      </w:pPr>
      <w:bookmarkStart w:id="174" w:name="_Toc113895171"/>
      <w:bookmarkStart w:id="175" w:name="_Toc113897145"/>
      <w:r w:rsidRPr="00281599">
        <w:rPr>
          <w:rFonts w:ascii="Times New Roman" w:hAnsi="Times New Roman" w:cs="Times New Roman"/>
          <w:color w:val="000000" w:themeColor="text1"/>
          <w:sz w:val="24"/>
          <w:szCs w:val="24"/>
        </w:rPr>
        <w:lastRenderedPageBreak/>
        <w:t>4.6.</w:t>
      </w:r>
      <w:r w:rsidR="007D252A" w:rsidRPr="00281599">
        <w:rPr>
          <w:rFonts w:ascii="Times New Roman" w:hAnsi="Times New Roman" w:cs="Times New Roman"/>
          <w:color w:val="000000" w:themeColor="text1"/>
          <w:sz w:val="24"/>
          <w:szCs w:val="24"/>
        </w:rPr>
        <w:t xml:space="preserve"> Требования к финансовым условиям реализации программы начального  общего образования.</w:t>
      </w:r>
      <w:bookmarkEnd w:id="174"/>
      <w:bookmarkEnd w:id="175"/>
    </w:p>
    <w:p w:rsidR="007D252A" w:rsidRPr="00934B2C" w:rsidRDefault="007D252A" w:rsidP="00BA7265">
      <w:pPr>
        <w:spacing w:after="0" w:line="360" w:lineRule="auto"/>
        <w:ind w:firstLine="709"/>
        <w:rPr>
          <w:rFonts w:ascii="Times New Roman" w:hAnsi="Times New Roman" w:cs="Times New Roman"/>
          <w:sz w:val="24"/>
          <w:szCs w:val="24"/>
        </w:rPr>
      </w:pPr>
      <w:r w:rsidRPr="00934B2C">
        <w:rPr>
          <w:rFonts w:ascii="Times New Roman" w:hAnsi="Times New Roman" w:cs="Times New Roman"/>
          <w:sz w:val="24"/>
          <w:szCs w:val="24"/>
        </w:rPr>
        <w:t>Финансовые условия реализации программы начального  общего образования обеспечивают:</w:t>
      </w:r>
    </w:p>
    <w:p w:rsidR="007D252A" w:rsidRPr="00934B2C" w:rsidRDefault="008A4B85" w:rsidP="00BA726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D252A" w:rsidRPr="00934B2C">
        <w:rPr>
          <w:rFonts w:ascii="Times New Roman" w:hAnsi="Times New Roman" w:cs="Times New Roman"/>
          <w:sz w:val="24"/>
          <w:szCs w:val="24"/>
        </w:rPr>
        <w:t>соблюдение в полном объеме государственных гарантий по получению гражданами общедоступного и бесплатного начального общего образования;</w:t>
      </w:r>
    </w:p>
    <w:p w:rsidR="007D252A" w:rsidRPr="00934B2C" w:rsidRDefault="008A4B85" w:rsidP="00BA726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D252A" w:rsidRPr="00934B2C">
        <w:rPr>
          <w:rFonts w:ascii="Times New Roman" w:hAnsi="Times New Roman" w:cs="Times New Roman"/>
          <w:sz w:val="24"/>
          <w:szCs w:val="24"/>
        </w:rPr>
        <w:t>возможность реализации всех требований и условий, предусмотренных ФГОС;</w:t>
      </w:r>
    </w:p>
    <w:p w:rsidR="007D252A" w:rsidRPr="00934B2C" w:rsidRDefault="008A4B85" w:rsidP="00BA726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D252A" w:rsidRPr="00934B2C">
        <w:rPr>
          <w:rFonts w:ascii="Times New Roman" w:hAnsi="Times New Roman" w:cs="Times New Roman"/>
          <w:sz w:val="24"/>
          <w:szCs w:val="24"/>
        </w:rPr>
        <w:t>покрытие затрат на реализацию всех частей программы начального  общего образования.</w:t>
      </w:r>
    </w:p>
    <w:p w:rsidR="007D252A" w:rsidRPr="00934B2C" w:rsidRDefault="007D252A" w:rsidP="00BA7265">
      <w:pPr>
        <w:spacing w:after="0" w:line="360" w:lineRule="auto"/>
        <w:ind w:firstLine="709"/>
        <w:jc w:val="both"/>
        <w:rPr>
          <w:rFonts w:ascii="Times New Roman" w:hAnsi="Times New Roman" w:cs="Times New Roman"/>
          <w:sz w:val="24"/>
          <w:szCs w:val="24"/>
        </w:rPr>
      </w:pPr>
      <w:r w:rsidRPr="00934B2C">
        <w:rPr>
          <w:rFonts w:ascii="Times New Roman" w:hAnsi="Times New Roman" w:cs="Times New Roman"/>
          <w:sz w:val="24"/>
          <w:szCs w:val="24"/>
        </w:rPr>
        <w:t xml:space="preserve">Финансовое обеспечение реализации </w:t>
      </w:r>
      <w:r w:rsidR="008A4B85">
        <w:rPr>
          <w:rFonts w:ascii="Times New Roman" w:hAnsi="Times New Roman" w:cs="Times New Roman"/>
          <w:sz w:val="24"/>
          <w:szCs w:val="24"/>
        </w:rPr>
        <w:t xml:space="preserve">образовательной программы </w:t>
      </w:r>
      <w:r w:rsidRPr="00934B2C">
        <w:rPr>
          <w:rFonts w:ascii="Times New Roman" w:hAnsi="Times New Roman" w:cs="Times New Roman"/>
          <w:sz w:val="24"/>
          <w:szCs w:val="24"/>
        </w:rPr>
        <w:t xml:space="preserve">начального общего образования осуществляется в </w:t>
      </w:r>
      <w:r w:rsidR="008A4B85">
        <w:rPr>
          <w:rFonts w:ascii="Times New Roman" w:hAnsi="Times New Roman" w:cs="Times New Roman"/>
          <w:sz w:val="24"/>
          <w:szCs w:val="24"/>
        </w:rPr>
        <w:t>объёме не ниже определённого в  соответствии с бюджетным  законодательством РФ</w:t>
      </w:r>
      <w:r w:rsidR="003723EC">
        <w:rPr>
          <w:rStyle w:val="af9"/>
          <w:rFonts w:ascii="Times New Roman" w:hAnsi="Times New Roman" w:cs="Times New Roman"/>
          <w:sz w:val="24"/>
          <w:szCs w:val="24"/>
        </w:rPr>
        <w:footnoteReference w:id="1"/>
      </w:r>
      <w:r w:rsidR="008A4B85">
        <w:rPr>
          <w:rFonts w:ascii="Times New Roman" w:hAnsi="Times New Roman" w:cs="Times New Roman"/>
          <w:sz w:val="24"/>
          <w:szCs w:val="24"/>
        </w:rPr>
        <w:t xml:space="preserve"> и Федеральным законом  от 29.12.2012 №273-ФЗ «Об образовании в Российской Федерации»</w:t>
      </w:r>
      <w:r w:rsidR="00EE7327">
        <w:rPr>
          <w:rStyle w:val="af9"/>
          <w:rFonts w:ascii="Times New Roman" w:hAnsi="Times New Roman" w:cs="Times New Roman"/>
          <w:sz w:val="24"/>
          <w:szCs w:val="24"/>
        </w:rPr>
        <w:footnoteReference w:id="2"/>
      </w:r>
      <w:r w:rsidRPr="00934B2C">
        <w:rPr>
          <w:rFonts w:ascii="Times New Roman" w:hAnsi="Times New Roman" w:cs="Times New Roman"/>
          <w:sz w:val="24"/>
          <w:szCs w:val="24"/>
        </w:rPr>
        <w:t>.</w:t>
      </w:r>
    </w:p>
    <w:p w:rsidR="00BA7265" w:rsidRPr="00F342A0" w:rsidRDefault="00BA7265" w:rsidP="00BA7265">
      <w:pPr>
        <w:pStyle w:val="a3"/>
        <w:spacing w:line="360" w:lineRule="auto"/>
        <w:jc w:val="both"/>
        <w:rPr>
          <w:color w:val="000000" w:themeColor="text1"/>
          <w:sz w:val="24"/>
          <w:szCs w:val="24"/>
        </w:rPr>
      </w:pPr>
      <w:r w:rsidRPr="00F342A0">
        <w:rPr>
          <w:color w:val="000000" w:themeColor="text1"/>
          <w:sz w:val="24"/>
          <w:szCs w:val="24"/>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BA7265" w:rsidRPr="00F342A0" w:rsidRDefault="00BA7265" w:rsidP="00BA7265">
      <w:pPr>
        <w:pStyle w:val="a3"/>
        <w:spacing w:line="360" w:lineRule="auto"/>
        <w:jc w:val="both"/>
        <w:rPr>
          <w:color w:val="000000" w:themeColor="text1"/>
          <w:sz w:val="24"/>
          <w:szCs w:val="24"/>
        </w:rPr>
      </w:pPr>
      <w:r w:rsidRPr="00F342A0">
        <w:rPr>
          <w:color w:val="000000" w:themeColor="text1"/>
          <w:sz w:val="24"/>
          <w:szCs w:val="24"/>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A7265" w:rsidRPr="003577E7" w:rsidRDefault="00BA7265" w:rsidP="00BA7265">
      <w:pPr>
        <w:pStyle w:val="a3"/>
        <w:spacing w:line="360" w:lineRule="auto"/>
        <w:jc w:val="both"/>
        <w:rPr>
          <w:sz w:val="24"/>
          <w:szCs w:val="24"/>
        </w:rPr>
      </w:pPr>
      <w:r w:rsidRPr="003577E7">
        <w:rPr>
          <w:sz w:val="24"/>
          <w:szCs w:val="24"/>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BA7265" w:rsidRPr="003577E7" w:rsidRDefault="00BA7265" w:rsidP="00BA7265">
      <w:pPr>
        <w:pStyle w:val="a3"/>
        <w:spacing w:line="360" w:lineRule="auto"/>
        <w:jc w:val="both"/>
        <w:rPr>
          <w:sz w:val="24"/>
          <w:szCs w:val="24"/>
        </w:rPr>
      </w:pPr>
      <w:r w:rsidRPr="003577E7">
        <w:rPr>
          <w:sz w:val="24"/>
          <w:szCs w:val="24"/>
        </w:rPr>
        <w:t>расходы на оплату труда работников, реализующих образовательную программу начального общего образования;</w:t>
      </w:r>
    </w:p>
    <w:p w:rsidR="00BA7265" w:rsidRPr="003577E7" w:rsidRDefault="00BA7265" w:rsidP="00BA7265">
      <w:pPr>
        <w:pStyle w:val="a3"/>
        <w:spacing w:line="360" w:lineRule="auto"/>
        <w:jc w:val="both"/>
        <w:rPr>
          <w:sz w:val="24"/>
          <w:szCs w:val="24"/>
        </w:rPr>
      </w:pPr>
      <w:r w:rsidRPr="003577E7">
        <w:rPr>
          <w:sz w:val="24"/>
          <w:szCs w:val="24"/>
        </w:rPr>
        <w:t>расходы на приобретение учебников и учебных пособий, средств обучения, игр, игрушек;</w:t>
      </w:r>
    </w:p>
    <w:p w:rsidR="00BA7265" w:rsidRPr="003577E7" w:rsidRDefault="00BA7265" w:rsidP="00BA7265">
      <w:pPr>
        <w:pStyle w:val="a3"/>
        <w:spacing w:line="360" w:lineRule="auto"/>
        <w:jc w:val="both"/>
        <w:rPr>
          <w:sz w:val="24"/>
          <w:szCs w:val="24"/>
        </w:rPr>
      </w:pPr>
      <w:r w:rsidRPr="003577E7">
        <w:rPr>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A7265" w:rsidRPr="003577E7" w:rsidRDefault="00BA7265" w:rsidP="00BA7265">
      <w:pPr>
        <w:pStyle w:val="a3"/>
        <w:spacing w:line="360" w:lineRule="auto"/>
        <w:jc w:val="both"/>
        <w:rPr>
          <w:sz w:val="24"/>
          <w:szCs w:val="24"/>
        </w:rPr>
      </w:pPr>
      <w:r w:rsidRPr="003577E7">
        <w:rPr>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w:t>
      </w:r>
      <w:r w:rsidRPr="003577E7">
        <w:rPr>
          <w:sz w:val="24"/>
          <w:szCs w:val="24"/>
        </w:rPr>
        <w:lastRenderedPageBreak/>
        <w:t>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A7265" w:rsidRPr="003577E7" w:rsidRDefault="00BA7265" w:rsidP="00BA7265">
      <w:pPr>
        <w:pStyle w:val="a3"/>
        <w:spacing w:line="360" w:lineRule="auto"/>
        <w:jc w:val="both"/>
        <w:rPr>
          <w:sz w:val="24"/>
          <w:szCs w:val="24"/>
        </w:rPr>
      </w:pPr>
      <w:r w:rsidRPr="003577E7">
        <w:rPr>
          <w:sz w:val="24"/>
          <w:szCs w:val="24"/>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A7265" w:rsidRPr="003577E7" w:rsidRDefault="00BA7265" w:rsidP="00BA7265">
      <w:pPr>
        <w:pStyle w:val="a3"/>
        <w:spacing w:line="360" w:lineRule="auto"/>
        <w:jc w:val="both"/>
        <w:rPr>
          <w:sz w:val="24"/>
          <w:szCs w:val="24"/>
        </w:rPr>
      </w:pPr>
      <w:r w:rsidRPr="003577E7">
        <w:rPr>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A7265" w:rsidRPr="003577E7" w:rsidRDefault="00BA7265" w:rsidP="00BA7265">
      <w:pPr>
        <w:pStyle w:val="a3"/>
        <w:spacing w:line="360" w:lineRule="auto"/>
        <w:jc w:val="both"/>
        <w:rPr>
          <w:sz w:val="24"/>
          <w:szCs w:val="24"/>
        </w:rPr>
      </w:pPr>
      <w:r w:rsidRPr="003577E7">
        <w:rPr>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A7265" w:rsidRPr="003577E7" w:rsidRDefault="00BA7265" w:rsidP="00BA7265">
      <w:pPr>
        <w:pStyle w:val="a3"/>
        <w:spacing w:line="360" w:lineRule="auto"/>
        <w:jc w:val="both"/>
        <w:rPr>
          <w:sz w:val="24"/>
          <w:szCs w:val="24"/>
        </w:rPr>
      </w:pPr>
      <w:r w:rsidRPr="003577E7">
        <w:rPr>
          <w:sz w:val="24"/>
          <w:szCs w:val="24"/>
        </w:rPr>
        <w:t>межбюджетные отношения (бюджет субъекта Российской Федерации – местный бюджет);</w:t>
      </w:r>
    </w:p>
    <w:p w:rsidR="00BA7265" w:rsidRPr="003577E7" w:rsidRDefault="00BA7265" w:rsidP="00BA7265">
      <w:pPr>
        <w:pStyle w:val="a3"/>
        <w:spacing w:line="360" w:lineRule="auto"/>
        <w:jc w:val="both"/>
        <w:rPr>
          <w:sz w:val="24"/>
          <w:szCs w:val="24"/>
        </w:rPr>
      </w:pPr>
      <w:r w:rsidRPr="003577E7">
        <w:rPr>
          <w:sz w:val="24"/>
          <w:szCs w:val="24"/>
        </w:rPr>
        <w:t>внутрибюджетные отношения (местный бюджет – муниципальная общеобразовательная организация);</w:t>
      </w:r>
    </w:p>
    <w:p w:rsidR="00BA7265" w:rsidRPr="003577E7" w:rsidRDefault="00BA7265" w:rsidP="00BA7265">
      <w:pPr>
        <w:pStyle w:val="a3"/>
        <w:spacing w:line="360" w:lineRule="auto"/>
        <w:jc w:val="both"/>
        <w:rPr>
          <w:sz w:val="24"/>
          <w:szCs w:val="24"/>
        </w:rPr>
      </w:pPr>
      <w:r w:rsidRPr="003577E7">
        <w:rPr>
          <w:sz w:val="24"/>
          <w:szCs w:val="24"/>
        </w:rPr>
        <w:t>общеобразовательная организация.</w:t>
      </w:r>
    </w:p>
    <w:p w:rsidR="00BA7265" w:rsidRPr="003577E7" w:rsidRDefault="00BA7265" w:rsidP="00BA7265">
      <w:pPr>
        <w:pStyle w:val="a3"/>
        <w:spacing w:line="360" w:lineRule="auto"/>
        <w:jc w:val="both"/>
        <w:rPr>
          <w:sz w:val="24"/>
          <w:szCs w:val="24"/>
        </w:rPr>
      </w:pPr>
      <w:r w:rsidRPr="003577E7">
        <w:rPr>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BA7265" w:rsidRPr="003577E7" w:rsidRDefault="00BA7265" w:rsidP="00BA7265">
      <w:pPr>
        <w:pStyle w:val="a3"/>
        <w:spacing w:line="360" w:lineRule="auto"/>
        <w:jc w:val="both"/>
        <w:rPr>
          <w:sz w:val="24"/>
          <w:szCs w:val="24"/>
        </w:rPr>
      </w:pPr>
      <w:r w:rsidRPr="003577E7">
        <w:rPr>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A7265" w:rsidRPr="003577E7" w:rsidRDefault="00BA7265" w:rsidP="00BA7265">
      <w:pPr>
        <w:pStyle w:val="a3"/>
        <w:spacing w:line="360" w:lineRule="auto"/>
        <w:jc w:val="both"/>
        <w:rPr>
          <w:sz w:val="24"/>
          <w:szCs w:val="24"/>
        </w:rPr>
      </w:pPr>
      <w:r w:rsidRPr="003577E7">
        <w:rPr>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w:t>
      </w:r>
      <w:r w:rsidRPr="003577E7">
        <w:rPr>
          <w:sz w:val="24"/>
          <w:szCs w:val="24"/>
        </w:rPr>
        <w:lastRenderedPageBreak/>
        <w:t xml:space="preserve">отношений (местный бюджет – общеобразовательная организация) и общеобразовательной организации. </w:t>
      </w:r>
    </w:p>
    <w:p w:rsidR="00BA7265" w:rsidRPr="003577E7" w:rsidRDefault="00BA7265" w:rsidP="00BA7265">
      <w:pPr>
        <w:pStyle w:val="a3"/>
        <w:spacing w:line="360" w:lineRule="auto"/>
        <w:jc w:val="both"/>
        <w:rPr>
          <w:sz w:val="24"/>
          <w:szCs w:val="24"/>
        </w:rPr>
      </w:pPr>
      <w:r w:rsidRPr="003577E7">
        <w:rPr>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BA7265" w:rsidRPr="003577E7" w:rsidRDefault="00BA7265" w:rsidP="00BA7265">
      <w:pPr>
        <w:pStyle w:val="a3"/>
        <w:spacing w:line="360" w:lineRule="auto"/>
        <w:jc w:val="both"/>
        <w:rPr>
          <w:sz w:val="24"/>
          <w:szCs w:val="24"/>
        </w:rPr>
      </w:pPr>
      <w:r w:rsidRPr="003577E7">
        <w:rPr>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A7265" w:rsidRPr="003577E7" w:rsidRDefault="00BA7265" w:rsidP="00BA7265">
      <w:pPr>
        <w:pStyle w:val="a3"/>
        <w:spacing w:line="360" w:lineRule="auto"/>
        <w:jc w:val="both"/>
        <w:rPr>
          <w:sz w:val="24"/>
          <w:szCs w:val="24"/>
        </w:rPr>
      </w:pPr>
      <w:r w:rsidRPr="003577E7">
        <w:rPr>
          <w:sz w:val="24"/>
          <w:szCs w:val="24"/>
        </w:rPr>
        <w:t>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A7265" w:rsidRPr="003577E7" w:rsidRDefault="00BA7265" w:rsidP="00BA7265">
      <w:pPr>
        <w:pStyle w:val="a3"/>
        <w:spacing w:line="360" w:lineRule="auto"/>
        <w:jc w:val="both"/>
        <w:rPr>
          <w:sz w:val="24"/>
          <w:szCs w:val="24"/>
        </w:rPr>
      </w:pPr>
      <w:r w:rsidRPr="003577E7">
        <w:rPr>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A7265" w:rsidRPr="003577E7" w:rsidRDefault="00BA7265" w:rsidP="00BA7265">
      <w:pPr>
        <w:pStyle w:val="a3"/>
        <w:spacing w:line="360" w:lineRule="auto"/>
        <w:jc w:val="both"/>
        <w:rPr>
          <w:sz w:val="24"/>
          <w:szCs w:val="24"/>
        </w:rPr>
      </w:pPr>
      <w:r w:rsidRPr="003577E7">
        <w:rPr>
          <w:sz w:val="24"/>
          <w:szCs w:val="24"/>
        </w:rPr>
        <w:t>Справочно: в соответствии с установленным порядком финансирования оплаты труда работников образовательных организаций:</w:t>
      </w:r>
    </w:p>
    <w:p w:rsidR="00BA7265" w:rsidRPr="003577E7" w:rsidRDefault="00BA7265" w:rsidP="00BA7265">
      <w:pPr>
        <w:pStyle w:val="a3"/>
        <w:spacing w:line="360" w:lineRule="auto"/>
        <w:jc w:val="both"/>
        <w:rPr>
          <w:sz w:val="24"/>
          <w:szCs w:val="24"/>
        </w:rPr>
      </w:pPr>
      <w:r w:rsidRPr="003577E7">
        <w:rPr>
          <w:sz w:val="24"/>
          <w:szCs w:val="24"/>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BA7265" w:rsidRPr="003577E7" w:rsidRDefault="00BA7265" w:rsidP="00BA7265">
      <w:pPr>
        <w:pStyle w:val="a3"/>
        <w:spacing w:line="360" w:lineRule="auto"/>
        <w:jc w:val="both"/>
        <w:rPr>
          <w:sz w:val="24"/>
          <w:szCs w:val="24"/>
        </w:rPr>
      </w:pPr>
      <w:r w:rsidRPr="003577E7">
        <w:rPr>
          <w:sz w:val="24"/>
          <w:szCs w:val="24"/>
        </w:rPr>
        <w:t xml:space="preserve">базовая часть фонда оплаты труда обеспечивает гарантированную заработную плату работников; </w:t>
      </w:r>
    </w:p>
    <w:p w:rsidR="00BA7265" w:rsidRPr="003577E7" w:rsidRDefault="00BA7265" w:rsidP="00BA7265">
      <w:pPr>
        <w:pStyle w:val="a3"/>
        <w:spacing w:line="360" w:lineRule="auto"/>
        <w:jc w:val="both"/>
        <w:rPr>
          <w:sz w:val="24"/>
          <w:szCs w:val="24"/>
        </w:rPr>
      </w:pPr>
      <w:r w:rsidRPr="003577E7">
        <w:rPr>
          <w:sz w:val="24"/>
          <w:szCs w:val="24"/>
        </w:rPr>
        <w:lastRenderedPageBreak/>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A7265" w:rsidRPr="003577E7" w:rsidRDefault="00BA7265" w:rsidP="00BA7265">
      <w:pPr>
        <w:pStyle w:val="a3"/>
        <w:spacing w:line="360" w:lineRule="auto"/>
        <w:jc w:val="both"/>
        <w:rPr>
          <w:sz w:val="24"/>
          <w:szCs w:val="24"/>
        </w:rPr>
      </w:pPr>
      <w:r w:rsidRPr="003577E7">
        <w:rPr>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A7265" w:rsidRPr="003577E7" w:rsidRDefault="00BA7265" w:rsidP="00BA7265">
      <w:pPr>
        <w:pStyle w:val="a3"/>
        <w:spacing w:line="360" w:lineRule="auto"/>
        <w:jc w:val="both"/>
        <w:rPr>
          <w:sz w:val="24"/>
          <w:szCs w:val="24"/>
        </w:rPr>
      </w:pPr>
      <w:r w:rsidRPr="003577E7">
        <w:rPr>
          <w:sz w:val="24"/>
          <w:szCs w:val="24"/>
        </w:rPr>
        <w:t>общая часть фонда оплаты труда обеспечивает гарантированную оплату труда педагогического работника.</w:t>
      </w:r>
    </w:p>
    <w:p w:rsidR="00BA7265" w:rsidRPr="003577E7" w:rsidRDefault="00BA7265" w:rsidP="00BA7265">
      <w:pPr>
        <w:pStyle w:val="a3"/>
        <w:spacing w:line="360" w:lineRule="auto"/>
        <w:jc w:val="both"/>
        <w:rPr>
          <w:sz w:val="24"/>
          <w:szCs w:val="24"/>
        </w:rPr>
      </w:pPr>
      <w:r w:rsidRPr="003577E7">
        <w:rPr>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A7265" w:rsidRPr="003577E7" w:rsidRDefault="00BA7265" w:rsidP="00BA7265">
      <w:pPr>
        <w:pStyle w:val="a3"/>
        <w:spacing w:line="360" w:lineRule="auto"/>
        <w:jc w:val="both"/>
        <w:rPr>
          <w:sz w:val="24"/>
          <w:szCs w:val="24"/>
        </w:rPr>
      </w:pPr>
      <w:r w:rsidRPr="003577E7">
        <w:rPr>
          <w:sz w:val="24"/>
          <w:szCs w:val="24"/>
        </w:rPr>
        <w:t>Образовательная организация самостоятельно определяет:</w:t>
      </w:r>
    </w:p>
    <w:p w:rsidR="00BA7265" w:rsidRPr="003577E7" w:rsidRDefault="00BA7265" w:rsidP="00BA7265">
      <w:pPr>
        <w:pStyle w:val="a3"/>
        <w:spacing w:line="360" w:lineRule="auto"/>
        <w:jc w:val="both"/>
        <w:rPr>
          <w:sz w:val="24"/>
          <w:szCs w:val="24"/>
        </w:rPr>
      </w:pPr>
      <w:r w:rsidRPr="003577E7">
        <w:rPr>
          <w:sz w:val="24"/>
          <w:szCs w:val="24"/>
        </w:rPr>
        <w:t>соотношение базовой и стимулирующей части фонда оплаты труда;</w:t>
      </w:r>
    </w:p>
    <w:p w:rsidR="00BA7265" w:rsidRPr="003577E7" w:rsidRDefault="00BA7265" w:rsidP="00BA7265">
      <w:pPr>
        <w:pStyle w:val="a3"/>
        <w:spacing w:line="360" w:lineRule="auto"/>
        <w:jc w:val="both"/>
        <w:rPr>
          <w:sz w:val="24"/>
          <w:szCs w:val="24"/>
        </w:rPr>
      </w:pPr>
      <w:r w:rsidRPr="003577E7">
        <w:rPr>
          <w:spacing w:val="-4"/>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3577E7">
        <w:rPr>
          <w:sz w:val="24"/>
          <w:szCs w:val="24"/>
        </w:rPr>
        <w:t xml:space="preserve"> персонала;</w:t>
      </w:r>
    </w:p>
    <w:p w:rsidR="00BA7265" w:rsidRPr="003577E7" w:rsidRDefault="00BA7265" w:rsidP="00BA7265">
      <w:pPr>
        <w:pStyle w:val="a3"/>
        <w:spacing w:line="360" w:lineRule="auto"/>
        <w:jc w:val="both"/>
        <w:rPr>
          <w:sz w:val="24"/>
          <w:szCs w:val="24"/>
        </w:rPr>
      </w:pPr>
      <w:r w:rsidRPr="003577E7">
        <w:rPr>
          <w:sz w:val="24"/>
          <w:szCs w:val="24"/>
        </w:rPr>
        <w:t>соотношение общей и специальной частей внутри базовой части фонда оплаты труда;</w:t>
      </w:r>
    </w:p>
    <w:p w:rsidR="00BA7265" w:rsidRPr="003577E7" w:rsidRDefault="00BA7265" w:rsidP="00BA7265">
      <w:pPr>
        <w:pStyle w:val="a3"/>
        <w:spacing w:line="360" w:lineRule="auto"/>
        <w:jc w:val="both"/>
        <w:rPr>
          <w:sz w:val="24"/>
          <w:szCs w:val="24"/>
        </w:rPr>
      </w:pPr>
      <w:r w:rsidRPr="003577E7">
        <w:rPr>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A7265" w:rsidRPr="003577E7" w:rsidRDefault="00BA7265" w:rsidP="00BA7265">
      <w:pPr>
        <w:pStyle w:val="a3"/>
        <w:spacing w:line="360" w:lineRule="auto"/>
        <w:jc w:val="both"/>
        <w:rPr>
          <w:sz w:val="24"/>
          <w:szCs w:val="24"/>
        </w:rPr>
      </w:pPr>
      <w:r w:rsidRPr="003577E7">
        <w:rPr>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A7265" w:rsidRPr="003577E7" w:rsidRDefault="00BA7265" w:rsidP="00BA7265">
      <w:pPr>
        <w:pStyle w:val="a3"/>
        <w:spacing w:line="360" w:lineRule="auto"/>
        <w:jc w:val="both"/>
        <w:rPr>
          <w:sz w:val="24"/>
          <w:szCs w:val="24"/>
        </w:rPr>
      </w:pPr>
      <w:r w:rsidRPr="003577E7">
        <w:rPr>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начального общего образования образовательная организация:</w:t>
      </w:r>
    </w:p>
    <w:p w:rsidR="00BA7265" w:rsidRPr="003577E7" w:rsidRDefault="00BA7265" w:rsidP="00BA7265">
      <w:pPr>
        <w:pStyle w:val="a3"/>
        <w:spacing w:line="360" w:lineRule="auto"/>
        <w:jc w:val="both"/>
        <w:rPr>
          <w:sz w:val="24"/>
          <w:szCs w:val="24"/>
        </w:rPr>
      </w:pPr>
      <w:r w:rsidRPr="003577E7">
        <w:rPr>
          <w:sz w:val="24"/>
          <w:szCs w:val="24"/>
        </w:rPr>
        <w:t>1) проводит экономический расчет стоимости обеспечения требований ФГОС;</w:t>
      </w:r>
    </w:p>
    <w:p w:rsidR="00BA7265" w:rsidRPr="003577E7" w:rsidRDefault="00BA7265" w:rsidP="00BA7265">
      <w:pPr>
        <w:pStyle w:val="a3"/>
        <w:spacing w:line="360" w:lineRule="auto"/>
        <w:jc w:val="both"/>
        <w:rPr>
          <w:sz w:val="24"/>
          <w:szCs w:val="24"/>
        </w:rPr>
      </w:pPr>
      <w:r w:rsidRPr="003577E7">
        <w:rPr>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BA7265" w:rsidRPr="003577E7" w:rsidRDefault="00BA7265" w:rsidP="00BA7265">
      <w:pPr>
        <w:pStyle w:val="a3"/>
        <w:spacing w:line="360" w:lineRule="auto"/>
        <w:jc w:val="both"/>
        <w:rPr>
          <w:sz w:val="24"/>
          <w:szCs w:val="24"/>
        </w:rPr>
      </w:pPr>
      <w:r w:rsidRPr="003577E7">
        <w:rPr>
          <w:sz w:val="24"/>
          <w:szCs w:val="24"/>
        </w:rPr>
        <w:t>3) определяет величину затрат на обеспечение требований к условиям реализации образовательной программы начального общего образования;</w:t>
      </w:r>
    </w:p>
    <w:p w:rsidR="00BA7265" w:rsidRPr="003577E7" w:rsidRDefault="00BA7265" w:rsidP="00BA7265">
      <w:pPr>
        <w:pStyle w:val="a3"/>
        <w:spacing w:line="360" w:lineRule="auto"/>
        <w:jc w:val="both"/>
        <w:rPr>
          <w:sz w:val="24"/>
          <w:szCs w:val="24"/>
        </w:rPr>
      </w:pPr>
      <w:r w:rsidRPr="003577E7">
        <w:rPr>
          <w:sz w:val="24"/>
          <w:szCs w:val="24"/>
        </w:rPr>
        <w:lastRenderedPageBreak/>
        <w:t>4) 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BA7265" w:rsidRPr="003577E7" w:rsidRDefault="00BA7265" w:rsidP="00BA7265">
      <w:pPr>
        <w:pStyle w:val="a3"/>
        <w:spacing w:line="360" w:lineRule="auto"/>
        <w:jc w:val="both"/>
        <w:rPr>
          <w:sz w:val="24"/>
          <w:szCs w:val="24"/>
        </w:rPr>
      </w:pPr>
      <w:r w:rsidRPr="003577E7">
        <w:rPr>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A7265" w:rsidRPr="003577E7" w:rsidRDefault="00BA7265" w:rsidP="00BA7265">
      <w:pPr>
        <w:pStyle w:val="a3"/>
        <w:spacing w:line="360" w:lineRule="auto"/>
        <w:jc w:val="both"/>
        <w:rPr>
          <w:sz w:val="24"/>
          <w:szCs w:val="24"/>
        </w:rPr>
      </w:pPr>
      <w:r w:rsidRPr="003577E7">
        <w:rPr>
          <w:sz w:val="24"/>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A7265" w:rsidRPr="003577E7" w:rsidRDefault="00BA7265" w:rsidP="00BA7265">
      <w:pPr>
        <w:pStyle w:val="a3"/>
        <w:spacing w:line="360" w:lineRule="auto"/>
        <w:jc w:val="both"/>
        <w:rPr>
          <w:sz w:val="24"/>
          <w:szCs w:val="24"/>
        </w:rPr>
      </w:pPr>
      <w:r w:rsidRPr="003577E7">
        <w:rPr>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A7265" w:rsidRPr="003577E7" w:rsidRDefault="00BA7265" w:rsidP="00BA7265">
      <w:pPr>
        <w:pStyle w:val="a3"/>
        <w:spacing w:line="360" w:lineRule="auto"/>
        <w:jc w:val="both"/>
        <w:rPr>
          <w:sz w:val="24"/>
          <w:szCs w:val="24"/>
        </w:rPr>
      </w:pPr>
      <w:r w:rsidRPr="003577E7">
        <w:rPr>
          <w:sz w:val="24"/>
          <w:szCs w:val="24"/>
        </w:rPr>
        <w:t>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BA7265" w:rsidRPr="003577E7" w:rsidRDefault="00BA7265" w:rsidP="00BA7265">
      <w:pPr>
        <w:pStyle w:val="a3"/>
        <w:spacing w:line="360" w:lineRule="auto"/>
        <w:jc w:val="both"/>
        <w:rPr>
          <w:sz w:val="24"/>
          <w:szCs w:val="24"/>
        </w:rPr>
      </w:pPr>
      <w:r w:rsidRPr="003577E7">
        <w:rPr>
          <w:sz w:val="24"/>
          <w:szCs w:val="24"/>
        </w:rPr>
        <w:t xml:space="preserve">Финансовое обеспечение оказания государственных услуг </w:t>
      </w:r>
      <w:r w:rsidRPr="003577E7">
        <w:rPr>
          <w:spacing w:val="-3"/>
          <w:sz w:val="24"/>
          <w:szCs w:val="24"/>
        </w:rPr>
        <w:t xml:space="preserve">осуществляется в пределах бюджетных ассигнований, предусмотренных </w:t>
      </w:r>
      <w:r w:rsidRPr="003577E7">
        <w:rPr>
          <w:sz w:val="24"/>
          <w:szCs w:val="24"/>
        </w:rPr>
        <w:t>организации на очередной финансовый год.</w:t>
      </w:r>
    </w:p>
    <w:p w:rsidR="00BA7265" w:rsidRPr="003577E7" w:rsidRDefault="00BA7265" w:rsidP="00BA7265">
      <w:pPr>
        <w:pStyle w:val="a3"/>
        <w:spacing w:line="360" w:lineRule="auto"/>
        <w:jc w:val="both"/>
        <w:rPr>
          <w:sz w:val="24"/>
          <w:szCs w:val="24"/>
        </w:rPr>
      </w:pPr>
      <w:r w:rsidRPr="003577E7">
        <w:rPr>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A7265" w:rsidRPr="003577E7" w:rsidRDefault="00BA7265" w:rsidP="00BA7265">
      <w:pPr>
        <w:pStyle w:val="a3"/>
        <w:spacing w:line="360" w:lineRule="auto"/>
        <w:jc w:val="both"/>
        <w:rPr>
          <w:sz w:val="24"/>
          <w:szCs w:val="24"/>
        </w:rPr>
      </w:pPr>
      <w:r w:rsidRPr="003577E7">
        <w:rPr>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A7265" w:rsidRPr="003577E7" w:rsidRDefault="00BA7265" w:rsidP="00BA7265">
      <w:pPr>
        <w:pStyle w:val="a3"/>
        <w:spacing w:line="360" w:lineRule="auto"/>
        <w:jc w:val="both"/>
        <w:rPr>
          <w:sz w:val="24"/>
          <w:szCs w:val="24"/>
        </w:rPr>
      </w:pPr>
      <w:r w:rsidRPr="003577E7">
        <w:rPr>
          <w:sz w:val="24"/>
          <w:szCs w:val="24"/>
        </w:rPr>
        <w:lastRenderedPageBreak/>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A7265" w:rsidRPr="003577E7" w:rsidRDefault="00BA7265" w:rsidP="00BA7265">
      <w:pPr>
        <w:pStyle w:val="a3"/>
        <w:spacing w:line="360" w:lineRule="auto"/>
        <w:jc w:val="both"/>
        <w:rPr>
          <w:sz w:val="24"/>
          <w:szCs w:val="24"/>
        </w:rPr>
      </w:pPr>
      <w:r w:rsidRPr="003577E7">
        <w:rPr>
          <w:sz w:val="24"/>
          <w:szCs w:val="24"/>
        </w:rPr>
        <w:t>2) нормативные затраты на горячее водоснабжение;</w:t>
      </w:r>
    </w:p>
    <w:p w:rsidR="00BA7265" w:rsidRPr="003577E7" w:rsidRDefault="00BA7265" w:rsidP="00BA7265">
      <w:pPr>
        <w:pStyle w:val="a3"/>
        <w:spacing w:line="360" w:lineRule="auto"/>
        <w:jc w:val="both"/>
        <w:rPr>
          <w:sz w:val="24"/>
          <w:szCs w:val="24"/>
        </w:rPr>
      </w:pPr>
      <w:r w:rsidRPr="003577E7">
        <w:rPr>
          <w:sz w:val="24"/>
          <w:szCs w:val="24"/>
        </w:rPr>
        <w:t>3) нормативные затраты на потребление электрической энергии;</w:t>
      </w:r>
    </w:p>
    <w:p w:rsidR="00BA7265" w:rsidRPr="003577E7" w:rsidRDefault="00BA7265" w:rsidP="00BA7265">
      <w:pPr>
        <w:pStyle w:val="a3"/>
        <w:spacing w:line="360" w:lineRule="auto"/>
        <w:jc w:val="both"/>
        <w:rPr>
          <w:sz w:val="24"/>
          <w:szCs w:val="24"/>
        </w:rPr>
      </w:pPr>
      <w:r w:rsidRPr="003577E7">
        <w:rPr>
          <w:sz w:val="24"/>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BA7265" w:rsidRPr="003577E7" w:rsidRDefault="00BA7265" w:rsidP="00BA7265">
      <w:pPr>
        <w:pStyle w:val="a3"/>
        <w:spacing w:line="360" w:lineRule="auto"/>
        <w:jc w:val="both"/>
        <w:rPr>
          <w:sz w:val="24"/>
          <w:szCs w:val="24"/>
        </w:rPr>
      </w:pPr>
      <w:r w:rsidRPr="003577E7">
        <w:rPr>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A7265" w:rsidRPr="003577E7" w:rsidRDefault="00BA7265" w:rsidP="00BA7265">
      <w:pPr>
        <w:pStyle w:val="a3"/>
        <w:spacing w:line="360" w:lineRule="auto"/>
        <w:jc w:val="both"/>
        <w:rPr>
          <w:sz w:val="24"/>
          <w:szCs w:val="24"/>
        </w:rPr>
      </w:pPr>
      <w:r w:rsidRPr="003577E7">
        <w:rPr>
          <w:sz w:val="24"/>
          <w:szCs w:val="24"/>
        </w:rPr>
        <w:t>Нормативные затраты на содержание недвижимого имущества включают в себя:</w:t>
      </w:r>
    </w:p>
    <w:p w:rsidR="00BA7265" w:rsidRPr="003577E7" w:rsidRDefault="00BA7265" w:rsidP="00BA7265">
      <w:pPr>
        <w:pStyle w:val="a3"/>
        <w:spacing w:line="360" w:lineRule="auto"/>
        <w:jc w:val="both"/>
        <w:rPr>
          <w:sz w:val="24"/>
          <w:szCs w:val="24"/>
        </w:rPr>
      </w:pPr>
      <w:r w:rsidRPr="003577E7">
        <w:rPr>
          <w:sz w:val="24"/>
          <w:szCs w:val="24"/>
        </w:rPr>
        <w:t>нормативные затраты на эксплуатацию системы охранной сигнализации и противопожарной безопасности;</w:t>
      </w:r>
    </w:p>
    <w:p w:rsidR="00BA7265" w:rsidRPr="003577E7" w:rsidRDefault="00BA7265" w:rsidP="00BA7265">
      <w:pPr>
        <w:pStyle w:val="a3"/>
        <w:spacing w:line="360" w:lineRule="auto"/>
        <w:jc w:val="both"/>
        <w:rPr>
          <w:sz w:val="24"/>
          <w:szCs w:val="24"/>
        </w:rPr>
      </w:pPr>
      <w:r w:rsidRPr="003577E7">
        <w:rPr>
          <w:sz w:val="24"/>
          <w:szCs w:val="24"/>
        </w:rPr>
        <w:t>нормативные затраты на аренду недвижимого имущества;</w:t>
      </w:r>
    </w:p>
    <w:p w:rsidR="00BA7265" w:rsidRPr="003577E7" w:rsidRDefault="00BA7265" w:rsidP="00BA7265">
      <w:pPr>
        <w:pStyle w:val="a3"/>
        <w:spacing w:line="360" w:lineRule="auto"/>
        <w:jc w:val="both"/>
        <w:rPr>
          <w:sz w:val="24"/>
          <w:szCs w:val="24"/>
        </w:rPr>
      </w:pPr>
      <w:r w:rsidRPr="003577E7">
        <w:rPr>
          <w:sz w:val="24"/>
          <w:szCs w:val="24"/>
        </w:rPr>
        <w:t>нормативные затраты на проведение текущего ремонта объектов недвижимого имущества;</w:t>
      </w:r>
    </w:p>
    <w:p w:rsidR="00BA7265" w:rsidRPr="003577E7" w:rsidRDefault="00BA7265" w:rsidP="00BA7265">
      <w:pPr>
        <w:pStyle w:val="a3"/>
        <w:spacing w:line="360" w:lineRule="auto"/>
        <w:jc w:val="both"/>
        <w:rPr>
          <w:sz w:val="24"/>
          <w:szCs w:val="24"/>
        </w:rPr>
      </w:pPr>
      <w:r w:rsidRPr="003577E7">
        <w:rPr>
          <w:sz w:val="24"/>
          <w:szCs w:val="24"/>
        </w:rPr>
        <w:t>нормативные затраты на содержание прилегающих территорий в соответствии с утвержденными санитарными правилами и нормами;</w:t>
      </w:r>
    </w:p>
    <w:p w:rsidR="00BA7265" w:rsidRPr="003577E7" w:rsidRDefault="00BA7265" w:rsidP="00BA7265">
      <w:pPr>
        <w:pStyle w:val="a3"/>
        <w:spacing w:line="360" w:lineRule="auto"/>
        <w:jc w:val="both"/>
        <w:rPr>
          <w:sz w:val="24"/>
          <w:szCs w:val="24"/>
        </w:rPr>
      </w:pPr>
      <w:r w:rsidRPr="003577E7">
        <w:rPr>
          <w:sz w:val="24"/>
          <w:szCs w:val="24"/>
        </w:rPr>
        <w:t>прочие нормативные затраты на содержание недвижимого имущества.</w:t>
      </w:r>
    </w:p>
    <w:p w:rsidR="00260F0A" w:rsidRPr="001842E9" w:rsidRDefault="00BA7265" w:rsidP="00BA4899">
      <w:pPr>
        <w:pStyle w:val="a3"/>
        <w:spacing w:line="360" w:lineRule="auto"/>
        <w:jc w:val="both"/>
        <w:rPr>
          <w:rFonts w:eastAsia="Times New Roman"/>
          <w:sz w:val="24"/>
          <w:szCs w:val="24"/>
        </w:rPr>
      </w:pPr>
      <w:r w:rsidRPr="003577E7">
        <w:rPr>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sectPr w:rsidR="00260F0A" w:rsidRPr="001842E9" w:rsidSect="00747154">
      <w:footerReference w:type="default" r:id="rId40"/>
      <w:pgSz w:w="11906" w:h="16838"/>
      <w:pgMar w:top="851" w:right="709" w:bottom="567"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D4D" w:rsidRDefault="00F11D4D" w:rsidP="005B1D87">
      <w:pPr>
        <w:spacing w:after="0" w:line="240" w:lineRule="auto"/>
      </w:pPr>
      <w:r>
        <w:separator/>
      </w:r>
    </w:p>
  </w:endnote>
  <w:endnote w:type="continuationSeparator" w:id="0">
    <w:p w:rsidR="00F11D4D" w:rsidRDefault="00F11D4D" w:rsidP="005B1D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choolBookSanPin">
    <w:altName w:val="Times New Roman"/>
    <w:panose1 w:val="00000000000000000000"/>
    <w:charset w:val="CC"/>
    <w:family w:val="auto"/>
    <w:notTrueType/>
    <w:pitch w:val="default"/>
    <w:sig w:usb0="00000001"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Е">
    <w:altName w:val="Times New Roman"/>
    <w:charset w:val="00"/>
    <w:family w:val="roman"/>
    <w:pitch w:val="variable"/>
    <w:sig w:usb0="00000000" w:usb1="09060000" w:usb2="00000010" w:usb3="00000000" w:csb0="00080000" w:csb1="00000000"/>
  </w:font>
  <w:font w:name="Minion Pro">
    <w:altName w:val="Cambria Math"/>
    <w:panose1 w:val="00000000000000000000"/>
    <w:charset w:val="00"/>
    <w:family w:val="roman"/>
    <w:notTrueType/>
    <w:pitch w:val="variable"/>
    <w:sig w:usb0="00000001" w:usb1="00000001" w:usb2="00000000" w:usb3="00000000" w:csb0="0000019F"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OfficinaSansMediumITC">
    <w:altName w:val="Franklin Gothic Medium Cond"/>
    <w:panose1 w:val="00000000000000000000"/>
    <w:charset w:val="00"/>
    <w:family w:val="swiss"/>
    <w:notTrueType/>
    <w:pitch w:val="variable"/>
    <w:sig w:usb0="00000001" w:usb1="500020CA" w:usb2="00000000" w:usb3="00000000" w:csb0="0000009F"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OfficinaSansITC">
    <w:altName w:val="OfficinaSansITC"/>
    <w:panose1 w:val="00000000000000000000"/>
    <w:charset w:val="CC"/>
    <w:family w:val="swiss"/>
    <w:notTrueType/>
    <w:pitch w:val="default"/>
    <w:sig w:usb0="00000201"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4855"/>
      <w:docPartObj>
        <w:docPartGallery w:val="Page Numbers (Bottom of Page)"/>
        <w:docPartUnique/>
      </w:docPartObj>
    </w:sdtPr>
    <w:sdtContent>
      <w:p w:rsidR="00902187" w:rsidRDefault="00864D5D">
        <w:pPr>
          <w:pStyle w:val="ae"/>
          <w:jc w:val="center"/>
        </w:pPr>
        <w:fldSimple w:instr=" PAGE   \* MERGEFORMAT ">
          <w:r w:rsidR="00FA1039">
            <w:rPr>
              <w:noProof/>
            </w:rPr>
            <w:t>2</w:t>
          </w:r>
        </w:fldSimple>
      </w:p>
    </w:sdtContent>
  </w:sdt>
  <w:p w:rsidR="00902187" w:rsidRDefault="00902187">
    <w:pPr>
      <w:pStyle w:val="af0"/>
      <w:spacing w:line="14" w:lineRule="auto"/>
      <w:ind w:left="0" w:right="0" w:firstLine="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98323"/>
    </w:sdtPr>
    <w:sdtContent>
      <w:p w:rsidR="00902187" w:rsidRDefault="00864D5D">
        <w:pPr>
          <w:pStyle w:val="ae"/>
          <w:jc w:val="right"/>
        </w:pPr>
        <w:fldSimple w:instr=" PAGE   \* MERGEFORMAT ">
          <w:r w:rsidR="00FA1039">
            <w:rPr>
              <w:noProof/>
            </w:rPr>
            <w:t>179</w:t>
          </w:r>
        </w:fldSimple>
      </w:p>
    </w:sdtContent>
  </w:sdt>
  <w:p w:rsidR="00902187" w:rsidRDefault="00902187">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D4D" w:rsidRDefault="00F11D4D" w:rsidP="005B1D87">
      <w:pPr>
        <w:spacing w:after="0" w:line="240" w:lineRule="auto"/>
      </w:pPr>
      <w:r>
        <w:separator/>
      </w:r>
    </w:p>
  </w:footnote>
  <w:footnote w:type="continuationSeparator" w:id="0">
    <w:p w:rsidR="00F11D4D" w:rsidRDefault="00F11D4D" w:rsidP="005B1D87">
      <w:pPr>
        <w:spacing w:after="0" w:line="240" w:lineRule="auto"/>
      </w:pPr>
      <w:r>
        <w:continuationSeparator/>
      </w:r>
    </w:p>
  </w:footnote>
  <w:footnote w:id="1">
    <w:p w:rsidR="00902187" w:rsidRDefault="00902187">
      <w:pPr>
        <w:pStyle w:val="af8"/>
      </w:pPr>
      <w:r>
        <w:rPr>
          <w:rStyle w:val="af9"/>
        </w:rPr>
        <w:footnoteRef/>
      </w:r>
      <w:r>
        <w:t xml:space="preserve"> Бюджетный кодекс Российской  Федерации (Собрание  законодательства Российской Федерации, 1998, №31, ст. 3823; 2022, №45, ст.7677</w:t>
      </w:r>
    </w:p>
  </w:footnote>
  <w:footnote w:id="2">
    <w:p w:rsidR="00902187" w:rsidRDefault="00902187">
      <w:pPr>
        <w:pStyle w:val="af8"/>
      </w:pPr>
      <w:r>
        <w:rPr>
          <w:rStyle w:val="af9"/>
        </w:rPr>
        <w:footnoteRef/>
      </w:r>
      <w:r>
        <w:t xml:space="preserve"> Собрание законодательства Российской Федерации, 2012,  №53, ст.7598; 2022, №41, ст.6959.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66" w:firstLine="680"/>
      </w:pPr>
      <w:rPr>
        <w:rFonts w:ascii="Times New Roman" w:hAnsi="Times New Roman" w:cs="Times New Roman" w:hint="default"/>
      </w:rPr>
    </w:lvl>
    <w:lvl w:ilvl="1">
      <w:start w:val="1"/>
      <w:numFmt w:val="bullet"/>
      <w:lvlText w:val=""/>
      <w:lvlJc w:val="left"/>
      <w:pPr>
        <w:tabs>
          <w:tab w:val="num" w:pos="786"/>
        </w:tabs>
        <w:ind w:left="1146" w:hanging="360"/>
      </w:pPr>
      <w:rPr>
        <w:rFonts w:ascii="Symbol" w:hAnsi="Symbol" w:hint="default"/>
      </w:rPr>
    </w:lvl>
    <w:lvl w:ilvl="2">
      <w:start w:val="1"/>
      <w:numFmt w:val="bullet"/>
      <w:lvlText w:val="o"/>
      <w:lvlJc w:val="left"/>
      <w:pPr>
        <w:tabs>
          <w:tab w:val="num" w:pos="1506"/>
        </w:tabs>
        <w:ind w:left="1866" w:hanging="360"/>
      </w:pPr>
      <w:rPr>
        <w:rFonts w:ascii="Courier New" w:hAnsi="Courier New" w:cs="Courier New" w:hint="default"/>
      </w:rPr>
    </w:lvl>
    <w:lvl w:ilvl="3">
      <w:start w:val="1"/>
      <w:numFmt w:val="bullet"/>
      <w:lvlText w:val=""/>
      <w:lvlJc w:val="left"/>
      <w:pPr>
        <w:tabs>
          <w:tab w:val="num" w:pos="2226"/>
        </w:tabs>
        <w:ind w:left="2586" w:hanging="360"/>
      </w:pPr>
      <w:rPr>
        <w:rFonts w:ascii="Wingdings" w:hAnsi="Wingdings" w:hint="default"/>
      </w:rPr>
    </w:lvl>
    <w:lvl w:ilvl="4">
      <w:start w:val="1"/>
      <w:numFmt w:val="bullet"/>
      <w:lvlText w:val=""/>
      <w:lvlJc w:val="left"/>
      <w:pPr>
        <w:tabs>
          <w:tab w:val="num" w:pos="2946"/>
        </w:tabs>
        <w:ind w:left="3306" w:hanging="360"/>
      </w:pPr>
      <w:rPr>
        <w:rFonts w:ascii="Wingdings" w:hAnsi="Wingdings" w:hint="default"/>
      </w:rPr>
    </w:lvl>
    <w:lvl w:ilvl="5">
      <w:start w:val="1"/>
      <w:numFmt w:val="bullet"/>
      <w:lvlText w:val=""/>
      <w:lvlJc w:val="left"/>
      <w:pPr>
        <w:tabs>
          <w:tab w:val="num" w:pos="3666"/>
        </w:tabs>
        <w:ind w:left="4026" w:hanging="360"/>
      </w:pPr>
      <w:rPr>
        <w:rFonts w:ascii="Symbol" w:hAnsi="Symbol" w:hint="default"/>
      </w:rPr>
    </w:lvl>
    <w:lvl w:ilvl="6">
      <w:start w:val="1"/>
      <w:numFmt w:val="bullet"/>
      <w:lvlText w:val="o"/>
      <w:lvlJc w:val="left"/>
      <w:pPr>
        <w:tabs>
          <w:tab w:val="num" w:pos="4386"/>
        </w:tabs>
        <w:ind w:left="4746" w:hanging="360"/>
      </w:pPr>
      <w:rPr>
        <w:rFonts w:ascii="Courier New" w:hAnsi="Courier New" w:cs="Courier New" w:hint="default"/>
      </w:rPr>
    </w:lvl>
    <w:lvl w:ilvl="7">
      <w:start w:val="1"/>
      <w:numFmt w:val="bullet"/>
      <w:lvlText w:val=""/>
      <w:lvlJc w:val="left"/>
      <w:pPr>
        <w:tabs>
          <w:tab w:val="num" w:pos="5106"/>
        </w:tabs>
        <w:ind w:left="5466" w:hanging="360"/>
      </w:pPr>
      <w:rPr>
        <w:rFonts w:ascii="Wingdings" w:hAnsi="Wingdings" w:hint="default"/>
      </w:rPr>
    </w:lvl>
    <w:lvl w:ilvl="8">
      <w:start w:val="1"/>
      <w:numFmt w:val="bullet"/>
      <w:lvlText w:val=""/>
      <w:lvlJc w:val="left"/>
      <w:pPr>
        <w:tabs>
          <w:tab w:val="num" w:pos="5826"/>
        </w:tabs>
        <w:ind w:left="6186" w:hanging="360"/>
      </w:pPr>
      <w:rPr>
        <w:rFonts w:ascii="Wingdings" w:hAnsi="Wingdings" w:hint="default"/>
      </w:rPr>
    </w:lvl>
  </w:abstractNum>
  <w:abstractNum w:abstractNumId="1">
    <w:nsid w:val="0000409D"/>
    <w:multiLevelType w:val="hybridMultilevel"/>
    <w:tmpl w:val="000012E1"/>
    <w:lvl w:ilvl="0" w:tplc="0000798B">
      <w:start w:val="1"/>
      <w:numFmt w:val="bullet"/>
      <w:lvlText w:val="и"/>
      <w:lvlJc w:val="left"/>
      <w:pPr>
        <w:tabs>
          <w:tab w:val="num" w:pos="720"/>
        </w:tabs>
        <w:ind w:left="720" w:hanging="360"/>
      </w:pPr>
    </w:lvl>
    <w:lvl w:ilvl="1" w:tplc="0000121F">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2532BC"/>
    <w:multiLevelType w:val="hybridMultilevel"/>
    <w:tmpl w:val="06F0A094"/>
    <w:lvl w:ilvl="0" w:tplc="04190001">
      <w:start w:val="1"/>
      <w:numFmt w:val="bullet"/>
      <w:lvlText w:val=""/>
      <w:lvlJc w:val="left"/>
      <w:pPr>
        <w:ind w:left="1306" w:hanging="360"/>
      </w:pPr>
      <w:rPr>
        <w:rFonts w:ascii="Symbol" w:hAnsi="Symbol" w:hint="default"/>
      </w:rPr>
    </w:lvl>
    <w:lvl w:ilvl="1" w:tplc="04190003" w:tentative="1">
      <w:start w:val="1"/>
      <w:numFmt w:val="bullet"/>
      <w:lvlText w:val="o"/>
      <w:lvlJc w:val="left"/>
      <w:pPr>
        <w:ind w:left="2026" w:hanging="360"/>
      </w:pPr>
      <w:rPr>
        <w:rFonts w:ascii="Courier New" w:hAnsi="Courier New" w:cs="Courier New" w:hint="default"/>
      </w:rPr>
    </w:lvl>
    <w:lvl w:ilvl="2" w:tplc="04190005" w:tentative="1">
      <w:start w:val="1"/>
      <w:numFmt w:val="bullet"/>
      <w:lvlText w:val=""/>
      <w:lvlJc w:val="left"/>
      <w:pPr>
        <w:ind w:left="2746" w:hanging="360"/>
      </w:pPr>
      <w:rPr>
        <w:rFonts w:ascii="Wingdings" w:hAnsi="Wingdings" w:hint="default"/>
      </w:rPr>
    </w:lvl>
    <w:lvl w:ilvl="3" w:tplc="04190001" w:tentative="1">
      <w:start w:val="1"/>
      <w:numFmt w:val="bullet"/>
      <w:lvlText w:val=""/>
      <w:lvlJc w:val="left"/>
      <w:pPr>
        <w:ind w:left="3466" w:hanging="360"/>
      </w:pPr>
      <w:rPr>
        <w:rFonts w:ascii="Symbol" w:hAnsi="Symbol" w:hint="default"/>
      </w:rPr>
    </w:lvl>
    <w:lvl w:ilvl="4" w:tplc="04190003" w:tentative="1">
      <w:start w:val="1"/>
      <w:numFmt w:val="bullet"/>
      <w:lvlText w:val="o"/>
      <w:lvlJc w:val="left"/>
      <w:pPr>
        <w:ind w:left="4186" w:hanging="360"/>
      </w:pPr>
      <w:rPr>
        <w:rFonts w:ascii="Courier New" w:hAnsi="Courier New" w:cs="Courier New" w:hint="default"/>
      </w:rPr>
    </w:lvl>
    <w:lvl w:ilvl="5" w:tplc="04190005" w:tentative="1">
      <w:start w:val="1"/>
      <w:numFmt w:val="bullet"/>
      <w:lvlText w:val=""/>
      <w:lvlJc w:val="left"/>
      <w:pPr>
        <w:ind w:left="4906" w:hanging="360"/>
      </w:pPr>
      <w:rPr>
        <w:rFonts w:ascii="Wingdings" w:hAnsi="Wingdings" w:hint="default"/>
      </w:rPr>
    </w:lvl>
    <w:lvl w:ilvl="6" w:tplc="04190001" w:tentative="1">
      <w:start w:val="1"/>
      <w:numFmt w:val="bullet"/>
      <w:lvlText w:val=""/>
      <w:lvlJc w:val="left"/>
      <w:pPr>
        <w:ind w:left="5626" w:hanging="360"/>
      </w:pPr>
      <w:rPr>
        <w:rFonts w:ascii="Symbol" w:hAnsi="Symbol" w:hint="default"/>
      </w:rPr>
    </w:lvl>
    <w:lvl w:ilvl="7" w:tplc="04190003" w:tentative="1">
      <w:start w:val="1"/>
      <w:numFmt w:val="bullet"/>
      <w:lvlText w:val="o"/>
      <w:lvlJc w:val="left"/>
      <w:pPr>
        <w:ind w:left="6346" w:hanging="360"/>
      </w:pPr>
      <w:rPr>
        <w:rFonts w:ascii="Courier New" w:hAnsi="Courier New" w:cs="Courier New" w:hint="default"/>
      </w:rPr>
    </w:lvl>
    <w:lvl w:ilvl="8" w:tplc="04190005" w:tentative="1">
      <w:start w:val="1"/>
      <w:numFmt w:val="bullet"/>
      <w:lvlText w:val=""/>
      <w:lvlJc w:val="left"/>
      <w:pPr>
        <w:ind w:left="7066" w:hanging="360"/>
      </w:pPr>
      <w:rPr>
        <w:rFonts w:ascii="Wingdings" w:hAnsi="Wingdings" w:hint="default"/>
      </w:rPr>
    </w:lvl>
  </w:abstractNum>
  <w:abstractNum w:abstractNumId="3">
    <w:nsid w:val="007D73FB"/>
    <w:multiLevelType w:val="multilevel"/>
    <w:tmpl w:val="8E7E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171C87"/>
    <w:multiLevelType w:val="hybridMultilevel"/>
    <w:tmpl w:val="2A4285F4"/>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
    <w:nsid w:val="045A2965"/>
    <w:multiLevelType w:val="hybridMultilevel"/>
    <w:tmpl w:val="CDA0E8A6"/>
    <w:lvl w:ilvl="0" w:tplc="04190001">
      <w:start w:val="1"/>
      <w:numFmt w:val="bullet"/>
      <w:lvlText w:val=""/>
      <w:lvlJc w:val="left"/>
      <w:pPr>
        <w:tabs>
          <w:tab w:val="num" w:pos="720"/>
        </w:tabs>
        <w:ind w:left="720" w:hanging="360"/>
      </w:pPr>
      <w:rPr>
        <w:rFonts w:ascii="Symbol" w:hAnsi="Symbol" w:hint="default"/>
      </w:rPr>
    </w:lvl>
    <w:lvl w:ilvl="1" w:tplc="319C7BC4" w:tentative="1">
      <w:start w:val="1"/>
      <w:numFmt w:val="bullet"/>
      <w:lvlText w:val="•"/>
      <w:lvlJc w:val="left"/>
      <w:pPr>
        <w:tabs>
          <w:tab w:val="num" w:pos="1440"/>
        </w:tabs>
        <w:ind w:left="1440" w:hanging="360"/>
      </w:pPr>
      <w:rPr>
        <w:rFonts w:ascii="Arial" w:hAnsi="Arial" w:hint="default"/>
      </w:rPr>
    </w:lvl>
    <w:lvl w:ilvl="2" w:tplc="A1CEF9B8" w:tentative="1">
      <w:start w:val="1"/>
      <w:numFmt w:val="bullet"/>
      <w:lvlText w:val="•"/>
      <w:lvlJc w:val="left"/>
      <w:pPr>
        <w:tabs>
          <w:tab w:val="num" w:pos="2160"/>
        </w:tabs>
        <w:ind w:left="2160" w:hanging="360"/>
      </w:pPr>
      <w:rPr>
        <w:rFonts w:ascii="Arial" w:hAnsi="Arial" w:hint="default"/>
      </w:rPr>
    </w:lvl>
    <w:lvl w:ilvl="3" w:tplc="8FBEDDA6" w:tentative="1">
      <w:start w:val="1"/>
      <w:numFmt w:val="bullet"/>
      <w:lvlText w:val="•"/>
      <w:lvlJc w:val="left"/>
      <w:pPr>
        <w:tabs>
          <w:tab w:val="num" w:pos="2880"/>
        </w:tabs>
        <w:ind w:left="2880" w:hanging="360"/>
      </w:pPr>
      <w:rPr>
        <w:rFonts w:ascii="Arial" w:hAnsi="Arial" w:hint="default"/>
      </w:rPr>
    </w:lvl>
    <w:lvl w:ilvl="4" w:tplc="C734CC10" w:tentative="1">
      <w:start w:val="1"/>
      <w:numFmt w:val="bullet"/>
      <w:lvlText w:val="•"/>
      <w:lvlJc w:val="left"/>
      <w:pPr>
        <w:tabs>
          <w:tab w:val="num" w:pos="3600"/>
        </w:tabs>
        <w:ind w:left="3600" w:hanging="360"/>
      </w:pPr>
      <w:rPr>
        <w:rFonts w:ascii="Arial" w:hAnsi="Arial" w:hint="default"/>
      </w:rPr>
    </w:lvl>
    <w:lvl w:ilvl="5" w:tplc="2D86B51C" w:tentative="1">
      <w:start w:val="1"/>
      <w:numFmt w:val="bullet"/>
      <w:lvlText w:val="•"/>
      <w:lvlJc w:val="left"/>
      <w:pPr>
        <w:tabs>
          <w:tab w:val="num" w:pos="4320"/>
        </w:tabs>
        <w:ind w:left="4320" w:hanging="360"/>
      </w:pPr>
      <w:rPr>
        <w:rFonts w:ascii="Arial" w:hAnsi="Arial" w:hint="default"/>
      </w:rPr>
    </w:lvl>
    <w:lvl w:ilvl="6" w:tplc="86702096" w:tentative="1">
      <w:start w:val="1"/>
      <w:numFmt w:val="bullet"/>
      <w:lvlText w:val="•"/>
      <w:lvlJc w:val="left"/>
      <w:pPr>
        <w:tabs>
          <w:tab w:val="num" w:pos="5040"/>
        </w:tabs>
        <w:ind w:left="5040" w:hanging="360"/>
      </w:pPr>
      <w:rPr>
        <w:rFonts w:ascii="Arial" w:hAnsi="Arial" w:hint="default"/>
      </w:rPr>
    </w:lvl>
    <w:lvl w:ilvl="7" w:tplc="6E6A6DB0" w:tentative="1">
      <w:start w:val="1"/>
      <w:numFmt w:val="bullet"/>
      <w:lvlText w:val="•"/>
      <w:lvlJc w:val="left"/>
      <w:pPr>
        <w:tabs>
          <w:tab w:val="num" w:pos="5760"/>
        </w:tabs>
        <w:ind w:left="5760" w:hanging="360"/>
      </w:pPr>
      <w:rPr>
        <w:rFonts w:ascii="Arial" w:hAnsi="Arial" w:hint="default"/>
      </w:rPr>
    </w:lvl>
    <w:lvl w:ilvl="8" w:tplc="79D20878" w:tentative="1">
      <w:start w:val="1"/>
      <w:numFmt w:val="bullet"/>
      <w:lvlText w:val="•"/>
      <w:lvlJc w:val="left"/>
      <w:pPr>
        <w:tabs>
          <w:tab w:val="num" w:pos="6480"/>
        </w:tabs>
        <w:ind w:left="6480" w:hanging="360"/>
      </w:pPr>
      <w:rPr>
        <w:rFonts w:ascii="Arial" w:hAnsi="Arial" w:hint="default"/>
      </w:rPr>
    </w:lvl>
  </w:abstractNum>
  <w:abstractNum w:abstractNumId="6">
    <w:nsid w:val="049C7A17"/>
    <w:multiLevelType w:val="hybridMultilevel"/>
    <w:tmpl w:val="4BB6E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6B15CC"/>
    <w:multiLevelType w:val="hybridMultilevel"/>
    <w:tmpl w:val="C8A4E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667396"/>
    <w:multiLevelType w:val="hybridMultilevel"/>
    <w:tmpl w:val="39723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023F23"/>
    <w:multiLevelType w:val="hybridMultilevel"/>
    <w:tmpl w:val="A9106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353C49"/>
    <w:multiLevelType w:val="hybridMultilevel"/>
    <w:tmpl w:val="673824E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0CDB6FB2"/>
    <w:multiLevelType w:val="hybridMultilevel"/>
    <w:tmpl w:val="C00AC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BC5C62"/>
    <w:multiLevelType w:val="multilevel"/>
    <w:tmpl w:val="B0927A6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FE5659D"/>
    <w:multiLevelType w:val="hybridMultilevel"/>
    <w:tmpl w:val="171E21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0507498"/>
    <w:multiLevelType w:val="hybridMultilevel"/>
    <w:tmpl w:val="854C21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19B1C99"/>
    <w:multiLevelType w:val="hybridMultilevel"/>
    <w:tmpl w:val="AF76C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32A6F36"/>
    <w:multiLevelType w:val="hybridMultilevel"/>
    <w:tmpl w:val="6450A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34C74D4"/>
    <w:multiLevelType w:val="hybridMultilevel"/>
    <w:tmpl w:val="5AF01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3525664"/>
    <w:multiLevelType w:val="hybridMultilevel"/>
    <w:tmpl w:val="2AFC591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14CC082C"/>
    <w:multiLevelType w:val="hybridMultilevel"/>
    <w:tmpl w:val="55309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5326361"/>
    <w:multiLevelType w:val="hybridMultilevel"/>
    <w:tmpl w:val="A04E3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6B01286"/>
    <w:multiLevelType w:val="hybridMultilevel"/>
    <w:tmpl w:val="C5781DBA"/>
    <w:lvl w:ilvl="0" w:tplc="04190001">
      <w:start w:val="1"/>
      <w:numFmt w:val="bullet"/>
      <w:lvlText w:val=""/>
      <w:lvlJc w:val="left"/>
      <w:pPr>
        <w:ind w:left="1473" w:hanging="360"/>
      </w:pPr>
      <w:rPr>
        <w:rFonts w:ascii="Symbol" w:hAnsi="Symbol" w:hint="default"/>
      </w:rPr>
    </w:lvl>
    <w:lvl w:ilvl="1" w:tplc="04190003" w:tentative="1">
      <w:start w:val="1"/>
      <w:numFmt w:val="bullet"/>
      <w:lvlText w:val="o"/>
      <w:lvlJc w:val="left"/>
      <w:pPr>
        <w:ind w:left="2193" w:hanging="360"/>
      </w:pPr>
      <w:rPr>
        <w:rFonts w:ascii="Courier New" w:hAnsi="Courier New" w:cs="Courier New" w:hint="default"/>
      </w:rPr>
    </w:lvl>
    <w:lvl w:ilvl="2" w:tplc="04190005" w:tentative="1">
      <w:start w:val="1"/>
      <w:numFmt w:val="bullet"/>
      <w:lvlText w:val=""/>
      <w:lvlJc w:val="left"/>
      <w:pPr>
        <w:ind w:left="2913" w:hanging="360"/>
      </w:pPr>
      <w:rPr>
        <w:rFonts w:ascii="Wingdings" w:hAnsi="Wingdings" w:hint="default"/>
      </w:rPr>
    </w:lvl>
    <w:lvl w:ilvl="3" w:tplc="04190001" w:tentative="1">
      <w:start w:val="1"/>
      <w:numFmt w:val="bullet"/>
      <w:lvlText w:val=""/>
      <w:lvlJc w:val="left"/>
      <w:pPr>
        <w:ind w:left="3633" w:hanging="360"/>
      </w:pPr>
      <w:rPr>
        <w:rFonts w:ascii="Symbol" w:hAnsi="Symbol" w:hint="default"/>
      </w:rPr>
    </w:lvl>
    <w:lvl w:ilvl="4" w:tplc="04190003" w:tentative="1">
      <w:start w:val="1"/>
      <w:numFmt w:val="bullet"/>
      <w:lvlText w:val="o"/>
      <w:lvlJc w:val="left"/>
      <w:pPr>
        <w:ind w:left="4353" w:hanging="360"/>
      </w:pPr>
      <w:rPr>
        <w:rFonts w:ascii="Courier New" w:hAnsi="Courier New" w:cs="Courier New" w:hint="default"/>
      </w:rPr>
    </w:lvl>
    <w:lvl w:ilvl="5" w:tplc="04190005" w:tentative="1">
      <w:start w:val="1"/>
      <w:numFmt w:val="bullet"/>
      <w:lvlText w:val=""/>
      <w:lvlJc w:val="left"/>
      <w:pPr>
        <w:ind w:left="5073" w:hanging="360"/>
      </w:pPr>
      <w:rPr>
        <w:rFonts w:ascii="Wingdings" w:hAnsi="Wingdings" w:hint="default"/>
      </w:rPr>
    </w:lvl>
    <w:lvl w:ilvl="6" w:tplc="04190001" w:tentative="1">
      <w:start w:val="1"/>
      <w:numFmt w:val="bullet"/>
      <w:lvlText w:val=""/>
      <w:lvlJc w:val="left"/>
      <w:pPr>
        <w:ind w:left="5793" w:hanging="360"/>
      </w:pPr>
      <w:rPr>
        <w:rFonts w:ascii="Symbol" w:hAnsi="Symbol" w:hint="default"/>
      </w:rPr>
    </w:lvl>
    <w:lvl w:ilvl="7" w:tplc="04190003" w:tentative="1">
      <w:start w:val="1"/>
      <w:numFmt w:val="bullet"/>
      <w:lvlText w:val="o"/>
      <w:lvlJc w:val="left"/>
      <w:pPr>
        <w:ind w:left="6513" w:hanging="360"/>
      </w:pPr>
      <w:rPr>
        <w:rFonts w:ascii="Courier New" w:hAnsi="Courier New" w:cs="Courier New" w:hint="default"/>
      </w:rPr>
    </w:lvl>
    <w:lvl w:ilvl="8" w:tplc="04190005" w:tentative="1">
      <w:start w:val="1"/>
      <w:numFmt w:val="bullet"/>
      <w:lvlText w:val=""/>
      <w:lvlJc w:val="left"/>
      <w:pPr>
        <w:ind w:left="7233" w:hanging="360"/>
      </w:pPr>
      <w:rPr>
        <w:rFonts w:ascii="Wingdings" w:hAnsi="Wingdings" w:hint="default"/>
      </w:rPr>
    </w:lvl>
  </w:abstractNum>
  <w:abstractNum w:abstractNumId="22">
    <w:nsid w:val="17537454"/>
    <w:multiLevelType w:val="hybridMultilevel"/>
    <w:tmpl w:val="F13411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961448E"/>
    <w:multiLevelType w:val="hybridMultilevel"/>
    <w:tmpl w:val="6E94934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1ACB0CA4"/>
    <w:multiLevelType w:val="hybridMultilevel"/>
    <w:tmpl w:val="243A4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C8719C1"/>
    <w:multiLevelType w:val="hybridMultilevel"/>
    <w:tmpl w:val="876002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1E346452"/>
    <w:multiLevelType w:val="hybridMultilevel"/>
    <w:tmpl w:val="D41E2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F3145AF"/>
    <w:multiLevelType w:val="hybridMultilevel"/>
    <w:tmpl w:val="8CD41818"/>
    <w:lvl w:ilvl="0" w:tplc="B976964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03974BF"/>
    <w:multiLevelType w:val="hybridMultilevel"/>
    <w:tmpl w:val="C0E0D46C"/>
    <w:lvl w:ilvl="0" w:tplc="5AE0C994">
      <w:start w:val="1"/>
      <w:numFmt w:val="decimal"/>
      <w:lvlText w:val="%1)"/>
      <w:lvlJc w:val="left"/>
      <w:pPr>
        <w:ind w:left="1069" w:hanging="360"/>
      </w:pPr>
      <w:rPr>
        <w:rFonts w:hint="default"/>
        <w:w w:val="12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203E17D8"/>
    <w:multiLevelType w:val="hybridMultilevel"/>
    <w:tmpl w:val="BEB253D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213C4030"/>
    <w:multiLevelType w:val="hybridMultilevel"/>
    <w:tmpl w:val="80C0EC3E"/>
    <w:lvl w:ilvl="0" w:tplc="B4964DCA">
      <w:numFmt w:val="bullet"/>
      <w:lvlText w:val=""/>
      <w:lvlJc w:val="left"/>
      <w:pPr>
        <w:ind w:left="729" w:hanging="360"/>
      </w:pPr>
      <w:rPr>
        <w:rFonts w:ascii="Symbol" w:eastAsia="Symbol" w:hAnsi="Symbol" w:cs="Symbol" w:hint="default"/>
        <w:w w:val="100"/>
        <w:sz w:val="24"/>
        <w:szCs w:val="24"/>
        <w:lang w:val="ru-RU" w:eastAsia="en-US" w:bidi="ar-SA"/>
      </w:rPr>
    </w:lvl>
    <w:lvl w:ilvl="1" w:tplc="D7BA734E">
      <w:numFmt w:val="bullet"/>
      <w:lvlText w:val="•"/>
      <w:lvlJc w:val="left"/>
      <w:pPr>
        <w:ind w:left="1456" w:hanging="360"/>
      </w:pPr>
      <w:rPr>
        <w:rFonts w:hint="default"/>
        <w:lang w:val="ru-RU" w:eastAsia="en-US" w:bidi="ar-SA"/>
      </w:rPr>
    </w:lvl>
    <w:lvl w:ilvl="2" w:tplc="F40ABA74">
      <w:numFmt w:val="bullet"/>
      <w:lvlText w:val="•"/>
      <w:lvlJc w:val="left"/>
      <w:pPr>
        <w:ind w:left="2193" w:hanging="360"/>
      </w:pPr>
      <w:rPr>
        <w:rFonts w:hint="default"/>
        <w:lang w:val="ru-RU" w:eastAsia="en-US" w:bidi="ar-SA"/>
      </w:rPr>
    </w:lvl>
    <w:lvl w:ilvl="3" w:tplc="93244004">
      <w:numFmt w:val="bullet"/>
      <w:lvlText w:val="•"/>
      <w:lvlJc w:val="left"/>
      <w:pPr>
        <w:ind w:left="2929" w:hanging="360"/>
      </w:pPr>
      <w:rPr>
        <w:rFonts w:hint="default"/>
        <w:lang w:val="ru-RU" w:eastAsia="en-US" w:bidi="ar-SA"/>
      </w:rPr>
    </w:lvl>
    <w:lvl w:ilvl="4" w:tplc="4B989356">
      <w:numFmt w:val="bullet"/>
      <w:lvlText w:val="•"/>
      <w:lvlJc w:val="left"/>
      <w:pPr>
        <w:ind w:left="3666" w:hanging="360"/>
      </w:pPr>
      <w:rPr>
        <w:rFonts w:hint="default"/>
        <w:lang w:val="ru-RU" w:eastAsia="en-US" w:bidi="ar-SA"/>
      </w:rPr>
    </w:lvl>
    <w:lvl w:ilvl="5" w:tplc="B0C632E2">
      <w:numFmt w:val="bullet"/>
      <w:lvlText w:val="•"/>
      <w:lvlJc w:val="left"/>
      <w:pPr>
        <w:ind w:left="4402" w:hanging="360"/>
      </w:pPr>
      <w:rPr>
        <w:rFonts w:hint="default"/>
        <w:lang w:val="ru-RU" w:eastAsia="en-US" w:bidi="ar-SA"/>
      </w:rPr>
    </w:lvl>
    <w:lvl w:ilvl="6" w:tplc="8A14C03C">
      <w:numFmt w:val="bullet"/>
      <w:lvlText w:val="•"/>
      <w:lvlJc w:val="left"/>
      <w:pPr>
        <w:ind w:left="5139" w:hanging="360"/>
      </w:pPr>
      <w:rPr>
        <w:rFonts w:hint="default"/>
        <w:lang w:val="ru-RU" w:eastAsia="en-US" w:bidi="ar-SA"/>
      </w:rPr>
    </w:lvl>
    <w:lvl w:ilvl="7" w:tplc="4B242624">
      <w:numFmt w:val="bullet"/>
      <w:lvlText w:val="•"/>
      <w:lvlJc w:val="left"/>
      <w:pPr>
        <w:ind w:left="5875" w:hanging="360"/>
      </w:pPr>
      <w:rPr>
        <w:rFonts w:hint="default"/>
        <w:lang w:val="ru-RU" w:eastAsia="en-US" w:bidi="ar-SA"/>
      </w:rPr>
    </w:lvl>
    <w:lvl w:ilvl="8" w:tplc="79A04CC4">
      <w:numFmt w:val="bullet"/>
      <w:lvlText w:val="•"/>
      <w:lvlJc w:val="left"/>
      <w:pPr>
        <w:ind w:left="6612" w:hanging="360"/>
      </w:pPr>
      <w:rPr>
        <w:rFonts w:hint="default"/>
        <w:lang w:val="ru-RU" w:eastAsia="en-US" w:bidi="ar-SA"/>
      </w:rPr>
    </w:lvl>
  </w:abstractNum>
  <w:abstractNum w:abstractNumId="31">
    <w:nsid w:val="21585B49"/>
    <w:multiLevelType w:val="hybridMultilevel"/>
    <w:tmpl w:val="A8B009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1DD61A4"/>
    <w:multiLevelType w:val="hybridMultilevel"/>
    <w:tmpl w:val="43A8F6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3117C17"/>
    <w:multiLevelType w:val="hybridMultilevel"/>
    <w:tmpl w:val="0892243C"/>
    <w:lvl w:ilvl="0" w:tplc="81065D2A">
      <w:start w:val="1"/>
      <w:numFmt w:val="bullet"/>
      <w:lvlText w:val=""/>
      <w:lvlJc w:val="left"/>
      <w:pPr>
        <w:ind w:left="1495" w:hanging="360"/>
      </w:pPr>
      <w:rPr>
        <w:rFonts w:ascii="Symbol" w:hAnsi="Symbol" w:hint="default"/>
        <w:color w:val="000000" w:themeColor="text1"/>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4">
    <w:nsid w:val="23D30A11"/>
    <w:multiLevelType w:val="hybridMultilevel"/>
    <w:tmpl w:val="AF783D54"/>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35">
    <w:nsid w:val="24382D0F"/>
    <w:multiLevelType w:val="hybridMultilevel"/>
    <w:tmpl w:val="976A657E"/>
    <w:lvl w:ilvl="0" w:tplc="EA16F99C">
      <w:numFmt w:val="bullet"/>
      <w:lvlText w:val=""/>
      <w:lvlJc w:val="left"/>
      <w:pPr>
        <w:ind w:left="1199" w:hanging="360"/>
      </w:pPr>
      <w:rPr>
        <w:rFonts w:ascii="Symbol" w:eastAsia="Symbol" w:hAnsi="Symbol" w:cs="Symbol" w:hint="default"/>
        <w:w w:val="100"/>
        <w:sz w:val="24"/>
        <w:szCs w:val="24"/>
        <w:lang w:val="ru-RU" w:eastAsia="en-US" w:bidi="ar-SA"/>
      </w:rPr>
    </w:lvl>
    <w:lvl w:ilvl="1" w:tplc="9C9EEA44">
      <w:numFmt w:val="bullet"/>
      <w:lvlText w:val="•"/>
      <w:lvlJc w:val="left"/>
      <w:pPr>
        <w:ind w:left="2726" w:hanging="360"/>
      </w:pPr>
      <w:rPr>
        <w:rFonts w:hint="default"/>
        <w:lang w:val="ru-RU" w:eastAsia="en-US" w:bidi="ar-SA"/>
      </w:rPr>
    </w:lvl>
    <w:lvl w:ilvl="2" w:tplc="D1C279B8">
      <w:numFmt w:val="bullet"/>
      <w:lvlText w:val="•"/>
      <w:lvlJc w:val="left"/>
      <w:pPr>
        <w:ind w:left="4253" w:hanging="360"/>
      </w:pPr>
      <w:rPr>
        <w:rFonts w:hint="default"/>
        <w:lang w:val="ru-RU" w:eastAsia="en-US" w:bidi="ar-SA"/>
      </w:rPr>
    </w:lvl>
    <w:lvl w:ilvl="3" w:tplc="0596C456">
      <w:numFmt w:val="bullet"/>
      <w:lvlText w:val="•"/>
      <w:lvlJc w:val="left"/>
      <w:pPr>
        <w:ind w:left="5780" w:hanging="360"/>
      </w:pPr>
      <w:rPr>
        <w:rFonts w:hint="default"/>
        <w:lang w:val="ru-RU" w:eastAsia="en-US" w:bidi="ar-SA"/>
      </w:rPr>
    </w:lvl>
    <w:lvl w:ilvl="4" w:tplc="B5A03196">
      <w:numFmt w:val="bullet"/>
      <w:lvlText w:val="•"/>
      <w:lvlJc w:val="left"/>
      <w:pPr>
        <w:ind w:left="7307" w:hanging="360"/>
      </w:pPr>
      <w:rPr>
        <w:rFonts w:hint="default"/>
        <w:lang w:val="ru-RU" w:eastAsia="en-US" w:bidi="ar-SA"/>
      </w:rPr>
    </w:lvl>
    <w:lvl w:ilvl="5" w:tplc="CDB65036">
      <w:numFmt w:val="bullet"/>
      <w:lvlText w:val="•"/>
      <w:lvlJc w:val="left"/>
      <w:pPr>
        <w:ind w:left="8834" w:hanging="360"/>
      </w:pPr>
      <w:rPr>
        <w:rFonts w:hint="default"/>
        <w:lang w:val="ru-RU" w:eastAsia="en-US" w:bidi="ar-SA"/>
      </w:rPr>
    </w:lvl>
    <w:lvl w:ilvl="6" w:tplc="9604C4C2">
      <w:numFmt w:val="bullet"/>
      <w:lvlText w:val="•"/>
      <w:lvlJc w:val="left"/>
      <w:pPr>
        <w:ind w:left="10360" w:hanging="360"/>
      </w:pPr>
      <w:rPr>
        <w:rFonts w:hint="default"/>
        <w:lang w:val="ru-RU" w:eastAsia="en-US" w:bidi="ar-SA"/>
      </w:rPr>
    </w:lvl>
    <w:lvl w:ilvl="7" w:tplc="E8AA704A">
      <w:numFmt w:val="bullet"/>
      <w:lvlText w:val="•"/>
      <w:lvlJc w:val="left"/>
      <w:pPr>
        <w:ind w:left="11887" w:hanging="360"/>
      </w:pPr>
      <w:rPr>
        <w:rFonts w:hint="default"/>
        <w:lang w:val="ru-RU" w:eastAsia="en-US" w:bidi="ar-SA"/>
      </w:rPr>
    </w:lvl>
    <w:lvl w:ilvl="8" w:tplc="23FE41D8">
      <w:numFmt w:val="bullet"/>
      <w:lvlText w:val="•"/>
      <w:lvlJc w:val="left"/>
      <w:pPr>
        <w:ind w:left="13414" w:hanging="360"/>
      </w:pPr>
      <w:rPr>
        <w:rFonts w:hint="default"/>
        <w:lang w:val="ru-RU" w:eastAsia="en-US" w:bidi="ar-SA"/>
      </w:rPr>
    </w:lvl>
  </w:abstractNum>
  <w:abstractNum w:abstractNumId="36">
    <w:nsid w:val="250E5264"/>
    <w:multiLevelType w:val="hybridMultilevel"/>
    <w:tmpl w:val="116A5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51B460E"/>
    <w:multiLevelType w:val="hybridMultilevel"/>
    <w:tmpl w:val="BACA7CC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nsid w:val="257E0971"/>
    <w:multiLevelType w:val="hybridMultilevel"/>
    <w:tmpl w:val="DA9636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59A4B75"/>
    <w:multiLevelType w:val="hybridMultilevel"/>
    <w:tmpl w:val="177C365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nsid w:val="25A15C55"/>
    <w:multiLevelType w:val="hybridMultilevel"/>
    <w:tmpl w:val="C5AE5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5C47BEA"/>
    <w:multiLevelType w:val="hybridMultilevel"/>
    <w:tmpl w:val="484AA17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
    <w:nsid w:val="26CB7C0E"/>
    <w:multiLevelType w:val="hybridMultilevel"/>
    <w:tmpl w:val="FBFC7B4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
    <w:nsid w:val="2793698C"/>
    <w:multiLevelType w:val="hybridMultilevel"/>
    <w:tmpl w:val="DE70F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9376AD6"/>
    <w:multiLevelType w:val="hybridMultilevel"/>
    <w:tmpl w:val="A6103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BCB5375"/>
    <w:multiLevelType w:val="hybridMultilevel"/>
    <w:tmpl w:val="00D093F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6">
    <w:nsid w:val="2D123508"/>
    <w:multiLevelType w:val="hybridMultilevel"/>
    <w:tmpl w:val="3F946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D1F40A5"/>
    <w:multiLevelType w:val="hybridMultilevel"/>
    <w:tmpl w:val="314C95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D9B50A2"/>
    <w:multiLevelType w:val="multilevel"/>
    <w:tmpl w:val="50BEF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E10597C"/>
    <w:multiLevelType w:val="hybridMultilevel"/>
    <w:tmpl w:val="573C091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
    <w:nsid w:val="30392F10"/>
    <w:multiLevelType w:val="hybridMultilevel"/>
    <w:tmpl w:val="58A62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2E82E11"/>
    <w:multiLevelType w:val="hybridMultilevel"/>
    <w:tmpl w:val="E40E8FE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
    <w:nsid w:val="34C36C4A"/>
    <w:multiLevelType w:val="hybridMultilevel"/>
    <w:tmpl w:val="33A84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4D878FC"/>
    <w:multiLevelType w:val="hybridMultilevel"/>
    <w:tmpl w:val="51CA189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nsid w:val="358B540D"/>
    <w:multiLevelType w:val="hybridMultilevel"/>
    <w:tmpl w:val="9AC4D2D4"/>
    <w:lvl w:ilvl="0" w:tplc="8FF07548">
      <w:numFmt w:val="bullet"/>
      <w:lvlText w:val=""/>
      <w:lvlJc w:val="left"/>
      <w:pPr>
        <w:ind w:left="729" w:hanging="360"/>
      </w:pPr>
      <w:rPr>
        <w:rFonts w:ascii="Symbol" w:eastAsia="Symbol" w:hAnsi="Symbol" w:cs="Symbol" w:hint="default"/>
        <w:w w:val="100"/>
        <w:sz w:val="24"/>
        <w:szCs w:val="24"/>
        <w:lang w:val="ru-RU" w:eastAsia="en-US" w:bidi="ar-SA"/>
      </w:rPr>
    </w:lvl>
    <w:lvl w:ilvl="1" w:tplc="E856C64C">
      <w:numFmt w:val="bullet"/>
      <w:lvlText w:val="•"/>
      <w:lvlJc w:val="left"/>
      <w:pPr>
        <w:ind w:left="1456" w:hanging="360"/>
      </w:pPr>
      <w:rPr>
        <w:rFonts w:hint="default"/>
        <w:lang w:val="ru-RU" w:eastAsia="en-US" w:bidi="ar-SA"/>
      </w:rPr>
    </w:lvl>
    <w:lvl w:ilvl="2" w:tplc="C5D27B2A">
      <w:numFmt w:val="bullet"/>
      <w:lvlText w:val="•"/>
      <w:lvlJc w:val="left"/>
      <w:pPr>
        <w:ind w:left="2193" w:hanging="360"/>
      </w:pPr>
      <w:rPr>
        <w:rFonts w:hint="default"/>
        <w:lang w:val="ru-RU" w:eastAsia="en-US" w:bidi="ar-SA"/>
      </w:rPr>
    </w:lvl>
    <w:lvl w:ilvl="3" w:tplc="5ECE692E">
      <w:numFmt w:val="bullet"/>
      <w:lvlText w:val="•"/>
      <w:lvlJc w:val="left"/>
      <w:pPr>
        <w:ind w:left="2929" w:hanging="360"/>
      </w:pPr>
      <w:rPr>
        <w:rFonts w:hint="default"/>
        <w:lang w:val="ru-RU" w:eastAsia="en-US" w:bidi="ar-SA"/>
      </w:rPr>
    </w:lvl>
    <w:lvl w:ilvl="4" w:tplc="A208BEAC">
      <w:numFmt w:val="bullet"/>
      <w:lvlText w:val="•"/>
      <w:lvlJc w:val="left"/>
      <w:pPr>
        <w:ind w:left="3666" w:hanging="360"/>
      </w:pPr>
      <w:rPr>
        <w:rFonts w:hint="default"/>
        <w:lang w:val="ru-RU" w:eastAsia="en-US" w:bidi="ar-SA"/>
      </w:rPr>
    </w:lvl>
    <w:lvl w:ilvl="5" w:tplc="58566048">
      <w:numFmt w:val="bullet"/>
      <w:lvlText w:val="•"/>
      <w:lvlJc w:val="left"/>
      <w:pPr>
        <w:ind w:left="4402" w:hanging="360"/>
      </w:pPr>
      <w:rPr>
        <w:rFonts w:hint="default"/>
        <w:lang w:val="ru-RU" w:eastAsia="en-US" w:bidi="ar-SA"/>
      </w:rPr>
    </w:lvl>
    <w:lvl w:ilvl="6" w:tplc="0B6A1C3E">
      <w:numFmt w:val="bullet"/>
      <w:lvlText w:val="•"/>
      <w:lvlJc w:val="left"/>
      <w:pPr>
        <w:ind w:left="5139" w:hanging="360"/>
      </w:pPr>
      <w:rPr>
        <w:rFonts w:hint="default"/>
        <w:lang w:val="ru-RU" w:eastAsia="en-US" w:bidi="ar-SA"/>
      </w:rPr>
    </w:lvl>
    <w:lvl w:ilvl="7" w:tplc="B518055A">
      <w:numFmt w:val="bullet"/>
      <w:lvlText w:val="•"/>
      <w:lvlJc w:val="left"/>
      <w:pPr>
        <w:ind w:left="5875" w:hanging="360"/>
      </w:pPr>
      <w:rPr>
        <w:rFonts w:hint="default"/>
        <w:lang w:val="ru-RU" w:eastAsia="en-US" w:bidi="ar-SA"/>
      </w:rPr>
    </w:lvl>
    <w:lvl w:ilvl="8" w:tplc="BC9056A6">
      <w:numFmt w:val="bullet"/>
      <w:lvlText w:val="•"/>
      <w:lvlJc w:val="left"/>
      <w:pPr>
        <w:ind w:left="6612" w:hanging="360"/>
      </w:pPr>
      <w:rPr>
        <w:rFonts w:hint="default"/>
        <w:lang w:val="ru-RU" w:eastAsia="en-US" w:bidi="ar-SA"/>
      </w:rPr>
    </w:lvl>
  </w:abstractNum>
  <w:abstractNum w:abstractNumId="55">
    <w:nsid w:val="35B641C0"/>
    <w:multiLevelType w:val="hybridMultilevel"/>
    <w:tmpl w:val="B6486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7F50046"/>
    <w:multiLevelType w:val="hybridMultilevel"/>
    <w:tmpl w:val="5A4C8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996698A"/>
    <w:multiLevelType w:val="hybridMultilevel"/>
    <w:tmpl w:val="3DB6D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9AB052E"/>
    <w:multiLevelType w:val="hybridMultilevel"/>
    <w:tmpl w:val="B62C5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9CB5B7A"/>
    <w:multiLevelType w:val="hybridMultilevel"/>
    <w:tmpl w:val="5AF26F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A5D5293"/>
    <w:multiLevelType w:val="hybridMultilevel"/>
    <w:tmpl w:val="1BE219F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1">
    <w:nsid w:val="3A842665"/>
    <w:multiLevelType w:val="multilevel"/>
    <w:tmpl w:val="2580FE9E"/>
    <w:lvl w:ilvl="0">
      <w:start w:val="1"/>
      <w:numFmt w:val="decimal"/>
      <w:lvlText w:val="%1."/>
      <w:lvlJc w:val="left"/>
      <w:pPr>
        <w:ind w:left="720" w:hanging="360"/>
      </w:pPr>
      <w:rPr>
        <w:rFonts w:hint="default"/>
        <w:b/>
      </w:rPr>
    </w:lvl>
    <w:lvl w:ilvl="1">
      <w:start w:val="2"/>
      <w:numFmt w:val="decimal"/>
      <w:isLgl/>
      <w:lvlText w:val="%1.%2."/>
      <w:lvlJc w:val="left"/>
      <w:pPr>
        <w:ind w:left="6031"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2">
    <w:nsid w:val="3ADB3498"/>
    <w:multiLevelType w:val="hybridMultilevel"/>
    <w:tmpl w:val="BD40B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B154C6A"/>
    <w:multiLevelType w:val="hybridMultilevel"/>
    <w:tmpl w:val="A8425F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3B1F5FA4"/>
    <w:multiLevelType w:val="hybridMultilevel"/>
    <w:tmpl w:val="12849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C9C67D4"/>
    <w:multiLevelType w:val="hybridMultilevel"/>
    <w:tmpl w:val="E47624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3CA70147"/>
    <w:multiLevelType w:val="hybridMultilevel"/>
    <w:tmpl w:val="5F3E535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7">
    <w:nsid w:val="3DB333E9"/>
    <w:multiLevelType w:val="hybridMultilevel"/>
    <w:tmpl w:val="08CA8D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DD84EDA"/>
    <w:multiLevelType w:val="hybridMultilevel"/>
    <w:tmpl w:val="9538F1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42D055F6"/>
    <w:multiLevelType w:val="hybridMultilevel"/>
    <w:tmpl w:val="E8C21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4930EE0"/>
    <w:multiLevelType w:val="hybridMultilevel"/>
    <w:tmpl w:val="CD7A3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4A001A5"/>
    <w:multiLevelType w:val="hybridMultilevel"/>
    <w:tmpl w:val="6CF69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5384281"/>
    <w:multiLevelType w:val="hybridMultilevel"/>
    <w:tmpl w:val="2B269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5D24C44"/>
    <w:multiLevelType w:val="hybridMultilevel"/>
    <w:tmpl w:val="3594F4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47DB5210"/>
    <w:multiLevelType w:val="multilevel"/>
    <w:tmpl w:val="124073D6"/>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5">
    <w:nsid w:val="488425B0"/>
    <w:multiLevelType w:val="hybridMultilevel"/>
    <w:tmpl w:val="FBD25C8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6">
    <w:nsid w:val="4A266A51"/>
    <w:multiLevelType w:val="multilevel"/>
    <w:tmpl w:val="2AD6CBE6"/>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4AF31E46"/>
    <w:multiLevelType w:val="hybridMultilevel"/>
    <w:tmpl w:val="3CB6A48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8">
    <w:nsid w:val="4B4A1F6E"/>
    <w:multiLevelType w:val="hybridMultilevel"/>
    <w:tmpl w:val="CC489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B523E4C"/>
    <w:multiLevelType w:val="hybridMultilevel"/>
    <w:tmpl w:val="63AC1C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4BC03C7B"/>
    <w:multiLevelType w:val="hybridMultilevel"/>
    <w:tmpl w:val="E8F8F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C4C50DC"/>
    <w:multiLevelType w:val="hybridMultilevel"/>
    <w:tmpl w:val="96663F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2">
    <w:nsid w:val="4D1312C2"/>
    <w:multiLevelType w:val="hybridMultilevel"/>
    <w:tmpl w:val="9D9623B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3">
    <w:nsid w:val="4E5E31F4"/>
    <w:multiLevelType w:val="multilevel"/>
    <w:tmpl w:val="59242DD2"/>
    <w:lvl w:ilvl="0">
      <w:start w:val="1"/>
      <w:numFmt w:val="decimal"/>
      <w:lvlText w:val="%1."/>
      <w:lvlJc w:val="left"/>
      <w:pPr>
        <w:ind w:left="720" w:hanging="360"/>
      </w:pPr>
      <w:rPr>
        <w:rFonts w:ascii="Times New Roman" w:hAnsi="Times New Roman" w:cs="Times New Roman" w:hint="default"/>
        <w:sz w:val="24"/>
        <w:szCs w:val="24"/>
      </w:rPr>
    </w:lvl>
    <w:lvl w:ilvl="1">
      <w:start w:val="9"/>
      <w:numFmt w:val="decimal"/>
      <w:isLgl/>
      <w:lvlText w:val="%1.%2."/>
      <w:lvlJc w:val="left"/>
      <w:pPr>
        <w:ind w:left="1340" w:hanging="405"/>
      </w:pPr>
      <w:rPr>
        <w:rFonts w:hint="default"/>
      </w:rPr>
    </w:lvl>
    <w:lvl w:ilvl="2">
      <w:start w:val="1"/>
      <w:numFmt w:val="decimal"/>
      <w:isLgl/>
      <w:lvlText w:val="%1.%2.%3."/>
      <w:lvlJc w:val="left"/>
      <w:pPr>
        <w:ind w:left="2230" w:hanging="720"/>
      </w:pPr>
      <w:rPr>
        <w:rFonts w:hint="default"/>
      </w:rPr>
    </w:lvl>
    <w:lvl w:ilvl="3">
      <w:start w:val="1"/>
      <w:numFmt w:val="decimal"/>
      <w:isLgl/>
      <w:lvlText w:val="%1.%2.%3.%4."/>
      <w:lvlJc w:val="left"/>
      <w:pPr>
        <w:ind w:left="2805" w:hanging="720"/>
      </w:pPr>
      <w:rPr>
        <w:rFonts w:hint="default"/>
      </w:rPr>
    </w:lvl>
    <w:lvl w:ilvl="4">
      <w:start w:val="1"/>
      <w:numFmt w:val="decimal"/>
      <w:isLgl/>
      <w:lvlText w:val="%1.%2.%3.%4.%5."/>
      <w:lvlJc w:val="left"/>
      <w:pPr>
        <w:ind w:left="3740" w:hanging="1080"/>
      </w:pPr>
      <w:rPr>
        <w:rFonts w:hint="default"/>
      </w:rPr>
    </w:lvl>
    <w:lvl w:ilvl="5">
      <w:start w:val="1"/>
      <w:numFmt w:val="decimal"/>
      <w:isLgl/>
      <w:lvlText w:val="%1.%2.%3.%4.%5.%6."/>
      <w:lvlJc w:val="left"/>
      <w:pPr>
        <w:ind w:left="4315" w:hanging="1080"/>
      </w:pPr>
      <w:rPr>
        <w:rFonts w:hint="default"/>
      </w:rPr>
    </w:lvl>
    <w:lvl w:ilvl="6">
      <w:start w:val="1"/>
      <w:numFmt w:val="decimal"/>
      <w:isLgl/>
      <w:lvlText w:val="%1.%2.%3.%4.%5.%6.%7."/>
      <w:lvlJc w:val="left"/>
      <w:pPr>
        <w:ind w:left="5250" w:hanging="1440"/>
      </w:pPr>
      <w:rPr>
        <w:rFonts w:hint="default"/>
      </w:rPr>
    </w:lvl>
    <w:lvl w:ilvl="7">
      <w:start w:val="1"/>
      <w:numFmt w:val="decimal"/>
      <w:isLgl/>
      <w:lvlText w:val="%1.%2.%3.%4.%5.%6.%7.%8."/>
      <w:lvlJc w:val="left"/>
      <w:pPr>
        <w:ind w:left="5825" w:hanging="1440"/>
      </w:pPr>
      <w:rPr>
        <w:rFonts w:hint="default"/>
      </w:rPr>
    </w:lvl>
    <w:lvl w:ilvl="8">
      <w:start w:val="1"/>
      <w:numFmt w:val="decimal"/>
      <w:isLgl/>
      <w:lvlText w:val="%1.%2.%3.%4.%5.%6.%7.%8.%9."/>
      <w:lvlJc w:val="left"/>
      <w:pPr>
        <w:ind w:left="6760" w:hanging="1800"/>
      </w:pPr>
      <w:rPr>
        <w:rFonts w:hint="default"/>
      </w:rPr>
    </w:lvl>
  </w:abstractNum>
  <w:abstractNum w:abstractNumId="84">
    <w:nsid w:val="4F3F6EE1"/>
    <w:multiLevelType w:val="multilevel"/>
    <w:tmpl w:val="1702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0AF1225"/>
    <w:multiLevelType w:val="hybridMultilevel"/>
    <w:tmpl w:val="7CF42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14E62BB"/>
    <w:multiLevelType w:val="hybridMultilevel"/>
    <w:tmpl w:val="830847E0"/>
    <w:lvl w:ilvl="0" w:tplc="53E03C6E">
      <w:numFmt w:val="bullet"/>
      <w:lvlText w:val=""/>
      <w:lvlJc w:val="left"/>
      <w:pPr>
        <w:ind w:left="298" w:hanging="428"/>
      </w:pPr>
      <w:rPr>
        <w:rFonts w:ascii="Symbol" w:eastAsia="Symbol" w:hAnsi="Symbol" w:cs="Symbol" w:hint="default"/>
        <w:w w:val="100"/>
        <w:sz w:val="24"/>
        <w:szCs w:val="24"/>
        <w:lang w:val="ru-RU" w:eastAsia="en-US" w:bidi="ar-SA"/>
      </w:rPr>
    </w:lvl>
    <w:lvl w:ilvl="1" w:tplc="B296D36A">
      <w:numFmt w:val="bullet"/>
      <w:lvlText w:val="•"/>
      <w:lvlJc w:val="left"/>
      <w:pPr>
        <w:ind w:left="783" w:hanging="428"/>
      </w:pPr>
      <w:rPr>
        <w:rFonts w:hint="default"/>
        <w:lang w:val="ru-RU" w:eastAsia="en-US" w:bidi="ar-SA"/>
      </w:rPr>
    </w:lvl>
    <w:lvl w:ilvl="2" w:tplc="21AE80EE">
      <w:numFmt w:val="bullet"/>
      <w:lvlText w:val="•"/>
      <w:lvlJc w:val="left"/>
      <w:pPr>
        <w:ind w:left="1266" w:hanging="428"/>
      </w:pPr>
      <w:rPr>
        <w:rFonts w:hint="default"/>
        <w:lang w:val="ru-RU" w:eastAsia="en-US" w:bidi="ar-SA"/>
      </w:rPr>
    </w:lvl>
    <w:lvl w:ilvl="3" w:tplc="A3AEF9E8">
      <w:numFmt w:val="bullet"/>
      <w:lvlText w:val="•"/>
      <w:lvlJc w:val="left"/>
      <w:pPr>
        <w:ind w:left="1749" w:hanging="428"/>
      </w:pPr>
      <w:rPr>
        <w:rFonts w:hint="default"/>
        <w:lang w:val="ru-RU" w:eastAsia="en-US" w:bidi="ar-SA"/>
      </w:rPr>
    </w:lvl>
    <w:lvl w:ilvl="4" w:tplc="EA405BF2">
      <w:numFmt w:val="bullet"/>
      <w:lvlText w:val="•"/>
      <w:lvlJc w:val="left"/>
      <w:pPr>
        <w:ind w:left="2232" w:hanging="428"/>
      </w:pPr>
      <w:rPr>
        <w:rFonts w:hint="default"/>
        <w:lang w:val="ru-RU" w:eastAsia="en-US" w:bidi="ar-SA"/>
      </w:rPr>
    </w:lvl>
    <w:lvl w:ilvl="5" w:tplc="E6C24916">
      <w:numFmt w:val="bullet"/>
      <w:lvlText w:val="•"/>
      <w:lvlJc w:val="left"/>
      <w:pPr>
        <w:ind w:left="2716" w:hanging="428"/>
      </w:pPr>
      <w:rPr>
        <w:rFonts w:hint="default"/>
        <w:lang w:val="ru-RU" w:eastAsia="en-US" w:bidi="ar-SA"/>
      </w:rPr>
    </w:lvl>
    <w:lvl w:ilvl="6" w:tplc="1F94BBE8">
      <w:numFmt w:val="bullet"/>
      <w:lvlText w:val="•"/>
      <w:lvlJc w:val="left"/>
      <w:pPr>
        <w:ind w:left="3199" w:hanging="428"/>
      </w:pPr>
      <w:rPr>
        <w:rFonts w:hint="default"/>
        <w:lang w:val="ru-RU" w:eastAsia="en-US" w:bidi="ar-SA"/>
      </w:rPr>
    </w:lvl>
    <w:lvl w:ilvl="7" w:tplc="2C24C78E">
      <w:numFmt w:val="bullet"/>
      <w:lvlText w:val="•"/>
      <w:lvlJc w:val="left"/>
      <w:pPr>
        <w:ind w:left="3682" w:hanging="428"/>
      </w:pPr>
      <w:rPr>
        <w:rFonts w:hint="default"/>
        <w:lang w:val="ru-RU" w:eastAsia="en-US" w:bidi="ar-SA"/>
      </w:rPr>
    </w:lvl>
    <w:lvl w:ilvl="8" w:tplc="46DA8BA6">
      <w:numFmt w:val="bullet"/>
      <w:lvlText w:val="•"/>
      <w:lvlJc w:val="left"/>
      <w:pPr>
        <w:ind w:left="4165" w:hanging="428"/>
      </w:pPr>
      <w:rPr>
        <w:rFonts w:hint="default"/>
        <w:lang w:val="ru-RU" w:eastAsia="en-US" w:bidi="ar-SA"/>
      </w:rPr>
    </w:lvl>
  </w:abstractNum>
  <w:abstractNum w:abstractNumId="87">
    <w:nsid w:val="518A4EC2"/>
    <w:multiLevelType w:val="hybridMultilevel"/>
    <w:tmpl w:val="4FDACCF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8">
    <w:nsid w:val="51A62557"/>
    <w:multiLevelType w:val="multilevel"/>
    <w:tmpl w:val="002ACB6C"/>
    <w:lvl w:ilvl="0">
      <w:start w:val="1"/>
      <w:numFmt w:val="decimal"/>
      <w:lvlText w:val="%1."/>
      <w:lvlJc w:val="left"/>
      <w:pPr>
        <w:ind w:left="720" w:hanging="360"/>
      </w:pPr>
    </w:lvl>
    <w:lvl w:ilvl="1">
      <w:start w:val="3"/>
      <w:numFmt w:val="decimal"/>
      <w:isLgl/>
      <w:lvlText w:val="%1.%2."/>
      <w:lvlJc w:val="left"/>
      <w:pPr>
        <w:ind w:left="1129" w:hanging="420"/>
      </w:pPr>
      <w:rPr>
        <w:rFonts w:hint="default"/>
      </w:rPr>
    </w:lvl>
    <w:lvl w:ilvl="2">
      <w:start w:val="1"/>
      <w:numFmt w:val="decimal"/>
      <w:isLgl/>
      <w:lvlText w:val="%1.%2.%3."/>
      <w:lvlJc w:val="left"/>
      <w:pPr>
        <w:ind w:left="1772" w:hanging="720"/>
      </w:pPr>
      <w:rPr>
        <w:rFonts w:hint="default"/>
      </w:rPr>
    </w:lvl>
    <w:lvl w:ilvl="3">
      <w:start w:val="1"/>
      <w:numFmt w:val="decimal"/>
      <w:isLgl/>
      <w:lvlText w:val="%1.%2.%3.%4."/>
      <w:lvlJc w:val="left"/>
      <w:pPr>
        <w:ind w:left="2118" w:hanging="720"/>
      </w:pPr>
      <w:rPr>
        <w:rFonts w:hint="default"/>
      </w:rPr>
    </w:lvl>
    <w:lvl w:ilvl="4">
      <w:start w:val="1"/>
      <w:numFmt w:val="decimal"/>
      <w:isLgl/>
      <w:lvlText w:val="%1.%2.%3.%4.%5."/>
      <w:lvlJc w:val="left"/>
      <w:pPr>
        <w:ind w:left="2824" w:hanging="1080"/>
      </w:pPr>
      <w:rPr>
        <w:rFonts w:hint="default"/>
      </w:rPr>
    </w:lvl>
    <w:lvl w:ilvl="5">
      <w:start w:val="1"/>
      <w:numFmt w:val="decimal"/>
      <w:isLgl/>
      <w:lvlText w:val="%1.%2.%3.%4.%5.%6."/>
      <w:lvlJc w:val="left"/>
      <w:pPr>
        <w:ind w:left="3170" w:hanging="1080"/>
      </w:pPr>
      <w:rPr>
        <w:rFonts w:hint="default"/>
      </w:rPr>
    </w:lvl>
    <w:lvl w:ilvl="6">
      <w:start w:val="1"/>
      <w:numFmt w:val="decimal"/>
      <w:isLgl/>
      <w:lvlText w:val="%1.%2.%3.%4.%5.%6.%7."/>
      <w:lvlJc w:val="left"/>
      <w:pPr>
        <w:ind w:left="3876" w:hanging="1440"/>
      </w:pPr>
      <w:rPr>
        <w:rFonts w:hint="default"/>
      </w:rPr>
    </w:lvl>
    <w:lvl w:ilvl="7">
      <w:start w:val="1"/>
      <w:numFmt w:val="decimal"/>
      <w:isLgl/>
      <w:lvlText w:val="%1.%2.%3.%4.%5.%6.%7.%8."/>
      <w:lvlJc w:val="left"/>
      <w:pPr>
        <w:ind w:left="4222" w:hanging="1440"/>
      </w:pPr>
      <w:rPr>
        <w:rFonts w:hint="default"/>
      </w:rPr>
    </w:lvl>
    <w:lvl w:ilvl="8">
      <w:start w:val="1"/>
      <w:numFmt w:val="decimal"/>
      <w:isLgl/>
      <w:lvlText w:val="%1.%2.%3.%4.%5.%6.%7.%8.%9."/>
      <w:lvlJc w:val="left"/>
      <w:pPr>
        <w:ind w:left="4928" w:hanging="1800"/>
      </w:pPr>
      <w:rPr>
        <w:rFonts w:hint="default"/>
      </w:rPr>
    </w:lvl>
  </w:abstractNum>
  <w:abstractNum w:abstractNumId="89">
    <w:nsid w:val="52891164"/>
    <w:multiLevelType w:val="hybridMultilevel"/>
    <w:tmpl w:val="A694F8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53180179"/>
    <w:multiLevelType w:val="hybridMultilevel"/>
    <w:tmpl w:val="4A3062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537278CE"/>
    <w:multiLevelType w:val="hybridMultilevel"/>
    <w:tmpl w:val="AAF2B4F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2">
    <w:nsid w:val="54BF6BB9"/>
    <w:multiLevelType w:val="hybridMultilevel"/>
    <w:tmpl w:val="EF16B14A"/>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93">
    <w:nsid w:val="56E83AE3"/>
    <w:multiLevelType w:val="hybridMultilevel"/>
    <w:tmpl w:val="ACB08A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4">
    <w:nsid w:val="58766934"/>
    <w:multiLevelType w:val="hybridMultilevel"/>
    <w:tmpl w:val="73805F26"/>
    <w:lvl w:ilvl="0" w:tplc="50B82E04">
      <w:start w:val="1"/>
      <w:numFmt w:val="bullet"/>
      <w:pStyle w:val="list-dash"/>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95">
    <w:nsid w:val="58D819B8"/>
    <w:multiLevelType w:val="hybridMultilevel"/>
    <w:tmpl w:val="E14EE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8DC3864"/>
    <w:multiLevelType w:val="hybridMultilevel"/>
    <w:tmpl w:val="1F7C3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98C1FA8"/>
    <w:multiLevelType w:val="hybridMultilevel"/>
    <w:tmpl w:val="6BE2155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8">
    <w:nsid w:val="5BC14E71"/>
    <w:multiLevelType w:val="hybridMultilevel"/>
    <w:tmpl w:val="8F706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BCE30D6"/>
    <w:multiLevelType w:val="hybridMultilevel"/>
    <w:tmpl w:val="6A6C21A6"/>
    <w:lvl w:ilvl="0" w:tplc="04190001">
      <w:start w:val="1"/>
      <w:numFmt w:val="bullet"/>
      <w:lvlText w:val=""/>
      <w:lvlJc w:val="left"/>
      <w:pPr>
        <w:ind w:left="3054" w:hanging="360"/>
      </w:pPr>
      <w:rPr>
        <w:rFonts w:ascii="Symbol" w:hAnsi="Symbol" w:hint="default"/>
      </w:rPr>
    </w:lvl>
    <w:lvl w:ilvl="1" w:tplc="04190003" w:tentative="1">
      <w:start w:val="1"/>
      <w:numFmt w:val="bullet"/>
      <w:lvlText w:val="o"/>
      <w:lvlJc w:val="left"/>
      <w:pPr>
        <w:ind w:left="3566" w:hanging="360"/>
      </w:pPr>
      <w:rPr>
        <w:rFonts w:ascii="Courier New" w:hAnsi="Courier New" w:cs="Courier New" w:hint="default"/>
      </w:rPr>
    </w:lvl>
    <w:lvl w:ilvl="2" w:tplc="04190005" w:tentative="1">
      <w:start w:val="1"/>
      <w:numFmt w:val="bullet"/>
      <w:lvlText w:val=""/>
      <w:lvlJc w:val="left"/>
      <w:pPr>
        <w:ind w:left="4286" w:hanging="360"/>
      </w:pPr>
      <w:rPr>
        <w:rFonts w:ascii="Wingdings" w:hAnsi="Wingdings" w:hint="default"/>
      </w:rPr>
    </w:lvl>
    <w:lvl w:ilvl="3" w:tplc="04190001" w:tentative="1">
      <w:start w:val="1"/>
      <w:numFmt w:val="bullet"/>
      <w:lvlText w:val=""/>
      <w:lvlJc w:val="left"/>
      <w:pPr>
        <w:ind w:left="5006" w:hanging="360"/>
      </w:pPr>
      <w:rPr>
        <w:rFonts w:ascii="Symbol" w:hAnsi="Symbol" w:hint="default"/>
      </w:rPr>
    </w:lvl>
    <w:lvl w:ilvl="4" w:tplc="04190003" w:tentative="1">
      <w:start w:val="1"/>
      <w:numFmt w:val="bullet"/>
      <w:lvlText w:val="o"/>
      <w:lvlJc w:val="left"/>
      <w:pPr>
        <w:ind w:left="5726" w:hanging="360"/>
      </w:pPr>
      <w:rPr>
        <w:rFonts w:ascii="Courier New" w:hAnsi="Courier New" w:cs="Courier New" w:hint="default"/>
      </w:rPr>
    </w:lvl>
    <w:lvl w:ilvl="5" w:tplc="04190005" w:tentative="1">
      <w:start w:val="1"/>
      <w:numFmt w:val="bullet"/>
      <w:lvlText w:val=""/>
      <w:lvlJc w:val="left"/>
      <w:pPr>
        <w:ind w:left="6446" w:hanging="360"/>
      </w:pPr>
      <w:rPr>
        <w:rFonts w:ascii="Wingdings" w:hAnsi="Wingdings" w:hint="default"/>
      </w:rPr>
    </w:lvl>
    <w:lvl w:ilvl="6" w:tplc="04190001" w:tentative="1">
      <w:start w:val="1"/>
      <w:numFmt w:val="bullet"/>
      <w:lvlText w:val=""/>
      <w:lvlJc w:val="left"/>
      <w:pPr>
        <w:ind w:left="7166" w:hanging="360"/>
      </w:pPr>
      <w:rPr>
        <w:rFonts w:ascii="Symbol" w:hAnsi="Symbol" w:hint="default"/>
      </w:rPr>
    </w:lvl>
    <w:lvl w:ilvl="7" w:tplc="04190003" w:tentative="1">
      <w:start w:val="1"/>
      <w:numFmt w:val="bullet"/>
      <w:lvlText w:val="o"/>
      <w:lvlJc w:val="left"/>
      <w:pPr>
        <w:ind w:left="7886" w:hanging="360"/>
      </w:pPr>
      <w:rPr>
        <w:rFonts w:ascii="Courier New" w:hAnsi="Courier New" w:cs="Courier New" w:hint="default"/>
      </w:rPr>
    </w:lvl>
    <w:lvl w:ilvl="8" w:tplc="04190005" w:tentative="1">
      <w:start w:val="1"/>
      <w:numFmt w:val="bullet"/>
      <w:lvlText w:val=""/>
      <w:lvlJc w:val="left"/>
      <w:pPr>
        <w:ind w:left="8606" w:hanging="360"/>
      </w:pPr>
      <w:rPr>
        <w:rFonts w:ascii="Wingdings" w:hAnsi="Wingdings" w:hint="default"/>
      </w:rPr>
    </w:lvl>
  </w:abstractNum>
  <w:abstractNum w:abstractNumId="100">
    <w:nsid w:val="5D317B2B"/>
    <w:multiLevelType w:val="hybridMultilevel"/>
    <w:tmpl w:val="DCB23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D794528"/>
    <w:multiLevelType w:val="hybridMultilevel"/>
    <w:tmpl w:val="8F10C81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2">
    <w:nsid w:val="5DA30F28"/>
    <w:multiLevelType w:val="hybridMultilevel"/>
    <w:tmpl w:val="1BAC0C1A"/>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3">
    <w:nsid w:val="5E6935AE"/>
    <w:multiLevelType w:val="hybridMultilevel"/>
    <w:tmpl w:val="2C8690E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4">
    <w:nsid w:val="5E977EBF"/>
    <w:multiLevelType w:val="hybridMultilevel"/>
    <w:tmpl w:val="14A8EB2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nsid w:val="5EFD5193"/>
    <w:multiLevelType w:val="hybridMultilevel"/>
    <w:tmpl w:val="9BB86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1AC538A"/>
    <w:multiLevelType w:val="hybridMultilevel"/>
    <w:tmpl w:val="25CA1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1B52533"/>
    <w:multiLevelType w:val="multilevel"/>
    <w:tmpl w:val="798A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2506BE2"/>
    <w:multiLevelType w:val="hybridMultilevel"/>
    <w:tmpl w:val="1682B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3824618"/>
    <w:multiLevelType w:val="multilevel"/>
    <w:tmpl w:val="B270F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642A6AF8"/>
    <w:multiLevelType w:val="hybridMultilevel"/>
    <w:tmpl w:val="0C7AE7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65066283"/>
    <w:multiLevelType w:val="hybridMultilevel"/>
    <w:tmpl w:val="17081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5FD5F96"/>
    <w:multiLevelType w:val="multilevel"/>
    <w:tmpl w:val="6DF25908"/>
    <w:lvl w:ilvl="0">
      <w:start w:val="1"/>
      <w:numFmt w:val="bullet"/>
      <w:lvlText w:val="o"/>
      <w:lvlJc w:val="left"/>
      <w:rPr>
        <w:rFonts w:ascii="Courier New" w:hAnsi="Courier New" w:cs="Courier New" w:hint="default"/>
        <w:b w:val="0"/>
        <w:bCs w:val="0"/>
        <w:i w:val="0"/>
        <w:iCs w:val="0"/>
        <w:smallCaps w:val="0"/>
        <w:strike w:val="0"/>
        <w:color w:val="000000"/>
        <w:spacing w:val="0"/>
        <w:w w:val="100"/>
        <w:position w:val="0"/>
        <w:sz w:val="14"/>
        <w:szCs w:val="14"/>
        <w:u w:val="none"/>
        <w:lang w:val="ru-RU" w:eastAsia="ru-RU" w:bidi="ru-RU"/>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86825DE"/>
    <w:multiLevelType w:val="hybridMultilevel"/>
    <w:tmpl w:val="1DBC3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BA607D3"/>
    <w:multiLevelType w:val="hybridMultilevel"/>
    <w:tmpl w:val="8ECCC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C6479B0"/>
    <w:multiLevelType w:val="hybridMultilevel"/>
    <w:tmpl w:val="3DA426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CF846E2"/>
    <w:multiLevelType w:val="multilevel"/>
    <w:tmpl w:val="360AB098"/>
    <w:lvl w:ilvl="0">
      <w:start w:val="2"/>
      <w:numFmt w:val="decimal"/>
      <w:lvlText w:val="%1"/>
      <w:lvlJc w:val="left"/>
      <w:pPr>
        <w:ind w:left="547"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7">
    <w:nsid w:val="6E5F7CD5"/>
    <w:multiLevelType w:val="hybridMultilevel"/>
    <w:tmpl w:val="24FAEE9E"/>
    <w:lvl w:ilvl="0" w:tplc="EA3E1106">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8">
    <w:nsid w:val="6E853DB3"/>
    <w:multiLevelType w:val="multilevel"/>
    <w:tmpl w:val="6E853DB3"/>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nsid w:val="6F9460CA"/>
    <w:multiLevelType w:val="hybridMultilevel"/>
    <w:tmpl w:val="12021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0553D9E"/>
    <w:multiLevelType w:val="hybridMultilevel"/>
    <w:tmpl w:val="2E409D50"/>
    <w:lvl w:ilvl="0" w:tplc="79D6A5CA">
      <w:start w:val="1"/>
      <w:numFmt w:val="decimal"/>
      <w:lvlText w:val="%1."/>
      <w:lvlJc w:val="left"/>
      <w:pPr>
        <w:ind w:left="117" w:hanging="263"/>
      </w:pPr>
      <w:rPr>
        <w:rFonts w:ascii="Times New Roman" w:eastAsia="Times New Roman" w:hAnsi="Times New Roman" w:cs="Times New Roman" w:hint="default"/>
        <w:color w:val="231F20"/>
        <w:w w:val="127"/>
        <w:sz w:val="20"/>
        <w:szCs w:val="20"/>
        <w:lang w:val="ru-RU" w:eastAsia="en-US" w:bidi="ar-SA"/>
      </w:rPr>
    </w:lvl>
    <w:lvl w:ilvl="1" w:tplc="B8D08482">
      <w:numFmt w:val="bullet"/>
      <w:lvlText w:val="•"/>
      <w:lvlJc w:val="left"/>
      <w:pPr>
        <w:ind w:left="766" w:hanging="263"/>
      </w:pPr>
      <w:rPr>
        <w:rFonts w:hint="default"/>
        <w:lang w:val="ru-RU" w:eastAsia="en-US" w:bidi="ar-SA"/>
      </w:rPr>
    </w:lvl>
    <w:lvl w:ilvl="2" w:tplc="14F2CCBA">
      <w:numFmt w:val="bullet"/>
      <w:lvlText w:val="•"/>
      <w:lvlJc w:val="left"/>
      <w:pPr>
        <w:ind w:left="1412" w:hanging="263"/>
      </w:pPr>
      <w:rPr>
        <w:rFonts w:hint="default"/>
        <w:lang w:val="ru-RU" w:eastAsia="en-US" w:bidi="ar-SA"/>
      </w:rPr>
    </w:lvl>
    <w:lvl w:ilvl="3" w:tplc="908CE504">
      <w:numFmt w:val="bullet"/>
      <w:lvlText w:val="•"/>
      <w:lvlJc w:val="left"/>
      <w:pPr>
        <w:ind w:left="2059" w:hanging="263"/>
      </w:pPr>
      <w:rPr>
        <w:rFonts w:hint="default"/>
        <w:lang w:val="ru-RU" w:eastAsia="en-US" w:bidi="ar-SA"/>
      </w:rPr>
    </w:lvl>
    <w:lvl w:ilvl="4" w:tplc="90629040">
      <w:numFmt w:val="bullet"/>
      <w:lvlText w:val="•"/>
      <w:lvlJc w:val="left"/>
      <w:pPr>
        <w:ind w:left="2705" w:hanging="263"/>
      </w:pPr>
      <w:rPr>
        <w:rFonts w:hint="default"/>
        <w:lang w:val="ru-RU" w:eastAsia="en-US" w:bidi="ar-SA"/>
      </w:rPr>
    </w:lvl>
    <w:lvl w:ilvl="5" w:tplc="5712E5BA">
      <w:numFmt w:val="bullet"/>
      <w:lvlText w:val="•"/>
      <w:lvlJc w:val="left"/>
      <w:pPr>
        <w:ind w:left="3351" w:hanging="263"/>
      </w:pPr>
      <w:rPr>
        <w:rFonts w:hint="default"/>
        <w:lang w:val="ru-RU" w:eastAsia="en-US" w:bidi="ar-SA"/>
      </w:rPr>
    </w:lvl>
    <w:lvl w:ilvl="6" w:tplc="C38E9C34">
      <w:numFmt w:val="bullet"/>
      <w:lvlText w:val="•"/>
      <w:lvlJc w:val="left"/>
      <w:pPr>
        <w:ind w:left="3998" w:hanging="263"/>
      </w:pPr>
      <w:rPr>
        <w:rFonts w:hint="default"/>
        <w:lang w:val="ru-RU" w:eastAsia="en-US" w:bidi="ar-SA"/>
      </w:rPr>
    </w:lvl>
    <w:lvl w:ilvl="7" w:tplc="27508C32">
      <w:numFmt w:val="bullet"/>
      <w:lvlText w:val="•"/>
      <w:lvlJc w:val="left"/>
      <w:pPr>
        <w:ind w:left="4644" w:hanging="263"/>
      </w:pPr>
      <w:rPr>
        <w:rFonts w:hint="default"/>
        <w:lang w:val="ru-RU" w:eastAsia="en-US" w:bidi="ar-SA"/>
      </w:rPr>
    </w:lvl>
    <w:lvl w:ilvl="8" w:tplc="CD26A828">
      <w:numFmt w:val="bullet"/>
      <w:lvlText w:val="•"/>
      <w:lvlJc w:val="left"/>
      <w:pPr>
        <w:ind w:left="5290" w:hanging="263"/>
      </w:pPr>
      <w:rPr>
        <w:rFonts w:hint="default"/>
        <w:lang w:val="ru-RU" w:eastAsia="en-US" w:bidi="ar-SA"/>
      </w:rPr>
    </w:lvl>
  </w:abstractNum>
  <w:abstractNum w:abstractNumId="121">
    <w:nsid w:val="711160F8"/>
    <w:multiLevelType w:val="hybridMultilevel"/>
    <w:tmpl w:val="BA30667E"/>
    <w:lvl w:ilvl="0" w:tplc="A606E518">
      <w:start w:val="1"/>
      <w:numFmt w:val="bullet"/>
      <w:lvlText w:val=""/>
      <w:lvlJc w:val="left"/>
      <w:pPr>
        <w:ind w:left="34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13976AF"/>
    <w:multiLevelType w:val="multilevel"/>
    <w:tmpl w:val="EC1C7D06"/>
    <w:lvl w:ilvl="0">
      <w:start w:val="1"/>
      <w:numFmt w:val="decimal"/>
      <w:lvlText w:val="%1."/>
      <w:lvlJc w:val="left"/>
      <w:pPr>
        <w:ind w:left="720" w:hanging="360"/>
      </w:pPr>
      <w:rPr>
        <w:rFonts w:hint="default"/>
      </w:rPr>
    </w:lvl>
    <w:lvl w:ilvl="1">
      <w:start w:val="3"/>
      <w:numFmt w:val="decimal"/>
      <w:isLgl/>
      <w:lvlText w:val="%1.%2."/>
      <w:lvlJc w:val="left"/>
      <w:pPr>
        <w:ind w:left="1260" w:hanging="720"/>
      </w:pPr>
      <w:rPr>
        <w:rFonts w:hint="default"/>
      </w:rPr>
    </w:lvl>
    <w:lvl w:ilvl="2">
      <w:start w:val="2"/>
      <w:numFmt w:val="decimal"/>
      <w:isLgl/>
      <w:lvlText w:val="%1.%2.%3."/>
      <w:lvlJc w:val="left"/>
      <w:pPr>
        <w:ind w:left="2564"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23">
    <w:nsid w:val="719B0F7F"/>
    <w:multiLevelType w:val="hybridMultilevel"/>
    <w:tmpl w:val="63B8E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45F3D97"/>
    <w:multiLevelType w:val="hybridMultilevel"/>
    <w:tmpl w:val="46BC07C6"/>
    <w:lvl w:ilvl="0" w:tplc="A606E518">
      <w:start w:val="1"/>
      <w:numFmt w:val="bullet"/>
      <w:lvlText w:val=""/>
      <w:lvlJc w:val="left"/>
      <w:pPr>
        <w:ind w:left="348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5">
    <w:nsid w:val="74A9568B"/>
    <w:multiLevelType w:val="hybridMultilevel"/>
    <w:tmpl w:val="95AC6BC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6">
    <w:nsid w:val="761C6155"/>
    <w:multiLevelType w:val="hybridMultilevel"/>
    <w:tmpl w:val="4E0C8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65F6AE4"/>
    <w:multiLevelType w:val="hybridMultilevel"/>
    <w:tmpl w:val="EA287CF6"/>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28">
    <w:nsid w:val="782736BE"/>
    <w:multiLevelType w:val="hybridMultilevel"/>
    <w:tmpl w:val="B69865A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9">
    <w:nsid w:val="78E8282E"/>
    <w:multiLevelType w:val="hybridMultilevel"/>
    <w:tmpl w:val="61E0395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0">
    <w:nsid w:val="7AA96F38"/>
    <w:multiLevelType w:val="hybridMultilevel"/>
    <w:tmpl w:val="0BCCF57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1">
    <w:nsid w:val="7DA04473"/>
    <w:multiLevelType w:val="hybridMultilevel"/>
    <w:tmpl w:val="7BF87B0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2">
    <w:nsid w:val="7E2058A6"/>
    <w:multiLevelType w:val="hybridMultilevel"/>
    <w:tmpl w:val="3294B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7EA1477A"/>
    <w:multiLevelType w:val="hybridMultilevel"/>
    <w:tmpl w:val="AEDCBD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4">
    <w:nsid w:val="7EBC4172"/>
    <w:multiLevelType w:val="hybridMultilevel"/>
    <w:tmpl w:val="E1D081E8"/>
    <w:lvl w:ilvl="0" w:tplc="44B06D68">
      <w:numFmt w:val="bullet"/>
      <w:lvlText w:val=""/>
      <w:lvlJc w:val="left"/>
      <w:pPr>
        <w:ind w:left="562" w:hanging="361"/>
      </w:pPr>
      <w:rPr>
        <w:rFonts w:hint="default"/>
        <w:w w:val="93"/>
        <w:lang w:val="ru-RU" w:eastAsia="en-US" w:bidi="ar-SA"/>
      </w:rPr>
    </w:lvl>
    <w:lvl w:ilvl="1" w:tplc="AB3498D2">
      <w:numFmt w:val="bullet"/>
      <w:lvlText w:val=""/>
      <w:lvlJc w:val="left"/>
      <w:pPr>
        <w:ind w:left="822" w:hanging="360"/>
      </w:pPr>
      <w:rPr>
        <w:rFonts w:ascii="Symbol" w:eastAsia="Symbol" w:hAnsi="Symbol" w:cs="Symbol" w:hint="default"/>
        <w:w w:val="100"/>
        <w:sz w:val="24"/>
        <w:szCs w:val="24"/>
        <w:lang w:val="ru-RU" w:eastAsia="en-US" w:bidi="ar-SA"/>
      </w:rPr>
    </w:lvl>
    <w:lvl w:ilvl="2" w:tplc="56765A72">
      <w:numFmt w:val="bullet"/>
      <w:lvlText w:val="-"/>
      <w:lvlJc w:val="left"/>
      <w:pPr>
        <w:ind w:left="101" w:hanging="188"/>
      </w:pPr>
      <w:rPr>
        <w:rFonts w:ascii="Times New Roman" w:eastAsia="Times New Roman" w:hAnsi="Times New Roman" w:cs="Times New Roman" w:hint="default"/>
        <w:w w:val="99"/>
        <w:sz w:val="24"/>
        <w:szCs w:val="24"/>
        <w:lang w:val="ru-RU" w:eastAsia="en-US" w:bidi="ar-SA"/>
      </w:rPr>
    </w:lvl>
    <w:lvl w:ilvl="3" w:tplc="475260BE">
      <w:numFmt w:val="bullet"/>
      <w:lvlText w:val="•"/>
      <w:lvlJc w:val="left"/>
      <w:pPr>
        <w:ind w:left="980" w:hanging="188"/>
      </w:pPr>
      <w:rPr>
        <w:rFonts w:hint="default"/>
        <w:lang w:val="ru-RU" w:eastAsia="en-US" w:bidi="ar-SA"/>
      </w:rPr>
    </w:lvl>
    <w:lvl w:ilvl="4" w:tplc="AD5041DA">
      <w:numFmt w:val="bullet"/>
      <w:lvlText w:val="•"/>
      <w:lvlJc w:val="left"/>
      <w:pPr>
        <w:ind w:left="3111" w:hanging="188"/>
      </w:pPr>
      <w:rPr>
        <w:rFonts w:hint="default"/>
        <w:lang w:val="ru-RU" w:eastAsia="en-US" w:bidi="ar-SA"/>
      </w:rPr>
    </w:lvl>
    <w:lvl w:ilvl="5" w:tplc="B0DC95BC">
      <w:numFmt w:val="bullet"/>
      <w:lvlText w:val="•"/>
      <w:lvlJc w:val="left"/>
      <w:pPr>
        <w:ind w:left="5242" w:hanging="188"/>
      </w:pPr>
      <w:rPr>
        <w:rFonts w:hint="default"/>
        <w:lang w:val="ru-RU" w:eastAsia="en-US" w:bidi="ar-SA"/>
      </w:rPr>
    </w:lvl>
    <w:lvl w:ilvl="6" w:tplc="F8A0B580">
      <w:numFmt w:val="bullet"/>
      <w:lvlText w:val="•"/>
      <w:lvlJc w:val="left"/>
      <w:pPr>
        <w:ind w:left="7373" w:hanging="188"/>
      </w:pPr>
      <w:rPr>
        <w:rFonts w:hint="default"/>
        <w:lang w:val="ru-RU" w:eastAsia="en-US" w:bidi="ar-SA"/>
      </w:rPr>
    </w:lvl>
    <w:lvl w:ilvl="7" w:tplc="9FF4D5A6">
      <w:numFmt w:val="bullet"/>
      <w:lvlText w:val="•"/>
      <w:lvlJc w:val="left"/>
      <w:pPr>
        <w:ind w:left="9504" w:hanging="188"/>
      </w:pPr>
      <w:rPr>
        <w:rFonts w:hint="default"/>
        <w:lang w:val="ru-RU" w:eastAsia="en-US" w:bidi="ar-SA"/>
      </w:rPr>
    </w:lvl>
    <w:lvl w:ilvl="8" w:tplc="F1944E62">
      <w:numFmt w:val="bullet"/>
      <w:lvlText w:val="•"/>
      <w:lvlJc w:val="left"/>
      <w:pPr>
        <w:ind w:left="11636" w:hanging="188"/>
      </w:pPr>
      <w:rPr>
        <w:rFonts w:hint="default"/>
        <w:lang w:val="ru-RU" w:eastAsia="en-US" w:bidi="ar-SA"/>
      </w:rPr>
    </w:lvl>
  </w:abstractNum>
  <w:abstractNum w:abstractNumId="135">
    <w:nsid w:val="7F332BB5"/>
    <w:multiLevelType w:val="hybridMultilevel"/>
    <w:tmpl w:val="01E8607E"/>
    <w:lvl w:ilvl="0" w:tplc="04190001">
      <w:start w:val="1"/>
      <w:numFmt w:val="bullet"/>
      <w:lvlText w:val=""/>
      <w:lvlJc w:val="left"/>
      <w:pPr>
        <w:ind w:left="1063" w:hanging="360"/>
      </w:pPr>
      <w:rPr>
        <w:rFonts w:ascii="Symbol" w:hAnsi="Symbol" w:hint="default"/>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136">
    <w:nsid w:val="7F3F70D5"/>
    <w:multiLevelType w:val="hybridMultilevel"/>
    <w:tmpl w:val="D5FA8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FC8700A"/>
    <w:multiLevelType w:val="hybridMultilevel"/>
    <w:tmpl w:val="07CA3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6"/>
  </w:num>
  <w:num w:numId="2">
    <w:abstractNumId w:val="0"/>
  </w:num>
  <w:num w:numId="3">
    <w:abstractNumId w:val="125"/>
  </w:num>
  <w:num w:numId="4">
    <w:abstractNumId w:val="82"/>
  </w:num>
  <w:num w:numId="5">
    <w:abstractNumId w:val="45"/>
  </w:num>
  <w:num w:numId="6">
    <w:abstractNumId w:val="129"/>
  </w:num>
  <w:num w:numId="7">
    <w:abstractNumId w:val="39"/>
  </w:num>
  <w:num w:numId="8">
    <w:abstractNumId w:val="57"/>
  </w:num>
  <w:num w:numId="9">
    <w:abstractNumId w:val="6"/>
  </w:num>
  <w:num w:numId="10">
    <w:abstractNumId w:val="71"/>
  </w:num>
  <w:num w:numId="11">
    <w:abstractNumId w:val="20"/>
  </w:num>
  <w:num w:numId="12">
    <w:abstractNumId w:val="98"/>
  </w:num>
  <w:num w:numId="13">
    <w:abstractNumId w:val="137"/>
  </w:num>
  <w:num w:numId="14">
    <w:abstractNumId w:val="103"/>
  </w:num>
  <w:num w:numId="15">
    <w:abstractNumId w:val="42"/>
  </w:num>
  <w:num w:numId="16">
    <w:abstractNumId w:val="60"/>
  </w:num>
  <w:num w:numId="17">
    <w:abstractNumId w:val="61"/>
  </w:num>
  <w:num w:numId="18">
    <w:abstractNumId w:val="75"/>
  </w:num>
  <w:num w:numId="19">
    <w:abstractNumId w:val="41"/>
  </w:num>
  <w:num w:numId="20">
    <w:abstractNumId w:val="83"/>
  </w:num>
  <w:num w:numId="21">
    <w:abstractNumId w:val="49"/>
  </w:num>
  <w:num w:numId="22">
    <w:abstractNumId w:val="23"/>
  </w:num>
  <w:num w:numId="23">
    <w:abstractNumId w:val="24"/>
  </w:num>
  <w:num w:numId="24">
    <w:abstractNumId w:val="33"/>
  </w:num>
  <w:num w:numId="25">
    <w:abstractNumId w:val="69"/>
  </w:num>
  <w:num w:numId="26">
    <w:abstractNumId w:val="14"/>
  </w:num>
  <w:num w:numId="27">
    <w:abstractNumId w:val="102"/>
  </w:num>
  <w:num w:numId="28">
    <w:abstractNumId w:val="90"/>
  </w:num>
  <w:num w:numId="29">
    <w:abstractNumId w:val="73"/>
  </w:num>
  <w:num w:numId="30">
    <w:abstractNumId w:val="28"/>
  </w:num>
  <w:num w:numId="31">
    <w:abstractNumId w:val="67"/>
  </w:num>
  <w:num w:numId="32">
    <w:abstractNumId w:val="116"/>
  </w:num>
  <w:num w:numId="33">
    <w:abstractNumId w:val="35"/>
  </w:num>
  <w:num w:numId="34">
    <w:abstractNumId w:val="86"/>
  </w:num>
  <w:num w:numId="35">
    <w:abstractNumId w:val="88"/>
  </w:num>
  <w:num w:numId="36">
    <w:abstractNumId w:val="56"/>
  </w:num>
  <w:num w:numId="37">
    <w:abstractNumId w:val="72"/>
  </w:num>
  <w:num w:numId="38">
    <w:abstractNumId w:val="95"/>
  </w:num>
  <w:num w:numId="39">
    <w:abstractNumId w:val="64"/>
  </w:num>
  <w:num w:numId="40">
    <w:abstractNumId w:val="92"/>
  </w:num>
  <w:num w:numId="41">
    <w:abstractNumId w:val="11"/>
  </w:num>
  <w:num w:numId="42">
    <w:abstractNumId w:val="34"/>
  </w:num>
  <w:num w:numId="43">
    <w:abstractNumId w:val="19"/>
  </w:num>
  <w:num w:numId="44">
    <w:abstractNumId w:val="25"/>
  </w:num>
  <w:num w:numId="45">
    <w:abstractNumId w:val="134"/>
  </w:num>
  <w:num w:numId="46">
    <w:abstractNumId w:val="54"/>
  </w:num>
  <w:num w:numId="47">
    <w:abstractNumId w:val="30"/>
  </w:num>
  <w:num w:numId="48">
    <w:abstractNumId w:val="36"/>
  </w:num>
  <w:num w:numId="49">
    <w:abstractNumId w:val="59"/>
  </w:num>
  <w:num w:numId="50">
    <w:abstractNumId w:val="122"/>
  </w:num>
  <w:num w:numId="51">
    <w:abstractNumId w:val="89"/>
  </w:num>
  <w:num w:numId="52">
    <w:abstractNumId w:val="53"/>
  </w:num>
  <w:num w:numId="53">
    <w:abstractNumId w:val="99"/>
  </w:num>
  <w:num w:numId="54">
    <w:abstractNumId w:val="74"/>
  </w:num>
  <w:num w:numId="55">
    <w:abstractNumId w:val="111"/>
  </w:num>
  <w:num w:numId="56">
    <w:abstractNumId w:val="38"/>
  </w:num>
  <w:num w:numId="57">
    <w:abstractNumId w:val="55"/>
  </w:num>
  <w:num w:numId="58">
    <w:abstractNumId w:val="70"/>
  </w:num>
  <w:num w:numId="59">
    <w:abstractNumId w:val="17"/>
  </w:num>
  <w:num w:numId="60">
    <w:abstractNumId w:val="46"/>
  </w:num>
  <w:num w:numId="61">
    <w:abstractNumId w:val="8"/>
  </w:num>
  <w:num w:numId="62">
    <w:abstractNumId w:val="44"/>
  </w:num>
  <w:num w:numId="63">
    <w:abstractNumId w:val="52"/>
  </w:num>
  <w:num w:numId="64">
    <w:abstractNumId w:val="123"/>
  </w:num>
  <w:num w:numId="65">
    <w:abstractNumId w:val="78"/>
  </w:num>
  <w:num w:numId="66">
    <w:abstractNumId w:val="16"/>
  </w:num>
  <w:num w:numId="67">
    <w:abstractNumId w:val="85"/>
  </w:num>
  <w:num w:numId="68">
    <w:abstractNumId w:val="58"/>
  </w:num>
  <w:num w:numId="69">
    <w:abstractNumId w:val="126"/>
  </w:num>
  <w:num w:numId="70">
    <w:abstractNumId w:val="108"/>
  </w:num>
  <w:num w:numId="71">
    <w:abstractNumId w:val="15"/>
  </w:num>
  <w:num w:numId="72">
    <w:abstractNumId w:val="50"/>
  </w:num>
  <w:num w:numId="73">
    <w:abstractNumId w:val="43"/>
  </w:num>
  <w:num w:numId="74">
    <w:abstractNumId w:val="9"/>
  </w:num>
  <w:num w:numId="75">
    <w:abstractNumId w:val="96"/>
  </w:num>
  <w:num w:numId="76">
    <w:abstractNumId w:val="7"/>
  </w:num>
  <w:num w:numId="77">
    <w:abstractNumId w:val="40"/>
  </w:num>
  <w:num w:numId="78">
    <w:abstractNumId w:val="94"/>
  </w:num>
  <w:num w:numId="79">
    <w:abstractNumId w:val="132"/>
  </w:num>
  <w:num w:numId="80">
    <w:abstractNumId w:val="97"/>
  </w:num>
  <w:num w:numId="81">
    <w:abstractNumId w:val="104"/>
  </w:num>
  <w:num w:numId="82">
    <w:abstractNumId w:val="107"/>
  </w:num>
  <w:num w:numId="83">
    <w:abstractNumId w:val="3"/>
  </w:num>
  <w:num w:numId="84">
    <w:abstractNumId w:val="84"/>
  </w:num>
  <w:num w:numId="85">
    <w:abstractNumId w:val="48"/>
  </w:num>
  <w:num w:numId="86">
    <w:abstractNumId w:val="100"/>
  </w:num>
  <w:num w:numId="87">
    <w:abstractNumId w:val="106"/>
  </w:num>
  <w:num w:numId="88">
    <w:abstractNumId w:val="26"/>
  </w:num>
  <w:num w:numId="89">
    <w:abstractNumId w:val="136"/>
  </w:num>
  <w:num w:numId="90">
    <w:abstractNumId w:val="114"/>
  </w:num>
  <w:num w:numId="91">
    <w:abstractNumId w:val="1"/>
  </w:num>
  <w:num w:numId="92">
    <w:abstractNumId w:val="113"/>
  </w:num>
  <w:num w:numId="93">
    <w:abstractNumId w:val="62"/>
  </w:num>
  <w:num w:numId="94">
    <w:abstractNumId w:val="127"/>
  </w:num>
  <w:num w:numId="95">
    <w:abstractNumId w:val="4"/>
  </w:num>
  <w:num w:numId="96">
    <w:abstractNumId w:val="112"/>
  </w:num>
  <w:num w:numId="97">
    <w:abstractNumId w:val="109"/>
  </w:num>
  <w:num w:numId="98">
    <w:abstractNumId w:val="117"/>
  </w:num>
  <w:num w:numId="99">
    <w:abstractNumId w:val="81"/>
  </w:num>
  <w:num w:numId="100">
    <w:abstractNumId w:val="65"/>
  </w:num>
  <w:num w:numId="101">
    <w:abstractNumId w:val="133"/>
  </w:num>
  <w:num w:numId="102">
    <w:abstractNumId w:val="93"/>
  </w:num>
  <w:num w:numId="103">
    <w:abstractNumId w:val="120"/>
  </w:num>
  <w:num w:numId="104">
    <w:abstractNumId w:val="135"/>
  </w:num>
  <w:num w:numId="105">
    <w:abstractNumId w:val="13"/>
  </w:num>
  <w:num w:numId="106">
    <w:abstractNumId w:val="63"/>
  </w:num>
  <w:num w:numId="107">
    <w:abstractNumId w:val="31"/>
  </w:num>
  <w:num w:numId="108">
    <w:abstractNumId w:val="110"/>
  </w:num>
  <w:num w:numId="109">
    <w:abstractNumId w:val="79"/>
  </w:num>
  <w:num w:numId="110">
    <w:abstractNumId w:val="32"/>
  </w:num>
  <w:num w:numId="111">
    <w:abstractNumId w:val="22"/>
  </w:num>
  <w:num w:numId="112">
    <w:abstractNumId w:val="68"/>
  </w:num>
  <w:num w:numId="113">
    <w:abstractNumId w:val="118"/>
  </w:num>
  <w:num w:numId="114">
    <w:abstractNumId w:val="80"/>
  </w:num>
  <w:num w:numId="115">
    <w:abstractNumId w:val="5"/>
  </w:num>
  <w:num w:numId="116">
    <w:abstractNumId w:val="131"/>
  </w:num>
  <w:num w:numId="117">
    <w:abstractNumId w:val="87"/>
  </w:num>
  <w:num w:numId="118">
    <w:abstractNumId w:val="27"/>
  </w:num>
  <w:num w:numId="119">
    <w:abstractNumId w:val="66"/>
  </w:num>
  <w:num w:numId="120">
    <w:abstractNumId w:val="124"/>
  </w:num>
  <w:num w:numId="121">
    <w:abstractNumId w:val="121"/>
  </w:num>
  <w:num w:numId="122">
    <w:abstractNumId w:val="37"/>
  </w:num>
  <w:num w:numId="123">
    <w:abstractNumId w:val="29"/>
  </w:num>
  <w:num w:numId="124">
    <w:abstractNumId w:val="51"/>
  </w:num>
  <w:num w:numId="125">
    <w:abstractNumId w:val="21"/>
  </w:num>
  <w:num w:numId="126">
    <w:abstractNumId w:val="77"/>
  </w:num>
  <w:num w:numId="127">
    <w:abstractNumId w:val="105"/>
  </w:num>
  <w:num w:numId="128">
    <w:abstractNumId w:val="119"/>
  </w:num>
  <w:num w:numId="129">
    <w:abstractNumId w:val="2"/>
  </w:num>
  <w:num w:numId="130">
    <w:abstractNumId w:val="101"/>
  </w:num>
  <w:num w:numId="131">
    <w:abstractNumId w:val="10"/>
  </w:num>
  <w:num w:numId="132">
    <w:abstractNumId w:val="128"/>
  </w:num>
  <w:num w:numId="133">
    <w:abstractNumId w:val="18"/>
  </w:num>
  <w:num w:numId="134">
    <w:abstractNumId w:val="91"/>
  </w:num>
  <w:num w:numId="135">
    <w:abstractNumId w:val="130"/>
  </w:num>
  <w:num w:numId="136">
    <w:abstractNumId w:val="115"/>
  </w:num>
  <w:num w:numId="137">
    <w:abstractNumId w:val="47"/>
  </w:num>
  <w:num w:numId="138">
    <w:abstractNumId w:val="12"/>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efaultTabStop w:val="708"/>
  <w:drawingGridHorizontalSpacing w:val="110"/>
  <w:displayHorizontalDrawingGridEvery w:val="2"/>
  <w:characterSpacingControl w:val="doNotCompress"/>
  <w:hdrShapeDefaults>
    <o:shapedefaults v:ext="edit" spidmax="142338"/>
  </w:hdrShapeDefaults>
  <w:footnotePr>
    <w:footnote w:id="-1"/>
    <w:footnote w:id="0"/>
  </w:footnotePr>
  <w:endnotePr>
    <w:endnote w:id="-1"/>
    <w:endnote w:id="0"/>
  </w:endnotePr>
  <w:compat>
    <w:useFELayout/>
  </w:compat>
  <w:rsids>
    <w:rsidRoot w:val="00684A12"/>
    <w:rsid w:val="000047E4"/>
    <w:rsid w:val="00006612"/>
    <w:rsid w:val="000118D8"/>
    <w:rsid w:val="000121CF"/>
    <w:rsid w:val="0001279B"/>
    <w:rsid w:val="000145B8"/>
    <w:rsid w:val="000234C7"/>
    <w:rsid w:val="00025902"/>
    <w:rsid w:val="00025DDD"/>
    <w:rsid w:val="0002611E"/>
    <w:rsid w:val="000268ED"/>
    <w:rsid w:val="0003081E"/>
    <w:rsid w:val="0003132D"/>
    <w:rsid w:val="00032ECA"/>
    <w:rsid w:val="0003400A"/>
    <w:rsid w:val="000350AE"/>
    <w:rsid w:val="00035B1B"/>
    <w:rsid w:val="000412C5"/>
    <w:rsid w:val="00045676"/>
    <w:rsid w:val="00046C8A"/>
    <w:rsid w:val="00052C21"/>
    <w:rsid w:val="00053BF9"/>
    <w:rsid w:val="00054AB0"/>
    <w:rsid w:val="00060884"/>
    <w:rsid w:val="00062AF1"/>
    <w:rsid w:val="00063034"/>
    <w:rsid w:val="000716F5"/>
    <w:rsid w:val="00073BB5"/>
    <w:rsid w:val="00073F98"/>
    <w:rsid w:val="00076040"/>
    <w:rsid w:val="0007677F"/>
    <w:rsid w:val="00080D92"/>
    <w:rsid w:val="00083774"/>
    <w:rsid w:val="0008453A"/>
    <w:rsid w:val="00085E75"/>
    <w:rsid w:val="0009128C"/>
    <w:rsid w:val="00092642"/>
    <w:rsid w:val="00092CFC"/>
    <w:rsid w:val="00092FF7"/>
    <w:rsid w:val="0009382A"/>
    <w:rsid w:val="00094132"/>
    <w:rsid w:val="00095A02"/>
    <w:rsid w:val="0009620B"/>
    <w:rsid w:val="00096CF1"/>
    <w:rsid w:val="0009790B"/>
    <w:rsid w:val="000A0401"/>
    <w:rsid w:val="000A0D98"/>
    <w:rsid w:val="000A1B07"/>
    <w:rsid w:val="000A21A4"/>
    <w:rsid w:val="000A37BB"/>
    <w:rsid w:val="000B135E"/>
    <w:rsid w:val="000B4FED"/>
    <w:rsid w:val="000B4FEF"/>
    <w:rsid w:val="000B536C"/>
    <w:rsid w:val="000B6385"/>
    <w:rsid w:val="000C1833"/>
    <w:rsid w:val="000C191A"/>
    <w:rsid w:val="000C49F4"/>
    <w:rsid w:val="000C543F"/>
    <w:rsid w:val="000D0300"/>
    <w:rsid w:val="000E0514"/>
    <w:rsid w:val="000E2D12"/>
    <w:rsid w:val="000E5D1B"/>
    <w:rsid w:val="000E757B"/>
    <w:rsid w:val="000E7955"/>
    <w:rsid w:val="000F2C7D"/>
    <w:rsid w:val="000F5A28"/>
    <w:rsid w:val="000F6D16"/>
    <w:rsid w:val="00104071"/>
    <w:rsid w:val="001073A3"/>
    <w:rsid w:val="001111F5"/>
    <w:rsid w:val="001205CB"/>
    <w:rsid w:val="00121C97"/>
    <w:rsid w:val="00121DC2"/>
    <w:rsid w:val="00124331"/>
    <w:rsid w:val="0012715D"/>
    <w:rsid w:val="0012784E"/>
    <w:rsid w:val="001317E6"/>
    <w:rsid w:val="001343BC"/>
    <w:rsid w:val="0013635C"/>
    <w:rsid w:val="0014009A"/>
    <w:rsid w:val="00141B75"/>
    <w:rsid w:val="001507DD"/>
    <w:rsid w:val="00151C73"/>
    <w:rsid w:val="0015237A"/>
    <w:rsid w:val="00153E8E"/>
    <w:rsid w:val="00154E5E"/>
    <w:rsid w:val="00156787"/>
    <w:rsid w:val="00156DE5"/>
    <w:rsid w:val="00166B79"/>
    <w:rsid w:val="00174326"/>
    <w:rsid w:val="00177DAD"/>
    <w:rsid w:val="00183B09"/>
    <w:rsid w:val="001842E1"/>
    <w:rsid w:val="001844A0"/>
    <w:rsid w:val="00192045"/>
    <w:rsid w:val="00192202"/>
    <w:rsid w:val="0019299E"/>
    <w:rsid w:val="00193942"/>
    <w:rsid w:val="001A0167"/>
    <w:rsid w:val="001A0652"/>
    <w:rsid w:val="001A0BFA"/>
    <w:rsid w:val="001A153A"/>
    <w:rsid w:val="001A1DF4"/>
    <w:rsid w:val="001A2076"/>
    <w:rsid w:val="001A2C45"/>
    <w:rsid w:val="001A33BC"/>
    <w:rsid w:val="001A3E1D"/>
    <w:rsid w:val="001A40C1"/>
    <w:rsid w:val="001A5A12"/>
    <w:rsid w:val="001A6500"/>
    <w:rsid w:val="001B0330"/>
    <w:rsid w:val="001B04A4"/>
    <w:rsid w:val="001B6295"/>
    <w:rsid w:val="001B76E2"/>
    <w:rsid w:val="001C09A4"/>
    <w:rsid w:val="001C2DAF"/>
    <w:rsid w:val="001C3716"/>
    <w:rsid w:val="001C417A"/>
    <w:rsid w:val="001C613F"/>
    <w:rsid w:val="001C6A5E"/>
    <w:rsid w:val="001C7803"/>
    <w:rsid w:val="001D02C0"/>
    <w:rsid w:val="001D0554"/>
    <w:rsid w:val="001D2A6A"/>
    <w:rsid w:val="001D35D9"/>
    <w:rsid w:val="001D3CFB"/>
    <w:rsid w:val="001D6B71"/>
    <w:rsid w:val="001E3537"/>
    <w:rsid w:val="001E4135"/>
    <w:rsid w:val="001E5B42"/>
    <w:rsid w:val="001E6F68"/>
    <w:rsid w:val="001E7876"/>
    <w:rsid w:val="001F00A5"/>
    <w:rsid w:val="001F1F37"/>
    <w:rsid w:val="001F2B7A"/>
    <w:rsid w:val="001F535A"/>
    <w:rsid w:val="001F7CCB"/>
    <w:rsid w:val="00201385"/>
    <w:rsid w:val="002028EB"/>
    <w:rsid w:val="002030AA"/>
    <w:rsid w:val="002112E0"/>
    <w:rsid w:val="0021267E"/>
    <w:rsid w:val="002129ED"/>
    <w:rsid w:val="0021387A"/>
    <w:rsid w:val="00224498"/>
    <w:rsid w:val="002260B3"/>
    <w:rsid w:val="00226758"/>
    <w:rsid w:val="00226780"/>
    <w:rsid w:val="002271AC"/>
    <w:rsid w:val="00230306"/>
    <w:rsid w:val="002306E1"/>
    <w:rsid w:val="002309EC"/>
    <w:rsid w:val="00233B8E"/>
    <w:rsid w:val="00236D21"/>
    <w:rsid w:val="00237D22"/>
    <w:rsid w:val="00240994"/>
    <w:rsid w:val="00240E42"/>
    <w:rsid w:val="002415DD"/>
    <w:rsid w:val="0024194B"/>
    <w:rsid w:val="00244E4E"/>
    <w:rsid w:val="00245002"/>
    <w:rsid w:val="00246D1A"/>
    <w:rsid w:val="00247D80"/>
    <w:rsid w:val="0025154A"/>
    <w:rsid w:val="002547E4"/>
    <w:rsid w:val="00254BBD"/>
    <w:rsid w:val="00254F86"/>
    <w:rsid w:val="00255929"/>
    <w:rsid w:val="002559BC"/>
    <w:rsid w:val="00257E64"/>
    <w:rsid w:val="00260C0A"/>
    <w:rsid w:val="00260F0A"/>
    <w:rsid w:val="002621ED"/>
    <w:rsid w:val="00262EFA"/>
    <w:rsid w:val="002635E2"/>
    <w:rsid w:val="002644DC"/>
    <w:rsid w:val="002646CE"/>
    <w:rsid w:val="002661FB"/>
    <w:rsid w:val="002718A8"/>
    <w:rsid w:val="00272A71"/>
    <w:rsid w:val="00273485"/>
    <w:rsid w:val="00277924"/>
    <w:rsid w:val="00281599"/>
    <w:rsid w:val="002827B0"/>
    <w:rsid w:val="00283B21"/>
    <w:rsid w:val="002840A2"/>
    <w:rsid w:val="00284974"/>
    <w:rsid w:val="00286A68"/>
    <w:rsid w:val="00287246"/>
    <w:rsid w:val="0029181A"/>
    <w:rsid w:val="00291BFF"/>
    <w:rsid w:val="00291FB0"/>
    <w:rsid w:val="00292375"/>
    <w:rsid w:val="00292A5A"/>
    <w:rsid w:val="00294E2D"/>
    <w:rsid w:val="002A0671"/>
    <w:rsid w:val="002A17E4"/>
    <w:rsid w:val="002A1F78"/>
    <w:rsid w:val="002A213C"/>
    <w:rsid w:val="002A277F"/>
    <w:rsid w:val="002A7717"/>
    <w:rsid w:val="002B1EA1"/>
    <w:rsid w:val="002B7371"/>
    <w:rsid w:val="002B7556"/>
    <w:rsid w:val="002C02FB"/>
    <w:rsid w:val="002C242B"/>
    <w:rsid w:val="002C4492"/>
    <w:rsid w:val="002C4C27"/>
    <w:rsid w:val="002C5186"/>
    <w:rsid w:val="002C535E"/>
    <w:rsid w:val="002D2A13"/>
    <w:rsid w:val="002D2C7A"/>
    <w:rsid w:val="002D2FE7"/>
    <w:rsid w:val="002E27D1"/>
    <w:rsid w:val="002E33EC"/>
    <w:rsid w:val="002E3554"/>
    <w:rsid w:val="002E3F51"/>
    <w:rsid w:val="002E45DF"/>
    <w:rsid w:val="002E5086"/>
    <w:rsid w:val="002E5D6F"/>
    <w:rsid w:val="002E703D"/>
    <w:rsid w:val="002E789B"/>
    <w:rsid w:val="002F0CD0"/>
    <w:rsid w:val="002F2135"/>
    <w:rsid w:val="002F292A"/>
    <w:rsid w:val="002F6404"/>
    <w:rsid w:val="002F714E"/>
    <w:rsid w:val="00302DC6"/>
    <w:rsid w:val="003054CD"/>
    <w:rsid w:val="00305D04"/>
    <w:rsid w:val="003077B2"/>
    <w:rsid w:val="00312870"/>
    <w:rsid w:val="00313DF3"/>
    <w:rsid w:val="00320AC9"/>
    <w:rsid w:val="00320FCE"/>
    <w:rsid w:val="00322982"/>
    <w:rsid w:val="003238AC"/>
    <w:rsid w:val="00327F7A"/>
    <w:rsid w:val="00331F63"/>
    <w:rsid w:val="00333E92"/>
    <w:rsid w:val="003347F4"/>
    <w:rsid w:val="003349ED"/>
    <w:rsid w:val="00334A08"/>
    <w:rsid w:val="00334F93"/>
    <w:rsid w:val="003401BC"/>
    <w:rsid w:val="003401E0"/>
    <w:rsid w:val="00340BA6"/>
    <w:rsid w:val="00340DB1"/>
    <w:rsid w:val="00342D23"/>
    <w:rsid w:val="00343492"/>
    <w:rsid w:val="00343F49"/>
    <w:rsid w:val="0035287A"/>
    <w:rsid w:val="003528AF"/>
    <w:rsid w:val="00352BF4"/>
    <w:rsid w:val="003532A4"/>
    <w:rsid w:val="003546E6"/>
    <w:rsid w:val="00364297"/>
    <w:rsid w:val="00364E51"/>
    <w:rsid w:val="00365A61"/>
    <w:rsid w:val="00366024"/>
    <w:rsid w:val="00367095"/>
    <w:rsid w:val="0036789F"/>
    <w:rsid w:val="003715E0"/>
    <w:rsid w:val="003723EC"/>
    <w:rsid w:val="00373784"/>
    <w:rsid w:val="00373918"/>
    <w:rsid w:val="003758B6"/>
    <w:rsid w:val="00376353"/>
    <w:rsid w:val="003830AB"/>
    <w:rsid w:val="00386ABA"/>
    <w:rsid w:val="0038722B"/>
    <w:rsid w:val="0039555C"/>
    <w:rsid w:val="0039688C"/>
    <w:rsid w:val="003971E2"/>
    <w:rsid w:val="0039784C"/>
    <w:rsid w:val="0039793B"/>
    <w:rsid w:val="003A0D48"/>
    <w:rsid w:val="003A1DF7"/>
    <w:rsid w:val="003B0622"/>
    <w:rsid w:val="003B2346"/>
    <w:rsid w:val="003B3E90"/>
    <w:rsid w:val="003B4977"/>
    <w:rsid w:val="003B5550"/>
    <w:rsid w:val="003C0520"/>
    <w:rsid w:val="003C165F"/>
    <w:rsid w:val="003C4499"/>
    <w:rsid w:val="003C6C29"/>
    <w:rsid w:val="003C7D64"/>
    <w:rsid w:val="003D10E0"/>
    <w:rsid w:val="003D17E4"/>
    <w:rsid w:val="003D2537"/>
    <w:rsid w:val="003D2E8F"/>
    <w:rsid w:val="003D6AD0"/>
    <w:rsid w:val="003D6D8F"/>
    <w:rsid w:val="003D79B7"/>
    <w:rsid w:val="003E20CE"/>
    <w:rsid w:val="003E2B5F"/>
    <w:rsid w:val="003E5FFF"/>
    <w:rsid w:val="003E6FBE"/>
    <w:rsid w:val="003E7086"/>
    <w:rsid w:val="003F0FFE"/>
    <w:rsid w:val="003F2D20"/>
    <w:rsid w:val="003F4462"/>
    <w:rsid w:val="004007FD"/>
    <w:rsid w:val="00401D6D"/>
    <w:rsid w:val="0040581A"/>
    <w:rsid w:val="00405BDE"/>
    <w:rsid w:val="00410DCC"/>
    <w:rsid w:val="004146A4"/>
    <w:rsid w:val="00414BB5"/>
    <w:rsid w:val="004172CA"/>
    <w:rsid w:val="0042051C"/>
    <w:rsid w:val="004205D4"/>
    <w:rsid w:val="004206D9"/>
    <w:rsid w:val="00420DBA"/>
    <w:rsid w:val="00421C8E"/>
    <w:rsid w:val="0042227C"/>
    <w:rsid w:val="00424313"/>
    <w:rsid w:val="00424920"/>
    <w:rsid w:val="00424A9E"/>
    <w:rsid w:val="004251DD"/>
    <w:rsid w:val="004265BE"/>
    <w:rsid w:val="004309DD"/>
    <w:rsid w:val="00433237"/>
    <w:rsid w:val="00434565"/>
    <w:rsid w:val="00435CC2"/>
    <w:rsid w:val="00440D0F"/>
    <w:rsid w:val="00441BAB"/>
    <w:rsid w:val="004420EF"/>
    <w:rsid w:val="00442AEF"/>
    <w:rsid w:val="00442DA9"/>
    <w:rsid w:val="00442F96"/>
    <w:rsid w:val="00445F44"/>
    <w:rsid w:val="00450559"/>
    <w:rsid w:val="00450FCA"/>
    <w:rsid w:val="00451CD5"/>
    <w:rsid w:val="00452F0A"/>
    <w:rsid w:val="0045312B"/>
    <w:rsid w:val="004540D9"/>
    <w:rsid w:val="00462E8B"/>
    <w:rsid w:val="00464781"/>
    <w:rsid w:val="00466E51"/>
    <w:rsid w:val="004671A6"/>
    <w:rsid w:val="004674DC"/>
    <w:rsid w:val="00470327"/>
    <w:rsid w:val="004706E1"/>
    <w:rsid w:val="0047664B"/>
    <w:rsid w:val="00476957"/>
    <w:rsid w:val="00481585"/>
    <w:rsid w:val="00481E45"/>
    <w:rsid w:val="004901C7"/>
    <w:rsid w:val="004917F8"/>
    <w:rsid w:val="00492AC8"/>
    <w:rsid w:val="004935A8"/>
    <w:rsid w:val="00496986"/>
    <w:rsid w:val="00496B62"/>
    <w:rsid w:val="00496FB3"/>
    <w:rsid w:val="004A10C8"/>
    <w:rsid w:val="004A1413"/>
    <w:rsid w:val="004A2D2C"/>
    <w:rsid w:val="004A3221"/>
    <w:rsid w:val="004A37C8"/>
    <w:rsid w:val="004A4011"/>
    <w:rsid w:val="004A4D3E"/>
    <w:rsid w:val="004A569F"/>
    <w:rsid w:val="004A68C8"/>
    <w:rsid w:val="004B019D"/>
    <w:rsid w:val="004B0611"/>
    <w:rsid w:val="004B0FB1"/>
    <w:rsid w:val="004B141D"/>
    <w:rsid w:val="004B21DE"/>
    <w:rsid w:val="004B28BF"/>
    <w:rsid w:val="004B314D"/>
    <w:rsid w:val="004B6A08"/>
    <w:rsid w:val="004B6C9E"/>
    <w:rsid w:val="004C1AC0"/>
    <w:rsid w:val="004C352A"/>
    <w:rsid w:val="004C379F"/>
    <w:rsid w:val="004C4946"/>
    <w:rsid w:val="004C666A"/>
    <w:rsid w:val="004C74CC"/>
    <w:rsid w:val="004D0C56"/>
    <w:rsid w:val="004D1DF2"/>
    <w:rsid w:val="004D699C"/>
    <w:rsid w:val="004D76C0"/>
    <w:rsid w:val="004E0218"/>
    <w:rsid w:val="004E0B9A"/>
    <w:rsid w:val="004E167B"/>
    <w:rsid w:val="004E21ED"/>
    <w:rsid w:val="004E374E"/>
    <w:rsid w:val="004E3A7E"/>
    <w:rsid w:val="004F10BC"/>
    <w:rsid w:val="004F1158"/>
    <w:rsid w:val="004F3E0F"/>
    <w:rsid w:val="004F6121"/>
    <w:rsid w:val="005003D9"/>
    <w:rsid w:val="00504583"/>
    <w:rsid w:val="00506979"/>
    <w:rsid w:val="005116C2"/>
    <w:rsid w:val="00512D85"/>
    <w:rsid w:val="00512F55"/>
    <w:rsid w:val="005135DD"/>
    <w:rsid w:val="00514D4D"/>
    <w:rsid w:val="00515518"/>
    <w:rsid w:val="00517F2A"/>
    <w:rsid w:val="005208DB"/>
    <w:rsid w:val="005209F6"/>
    <w:rsid w:val="00523D38"/>
    <w:rsid w:val="00524022"/>
    <w:rsid w:val="00532D78"/>
    <w:rsid w:val="00533017"/>
    <w:rsid w:val="0053641A"/>
    <w:rsid w:val="00540ABD"/>
    <w:rsid w:val="00544F6C"/>
    <w:rsid w:val="00544FF9"/>
    <w:rsid w:val="00545C49"/>
    <w:rsid w:val="005467FE"/>
    <w:rsid w:val="00546C91"/>
    <w:rsid w:val="0055440E"/>
    <w:rsid w:val="0055445A"/>
    <w:rsid w:val="00557B24"/>
    <w:rsid w:val="005667A4"/>
    <w:rsid w:val="0056767E"/>
    <w:rsid w:val="00571856"/>
    <w:rsid w:val="00571D58"/>
    <w:rsid w:val="0057503B"/>
    <w:rsid w:val="0057702E"/>
    <w:rsid w:val="005824BD"/>
    <w:rsid w:val="00582ED5"/>
    <w:rsid w:val="005842EB"/>
    <w:rsid w:val="0058467E"/>
    <w:rsid w:val="00585707"/>
    <w:rsid w:val="00586A00"/>
    <w:rsid w:val="00586EBF"/>
    <w:rsid w:val="00586F3F"/>
    <w:rsid w:val="00591EDD"/>
    <w:rsid w:val="00593EAD"/>
    <w:rsid w:val="005944AD"/>
    <w:rsid w:val="00594A56"/>
    <w:rsid w:val="00597EA9"/>
    <w:rsid w:val="005A24BF"/>
    <w:rsid w:val="005A5193"/>
    <w:rsid w:val="005A528B"/>
    <w:rsid w:val="005A7B2B"/>
    <w:rsid w:val="005B01DC"/>
    <w:rsid w:val="005B127B"/>
    <w:rsid w:val="005B12C9"/>
    <w:rsid w:val="005B1D87"/>
    <w:rsid w:val="005B1DA2"/>
    <w:rsid w:val="005B6E42"/>
    <w:rsid w:val="005C032B"/>
    <w:rsid w:val="005C1E63"/>
    <w:rsid w:val="005C29C7"/>
    <w:rsid w:val="005C4290"/>
    <w:rsid w:val="005C5A15"/>
    <w:rsid w:val="005C6027"/>
    <w:rsid w:val="005C698C"/>
    <w:rsid w:val="005D1046"/>
    <w:rsid w:val="005D145A"/>
    <w:rsid w:val="005D63BB"/>
    <w:rsid w:val="005E44CE"/>
    <w:rsid w:val="005F0FA4"/>
    <w:rsid w:val="005F180B"/>
    <w:rsid w:val="005F1864"/>
    <w:rsid w:val="005F64F9"/>
    <w:rsid w:val="005F65F6"/>
    <w:rsid w:val="005F6E30"/>
    <w:rsid w:val="005F7E9E"/>
    <w:rsid w:val="006043E3"/>
    <w:rsid w:val="00604639"/>
    <w:rsid w:val="00604970"/>
    <w:rsid w:val="00606F8D"/>
    <w:rsid w:val="00607A6E"/>
    <w:rsid w:val="006103A7"/>
    <w:rsid w:val="0061079B"/>
    <w:rsid w:val="00614A4B"/>
    <w:rsid w:val="00614E72"/>
    <w:rsid w:val="00615314"/>
    <w:rsid w:val="0062007D"/>
    <w:rsid w:val="00630896"/>
    <w:rsid w:val="00640D23"/>
    <w:rsid w:val="006509F4"/>
    <w:rsid w:val="006516FA"/>
    <w:rsid w:val="006565FA"/>
    <w:rsid w:val="0065785D"/>
    <w:rsid w:val="00662BA5"/>
    <w:rsid w:val="0066376A"/>
    <w:rsid w:val="00664120"/>
    <w:rsid w:val="00664F9D"/>
    <w:rsid w:val="006654C8"/>
    <w:rsid w:val="00667144"/>
    <w:rsid w:val="00671AAE"/>
    <w:rsid w:val="00673786"/>
    <w:rsid w:val="006761A8"/>
    <w:rsid w:val="00680289"/>
    <w:rsid w:val="00680FC4"/>
    <w:rsid w:val="00681D33"/>
    <w:rsid w:val="0068216E"/>
    <w:rsid w:val="006848FA"/>
    <w:rsid w:val="00684A12"/>
    <w:rsid w:val="006854FA"/>
    <w:rsid w:val="0068664E"/>
    <w:rsid w:val="0069002F"/>
    <w:rsid w:val="00691E89"/>
    <w:rsid w:val="00696B81"/>
    <w:rsid w:val="0069758C"/>
    <w:rsid w:val="006A06CA"/>
    <w:rsid w:val="006A0E17"/>
    <w:rsid w:val="006A2EB4"/>
    <w:rsid w:val="006A4CC8"/>
    <w:rsid w:val="006A4E9D"/>
    <w:rsid w:val="006A5DA9"/>
    <w:rsid w:val="006A7B27"/>
    <w:rsid w:val="006A7CDD"/>
    <w:rsid w:val="006B10A2"/>
    <w:rsid w:val="006B12BB"/>
    <w:rsid w:val="006B16DF"/>
    <w:rsid w:val="006B43F2"/>
    <w:rsid w:val="006B4CFE"/>
    <w:rsid w:val="006B53DE"/>
    <w:rsid w:val="006C3C57"/>
    <w:rsid w:val="006C48B5"/>
    <w:rsid w:val="006C4DF8"/>
    <w:rsid w:val="006C4F43"/>
    <w:rsid w:val="006C5020"/>
    <w:rsid w:val="006C5CAA"/>
    <w:rsid w:val="006C5CCA"/>
    <w:rsid w:val="006C67C4"/>
    <w:rsid w:val="006C73C1"/>
    <w:rsid w:val="006D0247"/>
    <w:rsid w:val="006D0461"/>
    <w:rsid w:val="006D0FFF"/>
    <w:rsid w:val="006D1043"/>
    <w:rsid w:val="006D3C0E"/>
    <w:rsid w:val="006D6C4D"/>
    <w:rsid w:val="006D7517"/>
    <w:rsid w:val="006D7A83"/>
    <w:rsid w:val="006E3FC3"/>
    <w:rsid w:val="006E6622"/>
    <w:rsid w:val="006E7705"/>
    <w:rsid w:val="006E7BEF"/>
    <w:rsid w:val="006F1509"/>
    <w:rsid w:val="006F5487"/>
    <w:rsid w:val="006F6232"/>
    <w:rsid w:val="006F7A3A"/>
    <w:rsid w:val="00701B81"/>
    <w:rsid w:val="00704A16"/>
    <w:rsid w:val="00706341"/>
    <w:rsid w:val="00707FB4"/>
    <w:rsid w:val="007137A8"/>
    <w:rsid w:val="007150D0"/>
    <w:rsid w:val="00715505"/>
    <w:rsid w:val="00717510"/>
    <w:rsid w:val="00721969"/>
    <w:rsid w:val="00723CC6"/>
    <w:rsid w:val="00724C99"/>
    <w:rsid w:val="00730F3C"/>
    <w:rsid w:val="00731596"/>
    <w:rsid w:val="00733E59"/>
    <w:rsid w:val="0073582D"/>
    <w:rsid w:val="00735C75"/>
    <w:rsid w:val="00736A85"/>
    <w:rsid w:val="00736B7D"/>
    <w:rsid w:val="00741663"/>
    <w:rsid w:val="00741AE3"/>
    <w:rsid w:val="00741D60"/>
    <w:rsid w:val="0074425C"/>
    <w:rsid w:val="007444B4"/>
    <w:rsid w:val="00747154"/>
    <w:rsid w:val="007476CF"/>
    <w:rsid w:val="00747859"/>
    <w:rsid w:val="00751BB0"/>
    <w:rsid w:val="00752222"/>
    <w:rsid w:val="007543AE"/>
    <w:rsid w:val="007562A3"/>
    <w:rsid w:val="00760471"/>
    <w:rsid w:val="007619B4"/>
    <w:rsid w:val="00762501"/>
    <w:rsid w:val="00763E95"/>
    <w:rsid w:val="007656D1"/>
    <w:rsid w:val="00765CE7"/>
    <w:rsid w:val="00766767"/>
    <w:rsid w:val="00767AAD"/>
    <w:rsid w:val="00770B4D"/>
    <w:rsid w:val="007723B6"/>
    <w:rsid w:val="00772644"/>
    <w:rsid w:val="007753F0"/>
    <w:rsid w:val="00775B45"/>
    <w:rsid w:val="00775FD3"/>
    <w:rsid w:val="00776309"/>
    <w:rsid w:val="007763DB"/>
    <w:rsid w:val="00780FEC"/>
    <w:rsid w:val="007821F2"/>
    <w:rsid w:val="00785499"/>
    <w:rsid w:val="007861A2"/>
    <w:rsid w:val="007878E1"/>
    <w:rsid w:val="00790030"/>
    <w:rsid w:val="00791F26"/>
    <w:rsid w:val="00792FEB"/>
    <w:rsid w:val="00793FDF"/>
    <w:rsid w:val="007973FC"/>
    <w:rsid w:val="007A1F5F"/>
    <w:rsid w:val="007A329F"/>
    <w:rsid w:val="007A583E"/>
    <w:rsid w:val="007B27F0"/>
    <w:rsid w:val="007B2BD3"/>
    <w:rsid w:val="007B5C00"/>
    <w:rsid w:val="007C0413"/>
    <w:rsid w:val="007C34D7"/>
    <w:rsid w:val="007C3654"/>
    <w:rsid w:val="007C3B23"/>
    <w:rsid w:val="007D252A"/>
    <w:rsid w:val="007D25FA"/>
    <w:rsid w:val="007D6EC4"/>
    <w:rsid w:val="007D7365"/>
    <w:rsid w:val="007E0ADC"/>
    <w:rsid w:val="007E109F"/>
    <w:rsid w:val="007E1543"/>
    <w:rsid w:val="007E2389"/>
    <w:rsid w:val="007E4474"/>
    <w:rsid w:val="007E5959"/>
    <w:rsid w:val="007F1047"/>
    <w:rsid w:val="007F1813"/>
    <w:rsid w:val="007F59E7"/>
    <w:rsid w:val="00801BA1"/>
    <w:rsid w:val="0080379C"/>
    <w:rsid w:val="00804674"/>
    <w:rsid w:val="0080548F"/>
    <w:rsid w:val="00806480"/>
    <w:rsid w:val="0080649F"/>
    <w:rsid w:val="0080659C"/>
    <w:rsid w:val="0081126B"/>
    <w:rsid w:val="0081141F"/>
    <w:rsid w:val="00816CF0"/>
    <w:rsid w:val="00817360"/>
    <w:rsid w:val="008177E8"/>
    <w:rsid w:val="008234F2"/>
    <w:rsid w:val="00823F9D"/>
    <w:rsid w:val="00826856"/>
    <w:rsid w:val="00832232"/>
    <w:rsid w:val="0083236C"/>
    <w:rsid w:val="00835BEA"/>
    <w:rsid w:val="0084078A"/>
    <w:rsid w:val="00842FFF"/>
    <w:rsid w:val="0084601F"/>
    <w:rsid w:val="00847994"/>
    <w:rsid w:val="00847AE6"/>
    <w:rsid w:val="008518DC"/>
    <w:rsid w:val="008523F6"/>
    <w:rsid w:val="00852557"/>
    <w:rsid w:val="00853650"/>
    <w:rsid w:val="008544CA"/>
    <w:rsid w:val="00854B52"/>
    <w:rsid w:val="00855AC9"/>
    <w:rsid w:val="0086059F"/>
    <w:rsid w:val="00864848"/>
    <w:rsid w:val="00864D5D"/>
    <w:rsid w:val="00870984"/>
    <w:rsid w:val="008714B0"/>
    <w:rsid w:val="0087566F"/>
    <w:rsid w:val="00875D7D"/>
    <w:rsid w:val="008766FA"/>
    <w:rsid w:val="008815CF"/>
    <w:rsid w:val="00881959"/>
    <w:rsid w:val="008824D5"/>
    <w:rsid w:val="00882DAB"/>
    <w:rsid w:val="00883A3A"/>
    <w:rsid w:val="008843CD"/>
    <w:rsid w:val="00886AB1"/>
    <w:rsid w:val="008906CC"/>
    <w:rsid w:val="00895A11"/>
    <w:rsid w:val="008968E7"/>
    <w:rsid w:val="00897CF9"/>
    <w:rsid w:val="008A07E3"/>
    <w:rsid w:val="008A14C7"/>
    <w:rsid w:val="008A26AA"/>
    <w:rsid w:val="008A4B85"/>
    <w:rsid w:val="008A5128"/>
    <w:rsid w:val="008A7F2B"/>
    <w:rsid w:val="008B0732"/>
    <w:rsid w:val="008B363F"/>
    <w:rsid w:val="008B4C9C"/>
    <w:rsid w:val="008B6493"/>
    <w:rsid w:val="008B65C0"/>
    <w:rsid w:val="008B6BE2"/>
    <w:rsid w:val="008B7849"/>
    <w:rsid w:val="008C0E18"/>
    <w:rsid w:val="008C2D00"/>
    <w:rsid w:val="008C4A44"/>
    <w:rsid w:val="008C538E"/>
    <w:rsid w:val="008C5ECB"/>
    <w:rsid w:val="008D4D53"/>
    <w:rsid w:val="008D4D7C"/>
    <w:rsid w:val="008D7595"/>
    <w:rsid w:val="008E0393"/>
    <w:rsid w:val="008E3CF9"/>
    <w:rsid w:val="008E46A2"/>
    <w:rsid w:val="008E515A"/>
    <w:rsid w:val="008E5EE1"/>
    <w:rsid w:val="008E64E4"/>
    <w:rsid w:val="008F002A"/>
    <w:rsid w:val="008F2C4C"/>
    <w:rsid w:val="008F5561"/>
    <w:rsid w:val="008F61FA"/>
    <w:rsid w:val="00902187"/>
    <w:rsid w:val="0090613F"/>
    <w:rsid w:val="00912E07"/>
    <w:rsid w:val="009137BB"/>
    <w:rsid w:val="00914D28"/>
    <w:rsid w:val="00917A3F"/>
    <w:rsid w:val="00917E31"/>
    <w:rsid w:val="0092278C"/>
    <w:rsid w:val="009227D2"/>
    <w:rsid w:val="00923D21"/>
    <w:rsid w:val="009240D6"/>
    <w:rsid w:val="0092490D"/>
    <w:rsid w:val="00927A50"/>
    <w:rsid w:val="00932B22"/>
    <w:rsid w:val="00933F28"/>
    <w:rsid w:val="00934912"/>
    <w:rsid w:val="00934ABA"/>
    <w:rsid w:val="0093774B"/>
    <w:rsid w:val="0094202A"/>
    <w:rsid w:val="00947CC6"/>
    <w:rsid w:val="0095153D"/>
    <w:rsid w:val="00955EA6"/>
    <w:rsid w:val="00957C01"/>
    <w:rsid w:val="00963898"/>
    <w:rsid w:val="00964019"/>
    <w:rsid w:val="009640F1"/>
    <w:rsid w:val="009646CF"/>
    <w:rsid w:val="00966795"/>
    <w:rsid w:val="00967F7F"/>
    <w:rsid w:val="00971FBD"/>
    <w:rsid w:val="00974874"/>
    <w:rsid w:val="00974995"/>
    <w:rsid w:val="009815C9"/>
    <w:rsid w:val="0098384E"/>
    <w:rsid w:val="009846D5"/>
    <w:rsid w:val="009874D6"/>
    <w:rsid w:val="0099231F"/>
    <w:rsid w:val="00995851"/>
    <w:rsid w:val="009963F6"/>
    <w:rsid w:val="00996561"/>
    <w:rsid w:val="00996B36"/>
    <w:rsid w:val="009A3BCF"/>
    <w:rsid w:val="009A5617"/>
    <w:rsid w:val="009A787C"/>
    <w:rsid w:val="009B070A"/>
    <w:rsid w:val="009B30A1"/>
    <w:rsid w:val="009B57F5"/>
    <w:rsid w:val="009B59D1"/>
    <w:rsid w:val="009B64CC"/>
    <w:rsid w:val="009B661E"/>
    <w:rsid w:val="009B771A"/>
    <w:rsid w:val="009C03FF"/>
    <w:rsid w:val="009C2475"/>
    <w:rsid w:val="009C391F"/>
    <w:rsid w:val="009C3CB6"/>
    <w:rsid w:val="009C406E"/>
    <w:rsid w:val="009C5C51"/>
    <w:rsid w:val="009C70AC"/>
    <w:rsid w:val="009C72D5"/>
    <w:rsid w:val="009D2FBB"/>
    <w:rsid w:val="009D4DAB"/>
    <w:rsid w:val="009E1106"/>
    <w:rsid w:val="009E1C6D"/>
    <w:rsid w:val="009E3AC8"/>
    <w:rsid w:val="009E4A5D"/>
    <w:rsid w:val="009E6142"/>
    <w:rsid w:val="009E6F4D"/>
    <w:rsid w:val="009F0850"/>
    <w:rsid w:val="009F46C0"/>
    <w:rsid w:val="009F4D06"/>
    <w:rsid w:val="009F61A6"/>
    <w:rsid w:val="009F641D"/>
    <w:rsid w:val="009F71AA"/>
    <w:rsid w:val="00A02998"/>
    <w:rsid w:val="00A0618B"/>
    <w:rsid w:val="00A065CB"/>
    <w:rsid w:val="00A07015"/>
    <w:rsid w:val="00A107E4"/>
    <w:rsid w:val="00A13BBB"/>
    <w:rsid w:val="00A13BD7"/>
    <w:rsid w:val="00A1773B"/>
    <w:rsid w:val="00A2176B"/>
    <w:rsid w:val="00A22C64"/>
    <w:rsid w:val="00A236A4"/>
    <w:rsid w:val="00A259DA"/>
    <w:rsid w:val="00A27F80"/>
    <w:rsid w:val="00A3180B"/>
    <w:rsid w:val="00A33519"/>
    <w:rsid w:val="00A3597C"/>
    <w:rsid w:val="00A3673E"/>
    <w:rsid w:val="00A405BB"/>
    <w:rsid w:val="00A42668"/>
    <w:rsid w:val="00A430F2"/>
    <w:rsid w:val="00A44CF9"/>
    <w:rsid w:val="00A45606"/>
    <w:rsid w:val="00A50821"/>
    <w:rsid w:val="00A562F6"/>
    <w:rsid w:val="00A60FBC"/>
    <w:rsid w:val="00A62739"/>
    <w:rsid w:val="00A63FED"/>
    <w:rsid w:val="00A64A72"/>
    <w:rsid w:val="00A66661"/>
    <w:rsid w:val="00A66812"/>
    <w:rsid w:val="00A712B4"/>
    <w:rsid w:val="00A76A9B"/>
    <w:rsid w:val="00A8246C"/>
    <w:rsid w:val="00A82994"/>
    <w:rsid w:val="00A8433F"/>
    <w:rsid w:val="00A8597E"/>
    <w:rsid w:val="00A86E62"/>
    <w:rsid w:val="00A878FF"/>
    <w:rsid w:val="00A90A9B"/>
    <w:rsid w:val="00AA2BF0"/>
    <w:rsid w:val="00AA43E0"/>
    <w:rsid w:val="00AA47D4"/>
    <w:rsid w:val="00AA51C8"/>
    <w:rsid w:val="00AA6A58"/>
    <w:rsid w:val="00AA7A8E"/>
    <w:rsid w:val="00AB3499"/>
    <w:rsid w:val="00AB3888"/>
    <w:rsid w:val="00AB3E11"/>
    <w:rsid w:val="00AC0205"/>
    <w:rsid w:val="00AC39C4"/>
    <w:rsid w:val="00AC4553"/>
    <w:rsid w:val="00AC4EAA"/>
    <w:rsid w:val="00AD0BE6"/>
    <w:rsid w:val="00AD0D6A"/>
    <w:rsid w:val="00AD2630"/>
    <w:rsid w:val="00AD2EFD"/>
    <w:rsid w:val="00AD5298"/>
    <w:rsid w:val="00AE38AB"/>
    <w:rsid w:val="00AE4726"/>
    <w:rsid w:val="00AE4D7F"/>
    <w:rsid w:val="00AE6E30"/>
    <w:rsid w:val="00AE77DC"/>
    <w:rsid w:val="00AE7BA2"/>
    <w:rsid w:val="00AE7FDB"/>
    <w:rsid w:val="00AF2C39"/>
    <w:rsid w:val="00AF4987"/>
    <w:rsid w:val="00AF5354"/>
    <w:rsid w:val="00AF5507"/>
    <w:rsid w:val="00AF5B6C"/>
    <w:rsid w:val="00B01A4A"/>
    <w:rsid w:val="00B05FDD"/>
    <w:rsid w:val="00B06C70"/>
    <w:rsid w:val="00B12622"/>
    <w:rsid w:val="00B14019"/>
    <w:rsid w:val="00B16ABB"/>
    <w:rsid w:val="00B16BFC"/>
    <w:rsid w:val="00B244B5"/>
    <w:rsid w:val="00B2568E"/>
    <w:rsid w:val="00B25928"/>
    <w:rsid w:val="00B3435E"/>
    <w:rsid w:val="00B370D6"/>
    <w:rsid w:val="00B41AEB"/>
    <w:rsid w:val="00B47680"/>
    <w:rsid w:val="00B510E6"/>
    <w:rsid w:val="00B53AAC"/>
    <w:rsid w:val="00B53DD2"/>
    <w:rsid w:val="00B72C68"/>
    <w:rsid w:val="00B73EF0"/>
    <w:rsid w:val="00B76ACF"/>
    <w:rsid w:val="00B819B9"/>
    <w:rsid w:val="00B821BF"/>
    <w:rsid w:val="00B82E3A"/>
    <w:rsid w:val="00B83DAB"/>
    <w:rsid w:val="00B8417A"/>
    <w:rsid w:val="00B90171"/>
    <w:rsid w:val="00B949A6"/>
    <w:rsid w:val="00BA1582"/>
    <w:rsid w:val="00BA4899"/>
    <w:rsid w:val="00BA7265"/>
    <w:rsid w:val="00BA7A87"/>
    <w:rsid w:val="00BB0439"/>
    <w:rsid w:val="00BB0FE0"/>
    <w:rsid w:val="00BB2AE8"/>
    <w:rsid w:val="00BC21FA"/>
    <w:rsid w:val="00BD0841"/>
    <w:rsid w:val="00BD1A3A"/>
    <w:rsid w:val="00BD1EFE"/>
    <w:rsid w:val="00BD26B4"/>
    <w:rsid w:val="00BD3222"/>
    <w:rsid w:val="00BD4042"/>
    <w:rsid w:val="00BD76F8"/>
    <w:rsid w:val="00BE0BEA"/>
    <w:rsid w:val="00BE183B"/>
    <w:rsid w:val="00BE1A17"/>
    <w:rsid w:val="00BE2CD8"/>
    <w:rsid w:val="00BE2D6B"/>
    <w:rsid w:val="00BE64A7"/>
    <w:rsid w:val="00BF486B"/>
    <w:rsid w:val="00BF5195"/>
    <w:rsid w:val="00BF53D9"/>
    <w:rsid w:val="00BF5714"/>
    <w:rsid w:val="00BF5CF4"/>
    <w:rsid w:val="00BF622A"/>
    <w:rsid w:val="00BF7ECF"/>
    <w:rsid w:val="00C0091D"/>
    <w:rsid w:val="00C04B61"/>
    <w:rsid w:val="00C04D06"/>
    <w:rsid w:val="00C0587D"/>
    <w:rsid w:val="00C05BAD"/>
    <w:rsid w:val="00C06EC8"/>
    <w:rsid w:val="00C0730A"/>
    <w:rsid w:val="00C0766A"/>
    <w:rsid w:val="00C07A20"/>
    <w:rsid w:val="00C07CD6"/>
    <w:rsid w:val="00C11A3C"/>
    <w:rsid w:val="00C14D65"/>
    <w:rsid w:val="00C20CCD"/>
    <w:rsid w:val="00C2247C"/>
    <w:rsid w:val="00C22D1E"/>
    <w:rsid w:val="00C24399"/>
    <w:rsid w:val="00C30E20"/>
    <w:rsid w:val="00C31E37"/>
    <w:rsid w:val="00C3418B"/>
    <w:rsid w:val="00C40C5E"/>
    <w:rsid w:val="00C43BEE"/>
    <w:rsid w:val="00C471FB"/>
    <w:rsid w:val="00C53E6E"/>
    <w:rsid w:val="00C551FC"/>
    <w:rsid w:val="00C579AD"/>
    <w:rsid w:val="00C607F8"/>
    <w:rsid w:val="00C61435"/>
    <w:rsid w:val="00C64BA5"/>
    <w:rsid w:val="00C668D2"/>
    <w:rsid w:val="00C7087C"/>
    <w:rsid w:val="00C73554"/>
    <w:rsid w:val="00C73556"/>
    <w:rsid w:val="00C74A02"/>
    <w:rsid w:val="00C74B2A"/>
    <w:rsid w:val="00C764BF"/>
    <w:rsid w:val="00C76D3C"/>
    <w:rsid w:val="00C7769A"/>
    <w:rsid w:val="00C77927"/>
    <w:rsid w:val="00C81570"/>
    <w:rsid w:val="00C83471"/>
    <w:rsid w:val="00C84B41"/>
    <w:rsid w:val="00C8517F"/>
    <w:rsid w:val="00C92530"/>
    <w:rsid w:val="00C94B67"/>
    <w:rsid w:val="00C94E11"/>
    <w:rsid w:val="00C95E69"/>
    <w:rsid w:val="00C960C9"/>
    <w:rsid w:val="00CA05B4"/>
    <w:rsid w:val="00CA1D1B"/>
    <w:rsid w:val="00CA1FF4"/>
    <w:rsid w:val="00CA5215"/>
    <w:rsid w:val="00CA52B2"/>
    <w:rsid w:val="00CA5BC7"/>
    <w:rsid w:val="00CB0178"/>
    <w:rsid w:val="00CB22FF"/>
    <w:rsid w:val="00CB357E"/>
    <w:rsid w:val="00CB5338"/>
    <w:rsid w:val="00CC062C"/>
    <w:rsid w:val="00CC7A42"/>
    <w:rsid w:val="00CE06D8"/>
    <w:rsid w:val="00CE2755"/>
    <w:rsid w:val="00CE29EB"/>
    <w:rsid w:val="00CE3266"/>
    <w:rsid w:val="00CE4B99"/>
    <w:rsid w:val="00CE69FB"/>
    <w:rsid w:val="00CE7E3A"/>
    <w:rsid w:val="00CF03A0"/>
    <w:rsid w:val="00CF27C2"/>
    <w:rsid w:val="00CF4469"/>
    <w:rsid w:val="00CF451A"/>
    <w:rsid w:val="00CF63A0"/>
    <w:rsid w:val="00CF68E3"/>
    <w:rsid w:val="00D06215"/>
    <w:rsid w:val="00D06700"/>
    <w:rsid w:val="00D069A4"/>
    <w:rsid w:val="00D06C51"/>
    <w:rsid w:val="00D07E90"/>
    <w:rsid w:val="00D07FEF"/>
    <w:rsid w:val="00D10115"/>
    <w:rsid w:val="00D105B0"/>
    <w:rsid w:val="00D112B5"/>
    <w:rsid w:val="00D11C24"/>
    <w:rsid w:val="00D12B1F"/>
    <w:rsid w:val="00D15E6D"/>
    <w:rsid w:val="00D165E3"/>
    <w:rsid w:val="00D20429"/>
    <w:rsid w:val="00D207B2"/>
    <w:rsid w:val="00D207BD"/>
    <w:rsid w:val="00D2193C"/>
    <w:rsid w:val="00D21A77"/>
    <w:rsid w:val="00D22196"/>
    <w:rsid w:val="00D2258C"/>
    <w:rsid w:val="00D240A1"/>
    <w:rsid w:val="00D24D9E"/>
    <w:rsid w:val="00D2582F"/>
    <w:rsid w:val="00D26EF6"/>
    <w:rsid w:val="00D30C18"/>
    <w:rsid w:val="00D33099"/>
    <w:rsid w:val="00D33B3E"/>
    <w:rsid w:val="00D357A2"/>
    <w:rsid w:val="00D35F6A"/>
    <w:rsid w:val="00D37A76"/>
    <w:rsid w:val="00D40807"/>
    <w:rsid w:val="00D421C0"/>
    <w:rsid w:val="00D43FAF"/>
    <w:rsid w:val="00D469CA"/>
    <w:rsid w:val="00D533B4"/>
    <w:rsid w:val="00D56283"/>
    <w:rsid w:val="00D60331"/>
    <w:rsid w:val="00D61ACA"/>
    <w:rsid w:val="00D649D8"/>
    <w:rsid w:val="00D64BBC"/>
    <w:rsid w:val="00D674F5"/>
    <w:rsid w:val="00D67808"/>
    <w:rsid w:val="00D67A2C"/>
    <w:rsid w:val="00D705F3"/>
    <w:rsid w:val="00D73FF5"/>
    <w:rsid w:val="00D7646F"/>
    <w:rsid w:val="00D77377"/>
    <w:rsid w:val="00D776E6"/>
    <w:rsid w:val="00D825B2"/>
    <w:rsid w:val="00D8323A"/>
    <w:rsid w:val="00D87127"/>
    <w:rsid w:val="00D907C1"/>
    <w:rsid w:val="00D91E7C"/>
    <w:rsid w:val="00D923A4"/>
    <w:rsid w:val="00D97068"/>
    <w:rsid w:val="00DA0A15"/>
    <w:rsid w:val="00DA1937"/>
    <w:rsid w:val="00DA2C1B"/>
    <w:rsid w:val="00DA4A1F"/>
    <w:rsid w:val="00DA59B3"/>
    <w:rsid w:val="00DB05C9"/>
    <w:rsid w:val="00DB130F"/>
    <w:rsid w:val="00DB157B"/>
    <w:rsid w:val="00DB3B13"/>
    <w:rsid w:val="00DB58B9"/>
    <w:rsid w:val="00DC0249"/>
    <w:rsid w:val="00DC1277"/>
    <w:rsid w:val="00DC1B6E"/>
    <w:rsid w:val="00DC2C60"/>
    <w:rsid w:val="00DC3D3F"/>
    <w:rsid w:val="00DC4663"/>
    <w:rsid w:val="00DC739D"/>
    <w:rsid w:val="00DD0BC3"/>
    <w:rsid w:val="00DD1B4A"/>
    <w:rsid w:val="00DD2896"/>
    <w:rsid w:val="00DD4A91"/>
    <w:rsid w:val="00DD5374"/>
    <w:rsid w:val="00DD6490"/>
    <w:rsid w:val="00DE071E"/>
    <w:rsid w:val="00DE1D9B"/>
    <w:rsid w:val="00DE3925"/>
    <w:rsid w:val="00DF027B"/>
    <w:rsid w:val="00DF5651"/>
    <w:rsid w:val="00DF59BC"/>
    <w:rsid w:val="00E00EA1"/>
    <w:rsid w:val="00E01991"/>
    <w:rsid w:val="00E02AAB"/>
    <w:rsid w:val="00E034E1"/>
    <w:rsid w:val="00E045A1"/>
    <w:rsid w:val="00E05CC0"/>
    <w:rsid w:val="00E07C4E"/>
    <w:rsid w:val="00E129D1"/>
    <w:rsid w:val="00E13CEC"/>
    <w:rsid w:val="00E1409D"/>
    <w:rsid w:val="00E1555C"/>
    <w:rsid w:val="00E15C9A"/>
    <w:rsid w:val="00E15F06"/>
    <w:rsid w:val="00E16BE0"/>
    <w:rsid w:val="00E210F4"/>
    <w:rsid w:val="00E237E1"/>
    <w:rsid w:val="00E23B02"/>
    <w:rsid w:val="00E24364"/>
    <w:rsid w:val="00E251DF"/>
    <w:rsid w:val="00E25A3B"/>
    <w:rsid w:val="00E33BC0"/>
    <w:rsid w:val="00E346D2"/>
    <w:rsid w:val="00E34F1C"/>
    <w:rsid w:val="00E3507F"/>
    <w:rsid w:val="00E35333"/>
    <w:rsid w:val="00E37D84"/>
    <w:rsid w:val="00E42D8A"/>
    <w:rsid w:val="00E50A54"/>
    <w:rsid w:val="00E511C1"/>
    <w:rsid w:val="00E51434"/>
    <w:rsid w:val="00E5180F"/>
    <w:rsid w:val="00E52E80"/>
    <w:rsid w:val="00E53CD8"/>
    <w:rsid w:val="00E54123"/>
    <w:rsid w:val="00E54600"/>
    <w:rsid w:val="00E555BE"/>
    <w:rsid w:val="00E61ECE"/>
    <w:rsid w:val="00E635F0"/>
    <w:rsid w:val="00E63794"/>
    <w:rsid w:val="00E665AE"/>
    <w:rsid w:val="00E709B3"/>
    <w:rsid w:val="00E7246E"/>
    <w:rsid w:val="00E72928"/>
    <w:rsid w:val="00E7376B"/>
    <w:rsid w:val="00E743E2"/>
    <w:rsid w:val="00E754F0"/>
    <w:rsid w:val="00E75FFF"/>
    <w:rsid w:val="00E80696"/>
    <w:rsid w:val="00E84BB2"/>
    <w:rsid w:val="00E85080"/>
    <w:rsid w:val="00E861F1"/>
    <w:rsid w:val="00E8792F"/>
    <w:rsid w:val="00E915E9"/>
    <w:rsid w:val="00E92EFC"/>
    <w:rsid w:val="00E94613"/>
    <w:rsid w:val="00E95B6F"/>
    <w:rsid w:val="00E969DA"/>
    <w:rsid w:val="00E96EC0"/>
    <w:rsid w:val="00EA189B"/>
    <w:rsid w:val="00EA240E"/>
    <w:rsid w:val="00EA341A"/>
    <w:rsid w:val="00EA3546"/>
    <w:rsid w:val="00EA5F65"/>
    <w:rsid w:val="00EA624F"/>
    <w:rsid w:val="00EC08C1"/>
    <w:rsid w:val="00EC1F21"/>
    <w:rsid w:val="00EC221E"/>
    <w:rsid w:val="00EC44AB"/>
    <w:rsid w:val="00EC5A21"/>
    <w:rsid w:val="00EC65E2"/>
    <w:rsid w:val="00EC7046"/>
    <w:rsid w:val="00EC7766"/>
    <w:rsid w:val="00ED3164"/>
    <w:rsid w:val="00ED4363"/>
    <w:rsid w:val="00ED69F6"/>
    <w:rsid w:val="00ED741E"/>
    <w:rsid w:val="00EE63A0"/>
    <w:rsid w:val="00EE6E9B"/>
    <w:rsid w:val="00EE7327"/>
    <w:rsid w:val="00EE77B5"/>
    <w:rsid w:val="00EF2B98"/>
    <w:rsid w:val="00EF6EC6"/>
    <w:rsid w:val="00F0124C"/>
    <w:rsid w:val="00F02926"/>
    <w:rsid w:val="00F10821"/>
    <w:rsid w:val="00F11D4D"/>
    <w:rsid w:val="00F12189"/>
    <w:rsid w:val="00F1221B"/>
    <w:rsid w:val="00F1480B"/>
    <w:rsid w:val="00F247DF"/>
    <w:rsid w:val="00F2496D"/>
    <w:rsid w:val="00F25D98"/>
    <w:rsid w:val="00F27E98"/>
    <w:rsid w:val="00F311D5"/>
    <w:rsid w:val="00F342A0"/>
    <w:rsid w:val="00F349DC"/>
    <w:rsid w:val="00F362C3"/>
    <w:rsid w:val="00F36D61"/>
    <w:rsid w:val="00F40D08"/>
    <w:rsid w:val="00F4214F"/>
    <w:rsid w:val="00F42C4E"/>
    <w:rsid w:val="00F43683"/>
    <w:rsid w:val="00F43B07"/>
    <w:rsid w:val="00F454A1"/>
    <w:rsid w:val="00F45D4F"/>
    <w:rsid w:val="00F53289"/>
    <w:rsid w:val="00F56698"/>
    <w:rsid w:val="00F602B9"/>
    <w:rsid w:val="00F61021"/>
    <w:rsid w:val="00F63665"/>
    <w:rsid w:val="00F63767"/>
    <w:rsid w:val="00F66083"/>
    <w:rsid w:val="00F661D1"/>
    <w:rsid w:val="00F66AD3"/>
    <w:rsid w:val="00F66BEC"/>
    <w:rsid w:val="00F6796F"/>
    <w:rsid w:val="00F70D50"/>
    <w:rsid w:val="00F7114C"/>
    <w:rsid w:val="00F71E0D"/>
    <w:rsid w:val="00F72791"/>
    <w:rsid w:val="00F7547E"/>
    <w:rsid w:val="00F81F89"/>
    <w:rsid w:val="00F829B2"/>
    <w:rsid w:val="00F83C09"/>
    <w:rsid w:val="00F850D0"/>
    <w:rsid w:val="00F86DDE"/>
    <w:rsid w:val="00F916F0"/>
    <w:rsid w:val="00F95687"/>
    <w:rsid w:val="00F9751D"/>
    <w:rsid w:val="00FA0724"/>
    <w:rsid w:val="00FA0AE1"/>
    <w:rsid w:val="00FA0B47"/>
    <w:rsid w:val="00FA1039"/>
    <w:rsid w:val="00FA2372"/>
    <w:rsid w:val="00FB1A21"/>
    <w:rsid w:val="00FB3295"/>
    <w:rsid w:val="00FB3FF6"/>
    <w:rsid w:val="00FB53B1"/>
    <w:rsid w:val="00FB6AD1"/>
    <w:rsid w:val="00FB733A"/>
    <w:rsid w:val="00FB7D66"/>
    <w:rsid w:val="00FC0942"/>
    <w:rsid w:val="00FC1349"/>
    <w:rsid w:val="00FC49BB"/>
    <w:rsid w:val="00FD16A3"/>
    <w:rsid w:val="00FD5456"/>
    <w:rsid w:val="00FD778F"/>
    <w:rsid w:val="00FD780E"/>
    <w:rsid w:val="00FE07CE"/>
    <w:rsid w:val="00FE089F"/>
    <w:rsid w:val="00FE2E45"/>
    <w:rsid w:val="00FE3C30"/>
    <w:rsid w:val="00FF6A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2338"/>
    <o:shapelayout v:ext="edit">
      <o:idmap v:ext="edit" data="1"/>
      <o:rules v:ext="edit">
        <o:r id="V:Rule3" type="connector" idref="#Прямая со стрелкой 54"/>
        <o:r id="V:Rule4" type="connector" idref="#Прямая со стрелкой 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4499"/>
  </w:style>
  <w:style w:type="paragraph" w:styleId="1">
    <w:name w:val="heading 1"/>
    <w:basedOn w:val="a"/>
    <w:next w:val="a"/>
    <w:link w:val="10"/>
    <w:qFormat/>
    <w:rsid w:val="00FD5456"/>
    <w:pPr>
      <w:keepNext/>
      <w:widowControl w:val="0"/>
      <w:wordWrap w:val="0"/>
      <w:autoSpaceDE w:val="0"/>
      <w:autoSpaceDN w:val="0"/>
      <w:spacing w:before="240" w:after="60" w:line="240" w:lineRule="auto"/>
      <w:jc w:val="both"/>
      <w:outlineLvl w:val="0"/>
    </w:pPr>
    <w:rPr>
      <w:rFonts w:ascii="Arial" w:eastAsia="Times New Roman" w:hAnsi="Arial" w:cs="Arial"/>
      <w:b/>
      <w:bCs/>
      <w:kern w:val="32"/>
      <w:sz w:val="32"/>
      <w:szCs w:val="32"/>
      <w:lang w:val="en-US" w:eastAsia="ko-KR"/>
    </w:rPr>
  </w:style>
  <w:style w:type="paragraph" w:styleId="2">
    <w:name w:val="heading 2"/>
    <w:basedOn w:val="a"/>
    <w:next w:val="a"/>
    <w:link w:val="20"/>
    <w:uiPriority w:val="9"/>
    <w:semiHidden/>
    <w:unhideWhenUsed/>
    <w:qFormat/>
    <w:rsid w:val="002126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815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D5456"/>
    <w:rPr>
      <w:rFonts w:ascii="Arial" w:eastAsia="Times New Roman" w:hAnsi="Arial" w:cs="Arial"/>
      <w:b/>
      <w:bCs/>
      <w:kern w:val="32"/>
      <w:sz w:val="32"/>
      <w:szCs w:val="32"/>
      <w:lang w:val="en-US" w:eastAsia="ko-KR"/>
    </w:rPr>
  </w:style>
  <w:style w:type="paragraph" w:styleId="a3">
    <w:name w:val="No Spacing"/>
    <w:uiPriority w:val="1"/>
    <w:qFormat/>
    <w:rsid w:val="00684A12"/>
    <w:pPr>
      <w:suppressAutoHyphens/>
      <w:spacing w:after="0" w:line="240" w:lineRule="auto"/>
      <w:ind w:firstLine="709"/>
    </w:pPr>
    <w:rPr>
      <w:rFonts w:ascii="Times New Roman" w:eastAsia="Arial" w:hAnsi="Times New Roman" w:cs="Times New Roman"/>
      <w:sz w:val="28"/>
      <w:lang w:eastAsia="ar-SA"/>
    </w:rPr>
  </w:style>
  <w:style w:type="paragraph" w:styleId="a4">
    <w:name w:val="List Paragraph"/>
    <w:basedOn w:val="a"/>
    <w:link w:val="a5"/>
    <w:uiPriority w:val="34"/>
    <w:qFormat/>
    <w:rsid w:val="00684A12"/>
    <w:pPr>
      <w:ind w:left="720"/>
      <w:contextualSpacing/>
    </w:pPr>
  </w:style>
  <w:style w:type="character" w:customStyle="1" w:styleId="a5">
    <w:name w:val="Абзац списка Знак"/>
    <w:link w:val="a4"/>
    <w:uiPriority w:val="34"/>
    <w:qFormat/>
    <w:locked/>
    <w:rsid w:val="00684A12"/>
    <w:rPr>
      <w:rFonts w:eastAsiaTheme="minorEastAsia"/>
      <w:lang w:eastAsia="ru-RU"/>
    </w:rPr>
  </w:style>
  <w:style w:type="character" w:styleId="a6">
    <w:name w:val="Hyperlink"/>
    <w:basedOn w:val="a0"/>
    <w:uiPriority w:val="99"/>
    <w:unhideWhenUsed/>
    <w:rsid w:val="00684A12"/>
    <w:rPr>
      <w:color w:val="0000FF"/>
      <w:u w:val="single"/>
    </w:rPr>
  </w:style>
  <w:style w:type="paragraph" w:customStyle="1" w:styleId="a7">
    <w:name w:val="Основной"/>
    <w:basedOn w:val="a"/>
    <w:link w:val="a8"/>
    <w:rsid w:val="00684A12"/>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8">
    <w:name w:val="Основной Знак"/>
    <w:link w:val="a7"/>
    <w:rsid w:val="00684A12"/>
    <w:rPr>
      <w:rFonts w:ascii="NewtonCSanPin" w:eastAsia="Times New Roman" w:hAnsi="NewtonCSanPin" w:cs="Times New Roman"/>
      <w:color w:val="000000"/>
      <w:sz w:val="21"/>
      <w:szCs w:val="21"/>
      <w:lang w:eastAsia="ru-RU"/>
    </w:rPr>
  </w:style>
  <w:style w:type="character" w:customStyle="1" w:styleId="a9">
    <w:name w:val="А_основной Знак"/>
    <w:link w:val="aa"/>
    <w:locked/>
    <w:rsid w:val="00F12189"/>
    <w:rPr>
      <w:rFonts w:ascii="Times New Roman" w:eastAsia="Times New Roman" w:hAnsi="Times New Roman" w:cs="Arial"/>
      <w:sz w:val="28"/>
      <w:szCs w:val="20"/>
      <w:lang w:eastAsia="ar-SA"/>
    </w:rPr>
  </w:style>
  <w:style w:type="paragraph" w:customStyle="1" w:styleId="aa">
    <w:name w:val="А_основной"/>
    <w:basedOn w:val="a"/>
    <w:link w:val="a9"/>
    <w:qFormat/>
    <w:rsid w:val="00F12189"/>
    <w:pPr>
      <w:widowControl w:val="0"/>
      <w:suppressAutoHyphens/>
      <w:autoSpaceDE w:val="0"/>
      <w:spacing w:after="0" w:line="360" w:lineRule="auto"/>
      <w:ind w:firstLine="454"/>
      <w:jc w:val="both"/>
    </w:pPr>
    <w:rPr>
      <w:rFonts w:ascii="Times New Roman" w:eastAsia="Times New Roman" w:hAnsi="Times New Roman" w:cs="Arial"/>
      <w:sz w:val="28"/>
      <w:szCs w:val="20"/>
      <w:lang w:eastAsia="ar-SA"/>
    </w:rPr>
  </w:style>
  <w:style w:type="table" w:styleId="ab">
    <w:name w:val="Table Grid"/>
    <w:basedOn w:val="a1"/>
    <w:uiPriority w:val="59"/>
    <w:rsid w:val="00BE0B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rsid w:val="00492AC8"/>
  </w:style>
  <w:style w:type="paragraph" w:customStyle="1" w:styleId="21">
    <w:name w:val="Средняя сетка 21"/>
    <w:basedOn w:val="a"/>
    <w:uiPriority w:val="1"/>
    <w:qFormat/>
    <w:rsid w:val="00492AC8"/>
    <w:pPr>
      <w:numPr>
        <w:numId w:val="2"/>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Default">
    <w:name w:val="Default"/>
    <w:rsid w:val="008234F2"/>
    <w:pPr>
      <w:autoSpaceDE w:val="0"/>
      <w:autoSpaceDN w:val="0"/>
      <w:adjustRightInd w:val="0"/>
      <w:spacing w:after="0" w:line="240" w:lineRule="auto"/>
    </w:pPr>
    <w:rPr>
      <w:rFonts w:ascii="SchoolBookSanPin" w:hAnsi="SchoolBookSanPin" w:cs="SchoolBookSanPin"/>
      <w:color w:val="000000"/>
      <w:sz w:val="24"/>
      <w:szCs w:val="24"/>
    </w:rPr>
  </w:style>
  <w:style w:type="paragraph" w:customStyle="1" w:styleId="TableParagraph">
    <w:name w:val="Table Paragraph"/>
    <w:basedOn w:val="a"/>
    <w:uiPriority w:val="1"/>
    <w:qFormat/>
    <w:rsid w:val="00262EFA"/>
    <w:pPr>
      <w:widowControl w:val="0"/>
      <w:autoSpaceDE w:val="0"/>
      <w:autoSpaceDN w:val="0"/>
      <w:spacing w:after="0" w:line="240" w:lineRule="auto"/>
      <w:ind w:left="107"/>
    </w:pPr>
    <w:rPr>
      <w:rFonts w:ascii="Times New Roman" w:eastAsia="Times New Roman" w:hAnsi="Times New Roman" w:cs="Times New Roman"/>
      <w:lang w:eastAsia="en-US"/>
    </w:rPr>
  </w:style>
  <w:style w:type="paragraph" w:customStyle="1" w:styleId="Pa1">
    <w:name w:val="Pa1"/>
    <w:basedOn w:val="Default"/>
    <w:next w:val="Default"/>
    <w:uiPriority w:val="99"/>
    <w:rsid w:val="004251DD"/>
    <w:pPr>
      <w:spacing w:line="201" w:lineRule="atLeast"/>
    </w:pPr>
    <w:rPr>
      <w:rFonts w:cstheme="minorBidi"/>
      <w:color w:val="auto"/>
    </w:rPr>
  </w:style>
  <w:style w:type="character" w:customStyle="1" w:styleId="A60">
    <w:name w:val="A6"/>
    <w:uiPriority w:val="99"/>
    <w:rsid w:val="00CA05B4"/>
    <w:rPr>
      <w:rFonts w:cs="SchoolBookSanPin"/>
      <w:color w:val="000000"/>
    </w:rPr>
  </w:style>
  <w:style w:type="character" w:customStyle="1" w:styleId="A70">
    <w:name w:val="A7"/>
    <w:uiPriority w:val="99"/>
    <w:rsid w:val="00CA05B4"/>
    <w:rPr>
      <w:rFonts w:cs="SchoolBookSanPin"/>
      <w:color w:val="000000"/>
      <w:sz w:val="12"/>
      <w:szCs w:val="12"/>
    </w:rPr>
  </w:style>
  <w:style w:type="paragraph" w:styleId="ac">
    <w:name w:val="header"/>
    <w:basedOn w:val="a"/>
    <w:link w:val="ad"/>
    <w:uiPriority w:val="99"/>
    <w:unhideWhenUsed/>
    <w:rsid w:val="005B1D8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B1D87"/>
    <w:rPr>
      <w:rFonts w:eastAsiaTheme="minorEastAsia"/>
      <w:lang w:eastAsia="ru-RU"/>
    </w:rPr>
  </w:style>
  <w:style w:type="paragraph" w:styleId="ae">
    <w:name w:val="footer"/>
    <w:basedOn w:val="a"/>
    <w:link w:val="af"/>
    <w:uiPriority w:val="99"/>
    <w:unhideWhenUsed/>
    <w:rsid w:val="005B1D8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B1D87"/>
    <w:rPr>
      <w:rFonts w:eastAsiaTheme="minorEastAsia"/>
      <w:lang w:eastAsia="ru-RU"/>
    </w:rPr>
  </w:style>
  <w:style w:type="table" w:customStyle="1" w:styleId="TableNormal">
    <w:name w:val="Table Normal"/>
    <w:uiPriority w:val="2"/>
    <w:semiHidden/>
    <w:unhideWhenUsed/>
    <w:qFormat/>
    <w:rsid w:val="00923D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0">
    <w:name w:val="Body Text"/>
    <w:basedOn w:val="a"/>
    <w:link w:val="af1"/>
    <w:uiPriority w:val="1"/>
    <w:qFormat/>
    <w:rsid w:val="00923D21"/>
    <w:pPr>
      <w:widowControl w:val="0"/>
      <w:autoSpaceDE w:val="0"/>
      <w:autoSpaceDN w:val="0"/>
      <w:spacing w:after="0" w:line="240" w:lineRule="auto"/>
      <w:ind w:left="157" w:right="155" w:firstLine="226"/>
      <w:jc w:val="both"/>
    </w:pPr>
    <w:rPr>
      <w:rFonts w:ascii="Times New Roman" w:eastAsia="Times New Roman" w:hAnsi="Times New Roman" w:cs="Times New Roman"/>
      <w:sz w:val="20"/>
      <w:szCs w:val="20"/>
      <w:lang w:eastAsia="en-US"/>
    </w:rPr>
  </w:style>
  <w:style w:type="character" w:customStyle="1" w:styleId="af1">
    <w:name w:val="Основной текст Знак"/>
    <w:basedOn w:val="a0"/>
    <w:link w:val="af0"/>
    <w:uiPriority w:val="1"/>
    <w:rsid w:val="00923D21"/>
    <w:rPr>
      <w:rFonts w:ascii="Times New Roman" w:eastAsia="Times New Roman" w:hAnsi="Times New Roman" w:cs="Times New Roman"/>
      <w:sz w:val="20"/>
      <w:szCs w:val="20"/>
    </w:rPr>
  </w:style>
  <w:style w:type="paragraph" w:customStyle="1" w:styleId="41">
    <w:name w:val="Заголовок 41"/>
    <w:basedOn w:val="a"/>
    <w:uiPriority w:val="1"/>
    <w:qFormat/>
    <w:rsid w:val="00923D21"/>
    <w:pPr>
      <w:widowControl w:val="0"/>
      <w:autoSpaceDE w:val="0"/>
      <w:autoSpaceDN w:val="0"/>
      <w:spacing w:after="0" w:line="240" w:lineRule="auto"/>
      <w:ind w:left="157"/>
      <w:outlineLvl w:val="4"/>
    </w:pPr>
    <w:rPr>
      <w:rFonts w:ascii="Trebuchet MS" w:eastAsia="Trebuchet MS" w:hAnsi="Trebuchet MS" w:cs="Trebuchet MS"/>
      <w:lang w:eastAsia="en-US"/>
    </w:rPr>
  </w:style>
  <w:style w:type="paragraph" w:customStyle="1" w:styleId="31">
    <w:name w:val="Заголовок 31"/>
    <w:basedOn w:val="a"/>
    <w:uiPriority w:val="1"/>
    <w:qFormat/>
    <w:rsid w:val="00D357A2"/>
    <w:pPr>
      <w:widowControl w:val="0"/>
      <w:autoSpaceDE w:val="0"/>
      <w:autoSpaceDN w:val="0"/>
      <w:spacing w:after="0" w:line="240" w:lineRule="auto"/>
      <w:ind w:left="157"/>
      <w:outlineLvl w:val="3"/>
    </w:pPr>
    <w:rPr>
      <w:rFonts w:ascii="Tahoma" w:eastAsia="Tahoma" w:hAnsi="Tahoma" w:cs="Tahoma"/>
      <w:b/>
      <w:bCs/>
      <w:lang w:eastAsia="en-US"/>
    </w:rPr>
  </w:style>
  <w:style w:type="paragraph" w:customStyle="1" w:styleId="s1">
    <w:name w:val="s_1"/>
    <w:basedOn w:val="a"/>
    <w:rsid w:val="008D7595"/>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Normal (Web)"/>
    <w:basedOn w:val="a"/>
    <w:uiPriority w:val="99"/>
    <w:unhideWhenUsed/>
    <w:qFormat/>
    <w:rsid w:val="00CB0178"/>
    <w:pPr>
      <w:spacing w:before="100" w:beforeAutospacing="1" w:after="100" w:afterAutospacing="1" w:line="240" w:lineRule="auto"/>
    </w:pPr>
    <w:rPr>
      <w:rFonts w:ascii="Times New Roman" w:eastAsia="Times New Roman" w:hAnsi="Times New Roman" w:cs="Times New Roman"/>
      <w:sz w:val="24"/>
      <w:szCs w:val="24"/>
    </w:rPr>
  </w:style>
  <w:style w:type="paragraph" w:styleId="af3">
    <w:name w:val="Title"/>
    <w:basedOn w:val="a"/>
    <w:link w:val="af4"/>
    <w:uiPriority w:val="1"/>
    <w:qFormat/>
    <w:rsid w:val="00FD5456"/>
    <w:pPr>
      <w:widowControl w:val="0"/>
      <w:autoSpaceDE w:val="0"/>
      <w:autoSpaceDN w:val="0"/>
      <w:spacing w:before="83" w:after="0" w:line="240" w:lineRule="auto"/>
      <w:ind w:left="3965" w:right="3861"/>
      <w:jc w:val="center"/>
    </w:pPr>
    <w:rPr>
      <w:rFonts w:ascii="Times New Roman" w:eastAsia="Times New Roman" w:hAnsi="Times New Roman" w:cs="Times New Roman"/>
      <w:b/>
      <w:bCs/>
      <w:sz w:val="44"/>
      <w:szCs w:val="44"/>
      <w:lang w:eastAsia="en-US"/>
    </w:rPr>
  </w:style>
  <w:style w:type="character" w:customStyle="1" w:styleId="af4">
    <w:name w:val="Название Знак"/>
    <w:basedOn w:val="a0"/>
    <w:link w:val="af3"/>
    <w:uiPriority w:val="1"/>
    <w:rsid w:val="00FD5456"/>
    <w:rPr>
      <w:rFonts w:ascii="Times New Roman" w:eastAsia="Times New Roman" w:hAnsi="Times New Roman" w:cs="Times New Roman"/>
      <w:b/>
      <w:bCs/>
      <w:sz w:val="44"/>
      <w:szCs w:val="44"/>
    </w:rPr>
  </w:style>
  <w:style w:type="paragraph" w:customStyle="1" w:styleId="11">
    <w:name w:val="Заголовок 11"/>
    <w:basedOn w:val="a"/>
    <w:uiPriority w:val="1"/>
    <w:qFormat/>
    <w:rsid w:val="00FD5456"/>
    <w:pPr>
      <w:widowControl w:val="0"/>
      <w:autoSpaceDE w:val="0"/>
      <w:autoSpaceDN w:val="0"/>
      <w:spacing w:after="0" w:line="240" w:lineRule="auto"/>
      <w:ind w:left="479"/>
      <w:outlineLvl w:val="1"/>
    </w:pPr>
    <w:rPr>
      <w:rFonts w:ascii="Times New Roman" w:eastAsia="Times New Roman" w:hAnsi="Times New Roman" w:cs="Times New Roman"/>
      <w:b/>
      <w:bCs/>
      <w:sz w:val="24"/>
      <w:szCs w:val="24"/>
      <w:lang w:eastAsia="en-US"/>
    </w:rPr>
  </w:style>
  <w:style w:type="character" w:customStyle="1" w:styleId="CharAttribute484">
    <w:name w:val="CharAttribute484"/>
    <w:uiPriority w:val="99"/>
    <w:rsid w:val="00FD5456"/>
    <w:rPr>
      <w:rFonts w:ascii="Times New Roman" w:eastAsia="Times New Roman"/>
      <w:i/>
      <w:sz w:val="28"/>
    </w:rPr>
  </w:style>
  <w:style w:type="paragraph" w:customStyle="1" w:styleId="ParaAttribute16">
    <w:name w:val="ParaAttribute16"/>
    <w:uiPriority w:val="99"/>
    <w:rsid w:val="00FD5456"/>
    <w:pPr>
      <w:spacing w:after="0" w:line="240" w:lineRule="auto"/>
      <w:ind w:left="1080"/>
      <w:jc w:val="both"/>
    </w:pPr>
    <w:rPr>
      <w:rFonts w:ascii="Times New Roman" w:eastAsia="№Е" w:hAnsi="Times New Roman" w:cs="Times New Roman"/>
      <w:sz w:val="20"/>
      <w:szCs w:val="20"/>
    </w:rPr>
  </w:style>
  <w:style w:type="paragraph" w:styleId="af5">
    <w:name w:val="Balloon Text"/>
    <w:basedOn w:val="a"/>
    <w:link w:val="af6"/>
    <w:uiPriority w:val="99"/>
    <w:semiHidden/>
    <w:unhideWhenUsed/>
    <w:rsid w:val="00FD5456"/>
    <w:pPr>
      <w:widowControl w:val="0"/>
      <w:autoSpaceDE w:val="0"/>
      <w:autoSpaceDN w:val="0"/>
      <w:spacing w:after="0" w:line="240" w:lineRule="auto"/>
    </w:pPr>
    <w:rPr>
      <w:rFonts w:ascii="Tahoma" w:eastAsia="Times New Roman" w:hAnsi="Tahoma" w:cs="Tahoma"/>
      <w:sz w:val="16"/>
      <w:szCs w:val="16"/>
      <w:lang w:eastAsia="en-US"/>
    </w:rPr>
  </w:style>
  <w:style w:type="character" w:customStyle="1" w:styleId="af6">
    <w:name w:val="Текст выноски Знак"/>
    <w:basedOn w:val="a0"/>
    <w:link w:val="af5"/>
    <w:uiPriority w:val="99"/>
    <w:semiHidden/>
    <w:rsid w:val="00FD5456"/>
    <w:rPr>
      <w:rFonts w:ascii="Tahoma" w:eastAsia="Times New Roman" w:hAnsi="Tahoma" w:cs="Tahoma"/>
      <w:sz w:val="16"/>
      <w:szCs w:val="16"/>
    </w:rPr>
  </w:style>
  <w:style w:type="paragraph" w:customStyle="1" w:styleId="210">
    <w:name w:val="Заголовок 21"/>
    <w:basedOn w:val="a"/>
    <w:uiPriority w:val="1"/>
    <w:qFormat/>
    <w:rsid w:val="00FD5456"/>
    <w:pPr>
      <w:widowControl w:val="0"/>
      <w:autoSpaceDE w:val="0"/>
      <w:autoSpaceDN w:val="0"/>
      <w:spacing w:after="0" w:line="240" w:lineRule="auto"/>
      <w:ind w:left="1286" w:hanging="246"/>
      <w:outlineLvl w:val="2"/>
    </w:pPr>
    <w:rPr>
      <w:rFonts w:ascii="Times New Roman" w:eastAsia="Times New Roman" w:hAnsi="Times New Roman" w:cs="Times New Roman"/>
      <w:b/>
      <w:bCs/>
      <w:i/>
      <w:iCs/>
      <w:sz w:val="24"/>
      <w:szCs w:val="24"/>
      <w:lang w:eastAsia="en-US"/>
    </w:rPr>
  </w:style>
  <w:style w:type="paragraph" w:customStyle="1" w:styleId="body">
    <w:name w:val="body"/>
    <w:basedOn w:val="a"/>
    <w:uiPriority w:val="99"/>
    <w:rsid w:val="00352BF4"/>
    <w:pPr>
      <w:autoSpaceDE w:val="0"/>
      <w:autoSpaceDN w:val="0"/>
      <w:adjustRightInd w:val="0"/>
      <w:spacing w:after="0" w:line="240" w:lineRule="atLeast"/>
      <w:ind w:firstLine="227"/>
      <w:jc w:val="both"/>
      <w:textAlignment w:val="center"/>
    </w:pPr>
    <w:rPr>
      <w:rFonts w:ascii="Times New Roman" w:hAnsi="Times New Roman" w:cs="SchoolBookSanPin"/>
      <w:color w:val="000000"/>
      <w:sz w:val="20"/>
      <w:szCs w:val="20"/>
    </w:rPr>
  </w:style>
  <w:style w:type="paragraph" w:customStyle="1" w:styleId="pright">
    <w:name w:val="pright"/>
    <w:basedOn w:val="a"/>
    <w:rsid w:val="002E355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2">
    <w:name w:val="Сетка таблицы1"/>
    <w:basedOn w:val="a1"/>
    <w:next w:val="ab"/>
    <w:uiPriority w:val="59"/>
    <w:rsid w:val="004146A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4">
    <w:name w:val="c4"/>
    <w:basedOn w:val="a0"/>
    <w:rsid w:val="002E27D1"/>
  </w:style>
  <w:style w:type="character" w:customStyle="1" w:styleId="c1">
    <w:name w:val="c1"/>
    <w:basedOn w:val="a0"/>
    <w:rsid w:val="002E27D1"/>
  </w:style>
  <w:style w:type="character" w:customStyle="1" w:styleId="c38">
    <w:name w:val="c38"/>
    <w:basedOn w:val="a0"/>
    <w:rsid w:val="002E27D1"/>
  </w:style>
  <w:style w:type="paragraph" w:customStyle="1" w:styleId="NoParagraphStyle">
    <w:name w:val="[No Paragraph Style]"/>
    <w:rsid w:val="00C43BE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customStyle="1" w:styleId="Italic">
    <w:name w:val="Italic"/>
    <w:uiPriority w:val="99"/>
    <w:rsid w:val="00C43BEE"/>
    <w:rPr>
      <w:i/>
      <w:iCs/>
    </w:rPr>
  </w:style>
  <w:style w:type="character" w:customStyle="1" w:styleId="footnote-num">
    <w:name w:val="footnote-num"/>
    <w:uiPriority w:val="99"/>
    <w:rsid w:val="00C43BEE"/>
    <w:rPr>
      <w:position w:val="4"/>
      <w:sz w:val="12"/>
      <w:szCs w:val="12"/>
      <w:vertAlign w:val="baseline"/>
    </w:rPr>
  </w:style>
  <w:style w:type="paragraph" w:customStyle="1" w:styleId="h4">
    <w:name w:val="h4"/>
    <w:basedOn w:val="NoParagraphStyle"/>
    <w:next w:val="NoParagraphStyle"/>
    <w:uiPriority w:val="99"/>
    <w:rsid w:val="00C43BEE"/>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table-head">
    <w:name w:val="table-head"/>
    <w:basedOn w:val="a"/>
    <w:uiPriority w:val="99"/>
    <w:rsid w:val="00C43BEE"/>
    <w:pPr>
      <w:tabs>
        <w:tab w:val="left" w:pos="567"/>
      </w:tabs>
      <w:autoSpaceDE w:val="0"/>
      <w:autoSpaceDN w:val="0"/>
      <w:adjustRightInd w:val="0"/>
      <w:spacing w:after="100" w:line="200" w:lineRule="atLeast"/>
      <w:jc w:val="center"/>
      <w:textAlignment w:val="center"/>
    </w:pPr>
    <w:rPr>
      <w:rFonts w:ascii="SchoolBookSanPin-Bold" w:eastAsia="Times New Roman" w:hAnsi="SchoolBookSanPin-Bold" w:cs="SchoolBookSanPin-Bold"/>
      <w:b/>
      <w:bCs/>
      <w:color w:val="000000"/>
      <w:sz w:val="18"/>
      <w:szCs w:val="18"/>
    </w:rPr>
  </w:style>
  <w:style w:type="paragraph" w:customStyle="1" w:styleId="table-body0mm">
    <w:name w:val="table-body_0mm"/>
    <w:basedOn w:val="body"/>
    <w:uiPriority w:val="99"/>
    <w:rsid w:val="00C43BEE"/>
    <w:pPr>
      <w:tabs>
        <w:tab w:val="left" w:pos="567"/>
      </w:tabs>
      <w:spacing w:line="200" w:lineRule="atLeast"/>
      <w:ind w:firstLine="0"/>
      <w:jc w:val="left"/>
    </w:pPr>
    <w:rPr>
      <w:rFonts w:eastAsia="Times New Roman"/>
      <w:sz w:val="18"/>
      <w:szCs w:val="18"/>
    </w:rPr>
  </w:style>
  <w:style w:type="paragraph" w:customStyle="1" w:styleId="table-bodycentre">
    <w:name w:val="table-body_centre"/>
    <w:basedOn w:val="NoParagraphStyle"/>
    <w:uiPriority w:val="99"/>
    <w:rsid w:val="00C43BEE"/>
    <w:pPr>
      <w:spacing w:after="100" w:line="200" w:lineRule="atLeast"/>
      <w:jc w:val="center"/>
    </w:pPr>
    <w:rPr>
      <w:rFonts w:ascii="SchoolBookSanPin" w:eastAsia="Times New Roman" w:hAnsi="SchoolBookSanPin" w:cs="SchoolBookSanPin"/>
      <w:sz w:val="18"/>
      <w:szCs w:val="18"/>
      <w:lang w:val="ru-RU"/>
    </w:rPr>
  </w:style>
  <w:style w:type="paragraph" w:customStyle="1" w:styleId="list-dash">
    <w:name w:val="list-dash"/>
    <w:basedOn w:val="a"/>
    <w:uiPriority w:val="99"/>
    <w:rsid w:val="00A50821"/>
    <w:pPr>
      <w:numPr>
        <w:numId w:val="78"/>
      </w:numPr>
      <w:tabs>
        <w:tab w:val="left" w:pos="567"/>
      </w:tabs>
      <w:autoSpaceDE w:val="0"/>
      <w:autoSpaceDN w:val="0"/>
      <w:adjustRightInd w:val="0"/>
      <w:spacing w:after="0" w:line="242" w:lineRule="atLeast"/>
      <w:ind w:left="567" w:hanging="340"/>
      <w:jc w:val="both"/>
      <w:textAlignment w:val="center"/>
    </w:pPr>
    <w:rPr>
      <w:rFonts w:ascii="Times New Roman" w:hAnsi="Times New Roman" w:cs="SchoolBookSanPin"/>
      <w:color w:val="000000"/>
      <w:sz w:val="20"/>
      <w:szCs w:val="20"/>
    </w:rPr>
  </w:style>
  <w:style w:type="character" w:customStyle="1" w:styleId="af7">
    <w:name w:val="Текст сноски Знак"/>
    <w:basedOn w:val="a0"/>
    <w:link w:val="af8"/>
    <w:uiPriority w:val="99"/>
    <w:rsid w:val="007D252A"/>
    <w:rPr>
      <w:rFonts w:ascii="Times New Roman" w:eastAsia="Times New Roman" w:hAnsi="Times New Roman" w:cs="Times New Roman"/>
      <w:sz w:val="20"/>
      <w:szCs w:val="20"/>
      <w:lang w:eastAsia="en-US"/>
    </w:rPr>
  </w:style>
  <w:style w:type="paragraph" w:styleId="af8">
    <w:name w:val="footnote text"/>
    <w:basedOn w:val="a"/>
    <w:link w:val="af7"/>
    <w:uiPriority w:val="99"/>
    <w:unhideWhenUsed/>
    <w:rsid w:val="007D252A"/>
    <w:pPr>
      <w:spacing w:after="0" w:line="240" w:lineRule="auto"/>
    </w:pPr>
    <w:rPr>
      <w:rFonts w:ascii="Times New Roman" w:eastAsia="Times New Roman" w:hAnsi="Times New Roman" w:cs="Times New Roman"/>
      <w:sz w:val="20"/>
      <w:szCs w:val="20"/>
      <w:lang w:eastAsia="en-US"/>
    </w:rPr>
  </w:style>
  <w:style w:type="character" w:styleId="af9">
    <w:name w:val="footnote reference"/>
    <w:uiPriority w:val="99"/>
    <w:unhideWhenUsed/>
    <w:rsid w:val="007D252A"/>
    <w:rPr>
      <w:vertAlign w:val="superscript"/>
    </w:rPr>
  </w:style>
  <w:style w:type="character" w:styleId="afa">
    <w:name w:val="Strong"/>
    <w:basedOn w:val="a0"/>
    <w:uiPriority w:val="22"/>
    <w:qFormat/>
    <w:rsid w:val="007D252A"/>
    <w:rPr>
      <w:b/>
      <w:bCs/>
    </w:rPr>
  </w:style>
  <w:style w:type="table" w:customStyle="1" w:styleId="22">
    <w:name w:val="Сетка таблицы2"/>
    <w:basedOn w:val="a1"/>
    <w:uiPriority w:val="59"/>
    <w:rsid w:val="00582ED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b"/>
    <w:uiPriority w:val="59"/>
    <w:rsid w:val="00582ED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21267E"/>
    <w:rPr>
      <w:rFonts w:asciiTheme="majorHAnsi" w:eastAsiaTheme="majorEastAsia" w:hAnsiTheme="majorHAnsi" w:cstheme="majorBidi"/>
      <w:b/>
      <w:bCs/>
      <w:color w:val="4F81BD" w:themeColor="accent1"/>
      <w:sz w:val="26"/>
      <w:szCs w:val="26"/>
    </w:rPr>
  </w:style>
  <w:style w:type="table" w:customStyle="1" w:styleId="4">
    <w:name w:val="Сетка таблицы4"/>
    <w:basedOn w:val="a1"/>
    <w:uiPriority w:val="59"/>
    <w:rsid w:val="0021267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b"/>
    <w:uiPriority w:val="59"/>
    <w:rsid w:val="0021267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281599"/>
    <w:rPr>
      <w:rFonts w:asciiTheme="majorHAnsi" w:eastAsiaTheme="majorEastAsia" w:hAnsiTheme="majorHAnsi" w:cstheme="majorBidi"/>
      <w:b/>
      <w:bCs/>
      <w:color w:val="4F81BD" w:themeColor="accent1"/>
    </w:rPr>
  </w:style>
  <w:style w:type="paragraph" w:styleId="afb">
    <w:name w:val="TOC Heading"/>
    <w:basedOn w:val="1"/>
    <w:next w:val="a"/>
    <w:uiPriority w:val="39"/>
    <w:unhideWhenUsed/>
    <w:qFormat/>
    <w:rsid w:val="00281599"/>
    <w:pPr>
      <w:keepLines/>
      <w:widowControl/>
      <w:wordWrap/>
      <w:autoSpaceDE/>
      <w:autoSpaceDN/>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ru-RU" w:eastAsia="en-US"/>
    </w:rPr>
  </w:style>
  <w:style w:type="paragraph" w:styleId="13">
    <w:name w:val="toc 1"/>
    <w:basedOn w:val="a"/>
    <w:next w:val="a"/>
    <w:autoRedefine/>
    <w:uiPriority w:val="39"/>
    <w:unhideWhenUsed/>
    <w:rsid w:val="00281599"/>
    <w:pPr>
      <w:spacing w:after="100"/>
    </w:pPr>
  </w:style>
  <w:style w:type="paragraph" w:styleId="23">
    <w:name w:val="toc 2"/>
    <w:basedOn w:val="a"/>
    <w:next w:val="a"/>
    <w:autoRedefine/>
    <w:uiPriority w:val="39"/>
    <w:unhideWhenUsed/>
    <w:rsid w:val="00FD16A3"/>
    <w:pPr>
      <w:tabs>
        <w:tab w:val="right" w:leader="dot" w:pos="10196"/>
      </w:tabs>
      <w:spacing w:after="100"/>
      <w:ind w:left="426" w:hanging="426"/>
    </w:pPr>
    <w:rPr>
      <w:rFonts w:ascii="Times New Roman" w:hAnsi="Times New Roman" w:cs="Times New Roman"/>
      <w:b/>
      <w:noProof/>
    </w:rPr>
  </w:style>
  <w:style w:type="paragraph" w:styleId="33">
    <w:name w:val="toc 3"/>
    <w:basedOn w:val="a"/>
    <w:next w:val="a"/>
    <w:autoRedefine/>
    <w:uiPriority w:val="39"/>
    <w:unhideWhenUsed/>
    <w:rsid w:val="00281599"/>
    <w:pPr>
      <w:spacing w:after="100"/>
      <w:ind w:left="440"/>
    </w:pPr>
  </w:style>
  <w:style w:type="paragraph" w:customStyle="1" w:styleId="Heading1">
    <w:name w:val="Heading 1"/>
    <w:basedOn w:val="a"/>
    <w:uiPriority w:val="1"/>
    <w:qFormat/>
    <w:rsid w:val="00DB58B9"/>
    <w:pPr>
      <w:widowControl w:val="0"/>
      <w:autoSpaceDE w:val="0"/>
      <w:autoSpaceDN w:val="0"/>
      <w:spacing w:after="0" w:line="240" w:lineRule="auto"/>
      <w:ind w:left="479"/>
      <w:outlineLvl w:val="1"/>
    </w:pPr>
    <w:rPr>
      <w:rFonts w:ascii="Times New Roman" w:eastAsia="Times New Roman" w:hAnsi="Times New Roman" w:cs="Times New Roman"/>
      <w:b/>
      <w:bCs/>
      <w:sz w:val="24"/>
      <w:szCs w:val="24"/>
      <w:lang w:eastAsia="en-US"/>
    </w:rPr>
  </w:style>
  <w:style w:type="paragraph" w:customStyle="1" w:styleId="Heading2">
    <w:name w:val="Heading 2"/>
    <w:basedOn w:val="a"/>
    <w:uiPriority w:val="1"/>
    <w:qFormat/>
    <w:rsid w:val="00DB58B9"/>
    <w:pPr>
      <w:widowControl w:val="0"/>
      <w:autoSpaceDE w:val="0"/>
      <w:autoSpaceDN w:val="0"/>
      <w:spacing w:after="0" w:line="240" w:lineRule="auto"/>
      <w:ind w:left="1286" w:hanging="246"/>
      <w:outlineLvl w:val="2"/>
    </w:pPr>
    <w:rPr>
      <w:rFonts w:ascii="Times New Roman" w:eastAsia="Times New Roman" w:hAnsi="Times New Roman" w:cs="Times New Roman"/>
      <w:b/>
      <w:bCs/>
      <w:i/>
      <w:iCs/>
      <w:sz w:val="24"/>
      <w:szCs w:val="24"/>
      <w:lang w:eastAsia="en-US"/>
    </w:rPr>
  </w:style>
  <w:style w:type="paragraph" w:styleId="afc">
    <w:name w:val="annotation text"/>
    <w:basedOn w:val="a"/>
    <w:link w:val="afd"/>
    <w:uiPriority w:val="99"/>
    <w:unhideWhenUsed/>
    <w:rsid w:val="006C73C1"/>
    <w:pPr>
      <w:widowControl w:val="0"/>
      <w:spacing w:line="240" w:lineRule="auto"/>
    </w:pPr>
    <w:rPr>
      <w:rFonts w:ascii="Calibri" w:eastAsia="Calibri" w:hAnsi="Calibri" w:cs="Times New Roman"/>
      <w:sz w:val="20"/>
      <w:szCs w:val="20"/>
      <w:lang w:val="en-US"/>
    </w:rPr>
  </w:style>
  <w:style w:type="character" w:customStyle="1" w:styleId="afd">
    <w:name w:val="Текст примечания Знак"/>
    <w:basedOn w:val="a0"/>
    <w:link w:val="afc"/>
    <w:uiPriority w:val="99"/>
    <w:rsid w:val="006C73C1"/>
    <w:rPr>
      <w:rFonts w:ascii="Calibri" w:eastAsia="Calibri" w:hAnsi="Calibri" w:cs="Times New Roman"/>
      <w:sz w:val="20"/>
      <w:szCs w:val="20"/>
      <w:lang w:val="en-US"/>
    </w:rPr>
  </w:style>
  <w:style w:type="paragraph" w:customStyle="1" w:styleId="ConsPlusNormal">
    <w:name w:val="ConsPlusNormal"/>
    <w:rsid w:val="00DB05C9"/>
    <w:pPr>
      <w:widowControl w:val="0"/>
      <w:autoSpaceDE w:val="0"/>
      <w:autoSpaceDN w:val="0"/>
      <w:adjustRightInd w:val="0"/>
      <w:spacing w:after="0" w:line="240" w:lineRule="auto"/>
    </w:pPr>
    <w:rPr>
      <w:rFonts w:ascii="Times New Roman" w:hAnsi="Times New Roman" w:cs="Times New Roman"/>
      <w:sz w:val="24"/>
      <w:szCs w:val="24"/>
    </w:rPr>
  </w:style>
  <w:style w:type="table" w:customStyle="1" w:styleId="310">
    <w:name w:val="Сетка таблицы31"/>
    <w:basedOn w:val="a1"/>
    <w:uiPriority w:val="59"/>
    <w:rsid w:val="004C4946"/>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D5456"/>
    <w:pPr>
      <w:keepNext/>
      <w:widowControl w:val="0"/>
      <w:wordWrap w:val="0"/>
      <w:autoSpaceDE w:val="0"/>
      <w:autoSpaceDN w:val="0"/>
      <w:spacing w:before="240" w:after="60" w:line="240" w:lineRule="auto"/>
      <w:jc w:val="both"/>
      <w:outlineLvl w:val="0"/>
    </w:pPr>
    <w:rPr>
      <w:rFonts w:ascii="Arial" w:eastAsia="Times New Roman" w:hAnsi="Arial" w:cs="Arial"/>
      <w:b/>
      <w:bCs/>
      <w:kern w:val="32"/>
      <w:sz w:val="32"/>
      <w:szCs w:val="32"/>
      <w:lang w:val="en-US" w:eastAsia="ko-KR"/>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84A12"/>
    <w:pPr>
      <w:suppressAutoHyphens/>
      <w:spacing w:after="0" w:line="240" w:lineRule="auto"/>
      <w:ind w:firstLine="709"/>
    </w:pPr>
    <w:rPr>
      <w:rFonts w:ascii="Times New Roman" w:eastAsia="Arial" w:hAnsi="Times New Roman" w:cs="Times New Roman"/>
      <w:sz w:val="28"/>
      <w:lang w:eastAsia="ar-SA"/>
    </w:rPr>
  </w:style>
  <w:style w:type="paragraph" w:styleId="a4">
    <w:name w:val="List Paragraph"/>
    <w:basedOn w:val="a"/>
    <w:link w:val="a5"/>
    <w:uiPriority w:val="1"/>
    <w:qFormat/>
    <w:rsid w:val="00684A12"/>
    <w:pPr>
      <w:ind w:left="720"/>
      <w:contextualSpacing/>
    </w:pPr>
  </w:style>
  <w:style w:type="character" w:styleId="a6">
    <w:name w:val="Hyperlink"/>
    <w:basedOn w:val="a0"/>
    <w:uiPriority w:val="99"/>
    <w:unhideWhenUsed/>
    <w:rsid w:val="00684A12"/>
    <w:rPr>
      <w:color w:val="0000FF"/>
      <w:u w:val="single"/>
    </w:rPr>
  </w:style>
  <w:style w:type="paragraph" w:customStyle="1" w:styleId="a7">
    <w:name w:val="Основной"/>
    <w:basedOn w:val="a"/>
    <w:link w:val="a8"/>
    <w:rsid w:val="00684A12"/>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8">
    <w:name w:val="Основной Знак"/>
    <w:link w:val="a7"/>
    <w:rsid w:val="00684A12"/>
    <w:rPr>
      <w:rFonts w:ascii="NewtonCSanPin" w:eastAsia="Times New Roman" w:hAnsi="NewtonCSanPin" w:cs="Times New Roman"/>
      <w:color w:val="000000"/>
      <w:sz w:val="21"/>
      <w:szCs w:val="21"/>
      <w:lang w:eastAsia="ru-RU"/>
    </w:rPr>
  </w:style>
  <w:style w:type="character" w:customStyle="1" w:styleId="a5">
    <w:name w:val="Абзац списка Знак"/>
    <w:link w:val="a4"/>
    <w:uiPriority w:val="1"/>
    <w:locked/>
    <w:rsid w:val="00684A12"/>
    <w:rPr>
      <w:rFonts w:eastAsiaTheme="minorEastAsia"/>
      <w:lang w:eastAsia="ru-RU"/>
    </w:rPr>
  </w:style>
  <w:style w:type="character" w:customStyle="1" w:styleId="a9">
    <w:name w:val="А_основной Знак"/>
    <w:link w:val="aa"/>
    <w:locked/>
    <w:rsid w:val="00F12189"/>
    <w:rPr>
      <w:rFonts w:ascii="Times New Roman" w:eastAsia="Times New Roman" w:hAnsi="Times New Roman" w:cs="Arial"/>
      <w:sz w:val="28"/>
      <w:szCs w:val="20"/>
      <w:lang w:eastAsia="ar-SA"/>
    </w:rPr>
  </w:style>
  <w:style w:type="paragraph" w:customStyle="1" w:styleId="aa">
    <w:name w:val="А_основной"/>
    <w:basedOn w:val="a"/>
    <w:link w:val="a9"/>
    <w:qFormat/>
    <w:rsid w:val="00F12189"/>
    <w:pPr>
      <w:widowControl w:val="0"/>
      <w:suppressAutoHyphens/>
      <w:autoSpaceDE w:val="0"/>
      <w:spacing w:after="0" w:line="360" w:lineRule="auto"/>
      <w:ind w:firstLine="454"/>
      <w:jc w:val="both"/>
    </w:pPr>
    <w:rPr>
      <w:rFonts w:ascii="Times New Roman" w:eastAsia="Times New Roman" w:hAnsi="Times New Roman" w:cs="Arial"/>
      <w:sz w:val="28"/>
      <w:szCs w:val="20"/>
      <w:lang w:eastAsia="ar-SA"/>
    </w:rPr>
  </w:style>
  <w:style w:type="table" w:styleId="ab">
    <w:name w:val="Table Grid"/>
    <w:basedOn w:val="a1"/>
    <w:uiPriority w:val="59"/>
    <w:rsid w:val="00BE0B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rsid w:val="00492AC8"/>
  </w:style>
  <w:style w:type="paragraph" w:customStyle="1" w:styleId="21">
    <w:name w:val="Средняя сетка 21"/>
    <w:basedOn w:val="a"/>
    <w:uiPriority w:val="1"/>
    <w:qFormat/>
    <w:rsid w:val="00492AC8"/>
    <w:pPr>
      <w:numPr>
        <w:numId w:val="2"/>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Default">
    <w:name w:val="Default"/>
    <w:rsid w:val="008234F2"/>
    <w:pPr>
      <w:autoSpaceDE w:val="0"/>
      <w:autoSpaceDN w:val="0"/>
      <w:adjustRightInd w:val="0"/>
      <w:spacing w:after="0" w:line="240" w:lineRule="auto"/>
    </w:pPr>
    <w:rPr>
      <w:rFonts w:ascii="SchoolBookSanPin" w:hAnsi="SchoolBookSanPin" w:cs="SchoolBookSanPin"/>
      <w:color w:val="000000"/>
      <w:sz w:val="24"/>
      <w:szCs w:val="24"/>
    </w:rPr>
  </w:style>
  <w:style w:type="paragraph" w:customStyle="1" w:styleId="TableParagraph">
    <w:name w:val="Table Paragraph"/>
    <w:basedOn w:val="a"/>
    <w:uiPriority w:val="1"/>
    <w:qFormat/>
    <w:rsid w:val="00262EFA"/>
    <w:pPr>
      <w:widowControl w:val="0"/>
      <w:autoSpaceDE w:val="0"/>
      <w:autoSpaceDN w:val="0"/>
      <w:spacing w:after="0" w:line="240" w:lineRule="auto"/>
      <w:ind w:left="107"/>
    </w:pPr>
    <w:rPr>
      <w:rFonts w:ascii="Times New Roman" w:eastAsia="Times New Roman" w:hAnsi="Times New Roman" w:cs="Times New Roman"/>
      <w:lang w:eastAsia="en-US"/>
    </w:rPr>
  </w:style>
  <w:style w:type="paragraph" w:customStyle="1" w:styleId="Pa1">
    <w:name w:val="Pa1"/>
    <w:basedOn w:val="Default"/>
    <w:next w:val="Default"/>
    <w:uiPriority w:val="99"/>
    <w:rsid w:val="004251DD"/>
    <w:pPr>
      <w:spacing w:line="201" w:lineRule="atLeast"/>
    </w:pPr>
    <w:rPr>
      <w:rFonts w:cstheme="minorBidi"/>
      <w:color w:val="auto"/>
    </w:rPr>
  </w:style>
  <w:style w:type="character" w:customStyle="1" w:styleId="A60">
    <w:name w:val="A6"/>
    <w:uiPriority w:val="99"/>
    <w:rsid w:val="00CA05B4"/>
    <w:rPr>
      <w:rFonts w:cs="SchoolBookSanPin"/>
      <w:color w:val="000000"/>
    </w:rPr>
  </w:style>
  <w:style w:type="character" w:customStyle="1" w:styleId="A70">
    <w:name w:val="A7"/>
    <w:uiPriority w:val="99"/>
    <w:rsid w:val="00CA05B4"/>
    <w:rPr>
      <w:rFonts w:cs="SchoolBookSanPin"/>
      <w:color w:val="000000"/>
      <w:sz w:val="12"/>
      <w:szCs w:val="12"/>
    </w:rPr>
  </w:style>
  <w:style w:type="paragraph" w:styleId="ac">
    <w:name w:val="header"/>
    <w:basedOn w:val="a"/>
    <w:link w:val="ad"/>
    <w:uiPriority w:val="99"/>
    <w:semiHidden/>
    <w:unhideWhenUsed/>
    <w:rsid w:val="005B1D87"/>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5B1D87"/>
    <w:rPr>
      <w:rFonts w:eastAsiaTheme="minorEastAsia"/>
      <w:lang w:eastAsia="ru-RU"/>
    </w:rPr>
  </w:style>
  <w:style w:type="paragraph" w:styleId="ae">
    <w:name w:val="footer"/>
    <w:basedOn w:val="a"/>
    <w:link w:val="af"/>
    <w:uiPriority w:val="99"/>
    <w:unhideWhenUsed/>
    <w:rsid w:val="005B1D8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B1D87"/>
    <w:rPr>
      <w:rFonts w:eastAsiaTheme="minorEastAsia"/>
      <w:lang w:eastAsia="ru-RU"/>
    </w:rPr>
  </w:style>
  <w:style w:type="table" w:customStyle="1" w:styleId="TableNormal">
    <w:name w:val="Table Normal"/>
    <w:uiPriority w:val="2"/>
    <w:semiHidden/>
    <w:unhideWhenUsed/>
    <w:qFormat/>
    <w:rsid w:val="00923D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0">
    <w:name w:val="Body Text"/>
    <w:basedOn w:val="a"/>
    <w:link w:val="af1"/>
    <w:uiPriority w:val="1"/>
    <w:qFormat/>
    <w:rsid w:val="00923D21"/>
    <w:pPr>
      <w:widowControl w:val="0"/>
      <w:autoSpaceDE w:val="0"/>
      <w:autoSpaceDN w:val="0"/>
      <w:spacing w:after="0" w:line="240" w:lineRule="auto"/>
      <w:ind w:left="157" w:right="155" w:firstLine="226"/>
      <w:jc w:val="both"/>
    </w:pPr>
    <w:rPr>
      <w:rFonts w:ascii="Times New Roman" w:eastAsia="Times New Roman" w:hAnsi="Times New Roman" w:cs="Times New Roman"/>
      <w:sz w:val="20"/>
      <w:szCs w:val="20"/>
      <w:lang w:eastAsia="en-US"/>
    </w:rPr>
  </w:style>
  <w:style w:type="character" w:customStyle="1" w:styleId="af1">
    <w:name w:val="Основной текст Знак"/>
    <w:basedOn w:val="a0"/>
    <w:link w:val="af0"/>
    <w:uiPriority w:val="1"/>
    <w:rsid w:val="00923D21"/>
    <w:rPr>
      <w:rFonts w:ascii="Times New Roman" w:eastAsia="Times New Roman" w:hAnsi="Times New Roman" w:cs="Times New Roman"/>
      <w:sz w:val="20"/>
      <w:szCs w:val="20"/>
    </w:rPr>
  </w:style>
  <w:style w:type="paragraph" w:customStyle="1" w:styleId="41">
    <w:name w:val="Заголовок 41"/>
    <w:basedOn w:val="a"/>
    <w:uiPriority w:val="1"/>
    <w:qFormat/>
    <w:rsid w:val="00923D21"/>
    <w:pPr>
      <w:widowControl w:val="0"/>
      <w:autoSpaceDE w:val="0"/>
      <w:autoSpaceDN w:val="0"/>
      <w:spacing w:after="0" w:line="240" w:lineRule="auto"/>
      <w:ind w:left="157"/>
      <w:outlineLvl w:val="4"/>
    </w:pPr>
    <w:rPr>
      <w:rFonts w:ascii="Trebuchet MS" w:eastAsia="Trebuchet MS" w:hAnsi="Trebuchet MS" w:cs="Trebuchet MS"/>
      <w:lang w:eastAsia="en-US"/>
    </w:rPr>
  </w:style>
  <w:style w:type="paragraph" w:customStyle="1" w:styleId="31">
    <w:name w:val="Заголовок 31"/>
    <w:basedOn w:val="a"/>
    <w:uiPriority w:val="1"/>
    <w:qFormat/>
    <w:rsid w:val="00D357A2"/>
    <w:pPr>
      <w:widowControl w:val="0"/>
      <w:autoSpaceDE w:val="0"/>
      <w:autoSpaceDN w:val="0"/>
      <w:spacing w:after="0" w:line="240" w:lineRule="auto"/>
      <w:ind w:left="157"/>
      <w:outlineLvl w:val="3"/>
    </w:pPr>
    <w:rPr>
      <w:rFonts w:ascii="Tahoma" w:eastAsia="Tahoma" w:hAnsi="Tahoma" w:cs="Tahoma"/>
      <w:b/>
      <w:bCs/>
      <w:lang w:eastAsia="en-US"/>
    </w:rPr>
  </w:style>
  <w:style w:type="paragraph" w:customStyle="1" w:styleId="s1">
    <w:name w:val="s_1"/>
    <w:basedOn w:val="a"/>
    <w:rsid w:val="008D7595"/>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Normal (Web)"/>
    <w:basedOn w:val="a"/>
    <w:uiPriority w:val="99"/>
    <w:unhideWhenUsed/>
    <w:rsid w:val="00CB01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rsid w:val="00FD5456"/>
    <w:rPr>
      <w:rFonts w:ascii="Arial" w:eastAsia="Times New Roman" w:hAnsi="Arial" w:cs="Arial"/>
      <w:b/>
      <w:bCs/>
      <w:kern w:val="32"/>
      <w:sz w:val="32"/>
      <w:szCs w:val="32"/>
      <w:lang w:val="en-US" w:eastAsia="ko-KR"/>
    </w:rPr>
  </w:style>
  <w:style w:type="paragraph" w:styleId="af3">
    <w:name w:val="Title"/>
    <w:basedOn w:val="a"/>
    <w:link w:val="af4"/>
    <w:uiPriority w:val="1"/>
    <w:qFormat/>
    <w:rsid w:val="00FD5456"/>
    <w:pPr>
      <w:widowControl w:val="0"/>
      <w:autoSpaceDE w:val="0"/>
      <w:autoSpaceDN w:val="0"/>
      <w:spacing w:before="83" w:after="0" w:line="240" w:lineRule="auto"/>
      <w:ind w:left="3965" w:right="3861"/>
      <w:jc w:val="center"/>
    </w:pPr>
    <w:rPr>
      <w:rFonts w:ascii="Times New Roman" w:eastAsia="Times New Roman" w:hAnsi="Times New Roman" w:cs="Times New Roman"/>
      <w:b/>
      <w:bCs/>
      <w:sz w:val="44"/>
      <w:szCs w:val="44"/>
      <w:lang w:eastAsia="en-US"/>
    </w:rPr>
  </w:style>
  <w:style w:type="character" w:customStyle="1" w:styleId="af4">
    <w:name w:val="Название Знак"/>
    <w:basedOn w:val="a0"/>
    <w:link w:val="af3"/>
    <w:uiPriority w:val="1"/>
    <w:rsid w:val="00FD5456"/>
    <w:rPr>
      <w:rFonts w:ascii="Times New Roman" w:eastAsia="Times New Roman" w:hAnsi="Times New Roman" w:cs="Times New Roman"/>
      <w:b/>
      <w:bCs/>
      <w:sz w:val="44"/>
      <w:szCs w:val="44"/>
    </w:rPr>
  </w:style>
  <w:style w:type="paragraph" w:customStyle="1" w:styleId="11">
    <w:name w:val="Заголовок 11"/>
    <w:basedOn w:val="a"/>
    <w:uiPriority w:val="1"/>
    <w:qFormat/>
    <w:rsid w:val="00FD5456"/>
    <w:pPr>
      <w:widowControl w:val="0"/>
      <w:autoSpaceDE w:val="0"/>
      <w:autoSpaceDN w:val="0"/>
      <w:spacing w:after="0" w:line="240" w:lineRule="auto"/>
      <w:ind w:left="479"/>
      <w:outlineLvl w:val="1"/>
    </w:pPr>
    <w:rPr>
      <w:rFonts w:ascii="Times New Roman" w:eastAsia="Times New Roman" w:hAnsi="Times New Roman" w:cs="Times New Roman"/>
      <w:b/>
      <w:bCs/>
      <w:sz w:val="24"/>
      <w:szCs w:val="24"/>
      <w:lang w:eastAsia="en-US"/>
    </w:rPr>
  </w:style>
  <w:style w:type="character" w:customStyle="1" w:styleId="CharAttribute484">
    <w:name w:val="CharAttribute484"/>
    <w:uiPriority w:val="99"/>
    <w:rsid w:val="00FD5456"/>
    <w:rPr>
      <w:rFonts w:ascii="Times New Roman" w:eastAsia="Times New Roman"/>
      <w:i/>
      <w:sz w:val="28"/>
    </w:rPr>
  </w:style>
  <w:style w:type="paragraph" w:customStyle="1" w:styleId="ParaAttribute16">
    <w:name w:val="ParaAttribute16"/>
    <w:uiPriority w:val="99"/>
    <w:rsid w:val="00FD5456"/>
    <w:pPr>
      <w:spacing w:after="0" w:line="240" w:lineRule="auto"/>
      <w:ind w:left="1080"/>
      <w:jc w:val="both"/>
    </w:pPr>
    <w:rPr>
      <w:rFonts w:ascii="Times New Roman" w:eastAsia="№Е" w:hAnsi="Times New Roman" w:cs="Times New Roman"/>
      <w:sz w:val="20"/>
      <w:szCs w:val="20"/>
    </w:rPr>
  </w:style>
  <w:style w:type="paragraph" w:styleId="af5">
    <w:name w:val="Balloon Text"/>
    <w:basedOn w:val="a"/>
    <w:link w:val="af6"/>
    <w:uiPriority w:val="99"/>
    <w:semiHidden/>
    <w:unhideWhenUsed/>
    <w:rsid w:val="00FD5456"/>
    <w:pPr>
      <w:widowControl w:val="0"/>
      <w:autoSpaceDE w:val="0"/>
      <w:autoSpaceDN w:val="0"/>
      <w:spacing w:after="0" w:line="240" w:lineRule="auto"/>
    </w:pPr>
    <w:rPr>
      <w:rFonts w:ascii="Tahoma" w:eastAsia="Times New Roman" w:hAnsi="Tahoma" w:cs="Tahoma"/>
      <w:sz w:val="16"/>
      <w:szCs w:val="16"/>
      <w:lang w:eastAsia="en-US"/>
    </w:rPr>
  </w:style>
  <w:style w:type="character" w:customStyle="1" w:styleId="af6">
    <w:name w:val="Текст выноски Знак"/>
    <w:basedOn w:val="a0"/>
    <w:link w:val="af5"/>
    <w:uiPriority w:val="99"/>
    <w:semiHidden/>
    <w:rsid w:val="00FD5456"/>
    <w:rPr>
      <w:rFonts w:ascii="Tahoma" w:eastAsia="Times New Roman" w:hAnsi="Tahoma" w:cs="Tahoma"/>
      <w:sz w:val="16"/>
      <w:szCs w:val="16"/>
    </w:rPr>
  </w:style>
  <w:style w:type="paragraph" w:customStyle="1" w:styleId="210">
    <w:name w:val="Заголовок 21"/>
    <w:basedOn w:val="a"/>
    <w:uiPriority w:val="1"/>
    <w:qFormat/>
    <w:rsid w:val="00FD5456"/>
    <w:pPr>
      <w:widowControl w:val="0"/>
      <w:autoSpaceDE w:val="0"/>
      <w:autoSpaceDN w:val="0"/>
      <w:spacing w:after="0" w:line="240" w:lineRule="auto"/>
      <w:ind w:left="1286" w:hanging="246"/>
      <w:outlineLvl w:val="2"/>
    </w:pPr>
    <w:rPr>
      <w:rFonts w:ascii="Times New Roman" w:eastAsia="Times New Roman" w:hAnsi="Times New Roman" w:cs="Times New Roman"/>
      <w:b/>
      <w:bCs/>
      <w:i/>
      <w:iCs/>
      <w:sz w:val="24"/>
      <w:szCs w:val="24"/>
      <w:lang w:eastAsia="en-US"/>
    </w:rPr>
  </w:style>
  <w:style w:type="paragraph" w:customStyle="1" w:styleId="body">
    <w:name w:val="body"/>
    <w:basedOn w:val="a"/>
    <w:uiPriority w:val="99"/>
    <w:rsid w:val="00352BF4"/>
    <w:pPr>
      <w:autoSpaceDE w:val="0"/>
      <w:autoSpaceDN w:val="0"/>
      <w:adjustRightInd w:val="0"/>
      <w:spacing w:after="0" w:line="240" w:lineRule="atLeast"/>
      <w:ind w:firstLine="227"/>
      <w:jc w:val="both"/>
      <w:textAlignment w:val="center"/>
    </w:pPr>
    <w:rPr>
      <w:rFonts w:ascii="Times New Roman" w:hAnsi="Times New Roman" w:cs="SchoolBookSanPin"/>
      <w:color w:val="000000"/>
      <w:sz w:val="20"/>
      <w:szCs w:val="20"/>
    </w:rPr>
  </w:style>
  <w:style w:type="paragraph" w:customStyle="1" w:styleId="pright">
    <w:name w:val="pright"/>
    <w:basedOn w:val="a"/>
    <w:rsid w:val="002E355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2">
    <w:name w:val="Сетка таблицы1"/>
    <w:basedOn w:val="a1"/>
    <w:next w:val="ab"/>
    <w:uiPriority w:val="59"/>
    <w:rsid w:val="004146A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67682029">
      <w:bodyDiv w:val="1"/>
      <w:marLeft w:val="0"/>
      <w:marRight w:val="0"/>
      <w:marTop w:val="0"/>
      <w:marBottom w:val="0"/>
      <w:divBdr>
        <w:top w:val="none" w:sz="0" w:space="0" w:color="auto"/>
        <w:left w:val="none" w:sz="0" w:space="0" w:color="auto"/>
        <w:bottom w:val="none" w:sz="0" w:space="0" w:color="auto"/>
        <w:right w:val="none" w:sz="0" w:space="0" w:color="auto"/>
      </w:divBdr>
    </w:div>
    <w:div w:id="430855865">
      <w:bodyDiv w:val="1"/>
      <w:marLeft w:val="0"/>
      <w:marRight w:val="0"/>
      <w:marTop w:val="0"/>
      <w:marBottom w:val="0"/>
      <w:divBdr>
        <w:top w:val="none" w:sz="0" w:space="0" w:color="auto"/>
        <w:left w:val="none" w:sz="0" w:space="0" w:color="auto"/>
        <w:bottom w:val="none" w:sz="0" w:space="0" w:color="auto"/>
        <w:right w:val="none" w:sz="0" w:space="0" w:color="auto"/>
      </w:divBdr>
    </w:div>
    <w:div w:id="466971708">
      <w:bodyDiv w:val="1"/>
      <w:marLeft w:val="0"/>
      <w:marRight w:val="0"/>
      <w:marTop w:val="0"/>
      <w:marBottom w:val="0"/>
      <w:divBdr>
        <w:top w:val="none" w:sz="0" w:space="0" w:color="auto"/>
        <w:left w:val="none" w:sz="0" w:space="0" w:color="auto"/>
        <w:bottom w:val="none" w:sz="0" w:space="0" w:color="auto"/>
        <w:right w:val="none" w:sz="0" w:space="0" w:color="auto"/>
      </w:divBdr>
    </w:div>
    <w:div w:id="550000377">
      <w:bodyDiv w:val="1"/>
      <w:marLeft w:val="0"/>
      <w:marRight w:val="0"/>
      <w:marTop w:val="0"/>
      <w:marBottom w:val="0"/>
      <w:divBdr>
        <w:top w:val="none" w:sz="0" w:space="0" w:color="auto"/>
        <w:left w:val="none" w:sz="0" w:space="0" w:color="auto"/>
        <w:bottom w:val="none" w:sz="0" w:space="0" w:color="auto"/>
        <w:right w:val="none" w:sz="0" w:space="0" w:color="auto"/>
      </w:divBdr>
    </w:div>
    <w:div w:id="589310686">
      <w:bodyDiv w:val="1"/>
      <w:marLeft w:val="0"/>
      <w:marRight w:val="0"/>
      <w:marTop w:val="0"/>
      <w:marBottom w:val="0"/>
      <w:divBdr>
        <w:top w:val="none" w:sz="0" w:space="0" w:color="auto"/>
        <w:left w:val="none" w:sz="0" w:space="0" w:color="auto"/>
        <w:bottom w:val="none" w:sz="0" w:space="0" w:color="auto"/>
        <w:right w:val="none" w:sz="0" w:space="0" w:color="auto"/>
      </w:divBdr>
    </w:div>
    <w:div w:id="744911673">
      <w:bodyDiv w:val="1"/>
      <w:marLeft w:val="0"/>
      <w:marRight w:val="0"/>
      <w:marTop w:val="0"/>
      <w:marBottom w:val="0"/>
      <w:divBdr>
        <w:top w:val="none" w:sz="0" w:space="0" w:color="auto"/>
        <w:left w:val="none" w:sz="0" w:space="0" w:color="auto"/>
        <w:bottom w:val="none" w:sz="0" w:space="0" w:color="auto"/>
        <w:right w:val="none" w:sz="0" w:space="0" w:color="auto"/>
      </w:divBdr>
    </w:div>
    <w:div w:id="1257203311">
      <w:bodyDiv w:val="1"/>
      <w:marLeft w:val="0"/>
      <w:marRight w:val="0"/>
      <w:marTop w:val="0"/>
      <w:marBottom w:val="0"/>
      <w:divBdr>
        <w:top w:val="none" w:sz="0" w:space="0" w:color="auto"/>
        <w:left w:val="none" w:sz="0" w:space="0" w:color="auto"/>
        <w:bottom w:val="none" w:sz="0" w:space="0" w:color="auto"/>
        <w:right w:val="none" w:sz="0" w:space="0" w:color="auto"/>
      </w:divBdr>
    </w:div>
    <w:div w:id="1620064648">
      <w:bodyDiv w:val="1"/>
      <w:marLeft w:val="0"/>
      <w:marRight w:val="0"/>
      <w:marTop w:val="0"/>
      <w:marBottom w:val="0"/>
      <w:divBdr>
        <w:top w:val="none" w:sz="0" w:space="0" w:color="auto"/>
        <w:left w:val="none" w:sz="0" w:space="0" w:color="auto"/>
        <w:bottom w:val="none" w:sz="0" w:space="0" w:color="auto"/>
        <w:right w:val="none" w:sz="0" w:space="0" w:color="auto"/>
      </w:divBdr>
    </w:div>
    <w:div w:id="1877693711">
      <w:bodyDiv w:val="1"/>
      <w:marLeft w:val="0"/>
      <w:marRight w:val="0"/>
      <w:marTop w:val="0"/>
      <w:marBottom w:val="0"/>
      <w:divBdr>
        <w:top w:val="none" w:sz="0" w:space="0" w:color="auto"/>
        <w:left w:val="none" w:sz="0" w:space="0" w:color="auto"/>
        <w:bottom w:val="none" w:sz="0" w:space="0" w:color="auto"/>
        <w:right w:val="none" w:sz="0" w:space="0" w:color="auto"/>
      </w:divBdr>
    </w:div>
    <w:div w:id="201918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soo.ru/Prikaz_Ministerstva_prosvescheniya_Rossijskoj_Federacii_ot_02_08_2022_653_Ob_utverzhdenii_federalnogo_perechnya_elektronnih_obrazo.htm" TargetMode="External"/><Relationship Id="rId13" Type="http://schemas.openxmlformats.org/officeDocument/2006/relationships/footer" Target="footer1.xml"/><Relationship Id="rId18" Type="http://schemas.openxmlformats.org/officeDocument/2006/relationships/hyperlink" Target="https://school83.edu.yar.ru/svedeniya_ob_obrazovatelnoy_organizatsii/dokumenti_/prikaz__1_.pdf" TargetMode="External"/><Relationship Id="rId26" Type="http://schemas.openxmlformats.org/officeDocument/2006/relationships/hyperlink" Target="https://school83.edu.yar.ru/podpisannie_doki/polozheniya/o_letnem_lagere.pdf" TargetMode="External"/><Relationship Id="rId39" Type="http://schemas.openxmlformats.org/officeDocument/2006/relationships/hyperlink" Target="https://pandia.ru/text/category/sportivnie_klubi/" TargetMode="External"/><Relationship Id="rId51"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s://school83.edu.yar.ru/podpisannie_doki/polozhenie_o_vneurochnoy_deyatelnosti_22.doc" TargetMode="External"/><Relationship Id="rId34" Type="http://schemas.openxmlformats.org/officeDocument/2006/relationships/hyperlink" Target="https://school83.edu.yar.ru/podpisannie_doki/polozhenie_o_roditelskom_sovete_22.docx"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nsultant.ru/document/cons_doc_LAW_371594/a87d3709aa01857b67d2d04477b1d8458572e62e/" TargetMode="External"/><Relationship Id="rId17" Type="http://schemas.openxmlformats.org/officeDocument/2006/relationships/image" Target="media/image3.png"/><Relationship Id="rId25" Type="http://schemas.openxmlformats.org/officeDocument/2006/relationships/hyperlink" Target="https://school83.edu.yar.ru/podpisannie_doki/polozhenie_o_provedenii_urokov_po_fiz-re_22.docx" TargetMode="External"/><Relationship Id="rId33" Type="http://schemas.openxmlformats.org/officeDocument/2006/relationships/hyperlink" Target="https://school83.edu.yar.ru/podpisannie_doki/polozhenii_spp_22.doc" TargetMode="External"/><Relationship Id="rId38" Type="http://schemas.openxmlformats.org/officeDocument/2006/relationships/hyperlink" Target="https://pandia.ru/text/category/hudozhestvennie_studii/"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school83.edu.yar.ru/podpisannie_doki/polozhenie_o_komissii_po_uregulirovaniyu_sporov_22.docx" TargetMode="External"/><Relationship Id="rId29" Type="http://schemas.openxmlformats.org/officeDocument/2006/relationships/hyperlink" Target="https://school83.edu.yar.ru/podpisannie_doki/polozhenie_o_proforientatsionnoy_rabote_22.doc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75839/fa69e15a74de57cbe09d347462434c11fcfeeaca/" TargetMode="External"/><Relationship Id="rId24" Type="http://schemas.openxmlformats.org/officeDocument/2006/relationships/hyperlink" Target="https://school83.edu.yar.ru/podpisannie_doki/polozhenie_o_shkolnom_volonterskom_dvizhenii_dorogoyu_dobra_22.doc" TargetMode="External"/><Relationship Id="rId32" Type="http://schemas.openxmlformats.org/officeDocument/2006/relationships/hyperlink" Target="https://school83.edu.yar.ru/podpisannie_doki/polozhenie_o_sluzhbe_mediatsii_22.docx" TargetMode="External"/><Relationship Id="rId37" Type="http://schemas.openxmlformats.org/officeDocument/2006/relationships/hyperlink" Target="https://school83.edu.yar.ru/podpisannie_doki/dolzhnostnaya_instruktsiya/di_klassnogo_rukovoditelya.docx"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school83.edu.yar.ru/podpisannie_doki/polozhenie_o_sovete_starsheklassnikov_22.doc" TargetMode="External"/><Relationship Id="rId28" Type="http://schemas.openxmlformats.org/officeDocument/2006/relationships/hyperlink" Target="https://school83.edu.yar.ru/podpisannie_doki/polozhenie_o_gto_22.doc" TargetMode="External"/><Relationship Id="rId36" Type="http://schemas.openxmlformats.org/officeDocument/2006/relationships/hyperlink" Target="https://school83.edu.yar.ru/podpisannie_doki/dolzhnostnaya_instruktsiya/di_pedagog_organizator_poslednyaya.docx" TargetMode="External"/><Relationship Id="rId10" Type="http://schemas.openxmlformats.org/officeDocument/2006/relationships/hyperlink" Target="http://www.consultant.ru/document/cons_doc_LAW_389467/2524c96d4d095febe100517e0800ee7f66b8b347/" TargetMode="External"/><Relationship Id="rId19" Type="http://schemas.openxmlformats.org/officeDocument/2006/relationships/hyperlink" Target="https://school83.edu.yar.ru/podpisannie_doki/polozheniya/polozhenie_o_pohv_list.docx" TargetMode="External"/><Relationship Id="rId31" Type="http://schemas.openxmlformats.org/officeDocument/2006/relationships/hyperlink" Target="https://school83.edu.yar.ru/podpisannie_doki/polozhenie_o_klassnom_rukovodstve_22.doc" TargetMode="External"/><Relationship Id="rId4" Type="http://schemas.openxmlformats.org/officeDocument/2006/relationships/settings" Target="settings.xml"/><Relationship Id="rId9" Type="http://schemas.openxmlformats.org/officeDocument/2006/relationships/hyperlink" Target="https://base.garant.ru/400151942/" TargetMode="External"/><Relationship Id="rId14" Type="http://schemas.openxmlformats.org/officeDocument/2006/relationships/hyperlink" Target="https://pandia.ru/text/category/uchebnaya_literatura/" TargetMode="External"/><Relationship Id="rId22" Type="http://schemas.openxmlformats.org/officeDocument/2006/relationships/hyperlink" Target="https://school83.edu.yar.ru/podpisannie_doki/polozhenie_o_shkolnom_sportivnom_klube_feniks_22.docx" TargetMode="External"/><Relationship Id="rId27" Type="http://schemas.openxmlformats.org/officeDocument/2006/relationships/hyperlink" Target="https://school83.edu.yar.ru/podpisannie_doki/polozhenie_portfolio_uchenika_nachalnoy_shkoli_22.docx" TargetMode="External"/><Relationship Id="rId30" Type="http://schemas.openxmlformats.org/officeDocument/2006/relationships/hyperlink" Target="https://school83.edu.yar.ru/podpisannie_doki/polozhenie_o_metod__ob_ed__kl_ruk_22.docx" TargetMode="External"/><Relationship Id="rId35" Type="http://schemas.openxmlformats.org/officeDocument/2006/relationships/hyperlink" Target="https://school83.edu.yar.ru/podpisannie_doki/dolzhnostnaya_instruktsiya/di_vospitatel_gpd.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33EC10-A590-40C2-87B2-2A028B1E5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Pages>
  <Words>57345</Words>
  <Characters>326867</Characters>
  <Application>Microsoft Office Word</Application>
  <DocSecurity>0</DocSecurity>
  <Lines>2723</Lines>
  <Paragraphs>766</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383446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9</cp:revision>
  <cp:lastPrinted>2023-10-10T16:23:00Z</cp:lastPrinted>
  <dcterms:created xsi:type="dcterms:W3CDTF">2023-10-10T14:33:00Z</dcterms:created>
  <dcterms:modified xsi:type="dcterms:W3CDTF">2023-10-11T17:11:00Z</dcterms:modified>
</cp:coreProperties>
</file>