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4F6FE">
    <v:background id="_x0000_s1025" o:bwmode="white" fillcolor="#f4f6fe" o:targetscreensize="1024,768">
      <v:fill color2="#ccecff" angle="-135" focus="100%" type="gradient"/>
    </v:background>
  </w:background>
  <w:body>
    <w:bookmarkStart w:id="0" w:name="_GoBack"/>
    <w:bookmarkEnd w:id="0"/>
    <w:p w:rsidR="00D51321" w:rsidRDefault="00D51321">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-1137285</wp:posOffset>
                </wp:positionH>
                <wp:positionV relativeFrom="paragraph">
                  <wp:posOffset>-876445</wp:posOffset>
                </wp:positionV>
                <wp:extent cx="7639050" cy="107823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7639050" cy="10782300"/>
                        </a:xfrm>
                        <a:prstGeom prst="rect">
                          <a:avLst/>
                        </a:prstGeom>
                        <a:solidFill>
                          <a:srgbClr val="6600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rect w14:anchorId="649EA168" id="Прямоугольник 2" o:spid="_x0000_s1026" style="position:absolute;margin-left:-89.55pt;margin-top:-69pt;width:601.5pt;height:8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" fillcolor="#603" strokecolor="#1f4d78 [1604]" strokeweight="1pt"/>
            </w:pict>
          </mc:Fallback>
        </mc:AlternateContent>
      </w:r>
    </w:p>
    <w:p w:rsidR="00D51321" w:rsidRDefault="0048439C">
      <w:r w:rsidRPr="0048439C">
        <w:rPr>
          <w:noProof/>
          <w:lang w:eastAsia="ru-RU"/>
        </w:rPr>
        <mc:AlternateContent>
          <mc:Choice Requires="wps">
            <w:drawing>
              <wp:anchor distT="0" distB="0" distL="114300" distR="114300" simplePos="0" relativeHeight="251658240" behindDoc="0" locked="0" layoutInCell="1" allowOverlap="1" wp14:anchorId="3F4DDF5A" wp14:editId="297E4FA5">
                <wp:simplePos x="0" y="0"/>
                <wp:positionH relativeFrom="column">
                  <wp:posOffset>-443341</wp:posOffset>
                </wp:positionH>
                <wp:positionV relativeFrom="paragraph">
                  <wp:posOffset>5036516</wp:posOffset>
                </wp:positionV>
                <wp:extent cx="6361043" cy="2703444"/>
                <wp:effectExtent l="0" t="0" r="0" b="0"/>
                <wp:wrapNone/>
                <wp:docPr id="6" name="Подзаголовок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1043" cy="2703444"/>
                        </a:xfrm>
                        <a:prstGeom prst="rect">
                          <a:avLst/>
                        </a:prstGeom>
                      </wps:spPr>
                      <wps:txb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shapetype w14:anchorId="3F4DDF5A" id="_x0000_t202" coordsize="21600,21600" o:spt="202" path="m,l,21600r21600,l21600,xe">
                <v:stroke joinstyle="miter"/>
                <v:path gradientshapeok="t" o:connecttype="rect"/>
              </v:shapetype>
              <v:shape id="Подзаголовок 2" o:spid="_x0000_s1026" type="#_x0000_t202" style="position:absolute;margin-left:-34.9pt;margin-top:396.6pt;width:500.85pt;height:21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" filled="f" stroked="f">
                <v:path arrowok="t"/>
                <v:textbox>
                  <w:txbxContent>
                    <w:p w:rsidR="0048439C" w:rsidRDefault="0048439C" w:rsidP="0048439C">
                      <w:pPr>
                        <w:pStyle w:val="a3"/>
                        <w:spacing w:before="0" w:beforeAutospacing="0" w:after="0" w:afterAutospacing="0"/>
                        <w:jc w:val="center"/>
                      </w:pPr>
                      <w:r>
                        <w:rPr>
                          <w:rFonts w:ascii="Arial Black" w:hAnsi="Arial Black" w:cstheme="minorBidi"/>
                          <w:b/>
                          <w:bCs/>
                          <w:color w:val="FFFF00"/>
                          <w:kern w:val="24"/>
                          <w:sz w:val="138"/>
                          <w:szCs w:val="138"/>
                        </w:rPr>
                        <w:t>ПАСПОРТ</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БЕЗОПАСНОСТИ</w:t>
                      </w:r>
                    </w:p>
                    <w:p w:rsidR="0048439C" w:rsidRDefault="0048439C" w:rsidP="0048439C">
                      <w:pPr>
                        <w:pStyle w:val="a3"/>
                        <w:spacing w:before="0" w:beforeAutospacing="0" w:after="0" w:afterAutospacing="0"/>
                        <w:jc w:val="center"/>
                      </w:pPr>
                      <w:r>
                        <w:rPr>
                          <w:rFonts w:ascii="Arial Black" w:hAnsi="Arial Black" w:cstheme="minorBidi"/>
                          <w:b/>
                          <w:bCs/>
                          <w:color w:val="FFFF00"/>
                          <w:kern w:val="24"/>
                          <w:sz w:val="80"/>
                          <w:szCs w:val="80"/>
                        </w:rPr>
                        <w:t>ШКОЛЬНИКА</w:t>
                      </w:r>
                    </w:p>
                  </w:txbxContent>
                </v:textbox>
              </v:shape>
            </w:pict>
          </mc:Fallback>
        </mc:AlternateContent>
      </w:r>
      <w:r>
        <w:rPr>
          <w:noProof/>
          <w:lang w:eastAsia="ru-RU"/>
        </w:rPr>
        <w:drawing>
          <wp:anchor distT="0" distB="0" distL="114300" distR="114300" simplePos="0" relativeHeight="251656192" behindDoc="0" locked="0" layoutInCell="1" allowOverlap="1">
            <wp:simplePos x="0" y="0"/>
            <wp:positionH relativeFrom="column">
              <wp:posOffset>1715826</wp:posOffset>
            </wp:positionH>
            <wp:positionV relativeFrom="paragraph">
              <wp:posOffset>1092807</wp:posOffset>
            </wp:positionV>
            <wp:extent cx="2027583" cy="3631901"/>
            <wp:effectExtent l="0" t="0" r="0" b="698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Coat_of_Arms_of_Yaroslavl_Oblast_(2011)_without_supporters.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7583" cy="3631901"/>
                    </a:xfrm>
                    <a:prstGeom prst="rect">
                      <a:avLst/>
                    </a:prstGeom>
                  </pic:spPr>
                </pic:pic>
              </a:graphicData>
            </a:graphic>
            <wp14:sizeRelH relativeFrom="page">
              <wp14:pctWidth>0</wp14:pctWidth>
            </wp14:sizeRelH>
            <wp14:sizeRelV relativeFrom="page">
              <wp14:pctHeight>0</wp14:pctHeight>
            </wp14:sizeRelV>
          </wp:anchor>
        </w:drawing>
      </w:r>
      <w:r w:rsidR="00D51321">
        <w:br w:type="page"/>
      </w:r>
    </w:p>
    <w:p w:rsidR="00D51321" w:rsidRDefault="00855278">
      <w:r w:rsidRPr="00BA63CF">
        <w:rPr>
          <w:noProof/>
          <w:lang w:eastAsia="ru-RU"/>
        </w:rPr>
        <w:lastRenderedPageBreak/>
        <mc:AlternateContent>
          <mc:Choice Requires="wps">
            <w:drawing>
              <wp:anchor distT="0" distB="0" distL="114300" distR="114300" simplePos="0" relativeHeight="251660288" behindDoc="0" locked="0" layoutInCell="1" allowOverlap="1" wp14:anchorId="5537ED19" wp14:editId="6D2516D8">
                <wp:simplePos x="0" y="0"/>
                <wp:positionH relativeFrom="column">
                  <wp:posOffset>-706755</wp:posOffset>
                </wp:positionH>
                <wp:positionV relativeFrom="paragraph">
                  <wp:posOffset>673735</wp:posOffset>
                </wp:positionV>
                <wp:extent cx="1897380" cy="2845435"/>
                <wp:effectExtent l="0" t="0" r="26670" b="12065"/>
                <wp:wrapNone/>
                <wp:docPr id="7"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97380" cy="2845435"/>
                        </a:xfrm>
                        <a:prstGeom prst="rect">
                          <a:avLst/>
                        </a:prstGeom>
                        <a:solidFill>
                          <a:schemeClr val="bg1"/>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rect w14:anchorId="6BF9FBCA" id="Прямоугольник 1" o:spid="_x0000_s1026" style="position:absolute;margin-left:-55.65pt;margin-top:53.05pt;width:149.4pt;height:2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" fillcolor="white [3212]" strokecolor="#1f4d78 [1604]" strokeweight="1pt">
                <v:path arrowok="t"/>
                <o:lock v:ext="edit" aspectratio="t"/>
              </v:rect>
            </w:pict>
          </mc:Fallback>
        </mc:AlternateContent>
      </w:r>
      <w:r>
        <w:rPr>
          <w:noProof/>
          <w:lang w:eastAsia="ru-RU"/>
        </w:rPr>
        <mc:AlternateContent>
          <mc:Choice Requires="wpg">
            <w:drawing>
              <wp:anchor distT="0" distB="0" distL="114300" distR="114300" simplePos="0" relativeHeight="251663360" behindDoc="0" locked="0" layoutInCell="1" allowOverlap="1">
                <wp:simplePos x="0" y="0"/>
                <wp:positionH relativeFrom="column">
                  <wp:posOffset>1449705</wp:posOffset>
                </wp:positionH>
                <wp:positionV relativeFrom="paragraph">
                  <wp:posOffset>626745</wp:posOffset>
                </wp:positionV>
                <wp:extent cx="4594860" cy="781050"/>
                <wp:effectExtent l="0" t="0" r="15240" b="19050"/>
                <wp:wrapNone/>
                <wp:docPr id="24" name="Группа 24"/>
                <wp:cNvGraphicFramePr/>
                <a:graphic xmlns:a="http://schemas.openxmlformats.org/drawingml/2006/main">
                  <a:graphicData uri="http://schemas.microsoft.com/office/word/2010/wordprocessingGroup">
                    <wpg:wgp>
                      <wpg:cNvGrpSpPr/>
                      <wpg:grpSpPr>
                        <a:xfrm>
                          <a:off x="0" y="0"/>
                          <a:ext cx="4594860" cy="781050"/>
                          <a:chOff x="0" y="0"/>
                          <a:chExt cx="4595446" cy="781636"/>
                        </a:xfrm>
                      </wpg:grpSpPr>
                      <wps:wsp>
                        <wps:cNvPr id="8" name="Надпись 8"/>
                        <wps:cNvSpPr txBox="1"/>
                        <wps:spPr>
                          <a:xfrm>
                            <a:off x="0" y="0"/>
                            <a:ext cx="1975104" cy="359508"/>
                          </a:xfrm>
                          <a:prstGeom prst="rect">
                            <a:avLst/>
                          </a:prstGeom>
                          <a:noFill/>
                          <a:ln w="6350">
                            <a:noFill/>
                          </a:ln>
                        </wps:spPr>
                        <wps:txbx>
                          <w:txbxContent>
                            <w:p w:rsidR="0065776E" w:rsidRPr="005E2533" w:rsidRDefault="0065776E">
                              <w:pPr>
                                <w:rPr>
                                  <w:b/>
                                  <w:sz w:val="36"/>
                                  <w:szCs w:val="36"/>
                                </w:rPr>
                              </w:pPr>
                              <w:r w:rsidRPr="005E2533">
                                <w:rPr>
                                  <w:b/>
                                  <w:sz w:val="36"/>
                                  <w:szCs w:val="36"/>
                                </w:rPr>
                                <w:t>ФАМИЛИЯ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рямоугольник 9"/>
                        <wps:cNvSpPr/>
                        <wps:spPr>
                          <a:xfrm>
                            <a:off x="0" y="390769"/>
                            <a:ext cx="4595446" cy="39086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4" o:spid="_x0000_s1027" style="position:absolute;margin-left:114.15pt;margin-top:49.35pt;width:361.8pt;height:61.5pt;z-index:251663360" coordsize="4595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">
                <v:shape id="Надпись 8" o:spid="_x0000_s1028"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65776E" w:rsidRPr="005E2533" w:rsidRDefault="0065776E">
                        <w:pPr>
                          <w:rPr>
                            <w:b/>
                            <w:sz w:val="36"/>
                            <w:szCs w:val="36"/>
                          </w:rPr>
                        </w:pPr>
                        <w:r w:rsidRPr="005E2533">
                          <w:rPr>
                            <w:b/>
                            <w:sz w:val="36"/>
                            <w:szCs w:val="36"/>
                          </w:rPr>
                          <w:t>ФАМИЛИЯ</w:t>
                        </w:r>
                      </w:p>
                    </w:txbxContent>
                  </v:textbox>
                </v:shape>
                <v:rect id="Прямоугольник 9" o:spid="_x0000_s1029" style="position:absolute;top:3907;width:45954;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0528" behindDoc="0" locked="0" layoutInCell="1" allowOverlap="1">
                <wp:simplePos x="0" y="0"/>
                <wp:positionH relativeFrom="column">
                  <wp:posOffset>1449705</wp:posOffset>
                </wp:positionH>
                <wp:positionV relativeFrom="paragraph">
                  <wp:posOffset>1677670</wp:posOffset>
                </wp:positionV>
                <wp:extent cx="4594860" cy="788670"/>
                <wp:effectExtent l="0" t="0" r="15240" b="11430"/>
                <wp:wrapNone/>
                <wp:docPr id="27" name="Группа 27"/>
                <wp:cNvGraphicFramePr/>
                <a:graphic xmlns:a="http://schemas.openxmlformats.org/drawingml/2006/main">
                  <a:graphicData uri="http://schemas.microsoft.com/office/word/2010/wordprocessingGroup">
                    <wpg:wgp>
                      <wpg:cNvGrpSpPr/>
                      <wpg:grpSpPr>
                        <a:xfrm>
                          <a:off x="0" y="0"/>
                          <a:ext cx="4594860" cy="788670"/>
                          <a:chOff x="0" y="0"/>
                          <a:chExt cx="4594860" cy="789110"/>
                        </a:xfrm>
                      </wpg:grpSpPr>
                      <wps:wsp>
                        <wps:cNvPr id="11" name="Надпись 11"/>
                        <wps:cNvSpPr txBox="1"/>
                        <wps:spPr>
                          <a:xfrm>
                            <a:off x="0" y="0"/>
                            <a:ext cx="1975104" cy="359508"/>
                          </a:xfrm>
                          <a:prstGeom prst="rect">
                            <a:avLst/>
                          </a:prstGeom>
                          <a:noFill/>
                          <a:ln w="6350">
                            <a:noFill/>
                          </a:ln>
                        </wps:spPr>
                        <wps:txbx>
                          <w:txbxContent>
                            <w:p w:rsidR="005E2533" w:rsidRPr="005E2533" w:rsidRDefault="005E2533">
                              <w:pPr>
                                <w:rPr>
                                  <w:b/>
                                  <w:sz w:val="36"/>
                                  <w:szCs w:val="36"/>
                                </w:rPr>
                              </w:pPr>
                              <w:r>
                                <w:rPr>
                                  <w:b/>
                                  <w:sz w:val="36"/>
                                  <w:szCs w:val="36"/>
                                </w:rPr>
                                <w:t>ИМЯ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рямоугольник 12"/>
                        <wps:cNvSpPr/>
                        <wps:spPr>
                          <a:xfrm>
                            <a:off x="0" y="398585"/>
                            <a:ext cx="4594860"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7" o:spid="_x0000_s1030" style="position:absolute;margin-left:114.15pt;margin-top:132.1pt;width:361.8pt;height:62.1pt;z-index:251670528" coordsize="45948,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">
                <v:shape id="Надпись 11" o:spid="_x0000_s1031" type="#_x0000_t202" style="position:absolute;width:19751;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E2533" w:rsidRPr="005E2533" w:rsidRDefault="005E2533">
                        <w:pPr>
                          <w:rPr>
                            <w:b/>
                            <w:sz w:val="36"/>
                            <w:szCs w:val="36"/>
                          </w:rPr>
                        </w:pPr>
                        <w:r>
                          <w:rPr>
                            <w:b/>
                            <w:sz w:val="36"/>
                            <w:szCs w:val="36"/>
                          </w:rPr>
                          <w:t>ИМЯ</w:t>
                        </w:r>
                      </w:p>
                    </w:txbxContent>
                  </v:textbox>
                </v:shape>
                <v:rect id="Прямоугольник 12" o:spid="_x0000_s1032" style="position:absolute;top:3985;width:45948;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" fillcolor="white [3212]" strokecolor="#1f4d78 [1604]" strokeweight="1pt"/>
              </v:group>
            </w:pict>
          </mc:Fallback>
        </mc:AlternateContent>
      </w:r>
      <w:r>
        <w:rPr>
          <w:noProof/>
          <w:lang w:eastAsia="ru-RU"/>
        </w:rPr>
        <mc:AlternateContent>
          <mc:Choice Requires="wpg">
            <w:drawing>
              <wp:anchor distT="0" distB="0" distL="114300" distR="114300" simplePos="0" relativeHeight="251675648" behindDoc="0" locked="0" layoutInCell="1" allowOverlap="1">
                <wp:simplePos x="0" y="0"/>
                <wp:positionH relativeFrom="column">
                  <wp:posOffset>1449979</wp:posOffset>
                </wp:positionH>
                <wp:positionV relativeFrom="paragraph">
                  <wp:posOffset>2737132</wp:posOffset>
                </wp:positionV>
                <wp:extent cx="3118339" cy="781080"/>
                <wp:effectExtent l="0" t="0" r="25400" b="19050"/>
                <wp:wrapNone/>
                <wp:docPr id="29" name="Группа 29"/>
                <wp:cNvGraphicFramePr/>
                <a:graphic xmlns:a="http://schemas.openxmlformats.org/drawingml/2006/main">
                  <a:graphicData uri="http://schemas.microsoft.com/office/word/2010/wordprocessingGroup">
                    <wpg:wgp>
                      <wpg:cNvGrpSpPr/>
                      <wpg:grpSpPr>
                        <a:xfrm>
                          <a:off x="0" y="0"/>
                          <a:ext cx="3118339" cy="781080"/>
                          <a:chOff x="0" y="0"/>
                          <a:chExt cx="3118339" cy="781080"/>
                        </a:xfrm>
                      </wpg:grpSpPr>
                      <wps:wsp>
                        <wps:cNvPr id="20" name="Надпись 20"/>
                        <wps:cNvSpPr txBox="1"/>
                        <wps:spPr>
                          <a:xfrm>
                            <a:off x="0" y="0"/>
                            <a:ext cx="1819910" cy="359410"/>
                          </a:xfrm>
                          <a:prstGeom prst="rect">
                            <a:avLst/>
                          </a:prstGeom>
                          <a:noFill/>
                          <a:ln w="6350">
                            <a:noFill/>
                          </a:ln>
                        </wps:spPr>
                        <wps:txbx>
                          <w:txbxContent>
                            <w:p w:rsidR="005E2533" w:rsidRPr="005E2533" w:rsidRDefault="005E2533">
                              <w:pPr>
                                <w:rPr>
                                  <w:b/>
                                  <w:sz w:val="36"/>
                                  <w:szCs w:val="36"/>
                                </w:rPr>
                              </w:pPr>
                              <w:r>
                                <w:rPr>
                                  <w:b/>
                                  <w:sz w:val="36"/>
                                  <w:szCs w:val="36"/>
                                </w:rPr>
                                <w:t>ШКОЛА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рямоугольник 21"/>
                        <wps:cNvSpPr/>
                        <wps:spPr>
                          <a:xfrm>
                            <a:off x="46893" y="390555"/>
                            <a:ext cx="3071446" cy="3905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xmlns:w16se="http://schemas.microsoft.com/office/word/2015/wordml/symex" xmlns:cx1="http://schemas.microsoft.com/office/drawing/2015/9/8/chartex" xmlns:cx="http://schemas.microsoft.com/office/drawing/2014/chartex">
            <w:pict>
              <v:group id="Группа 29" o:spid="_x0000_s1033" style="position:absolute;margin-left:114.15pt;margin-top:215.5pt;width:245.55pt;height:61.5pt;z-index:251675648;mso-width-relative:margin" coordsize="31183,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">
                <v:shape id="Надпись 20" o:spid="_x0000_s1034" type="#_x0000_t202" style="position:absolute;width:1819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5E2533" w:rsidRPr="005E2533" w:rsidRDefault="005E2533">
                        <w:pPr>
                          <w:rPr>
                            <w:b/>
                            <w:sz w:val="36"/>
                            <w:szCs w:val="36"/>
                          </w:rPr>
                        </w:pPr>
                        <w:r>
                          <w:rPr>
                            <w:b/>
                            <w:sz w:val="36"/>
                            <w:szCs w:val="36"/>
                          </w:rPr>
                          <w:t>ШКОЛА</w:t>
                        </w:r>
                      </w:p>
                    </w:txbxContent>
                  </v:textbox>
                </v:shape>
                <v:rect id="Прямоугольник 21" o:spid="_x0000_s1035" style="position:absolute;left:468;top:3905;width:30715;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" fillcolor="white [3212]" strokecolor="#1f4d78 [1604]" strokeweight="1pt"/>
              </v:group>
            </w:pict>
          </mc:Fallback>
        </mc:AlternateContent>
      </w:r>
      <w:r w:rsidR="00D51321">
        <w:br w:type="page"/>
      </w:r>
    </w:p>
    <w:p w:rsidR="00B0771E" w:rsidRPr="005E2533" w:rsidRDefault="005E2533" w:rsidP="005E2533">
      <w:pPr>
        <w:tabs>
          <w:tab w:val="left" w:pos="2622"/>
        </w:tabs>
        <w:jc w:val="center"/>
        <w:rPr>
          <w:b/>
          <w:sz w:val="50"/>
          <w:szCs w:val="50"/>
        </w:rPr>
      </w:pPr>
      <w:r w:rsidRPr="005E2533">
        <w:rPr>
          <w:b/>
          <w:color w:val="1F4E79" w:themeColor="accent1" w:themeShade="80"/>
          <w:sz w:val="50"/>
          <w:szCs w:val="50"/>
        </w:rPr>
        <w:lastRenderedPageBreak/>
        <w:t>УВАЖАЕМЫЙ ШКОЛЬНИК!</w:t>
      </w:r>
    </w:p>
    <w:p w:rsidR="005E2533" w:rsidRDefault="005E2533" w:rsidP="005E2533">
      <w:pPr>
        <w:tabs>
          <w:tab w:val="left" w:pos="2622"/>
        </w:tabs>
        <w:jc w:val="both"/>
        <w:rPr>
          <w:sz w:val="40"/>
        </w:rPr>
      </w:pPr>
    </w:p>
    <w:p w:rsidR="005E2533" w:rsidRPr="005E2533" w:rsidRDefault="005E2533" w:rsidP="005E2533">
      <w:pPr>
        <w:tabs>
          <w:tab w:val="left" w:pos="2622"/>
        </w:tabs>
        <w:jc w:val="both"/>
        <w:rPr>
          <w:sz w:val="40"/>
        </w:rPr>
      </w:pPr>
      <w:r w:rsidRPr="005E2533">
        <w:rPr>
          <w:sz w:val="40"/>
        </w:rPr>
        <w:t xml:space="preserve">   Паспорт, который ты держишь в руках, поможет тебе получить знания </w:t>
      </w:r>
      <w:r w:rsidR="007D7FF8" w:rsidRPr="005E2533">
        <w:rPr>
          <w:sz w:val="40"/>
        </w:rPr>
        <w:t>по очень важному предмету</w:t>
      </w:r>
      <w:r w:rsidRPr="005E2533">
        <w:rPr>
          <w:sz w:val="40"/>
        </w:rPr>
        <w:t xml:space="preserve"> – основам безопасности жизнедеятельности. Наш мир очень </w:t>
      </w:r>
      <w:r w:rsidR="007D7FF8" w:rsidRPr="005E2533">
        <w:rPr>
          <w:sz w:val="40"/>
        </w:rPr>
        <w:t>непрост</w:t>
      </w:r>
      <w:r w:rsidRPr="005E2533">
        <w:rPr>
          <w:sz w:val="40"/>
        </w:rPr>
        <w:t>. И опасностей, подстерегающих человека дома, на улице и во время отдыха сегодня, к сожалению, стало гораздо больше, чем во времена твоих бабушек и дедушек.</w:t>
      </w:r>
    </w:p>
    <w:p w:rsidR="005E2533" w:rsidRPr="005E2533" w:rsidRDefault="005E2533" w:rsidP="005E2533">
      <w:pPr>
        <w:tabs>
          <w:tab w:val="left" w:pos="2622"/>
        </w:tabs>
        <w:jc w:val="both"/>
        <w:rPr>
          <w:sz w:val="40"/>
        </w:rPr>
      </w:pPr>
      <w:r w:rsidRPr="005E2533">
        <w:rPr>
          <w:sz w:val="40"/>
        </w:rPr>
        <w:t xml:space="preserve">   Ты, конечно, можешь сказать: «Мне придут на помощь». И это правда. </w:t>
      </w:r>
    </w:p>
    <w:p w:rsidR="005E2533" w:rsidRDefault="005E2533" w:rsidP="005E2533">
      <w:pPr>
        <w:tabs>
          <w:tab w:val="left" w:pos="2622"/>
        </w:tabs>
        <w:jc w:val="both"/>
        <w:rPr>
          <w:sz w:val="40"/>
        </w:rPr>
      </w:pPr>
      <w:r w:rsidRPr="005E2533">
        <w:rPr>
          <w:sz w:val="40"/>
        </w:rPr>
        <w:t xml:space="preserve">   В любое время дня и ночи пожарные и спасатели готовы помочь всем, кто попал в беду. Но бывают ситуации, когда ждать помощь нет времени, когда одна минута может сохранить жизнь тебе, твоим друзьям и родным. Знания о том, как поступить в том или ином случае, умелые действия одного человека могут предотвратить беду.</w:t>
      </w:r>
    </w:p>
    <w:p w:rsidR="005E2533" w:rsidRPr="005E2533" w:rsidRDefault="005E2533" w:rsidP="005E2533">
      <w:pPr>
        <w:tabs>
          <w:tab w:val="left" w:pos="2622"/>
        </w:tabs>
        <w:jc w:val="both"/>
        <w:rPr>
          <w:sz w:val="40"/>
        </w:rPr>
      </w:pPr>
    </w:p>
    <w:p w:rsidR="005E2533" w:rsidRDefault="005E2533" w:rsidP="005E2533">
      <w:pPr>
        <w:tabs>
          <w:tab w:val="left" w:pos="2622"/>
        </w:tabs>
        <w:jc w:val="both"/>
        <w:rPr>
          <w:b/>
          <w:color w:val="1F4E79" w:themeColor="accent1" w:themeShade="80"/>
          <w:sz w:val="50"/>
          <w:szCs w:val="50"/>
        </w:rPr>
      </w:pPr>
      <w:r w:rsidRPr="005E2533">
        <w:rPr>
          <w:b/>
          <w:color w:val="1F4E79" w:themeColor="accent1" w:themeShade="80"/>
          <w:sz w:val="50"/>
          <w:szCs w:val="50"/>
        </w:rPr>
        <w:t xml:space="preserve">    Будь готов к любым жизненным ситуациям и ничего не бойся!</w:t>
      </w:r>
    </w:p>
    <w:p w:rsidR="005E2533" w:rsidRDefault="005E2533">
      <w:pPr>
        <w:rPr>
          <w:b/>
          <w:color w:val="1F4E79" w:themeColor="accent1" w:themeShade="80"/>
          <w:sz w:val="50"/>
          <w:szCs w:val="50"/>
        </w:rPr>
      </w:pPr>
      <w:r>
        <w:rPr>
          <w:b/>
          <w:color w:val="1F4E79" w:themeColor="accent1" w:themeShade="80"/>
          <w:sz w:val="50"/>
          <w:szCs w:val="50"/>
        </w:rPr>
        <w:br w:type="page"/>
      </w:r>
    </w:p>
    <w:p w:rsidR="00014A98" w:rsidRDefault="00014A98" w:rsidP="00014A98">
      <w:pPr>
        <w:tabs>
          <w:tab w:val="left" w:pos="2592"/>
        </w:tabs>
        <w:jc w:val="center"/>
        <w:rPr>
          <w:b/>
          <w:color w:val="1F4E79" w:themeColor="accent1" w:themeShade="80"/>
          <w:sz w:val="50"/>
          <w:szCs w:val="50"/>
        </w:rPr>
      </w:pPr>
      <w:r w:rsidRPr="00014A98">
        <w:rPr>
          <w:b/>
          <w:color w:val="1F4E79" w:themeColor="accent1" w:themeShade="80"/>
          <w:sz w:val="50"/>
          <w:szCs w:val="50"/>
        </w:rPr>
        <w:lastRenderedPageBreak/>
        <w:t>ЧТО ТАКОЕ ЧРЕЗВЫЧАЙНАЯ СИТУАЦИЯ</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Это особая ситуация, которая </w:t>
      </w:r>
      <w:r w:rsidRPr="00B339D8">
        <w:rPr>
          <w:b/>
          <w:color w:val="1F4E79" w:themeColor="accent1" w:themeShade="80"/>
          <w:sz w:val="44"/>
          <w:szCs w:val="44"/>
        </w:rPr>
        <w:t>угрожает жизни и здоровью человека, группе людей, населенному пункту</w:t>
      </w:r>
      <w:r w:rsidRPr="00B339D8">
        <w:rPr>
          <w:color w:val="000000" w:themeColor="text1"/>
          <w:sz w:val="44"/>
          <w:szCs w:val="44"/>
        </w:rPr>
        <w:t>. Чрезвычайные ситуации (ЧС) бывают природного и техногенного характера.</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природного характера</w:t>
      </w:r>
      <w:r w:rsidRPr="00B339D8">
        <w:rPr>
          <w:color w:val="1F4E79" w:themeColor="accent1" w:themeShade="80"/>
          <w:sz w:val="44"/>
          <w:szCs w:val="44"/>
        </w:rPr>
        <w:t xml:space="preserve"> </w:t>
      </w:r>
      <w:r w:rsidRPr="00B339D8">
        <w:rPr>
          <w:color w:val="000000" w:themeColor="text1"/>
          <w:sz w:val="44"/>
          <w:szCs w:val="44"/>
        </w:rPr>
        <w:t>– это стихийные бедствия (землетрясения, ураганы, наводнения и другие грозные явления природы).</w:t>
      </w:r>
    </w:p>
    <w:p w:rsidR="00014A98" w:rsidRPr="00B339D8" w:rsidRDefault="00014A98" w:rsidP="00014A98">
      <w:pPr>
        <w:tabs>
          <w:tab w:val="left" w:pos="2592"/>
        </w:tabs>
        <w:spacing w:after="40" w:line="240" w:lineRule="auto"/>
        <w:jc w:val="both"/>
        <w:rPr>
          <w:color w:val="000000" w:themeColor="text1"/>
          <w:sz w:val="44"/>
          <w:szCs w:val="44"/>
        </w:rPr>
      </w:pPr>
      <w:r w:rsidRPr="00B339D8">
        <w:rPr>
          <w:b/>
          <w:color w:val="1F4E79" w:themeColor="accent1" w:themeShade="80"/>
          <w:sz w:val="44"/>
          <w:szCs w:val="44"/>
        </w:rPr>
        <w:t xml:space="preserve">   Чрезвычайные ситуации техногенного характера</w:t>
      </w:r>
      <w:r w:rsidRPr="00B339D8">
        <w:rPr>
          <w:color w:val="1F4E79" w:themeColor="accent1" w:themeShade="80"/>
          <w:sz w:val="44"/>
          <w:szCs w:val="44"/>
        </w:rPr>
        <w:t xml:space="preserve"> </w:t>
      </w:r>
      <w:r w:rsidRPr="00B339D8">
        <w:rPr>
          <w:color w:val="000000" w:themeColor="text1"/>
          <w:sz w:val="44"/>
          <w:szCs w:val="44"/>
        </w:rPr>
        <w:t>возникают там, где в дела природы вмешивается человек. Высокий уровень техногенного развития общества, который позволяет нам жить комфортно, одновременно ведет к возможности аварий в сфере производства.</w:t>
      </w:r>
    </w:p>
    <w:p w:rsidR="00014A98" w:rsidRPr="00B339D8" w:rsidRDefault="00014A98" w:rsidP="00014A98">
      <w:pPr>
        <w:tabs>
          <w:tab w:val="left" w:pos="2592"/>
        </w:tabs>
        <w:spacing w:after="40" w:line="240" w:lineRule="auto"/>
        <w:jc w:val="both"/>
        <w:rPr>
          <w:color w:val="000000" w:themeColor="text1"/>
          <w:sz w:val="44"/>
          <w:szCs w:val="44"/>
        </w:rPr>
      </w:pPr>
      <w:r w:rsidRPr="00B339D8">
        <w:rPr>
          <w:color w:val="000000" w:themeColor="text1"/>
          <w:sz w:val="44"/>
          <w:szCs w:val="44"/>
        </w:rPr>
        <w:t xml:space="preserve">  В повседневной жизни тоже может возникнуть чрезвычайная ситуация. Это дорожное происшествие, пожар в квартире или на даче, укус змеи, потеря ориентировки в лесу, удар молнии и др.</w:t>
      </w:r>
    </w:p>
    <w:p w:rsidR="00B339D8" w:rsidRDefault="00014A98" w:rsidP="007D7FF8">
      <w:pPr>
        <w:spacing w:after="0" w:line="240" w:lineRule="auto"/>
        <w:jc w:val="center"/>
        <w:rPr>
          <w:sz w:val="50"/>
          <w:szCs w:val="50"/>
        </w:rPr>
      </w:pPr>
      <w:r>
        <w:rPr>
          <w:b/>
          <w:color w:val="1F4E79" w:themeColor="accent1" w:themeShade="80"/>
          <w:sz w:val="50"/>
          <w:szCs w:val="50"/>
        </w:rPr>
        <w:br w:type="page"/>
      </w:r>
    </w:p>
    <w:p w:rsidR="005E2533" w:rsidRPr="00B339D8" w:rsidRDefault="00B339D8" w:rsidP="00B339D8">
      <w:pPr>
        <w:tabs>
          <w:tab w:val="left" w:pos="3744"/>
        </w:tabs>
        <w:jc w:val="center"/>
        <w:rPr>
          <w:b/>
          <w:color w:val="1F4E79" w:themeColor="accent1" w:themeShade="80"/>
          <w:sz w:val="50"/>
          <w:szCs w:val="50"/>
        </w:rPr>
      </w:pPr>
      <w:r w:rsidRPr="00B339D8">
        <w:rPr>
          <w:b/>
          <w:color w:val="1F4E79" w:themeColor="accent1" w:themeShade="80"/>
          <w:sz w:val="50"/>
          <w:szCs w:val="50"/>
        </w:rPr>
        <w:lastRenderedPageBreak/>
        <w:t>ОДИН ДОМА</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открывайте дверь никому</w:t>
      </w:r>
      <w:r w:rsidRPr="00ED0AA3">
        <w:rPr>
          <w:rFonts w:asciiTheme="minorHAnsi" w:hAnsiTheme="minorHAnsi"/>
          <w:sz w:val="40"/>
          <w:szCs w:val="40"/>
        </w:rPr>
        <w:t>, не посмотрев в глазок, и не снимайте цепочку. Запомните, что ни один сотрудник полиции, работник медицины, пожарной охраны, коммунальных предприятий не будет требовать у ребенка открыть двери при отсутствии взрослых. Запоминайте таких посетителей и сообщайте о подобных визитах родителям. При настойчивых попытках попасть в квартиру, вскрыть двери, в спорных ситуациях незамедлительно сообщайте родителям и по телефонам экстренного вызова. При отсутствии телефона или его отключении попытайтесь привлечь внимание окружающих: позвать на помощь из окна, стучать по трубам отопления или водопровода, выбросить в окно заметные предметы и так далее.</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открывайте дверь, если глазок закрыт с другой стороны, если на площадке никого не видно.</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 xml:space="preserve">Если потеряли ключи, не бойтесь сразу сказать об этом родителям. Не оставляйте в дверях записок – это привлекает внимание посторонних. </w:t>
      </w:r>
    </w:p>
    <w:p w:rsidR="00B339D8" w:rsidRPr="00ED0AA3" w:rsidRDefault="00B339D8"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Не входите в лифт с подозрительными и незнакомыми людьми</w:t>
      </w:r>
      <w:r w:rsidR="00B80CB5" w:rsidRPr="00ED0AA3">
        <w:rPr>
          <w:rFonts w:asciiTheme="minorHAnsi" w:hAnsiTheme="minorHAnsi"/>
          <w:sz w:val="40"/>
          <w:szCs w:val="40"/>
        </w:rPr>
        <w:t>.</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ED0AA3" w:rsidRPr="00ED0AA3" w:rsidRDefault="00ED0AA3" w:rsidP="00ED0AA3">
      <w:pPr>
        <w:pStyle w:val="aa"/>
        <w:numPr>
          <w:ilvl w:val="0"/>
          <w:numId w:val="6"/>
        </w:numPr>
        <w:tabs>
          <w:tab w:val="left" w:pos="709"/>
        </w:tabs>
        <w:spacing w:line="228" w:lineRule="auto"/>
        <w:ind w:left="0" w:firstLine="357"/>
        <w:jc w:val="both"/>
        <w:rPr>
          <w:rFonts w:asciiTheme="minorHAnsi" w:hAnsiTheme="minorHAnsi"/>
          <w:sz w:val="40"/>
          <w:szCs w:val="40"/>
        </w:rPr>
      </w:pPr>
      <w:r w:rsidRPr="00ED0AA3">
        <w:rPr>
          <w:rFonts w:asciiTheme="minorHAnsi" w:hAnsiTheme="minorHAnsi"/>
          <w:sz w:val="40"/>
          <w:szCs w:val="40"/>
        </w:rPr>
        <w:t>Во избежание непроизвольного падения из окна, не залезай на подоконник.</w:t>
      </w:r>
    </w:p>
    <w:p w:rsidR="00B80CB5" w:rsidRDefault="00B80CB5" w:rsidP="00B339D8">
      <w:pPr>
        <w:tabs>
          <w:tab w:val="left" w:pos="3744"/>
        </w:tabs>
        <w:jc w:val="both"/>
        <w:rPr>
          <w:sz w:val="40"/>
          <w:szCs w:val="40"/>
        </w:rPr>
      </w:pPr>
    </w:p>
    <w:p w:rsidR="00B80CB5" w:rsidRPr="00B80CB5" w:rsidRDefault="00B80CB5" w:rsidP="00ED0AA3">
      <w:pPr>
        <w:jc w:val="center"/>
        <w:rPr>
          <w:b/>
          <w:color w:val="1F4E79" w:themeColor="accent1" w:themeShade="80"/>
          <w:sz w:val="50"/>
          <w:szCs w:val="50"/>
        </w:rPr>
      </w:pPr>
      <w:r>
        <w:rPr>
          <w:sz w:val="40"/>
          <w:szCs w:val="40"/>
        </w:rPr>
        <w:lastRenderedPageBreak/>
        <w:br w:type="page"/>
      </w:r>
      <w:r w:rsidRPr="00B80CB5">
        <w:rPr>
          <w:b/>
          <w:color w:val="1F4E79" w:themeColor="accent1" w:themeShade="80"/>
          <w:sz w:val="50"/>
          <w:szCs w:val="50"/>
        </w:rPr>
        <w:lastRenderedPageBreak/>
        <w:t>ОСТОРОЖНО, ЭЛЕКТРИЧЕСТВО</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Электрическая энергия – верный помощник человека. Но она может нанести и непоправимый вред здоровью, если при ее использовании не соблюдать меры предосторожности, не выполнять элементарных правил безопасности.</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Любые электрические приборы и оборудование</w:t>
      </w:r>
      <w:r w:rsidRPr="00ED0AA3">
        <w:rPr>
          <w:rFonts w:asciiTheme="minorHAnsi" w:hAnsiTheme="minorHAnsi"/>
          <w:sz w:val="40"/>
          <w:szCs w:val="40"/>
        </w:rPr>
        <w:t xml:space="preserve">, независимо от уровня напряжения, </w:t>
      </w:r>
      <w:r w:rsidRPr="00ED0AA3">
        <w:rPr>
          <w:rFonts w:asciiTheme="minorHAnsi" w:hAnsiTheme="minorHAnsi"/>
          <w:b/>
          <w:color w:val="1F4E79" w:themeColor="accent1" w:themeShade="80"/>
          <w:sz w:val="40"/>
          <w:szCs w:val="40"/>
        </w:rPr>
        <w:t>являются потенциальными источниками опасности</w:t>
      </w:r>
      <w:r w:rsidRPr="00ED0AA3">
        <w:rPr>
          <w:rFonts w:asciiTheme="minorHAnsi" w:hAnsiTheme="minorHAnsi"/>
          <w:sz w:val="40"/>
          <w:szCs w:val="40"/>
        </w:rPr>
        <w:t>.</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sz w:val="40"/>
          <w:szCs w:val="40"/>
        </w:rPr>
        <w:t>Никогда не вытирайте мокрой тряпкой даже выключенные электросветильники. Одновременно прикасаться к электроприборам и заземленных предметам смертельно  опасно.</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b/>
          <w:color w:val="1F4E79" w:themeColor="accent1" w:themeShade="80"/>
          <w:sz w:val="40"/>
          <w:szCs w:val="40"/>
        </w:rPr>
      </w:pPr>
      <w:r w:rsidRPr="00ED0AA3">
        <w:rPr>
          <w:rFonts w:asciiTheme="minorHAnsi" w:hAnsiTheme="minorHAnsi"/>
          <w:b/>
          <w:color w:val="1F4E79" w:themeColor="accent1" w:themeShade="80"/>
          <w:sz w:val="40"/>
          <w:szCs w:val="40"/>
        </w:rPr>
        <w:t>Не наматывайте провод на горячий утюг.</w:t>
      </w:r>
    </w:p>
    <w:p w:rsidR="00B80CB5" w:rsidRPr="00ED0AA3" w:rsidRDefault="00B80CB5" w:rsidP="00ED0AA3">
      <w:pPr>
        <w:pStyle w:val="aa"/>
        <w:numPr>
          <w:ilvl w:val="0"/>
          <w:numId w:val="6"/>
        </w:numPr>
        <w:tabs>
          <w:tab w:val="left" w:pos="993"/>
        </w:tabs>
        <w:spacing w:line="264" w:lineRule="auto"/>
        <w:ind w:left="0" w:firstLine="357"/>
        <w:jc w:val="both"/>
        <w:rPr>
          <w:rFonts w:asciiTheme="minorHAnsi" w:hAnsiTheme="minorHAnsi"/>
          <w:sz w:val="40"/>
          <w:szCs w:val="40"/>
        </w:rPr>
      </w:pPr>
      <w:r w:rsidRPr="00ED0AA3">
        <w:rPr>
          <w:rFonts w:asciiTheme="minorHAnsi" w:hAnsiTheme="minorHAnsi"/>
          <w:b/>
          <w:color w:val="1F4E79" w:themeColor="accent1" w:themeShade="80"/>
          <w:sz w:val="40"/>
          <w:szCs w:val="40"/>
        </w:rPr>
        <w:t>Не включайте в одну розетку несколько электроприборов</w:t>
      </w:r>
      <w:r w:rsidRPr="00ED0AA3">
        <w:rPr>
          <w:rFonts w:asciiTheme="minorHAnsi" w:hAnsiTheme="minorHAnsi"/>
          <w:sz w:val="40"/>
          <w:szCs w:val="40"/>
        </w:rPr>
        <w:t>. Когда вынимаете вилку из розетки, не тяните за шнур, он может оборваться, и могут оголиться провода, находящиеся под напряжением.  Всегда придерживайте розетку одной рукой, а другой держите вилку.</w:t>
      </w:r>
    </w:p>
    <w:p w:rsidR="00B80CB5" w:rsidRPr="00ED0AA3" w:rsidRDefault="00B80CB5" w:rsidP="00ED0AA3">
      <w:pPr>
        <w:pStyle w:val="aa"/>
        <w:numPr>
          <w:ilvl w:val="0"/>
          <w:numId w:val="6"/>
        </w:numPr>
        <w:tabs>
          <w:tab w:val="left" w:pos="993"/>
        </w:tabs>
        <w:spacing w:line="264" w:lineRule="auto"/>
        <w:ind w:left="0" w:firstLine="357"/>
        <w:jc w:val="both"/>
        <w:rPr>
          <w:b/>
          <w:color w:val="1F4E79" w:themeColor="accent1" w:themeShade="80"/>
          <w:sz w:val="40"/>
          <w:szCs w:val="40"/>
        </w:rPr>
      </w:pPr>
      <w:r w:rsidRPr="00ED0AA3">
        <w:rPr>
          <w:rFonts w:asciiTheme="minorHAnsi" w:hAnsiTheme="minorHAnsi"/>
          <w:b/>
          <w:color w:val="1F4E79" w:themeColor="accent1" w:themeShade="80"/>
          <w:sz w:val="40"/>
          <w:szCs w:val="40"/>
        </w:rPr>
        <w:t>Не оставляйте включенный прибор без присмотра</w:t>
      </w:r>
      <w:r w:rsidRPr="00ED0AA3">
        <w:rPr>
          <w:b/>
          <w:color w:val="1F4E79" w:themeColor="accent1" w:themeShade="80"/>
          <w:sz w:val="40"/>
          <w:szCs w:val="40"/>
        </w:rPr>
        <w:t>.</w:t>
      </w:r>
    </w:p>
    <w:p w:rsidR="00D31E75" w:rsidRDefault="00D31E75" w:rsidP="00B80CB5">
      <w:pPr>
        <w:tabs>
          <w:tab w:val="left" w:pos="3744"/>
        </w:tabs>
        <w:jc w:val="both"/>
        <w:rPr>
          <w:b/>
          <w:color w:val="1F4E79" w:themeColor="accent1" w:themeShade="80"/>
          <w:sz w:val="40"/>
          <w:szCs w:val="40"/>
        </w:rPr>
      </w:pPr>
    </w:p>
    <w:p w:rsidR="00D31E75" w:rsidRDefault="00D31E75">
      <w:pPr>
        <w:rPr>
          <w:b/>
          <w:color w:val="1F4E79" w:themeColor="accent1" w:themeShade="80"/>
          <w:sz w:val="40"/>
          <w:szCs w:val="40"/>
        </w:rPr>
      </w:pPr>
      <w:r>
        <w:rPr>
          <w:b/>
          <w:color w:val="1F4E79" w:themeColor="accent1" w:themeShade="80"/>
          <w:sz w:val="40"/>
          <w:szCs w:val="40"/>
        </w:rPr>
        <w:br w:type="page"/>
      </w:r>
    </w:p>
    <w:p w:rsidR="00D31E75" w:rsidRPr="00D31E75" w:rsidRDefault="00D31E75" w:rsidP="00D31E75">
      <w:pPr>
        <w:tabs>
          <w:tab w:val="left" w:pos="3744"/>
        </w:tabs>
        <w:jc w:val="center"/>
        <w:rPr>
          <w:b/>
          <w:color w:val="1F4E79" w:themeColor="accent1" w:themeShade="80"/>
          <w:sz w:val="50"/>
          <w:szCs w:val="50"/>
        </w:rPr>
      </w:pPr>
      <w:r w:rsidRPr="00D31E75">
        <w:rPr>
          <w:b/>
          <w:color w:val="1F4E79" w:themeColor="accent1" w:themeShade="80"/>
          <w:sz w:val="50"/>
          <w:szCs w:val="50"/>
        </w:rPr>
        <w:lastRenderedPageBreak/>
        <w:t>А У НАС В КВАРТИРЕ ГАЗ…</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Все мы знаем, что обязательной принадлежностью большинства кухонь в квартирах стали газовые плиты. Они облегчили и ускорили процесс приготовления пищи. Однако эти плиты имеют недостатки – при горении газа в воздух поступают продукты неполного его сгорания, в частности, угарный газ – газ без вкуса и запаха, не раздражающий глаза.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Соблюдайте последовательность включения газовых приборов: </w:t>
      </w:r>
      <w:r w:rsidRPr="00D31E75">
        <w:rPr>
          <w:b/>
          <w:bCs/>
          <w:color w:val="1F4E79" w:themeColor="accent1" w:themeShade="80"/>
          <w:sz w:val="40"/>
          <w:szCs w:val="40"/>
        </w:rPr>
        <w:t>сначала зажгите спичку, а затем откройте подачу газа.</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произошла утечка газа, необходимо сразу же открыть окна и двери.</w:t>
      </w:r>
    </w:p>
    <w:p w:rsidR="00D31E75" w:rsidRPr="00D31E75" w:rsidRDefault="00D31E75" w:rsidP="00D31E75">
      <w:pPr>
        <w:tabs>
          <w:tab w:val="left" w:pos="3744"/>
        </w:tabs>
        <w:spacing w:after="0" w:line="228" w:lineRule="auto"/>
        <w:jc w:val="both"/>
        <w:rPr>
          <w:b/>
          <w:color w:val="FF0000"/>
          <w:sz w:val="40"/>
          <w:szCs w:val="40"/>
        </w:rPr>
      </w:pPr>
      <w:r w:rsidRPr="00D31E75">
        <w:rPr>
          <w:b/>
          <w:bCs/>
          <w:color w:val="1F4E79" w:themeColor="accent1" w:themeShade="80"/>
          <w:sz w:val="40"/>
          <w:szCs w:val="40"/>
        </w:rPr>
        <w:t xml:space="preserve">   При появлении запаха газа немедленно выключите газовую плиту</w:t>
      </w:r>
      <w:r w:rsidRPr="00D31E75">
        <w:rPr>
          <w:sz w:val="40"/>
          <w:szCs w:val="40"/>
        </w:rPr>
        <w:t xml:space="preserve">, перекройте кран подачи газа, проветривайте помещение и вызовите работников газовой службы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04» или пожарных и спасателей по </w:t>
      </w:r>
      <w:r w:rsidR="000860CB">
        <w:rPr>
          <w:sz w:val="40"/>
          <w:szCs w:val="40"/>
        </w:rPr>
        <w:t xml:space="preserve">мобильному </w:t>
      </w:r>
      <w:r w:rsidRPr="00D31E75">
        <w:rPr>
          <w:sz w:val="40"/>
          <w:szCs w:val="40"/>
        </w:rPr>
        <w:t>телефону «</w:t>
      </w:r>
      <w:r w:rsidR="000860CB">
        <w:rPr>
          <w:sz w:val="40"/>
          <w:szCs w:val="40"/>
        </w:rPr>
        <w:t>1</w:t>
      </w:r>
      <w:r w:rsidRPr="00D31E75">
        <w:rPr>
          <w:sz w:val="40"/>
          <w:szCs w:val="40"/>
        </w:rPr>
        <w:t xml:space="preserve">01». </w:t>
      </w:r>
      <w:r w:rsidRPr="00D31E75">
        <w:rPr>
          <w:b/>
          <w:color w:val="FF0000"/>
          <w:sz w:val="40"/>
          <w:szCs w:val="40"/>
        </w:rPr>
        <w:t>Единый телефон службы спасения – «112».</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Ни в коем случае нельзя зажигать спички, включать и выключать электрический свет, так как малейшая искра способна вызвать пожар.</w:t>
      </w:r>
    </w:p>
    <w:p w:rsidR="00D31E75" w:rsidRPr="00D31E75" w:rsidRDefault="00D31E75" w:rsidP="00D31E75">
      <w:pPr>
        <w:tabs>
          <w:tab w:val="left" w:pos="3744"/>
        </w:tabs>
        <w:spacing w:after="0" w:line="228" w:lineRule="auto"/>
        <w:jc w:val="both"/>
        <w:rPr>
          <w:sz w:val="40"/>
          <w:szCs w:val="40"/>
        </w:rPr>
      </w:pPr>
      <w:r w:rsidRPr="00D31E75">
        <w:rPr>
          <w:sz w:val="40"/>
          <w:szCs w:val="40"/>
        </w:rPr>
        <w:t xml:space="preserve">   Если есть необходимость войт</w:t>
      </w:r>
      <w:r w:rsidR="000860CB">
        <w:rPr>
          <w:sz w:val="40"/>
          <w:szCs w:val="40"/>
        </w:rPr>
        <w:t>и</w:t>
      </w:r>
      <w:r w:rsidRPr="00D31E75">
        <w:rPr>
          <w:sz w:val="40"/>
          <w:szCs w:val="40"/>
        </w:rPr>
        <w:t xml:space="preserve"> в помещение, где произошла утечка газа, следует закрыть рот и нос платком.</w:t>
      </w:r>
    </w:p>
    <w:p w:rsidR="00D31E75" w:rsidRPr="00D31E75" w:rsidRDefault="00D31E75" w:rsidP="00D31E75">
      <w:pPr>
        <w:tabs>
          <w:tab w:val="left" w:pos="3744"/>
        </w:tabs>
        <w:spacing w:after="0" w:line="228" w:lineRule="auto"/>
        <w:jc w:val="both"/>
        <w:rPr>
          <w:b/>
          <w:bCs/>
          <w:color w:val="1F4E79" w:themeColor="accent1" w:themeShade="80"/>
          <w:sz w:val="40"/>
          <w:szCs w:val="40"/>
        </w:rPr>
      </w:pPr>
      <w:r w:rsidRPr="00D31E75">
        <w:rPr>
          <w:b/>
          <w:color w:val="1F4E79" w:themeColor="accent1" w:themeShade="80"/>
          <w:sz w:val="40"/>
          <w:szCs w:val="40"/>
        </w:rPr>
        <w:t xml:space="preserve">   </w:t>
      </w:r>
      <w:r w:rsidRPr="00D31E75">
        <w:rPr>
          <w:b/>
          <w:bCs/>
          <w:color w:val="1F4E79" w:themeColor="accent1" w:themeShade="80"/>
          <w:sz w:val="40"/>
          <w:szCs w:val="40"/>
        </w:rPr>
        <w:t xml:space="preserve">Помните, что взрыв бытового газа в помещении может стать причиной обрушения здания или его части, возникновения пожара, травмирования и гибели людей. </w:t>
      </w:r>
    </w:p>
    <w:p w:rsidR="00D31E75" w:rsidRDefault="00D31E75">
      <w:pPr>
        <w:rPr>
          <w:bCs/>
          <w:color w:val="1F4E79" w:themeColor="accent1" w:themeShade="80"/>
          <w:sz w:val="40"/>
          <w:szCs w:val="40"/>
        </w:rPr>
      </w:pPr>
      <w:r>
        <w:rPr>
          <w:bCs/>
          <w:color w:val="1F4E79" w:themeColor="accent1" w:themeShade="80"/>
          <w:sz w:val="40"/>
          <w:szCs w:val="40"/>
        </w:rPr>
        <w:br w:type="page"/>
      </w:r>
    </w:p>
    <w:p w:rsidR="00D31E75" w:rsidRPr="00CA06B3" w:rsidRDefault="00CB7250" w:rsidP="00CA06B3">
      <w:pPr>
        <w:tabs>
          <w:tab w:val="left" w:pos="3744"/>
        </w:tabs>
        <w:jc w:val="center"/>
        <w:rPr>
          <w:b/>
          <w:color w:val="1F4E79" w:themeColor="accent1" w:themeShade="80"/>
          <w:sz w:val="50"/>
          <w:szCs w:val="50"/>
        </w:rPr>
      </w:pPr>
      <w:r w:rsidRPr="00CA06B3">
        <w:rPr>
          <w:b/>
          <w:color w:val="1F4E79" w:themeColor="accent1" w:themeShade="80"/>
          <w:sz w:val="50"/>
          <w:szCs w:val="50"/>
        </w:rPr>
        <w:lastRenderedPageBreak/>
        <w:t>ЕСЛИ В ДОМЕ ПОЖАР</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Пожар – самое распространенное бедствие. </w:t>
      </w:r>
      <w:r w:rsidRPr="00CA06B3">
        <w:rPr>
          <w:b/>
          <w:color w:val="1F4E79" w:themeColor="accent1" w:themeShade="80"/>
          <w:sz w:val="40"/>
          <w:szCs w:val="40"/>
        </w:rPr>
        <w:t>Никогда не играйте с огнем</w:t>
      </w:r>
      <w:r w:rsidRPr="00CA06B3">
        <w:rPr>
          <w:color w:val="1F4E79" w:themeColor="accent1" w:themeShade="80"/>
          <w:sz w:val="40"/>
          <w:szCs w:val="40"/>
        </w:rPr>
        <w:t xml:space="preserve"> </w:t>
      </w:r>
      <w:r w:rsidRPr="00CA06B3">
        <w:rPr>
          <w:color w:val="000000" w:themeColor="text1"/>
          <w:sz w:val="40"/>
          <w:szCs w:val="40"/>
        </w:rPr>
        <w:t>и никому не позволяйте шутить с ним!</w:t>
      </w:r>
    </w:p>
    <w:p w:rsidR="000860CB"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неосторожно обращаетесь дома с огнем, пользуетесь испорченными электроприборами или включаете в одну розетку и пылесос, и холодильник, и электрочайник – ждите пожара! Не нужно сушить белье над газовой плитой (печкой) и разогревать огнеопасные жидкости (лаки, краски). </w:t>
      </w:r>
    </w:p>
    <w:p w:rsidR="00CA06B3" w:rsidRPr="00CA06B3"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Не используйте в доме фейерверки, хлопушки, бенгальские огни. Они очень опасны, пользоваться ими можно на улице вдали от домов и деревьев и только под присмотром взрослых. Не оставляйте включенным телевизор, когда ложитесь спать.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 вашей квартире что-то загорелось, не паникуйте. </w:t>
      </w:r>
      <w:r w:rsidRPr="00CA06B3">
        <w:rPr>
          <w:b/>
          <w:color w:val="1F4E79" w:themeColor="accent1" w:themeShade="80"/>
          <w:sz w:val="40"/>
          <w:szCs w:val="40"/>
        </w:rPr>
        <w:t>Срочно покиньте квартиру, предупредите соседей и вызовите пожарных</w:t>
      </w:r>
      <w:r w:rsidRPr="00CA06B3">
        <w:rPr>
          <w:color w:val="000000" w:themeColor="text1"/>
          <w:sz w:val="40"/>
          <w:szCs w:val="40"/>
        </w:rPr>
        <w:t>.</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Необходимо перекрыть газ и помочь выйти из опасной зоны маленьким детям и стариками. Не пользуйтесь лифтом. Помните, что дым опаснее огня. От густого дыма невозможно защититься, а продуктами горения можно отравиться. </w:t>
      </w:r>
      <w:r w:rsidRPr="00CA06B3">
        <w:rPr>
          <w:b/>
          <w:color w:val="1F4E79" w:themeColor="accent1" w:themeShade="80"/>
          <w:sz w:val="40"/>
          <w:szCs w:val="40"/>
        </w:rPr>
        <w:t>Нельзя открывать окна во время пожара</w:t>
      </w:r>
      <w:r w:rsidRPr="00CA06B3">
        <w:rPr>
          <w:color w:val="000000" w:themeColor="text1"/>
          <w:sz w:val="40"/>
          <w:szCs w:val="40"/>
        </w:rPr>
        <w:t>: приток кислорода только даст огню силы разгореться.</w:t>
      </w:r>
    </w:p>
    <w:p w:rsid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покинуть горящее здание трудно, нужно вывесить в окне «знак беды» </w:t>
      </w:r>
      <w:r w:rsidR="000860CB" w:rsidRPr="00CA06B3">
        <w:rPr>
          <w:color w:val="000000" w:themeColor="text1"/>
          <w:sz w:val="40"/>
          <w:szCs w:val="40"/>
        </w:rPr>
        <w:t>–</w:t>
      </w:r>
      <w:r w:rsidRPr="00CA06B3">
        <w:rPr>
          <w:color w:val="000000" w:themeColor="text1"/>
          <w:sz w:val="40"/>
          <w:szCs w:val="40"/>
        </w:rPr>
        <w:t xml:space="preserve"> белую простыню – и обдумать пути к спасению, чтобы не терять драгоценного времени.</w:t>
      </w:r>
    </w:p>
    <w:p w:rsidR="00CA06B3" w:rsidRDefault="00CA06B3">
      <w:pPr>
        <w:rPr>
          <w:color w:val="000000" w:themeColor="text1"/>
          <w:sz w:val="40"/>
          <w:szCs w:val="40"/>
        </w:rPr>
      </w:pPr>
      <w:r>
        <w:rPr>
          <w:color w:val="000000" w:themeColor="text1"/>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ЕСЛИ ВЫ РАЗБИЛИ ГРАДУСНИК</w:t>
      </w:r>
    </w:p>
    <w:p w:rsidR="000860CB" w:rsidRPr="000860CB" w:rsidRDefault="000860CB" w:rsidP="00CA06B3">
      <w:pPr>
        <w:tabs>
          <w:tab w:val="left" w:pos="3744"/>
        </w:tabs>
        <w:spacing w:after="0" w:line="228" w:lineRule="auto"/>
        <w:jc w:val="center"/>
        <w:rPr>
          <w:b/>
          <w:color w:val="000000" w:themeColor="text1"/>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разбили градусник, помните главное – </w:t>
      </w:r>
      <w:r w:rsidRPr="00CA06B3">
        <w:rPr>
          <w:b/>
          <w:color w:val="1F4E79" w:themeColor="accent1" w:themeShade="80"/>
          <w:sz w:val="40"/>
          <w:szCs w:val="40"/>
        </w:rPr>
        <w:t>убирать ртуть надо тщательно и быстро</w:t>
      </w:r>
      <w:r w:rsidRPr="00CA06B3">
        <w:rPr>
          <w:color w:val="000000" w:themeColor="text1"/>
          <w:sz w:val="40"/>
          <w:szCs w:val="40"/>
        </w:rPr>
        <w:t>. Перед сбором ртути наденьте марлевую повязку и резиновые перчатки: вещество не должно соприкасаться с обнаженными участками кожи.</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Ограничьте место аварии. Ртуть прилипает к поверхностям и может быть легко разнесена на подошвах обуви по другим участкам помещения.</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Максимально тщательно соберите ртуть и все разбившиеся части градусника в стеклянную банку с холодной водой, плотно закройте закручивающейся крышкой. Вода нужна для того, чтобы ртуть не испарялась. Банку держите вдали от нагревательных приборов.</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Мелкие капельки можно собрать с помощью шприца, резиновой груши, двух листов бумаги, лекопластыря, скотча, мокрой газеты.</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Место разлива ртути обработайте концентрированны</w:t>
      </w:r>
      <w:r w:rsidR="000860CB">
        <w:rPr>
          <w:color w:val="000000" w:themeColor="text1"/>
          <w:sz w:val="40"/>
          <w:szCs w:val="40"/>
        </w:rPr>
        <w:t>м</w:t>
      </w:r>
      <w:r w:rsidRPr="00CA06B3">
        <w:rPr>
          <w:color w:val="000000" w:themeColor="text1"/>
          <w:sz w:val="40"/>
          <w:szCs w:val="40"/>
        </w:rPr>
        <w:t xml:space="preserve"> раствором марганцовки или хлорной извести.</w:t>
      </w:r>
    </w:p>
    <w:p w:rsidR="00CA06B3" w:rsidRPr="00CA06B3" w:rsidRDefault="00CA06B3" w:rsidP="00CA06B3">
      <w:pPr>
        <w:tabs>
          <w:tab w:val="left" w:pos="3744"/>
        </w:tabs>
        <w:spacing w:after="0" w:line="228" w:lineRule="auto"/>
        <w:jc w:val="both"/>
        <w:rPr>
          <w:b/>
          <w:color w:val="1F4E79" w:themeColor="accent1" w:themeShade="80"/>
          <w:sz w:val="40"/>
          <w:szCs w:val="40"/>
        </w:rPr>
      </w:pPr>
      <w:r w:rsidRPr="00CA06B3">
        <w:rPr>
          <w:color w:val="000000" w:themeColor="text1"/>
          <w:sz w:val="40"/>
          <w:szCs w:val="40"/>
        </w:rPr>
        <w:t xml:space="preserve">   </w:t>
      </w:r>
      <w:r w:rsidRPr="00CA06B3">
        <w:rPr>
          <w:b/>
          <w:color w:val="1F4E79" w:themeColor="accent1" w:themeShade="80"/>
          <w:sz w:val="40"/>
          <w:szCs w:val="40"/>
        </w:rPr>
        <w:t>Откройте окна и проветрите помещение.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Если и остались какие-либо испарения, пусть выветриваются в окно.</w:t>
      </w:r>
    </w:p>
    <w:p w:rsidR="000860CB" w:rsidRDefault="00CA06B3" w:rsidP="000860CB">
      <w:pPr>
        <w:tabs>
          <w:tab w:val="left" w:pos="3744"/>
        </w:tabs>
        <w:spacing w:after="0" w:line="228" w:lineRule="auto"/>
        <w:ind w:firstLine="284"/>
        <w:jc w:val="both"/>
        <w:rPr>
          <w:color w:val="000000" w:themeColor="text1"/>
          <w:sz w:val="40"/>
          <w:szCs w:val="40"/>
        </w:rPr>
      </w:pPr>
      <w:r w:rsidRPr="00CA06B3">
        <w:rPr>
          <w:color w:val="000000" w:themeColor="text1"/>
          <w:sz w:val="40"/>
          <w:szCs w:val="40"/>
        </w:rPr>
        <w:t xml:space="preserve">Вызовите специалистов, позвонив в службу «112». </w:t>
      </w:r>
    </w:p>
    <w:p w:rsidR="00CA06B3" w:rsidRDefault="00CA06B3" w:rsidP="000860CB">
      <w:pPr>
        <w:tabs>
          <w:tab w:val="left" w:pos="3744"/>
        </w:tabs>
        <w:spacing w:after="0" w:line="228" w:lineRule="auto"/>
        <w:ind w:firstLine="284"/>
        <w:jc w:val="both"/>
        <w:rPr>
          <w:b/>
          <w:color w:val="1F4E79" w:themeColor="accent1" w:themeShade="80"/>
          <w:sz w:val="40"/>
          <w:szCs w:val="40"/>
        </w:rPr>
      </w:pPr>
      <w:r w:rsidRPr="00CA06B3">
        <w:rPr>
          <w:b/>
          <w:color w:val="1F4E79" w:themeColor="accent1" w:themeShade="80"/>
          <w:sz w:val="40"/>
          <w:szCs w:val="40"/>
        </w:rPr>
        <w:t>Нельзя выбрасывать разбившийся термометр в мусоропровод, подметать ртуть веником, собирать ртуть при помощи пылесоса, спускать ртуть в канализацию.</w:t>
      </w:r>
    </w:p>
    <w:p w:rsidR="00CA06B3" w:rsidRDefault="00CA06B3">
      <w:pPr>
        <w:rPr>
          <w:b/>
          <w:color w:val="1F4E79" w:themeColor="accent1" w:themeShade="80"/>
          <w:sz w:val="40"/>
          <w:szCs w:val="40"/>
        </w:rPr>
      </w:pPr>
      <w:r>
        <w:rPr>
          <w:b/>
          <w:color w:val="1F4E79" w:themeColor="accent1" w:themeShade="80"/>
          <w:sz w:val="40"/>
          <w:szCs w:val="40"/>
        </w:rPr>
        <w:br w:type="page"/>
      </w:r>
    </w:p>
    <w:p w:rsidR="00CA06B3" w:rsidRDefault="00CA06B3" w:rsidP="00CA06B3">
      <w:pPr>
        <w:tabs>
          <w:tab w:val="left" w:pos="3744"/>
        </w:tabs>
        <w:spacing w:after="0" w:line="228" w:lineRule="auto"/>
        <w:jc w:val="center"/>
        <w:rPr>
          <w:b/>
          <w:color w:val="1F4E79" w:themeColor="accent1" w:themeShade="80"/>
          <w:sz w:val="50"/>
          <w:szCs w:val="50"/>
        </w:rPr>
      </w:pPr>
      <w:r w:rsidRPr="00CA06B3">
        <w:rPr>
          <w:b/>
          <w:color w:val="1F4E79" w:themeColor="accent1" w:themeShade="80"/>
          <w:sz w:val="50"/>
          <w:szCs w:val="50"/>
        </w:rPr>
        <w:lastRenderedPageBreak/>
        <w:t>ПОВЕДЕНИЕ В ТОЛПЕ</w:t>
      </w:r>
    </w:p>
    <w:p w:rsidR="000860CB" w:rsidRPr="000860CB" w:rsidRDefault="000860CB" w:rsidP="00CA06B3">
      <w:pPr>
        <w:tabs>
          <w:tab w:val="left" w:pos="3744"/>
        </w:tabs>
        <w:spacing w:after="0" w:line="228" w:lineRule="auto"/>
        <w:jc w:val="center"/>
        <w:rPr>
          <w:b/>
          <w:color w:val="1F4E79" w:themeColor="accent1" w:themeShade="80"/>
          <w:sz w:val="16"/>
          <w:szCs w:val="16"/>
        </w:rPr>
      </w:pP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w:t>
      </w:r>
      <w:r w:rsidRPr="005D14BA">
        <w:rPr>
          <w:b/>
          <w:color w:val="1F4E79" w:themeColor="accent1" w:themeShade="80"/>
          <w:sz w:val="40"/>
          <w:szCs w:val="40"/>
        </w:rPr>
        <w:t>Избегайте больших скоплений люде</w:t>
      </w:r>
      <w:r w:rsidRPr="00CA06B3">
        <w:rPr>
          <w:color w:val="000000" w:themeColor="text1"/>
          <w:sz w:val="40"/>
          <w:szCs w:val="40"/>
        </w:rPr>
        <w:t>й. Не присоединяйтесь к толпе, как бы ни хотелось посмотреть на происходящие события.</w:t>
      </w:r>
    </w:p>
    <w:p w:rsidR="00CA06B3" w:rsidRPr="005D14BA" w:rsidRDefault="00CA06B3" w:rsidP="00CA06B3">
      <w:pPr>
        <w:tabs>
          <w:tab w:val="left" w:pos="3744"/>
        </w:tabs>
        <w:spacing w:after="0" w:line="228" w:lineRule="auto"/>
        <w:jc w:val="both"/>
        <w:rPr>
          <w:b/>
          <w:color w:val="000000" w:themeColor="text1"/>
          <w:sz w:val="40"/>
          <w:szCs w:val="40"/>
        </w:rPr>
      </w:pPr>
      <w:r w:rsidRPr="005D14BA">
        <w:rPr>
          <w:b/>
          <w:color w:val="1F4E79" w:themeColor="accent1" w:themeShade="80"/>
          <w:sz w:val="40"/>
          <w:szCs w:val="40"/>
        </w:rPr>
        <w:t xml:space="preserve">   Если оказались в толпе, позвольте ей нести вас, но попытайтесь выбраться из нее.</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Глубоко вдохните и разведите согнутые в локтях руки чуть в стороны, чтобы грудная клетка не была сдавлена.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давка приняла угрожающий характер, немедленно, не раздумывая, освободите</w:t>
      </w:r>
      <w:r w:rsidR="00C15905">
        <w:rPr>
          <w:color w:val="000000" w:themeColor="text1"/>
          <w:sz w:val="40"/>
          <w:szCs w:val="40"/>
        </w:rPr>
        <w:t>с</w:t>
      </w:r>
      <w:r w:rsidRPr="00CA06B3">
        <w:rPr>
          <w:color w:val="000000" w:themeColor="text1"/>
          <w:sz w:val="40"/>
          <w:szCs w:val="40"/>
        </w:rPr>
        <w:t>ь от любой ноши, прежде всего от сумки на длинном ремне и шарфа.</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что-то уронили, ни в коем случае не наклоняйтесь, чтобы поднять.</w:t>
      </w:r>
    </w:p>
    <w:p w:rsidR="00CA06B3" w:rsidRPr="00CA06B3"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Если вы упали, постарайтесь как можно быстрее подняться на ноги.  При этом не опирайтесь на руки (их могут отдавить или сломать). Старайтесь хоть на мгновение встать на подошвы или носки. Обретя опору, «выныривайте», резко оттолкнувшись от земли ногами. Если встать не удается, свернитесь клубком, защитите голову предплечьями, а ладонями прикройте затылок.</w:t>
      </w:r>
    </w:p>
    <w:p w:rsidR="005D14BA" w:rsidRDefault="00CA06B3" w:rsidP="00CA06B3">
      <w:pPr>
        <w:tabs>
          <w:tab w:val="left" w:pos="3744"/>
        </w:tabs>
        <w:spacing w:after="0" w:line="228" w:lineRule="auto"/>
        <w:jc w:val="both"/>
        <w:rPr>
          <w:color w:val="000000" w:themeColor="text1"/>
          <w:sz w:val="40"/>
          <w:szCs w:val="40"/>
        </w:rPr>
      </w:pPr>
      <w:r w:rsidRPr="00CA06B3">
        <w:rPr>
          <w:color w:val="000000" w:themeColor="text1"/>
          <w:sz w:val="40"/>
          <w:szCs w:val="40"/>
        </w:rPr>
        <w:t xml:space="preserve">   При возникновении паники старайтесь сохранить спокойствие и способность трезво оценивать ситуацию. Во время массовых беспорядков постарайтесь не попасть в толпу как участников, так и зрителей - вы можете попасть в зону действия бойцов спецподразделений</w:t>
      </w:r>
      <w:r w:rsidR="005D14BA">
        <w:rPr>
          <w:color w:val="000000" w:themeColor="text1"/>
          <w:sz w:val="40"/>
          <w:szCs w:val="40"/>
        </w:rPr>
        <w:t>.</w:t>
      </w:r>
    </w:p>
    <w:p w:rsidR="005D14BA" w:rsidRDefault="005D14BA">
      <w:pPr>
        <w:rPr>
          <w:color w:val="000000" w:themeColor="text1"/>
          <w:sz w:val="40"/>
          <w:szCs w:val="40"/>
        </w:rPr>
      </w:pPr>
      <w:r>
        <w:rPr>
          <w:color w:val="000000" w:themeColor="text1"/>
          <w:sz w:val="40"/>
          <w:szCs w:val="40"/>
        </w:rPr>
        <w:br w:type="page"/>
      </w:r>
    </w:p>
    <w:p w:rsidR="00CA06B3" w:rsidRPr="005D14BA" w:rsidRDefault="005D14BA" w:rsidP="005D14BA">
      <w:pPr>
        <w:tabs>
          <w:tab w:val="left" w:pos="3744"/>
        </w:tabs>
        <w:spacing w:after="0" w:line="228" w:lineRule="auto"/>
        <w:jc w:val="center"/>
        <w:rPr>
          <w:b/>
          <w:color w:val="1F4E79" w:themeColor="accent1" w:themeShade="80"/>
          <w:sz w:val="50"/>
          <w:szCs w:val="50"/>
        </w:rPr>
      </w:pPr>
      <w:r w:rsidRPr="005D14BA">
        <w:rPr>
          <w:b/>
          <w:color w:val="1F4E79" w:themeColor="accent1" w:themeShade="80"/>
          <w:sz w:val="50"/>
          <w:szCs w:val="50"/>
        </w:rPr>
        <w:lastRenderedPageBreak/>
        <w:t>ЧТО ДЕЛАТЬ ПРИ УГРОЗЕ ТЕРАКТА?</w:t>
      </w:r>
    </w:p>
    <w:p w:rsidR="005D14BA" w:rsidRPr="000860CB" w:rsidRDefault="005D14BA" w:rsidP="005D14BA">
      <w:pPr>
        <w:tabs>
          <w:tab w:val="left" w:pos="3744"/>
        </w:tabs>
        <w:spacing w:after="0" w:line="228" w:lineRule="auto"/>
        <w:jc w:val="both"/>
        <w:rPr>
          <w:b/>
          <w:color w:val="1F4E79" w:themeColor="accent1" w:themeShade="80"/>
          <w:sz w:val="16"/>
          <w:szCs w:val="16"/>
        </w:rPr>
      </w:pPr>
      <w:r w:rsidRPr="005D14BA">
        <w:rPr>
          <w:b/>
          <w:color w:val="1F4E79" w:themeColor="accent1" w:themeShade="80"/>
          <w:sz w:val="40"/>
          <w:szCs w:val="40"/>
        </w:rPr>
        <w:t xml:space="preserve">   </w:t>
      </w:r>
    </w:p>
    <w:p w:rsidR="005D14BA" w:rsidRPr="005D14BA" w:rsidRDefault="005D14BA" w:rsidP="000860CB">
      <w:pPr>
        <w:tabs>
          <w:tab w:val="left" w:pos="3744"/>
        </w:tabs>
        <w:spacing w:after="0" w:line="228" w:lineRule="auto"/>
        <w:ind w:firstLine="284"/>
        <w:jc w:val="both"/>
        <w:rPr>
          <w:b/>
          <w:color w:val="1F4E79" w:themeColor="accent1" w:themeShade="80"/>
          <w:sz w:val="40"/>
          <w:szCs w:val="40"/>
        </w:rPr>
      </w:pPr>
      <w:r w:rsidRPr="005D14BA">
        <w:rPr>
          <w:b/>
          <w:color w:val="1F4E79" w:themeColor="accent1" w:themeShade="80"/>
          <w:sz w:val="40"/>
          <w:szCs w:val="40"/>
        </w:rPr>
        <w:t>О возможности опасности взрыва можно судить по следующим признакам:</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Проволока или шнур, натянутые в неожиданном месте;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Сумка или предмет, оставленные в автобусе, на вокзале, у входа в здание;</w:t>
      </w:r>
    </w:p>
    <w:p w:rsidR="0067665B" w:rsidRPr="000860C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Провода, свисающие из-под кузова машины;</w:t>
      </w:r>
    </w:p>
    <w:p w:rsidR="0067665B" w:rsidRDefault="004B4CC8" w:rsidP="000860CB">
      <w:pPr>
        <w:numPr>
          <w:ilvl w:val="0"/>
          <w:numId w:val="7"/>
        </w:numPr>
        <w:tabs>
          <w:tab w:val="left" w:pos="3744"/>
        </w:tabs>
        <w:spacing w:after="0" w:line="228" w:lineRule="auto"/>
        <w:jc w:val="both"/>
        <w:rPr>
          <w:color w:val="000000" w:themeColor="text1"/>
          <w:sz w:val="40"/>
          <w:szCs w:val="40"/>
        </w:rPr>
      </w:pPr>
      <w:r w:rsidRPr="000860CB">
        <w:rPr>
          <w:color w:val="000000" w:themeColor="text1"/>
          <w:sz w:val="40"/>
          <w:szCs w:val="40"/>
        </w:rPr>
        <w:t>Свежезасыпанная яма на обочине дороги;</w:t>
      </w:r>
    </w:p>
    <w:p w:rsidR="005D14BA" w:rsidRPr="005D14BA" w:rsidRDefault="000860CB" w:rsidP="000860CB">
      <w:pPr>
        <w:tabs>
          <w:tab w:val="left" w:pos="3744"/>
        </w:tabs>
        <w:spacing w:after="0" w:line="228" w:lineRule="auto"/>
        <w:jc w:val="both"/>
        <w:rPr>
          <w:color w:val="000000" w:themeColor="text1"/>
          <w:sz w:val="40"/>
          <w:szCs w:val="40"/>
        </w:rPr>
      </w:pPr>
      <w:r>
        <w:rPr>
          <w:color w:val="000000" w:themeColor="text1"/>
          <w:sz w:val="40"/>
          <w:szCs w:val="40"/>
        </w:rPr>
        <w:t xml:space="preserve">5. </w:t>
      </w:r>
      <w:r w:rsidRPr="000860CB">
        <w:rPr>
          <w:color w:val="000000" w:themeColor="text1"/>
          <w:sz w:val="40"/>
          <w:szCs w:val="40"/>
        </w:rPr>
        <w:t>Посылка, пришедшая по почте от неизвестного адресата. Такие послания лучше не вскрывать, даже обыкновенное письмо может стать вместилищем яда или бактериологической «бомбы».</w:t>
      </w:r>
    </w:p>
    <w:p w:rsidR="005D14BA" w:rsidRDefault="005D14BA" w:rsidP="000860CB">
      <w:pPr>
        <w:tabs>
          <w:tab w:val="left" w:pos="3744"/>
        </w:tabs>
        <w:spacing w:after="0" w:line="228" w:lineRule="auto"/>
        <w:ind w:firstLine="284"/>
        <w:jc w:val="both"/>
        <w:rPr>
          <w:color w:val="000000" w:themeColor="text1"/>
          <w:sz w:val="40"/>
          <w:szCs w:val="40"/>
        </w:rPr>
      </w:pPr>
      <w:r w:rsidRPr="005D14BA">
        <w:rPr>
          <w:color w:val="000000" w:themeColor="text1"/>
          <w:sz w:val="40"/>
          <w:szCs w:val="40"/>
        </w:rPr>
        <w:t xml:space="preserve">   Что делать? Ни в коем случае не прикасаться! О подозрительном предмете немедленно сообщите взрослым, позвоните в полицию или МЧС.</w:t>
      </w:r>
    </w:p>
    <w:p w:rsidR="005D14BA" w:rsidRPr="005D14BA" w:rsidRDefault="005D14BA" w:rsidP="000860CB">
      <w:pPr>
        <w:tabs>
          <w:tab w:val="left" w:pos="3744"/>
        </w:tabs>
        <w:spacing w:after="0" w:line="228" w:lineRule="auto"/>
        <w:ind w:firstLine="284"/>
        <w:jc w:val="both"/>
        <w:rPr>
          <w:color w:val="000000" w:themeColor="text1"/>
          <w:sz w:val="40"/>
          <w:szCs w:val="40"/>
        </w:rPr>
      </w:pPr>
    </w:p>
    <w:p w:rsidR="005D14BA" w:rsidRDefault="005D14BA" w:rsidP="000860CB">
      <w:pPr>
        <w:tabs>
          <w:tab w:val="left" w:pos="3744"/>
        </w:tabs>
        <w:spacing w:after="0" w:line="228" w:lineRule="auto"/>
        <w:ind w:firstLine="284"/>
        <w:jc w:val="both"/>
        <w:rPr>
          <w:color w:val="000000" w:themeColor="text1"/>
          <w:sz w:val="40"/>
          <w:szCs w:val="40"/>
        </w:rPr>
      </w:pPr>
      <w:r w:rsidRPr="005D14BA">
        <w:rPr>
          <w:b/>
          <w:color w:val="1F4E79" w:themeColor="accent1" w:themeShade="80"/>
          <w:sz w:val="40"/>
          <w:szCs w:val="40"/>
        </w:rPr>
        <w:t xml:space="preserve">   Помните, что с угрозой террористических актов шутить нельзя! </w:t>
      </w:r>
      <w:r w:rsidRPr="005D14BA">
        <w:rPr>
          <w:color w:val="000000" w:themeColor="text1"/>
          <w:sz w:val="40"/>
          <w:szCs w:val="40"/>
        </w:rPr>
        <w:t xml:space="preserve"> </w:t>
      </w:r>
      <w:r w:rsidR="000860CB" w:rsidRPr="000860CB">
        <w:rPr>
          <w:color w:val="000000" w:themeColor="text1"/>
          <w:sz w:val="40"/>
          <w:szCs w:val="40"/>
        </w:rPr>
        <w:t>Сообщениями по телефону о бомбе, заложенной якобы в школе, нерадивые ученики пытаются сорвать уроки. Как правило, таких «лжетеррористов» ловят, каким бы телефоном они не пользовались. Наказание несут как сами «шутники», так и их родители.</w:t>
      </w:r>
      <w:r>
        <w:rPr>
          <w:color w:val="000000" w:themeColor="text1"/>
          <w:sz w:val="40"/>
          <w:szCs w:val="40"/>
        </w:rPr>
        <w:br w:type="page"/>
      </w:r>
    </w:p>
    <w:p w:rsidR="005D14BA"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lastRenderedPageBreak/>
        <w:t>ОСТОРОЖНО, ЗЛАЯ СОБАКА!</w:t>
      </w:r>
    </w:p>
    <w:p w:rsidR="00D237A4" w:rsidRPr="000860CB" w:rsidRDefault="00D237A4" w:rsidP="005D14BA">
      <w:pPr>
        <w:tabs>
          <w:tab w:val="left" w:pos="3744"/>
        </w:tabs>
        <w:spacing w:after="0" w:line="228" w:lineRule="auto"/>
        <w:jc w:val="both"/>
        <w:rPr>
          <w:color w:val="000000" w:themeColor="text1"/>
          <w:sz w:val="16"/>
          <w:szCs w:val="16"/>
        </w:rPr>
      </w:pP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Помните, что степень агрессивности собаки зависит не только от породы, но прежде всего от ее воспитания и поведения хозяина.</w:t>
      </w:r>
    </w:p>
    <w:p w:rsidR="00D237A4" w:rsidRPr="00D237A4" w:rsidRDefault="00D237A4" w:rsidP="00D237A4">
      <w:pPr>
        <w:tabs>
          <w:tab w:val="left" w:pos="3744"/>
        </w:tabs>
        <w:spacing w:after="0" w:line="228" w:lineRule="auto"/>
        <w:jc w:val="both"/>
        <w:rPr>
          <w:color w:val="000000" w:themeColor="text1"/>
          <w:sz w:val="40"/>
          <w:szCs w:val="40"/>
        </w:rPr>
      </w:pPr>
      <w:r w:rsidRPr="00D237A4">
        <w:rPr>
          <w:b/>
          <w:color w:val="1F4E79" w:themeColor="accent1" w:themeShade="80"/>
          <w:sz w:val="40"/>
          <w:szCs w:val="40"/>
        </w:rPr>
        <w:t xml:space="preserve">   Никогда не дразните собаку!</w:t>
      </w:r>
      <w:r w:rsidRPr="00D237A4">
        <w:rPr>
          <w:color w:val="1F4E79" w:themeColor="accent1" w:themeShade="80"/>
          <w:sz w:val="40"/>
          <w:szCs w:val="40"/>
        </w:rPr>
        <w:t xml:space="preserve"> </w:t>
      </w:r>
      <w:r w:rsidRPr="00D237A4">
        <w:rPr>
          <w:color w:val="000000" w:themeColor="text1"/>
          <w:sz w:val="40"/>
          <w:szCs w:val="40"/>
        </w:rPr>
        <w:t xml:space="preserve">Как правило, собака никогда не бросается на человека первой. Учтите, что улыбку животные воспринимают как оскал зубов, пристальный взгляд в глаза как вызов на поединок. Лучше сделать так, как поступает собака, признавая свое поражение – </w:t>
      </w:r>
      <w:r w:rsidRPr="00D237A4">
        <w:rPr>
          <w:b/>
          <w:color w:val="1F4E79" w:themeColor="accent1" w:themeShade="80"/>
          <w:sz w:val="40"/>
          <w:szCs w:val="40"/>
        </w:rPr>
        <w:t>отведите взгляд в сторону, ведите себя спокойно и миролюбиво</w:t>
      </w:r>
      <w:r w:rsidRPr="00D237A4">
        <w:rPr>
          <w:color w:val="000000" w:themeColor="text1"/>
          <w:sz w:val="40"/>
          <w:szCs w:val="40"/>
        </w:rPr>
        <w:t>.</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Старайтесь близко не подходить к бездомным собакам, какими бы безобидными они не казались. Такое приближение может спровоцировать у них вспышку агрессии.</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Перед тем, как укусить,</w:t>
      </w:r>
      <w:r w:rsidR="00C15905">
        <w:rPr>
          <w:color w:val="000000" w:themeColor="text1"/>
          <w:sz w:val="40"/>
          <w:szCs w:val="40"/>
        </w:rPr>
        <w:t xml:space="preserve"> </w:t>
      </w:r>
      <w:r w:rsidRPr="00D237A4">
        <w:rPr>
          <w:color w:val="000000" w:themeColor="text1"/>
          <w:sz w:val="40"/>
          <w:szCs w:val="40"/>
        </w:rPr>
        <w:t>собака подает упреждающие сигналы: прижимает уши, приседает на задние лапы, рычит, скалит зубы.</w:t>
      </w:r>
    </w:p>
    <w:p w:rsidR="00D237A4" w:rsidRP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Почувствовав, что собака сейчас бросится на вас, прижмите подбородок к груди, защищая шею, подставьте под пасть собаки сумку, зонт, свернутую куртку, обувь.  </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Если собака вас все-таки укусила, обязательно обратитесь к врачу.</w:t>
      </w:r>
    </w:p>
    <w:p w:rsidR="00D237A4" w:rsidRDefault="00D237A4">
      <w:pPr>
        <w:rPr>
          <w:color w:val="000000" w:themeColor="text1"/>
          <w:sz w:val="40"/>
          <w:szCs w:val="40"/>
        </w:rPr>
      </w:pPr>
      <w:r>
        <w:rPr>
          <w:color w:val="000000" w:themeColor="text1"/>
          <w:sz w:val="40"/>
          <w:szCs w:val="40"/>
        </w:rPr>
        <w:br w:type="page"/>
      </w:r>
    </w:p>
    <w:p w:rsidR="00D237A4" w:rsidRPr="00D237A4" w:rsidRDefault="00D237A4" w:rsidP="00D237A4">
      <w:pPr>
        <w:tabs>
          <w:tab w:val="left" w:pos="3744"/>
        </w:tabs>
        <w:spacing w:after="0" w:line="228" w:lineRule="auto"/>
        <w:jc w:val="center"/>
        <w:rPr>
          <w:b/>
          <w:color w:val="1F4E79" w:themeColor="accent1" w:themeShade="80"/>
          <w:sz w:val="50"/>
          <w:szCs w:val="50"/>
        </w:rPr>
      </w:pPr>
      <w:r w:rsidRPr="00D237A4">
        <w:rPr>
          <w:b/>
          <w:color w:val="1F4E79" w:themeColor="accent1" w:themeShade="80"/>
          <w:sz w:val="50"/>
          <w:szCs w:val="50"/>
        </w:rPr>
        <w:lastRenderedPageBreak/>
        <w:t>БЕЗОПАСНОСТЬ НА ВОДЕ</w:t>
      </w:r>
    </w:p>
    <w:p w:rsidR="00D237A4" w:rsidRDefault="00D237A4" w:rsidP="00D237A4">
      <w:pPr>
        <w:tabs>
          <w:tab w:val="left" w:pos="3744"/>
        </w:tabs>
        <w:spacing w:after="0" w:line="228" w:lineRule="auto"/>
        <w:jc w:val="both"/>
        <w:rPr>
          <w:color w:val="000000" w:themeColor="text1"/>
          <w:sz w:val="40"/>
          <w:szCs w:val="40"/>
        </w:rPr>
      </w:pPr>
      <w:r w:rsidRPr="00D237A4">
        <w:rPr>
          <w:color w:val="000000" w:themeColor="text1"/>
          <w:sz w:val="40"/>
          <w:szCs w:val="40"/>
        </w:rPr>
        <w:t xml:space="preserve">   </w:t>
      </w:r>
    </w:p>
    <w:p w:rsidR="00D237A4" w:rsidRPr="00D237A4" w:rsidRDefault="00D237A4" w:rsidP="000860CB">
      <w:pPr>
        <w:tabs>
          <w:tab w:val="left" w:pos="3744"/>
        </w:tabs>
        <w:spacing w:after="0" w:line="228" w:lineRule="auto"/>
        <w:ind w:firstLine="284"/>
        <w:rPr>
          <w:b/>
          <w:color w:val="1F4E79" w:themeColor="accent1" w:themeShade="80"/>
          <w:sz w:val="40"/>
          <w:szCs w:val="40"/>
        </w:rPr>
      </w:pPr>
      <w:r w:rsidRPr="00D237A4">
        <w:rPr>
          <w:b/>
          <w:color w:val="1F4E79" w:themeColor="accent1" w:themeShade="80"/>
          <w:sz w:val="40"/>
          <w:szCs w:val="40"/>
        </w:rPr>
        <w:t>Никогда не купайтесь в незнакомом месте.</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Безопаснее всего купаться в зоне, огороженной буйками или поплавками.</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В холодную воду заходите медленно</w:t>
      </w:r>
      <w:r w:rsidRPr="00D237A4">
        <w:rPr>
          <w:color w:val="000000" w:themeColor="text1"/>
          <w:sz w:val="40"/>
          <w:szCs w:val="40"/>
        </w:rPr>
        <w:t>, иначе голова закружится или может свести ногу. Если свело ногу, погрузитесь на секунду в воду с головой и, распрямив сведенную ногой судорогой ногу, с силой потяните за большой палец ступню на себя. Как правило, судорога отступает.</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Не ныряйте и не прыгайте с обрыва в воду. Под водой могут оказаться затопленные бревна или железки, о которые можно пораниться.</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b/>
          <w:color w:val="1F4E79" w:themeColor="accent1" w:themeShade="80"/>
          <w:sz w:val="40"/>
          <w:szCs w:val="40"/>
        </w:rPr>
        <w:t>Не купайтесь в реке, по которой плавают катера или суда</w:t>
      </w:r>
      <w:r w:rsidRPr="00D237A4">
        <w:rPr>
          <w:color w:val="000000" w:themeColor="text1"/>
          <w:sz w:val="40"/>
          <w:szCs w:val="40"/>
        </w:rPr>
        <w:t>. Волна от катера может накрыть вас с головой, а если вы подплывете слишком близки к судну, может затянуть под винты.</w:t>
      </w:r>
    </w:p>
    <w:p w:rsidR="00D237A4" w:rsidRP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Пользоваться в воде надувным матрасом (кругом, автомобильной камерой) без присмотра взрослых запрещено! Матрас может неожиданно сдуться, или течение унесет вас далеко от берега.</w:t>
      </w:r>
    </w:p>
    <w:p w:rsidR="00D237A4" w:rsidRDefault="00D237A4" w:rsidP="000860CB">
      <w:pPr>
        <w:tabs>
          <w:tab w:val="left" w:pos="3744"/>
        </w:tabs>
        <w:spacing w:after="0" w:line="228" w:lineRule="auto"/>
        <w:ind w:firstLine="284"/>
        <w:jc w:val="both"/>
        <w:rPr>
          <w:color w:val="000000" w:themeColor="text1"/>
          <w:sz w:val="40"/>
          <w:szCs w:val="40"/>
        </w:rPr>
      </w:pPr>
      <w:r w:rsidRPr="00D237A4">
        <w:rPr>
          <w:color w:val="000000" w:themeColor="text1"/>
          <w:sz w:val="40"/>
          <w:szCs w:val="40"/>
        </w:rPr>
        <w:t>Если вы плохо плаваете, держитесь ближе к берегу. Так, чтобы в любой момент можно было коснуться ногами дна. И не поддавайтесь на уговоры друзей, плавающих лучше вас, вы рискуете утонуть.</w:t>
      </w:r>
    </w:p>
    <w:p w:rsidR="00D237A4" w:rsidRDefault="00D237A4">
      <w:pPr>
        <w:rPr>
          <w:color w:val="000000" w:themeColor="text1"/>
          <w:sz w:val="40"/>
          <w:szCs w:val="40"/>
        </w:rPr>
      </w:pPr>
      <w:r>
        <w:rPr>
          <w:color w:val="000000" w:themeColor="text1"/>
          <w:sz w:val="40"/>
          <w:szCs w:val="40"/>
        </w:rPr>
        <w:br w:type="page"/>
      </w:r>
    </w:p>
    <w:p w:rsidR="00D237A4" w:rsidRDefault="00FD2E84" w:rsidP="00D237A4">
      <w:pPr>
        <w:tabs>
          <w:tab w:val="left" w:pos="3744"/>
        </w:tabs>
        <w:spacing w:after="0" w:line="228" w:lineRule="auto"/>
        <w:jc w:val="center"/>
        <w:rPr>
          <w:b/>
          <w:color w:val="1F4E79" w:themeColor="accent1" w:themeShade="80"/>
          <w:sz w:val="50"/>
          <w:szCs w:val="50"/>
        </w:rPr>
      </w:pPr>
      <w:r>
        <w:rPr>
          <w:b/>
          <w:color w:val="1F4E79" w:themeColor="accent1" w:themeShade="80"/>
          <w:sz w:val="50"/>
          <w:szCs w:val="50"/>
        </w:rPr>
        <w:lastRenderedPageBreak/>
        <w:t>СОБИРАЯСЬ В ЛЕС</w:t>
      </w:r>
    </w:p>
    <w:p w:rsidR="000860CB" w:rsidRPr="000D66FC" w:rsidRDefault="000860CB" w:rsidP="00D237A4">
      <w:pPr>
        <w:tabs>
          <w:tab w:val="left" w:pos="3744"/>
        </w:tabs>
        <w:spacing w:after="0" w:line="228" w:lineRule="auto"/>
        <w:jc w:val="center"/>
        <w:rPr>
          <w:b/>
          <w:color w:val="1F4E79" w:themeColor="accent1" w:themeShade="80"/>
          <w:sz w:val="16"/>
          <w:szCs w:val="16"/>
        </w:rPr>
      </w:pPr>
    </w:p>
    <w:p w:rsidR="00E03CDC" w:rsidRDefault="00E03CDC" w:rsidP="000D66FC">
      <w:pPr>
        <w:pStyle w:val="aa"/>
        <w:spacing w:line="216" w:lineRule="auto"/>
        <w:ind w:left="0" w:firstLine="284"/>
        <w:jc w:val="both"/>
        <w:rPr>
          <w:rFonts w:asciiTheme="minorHAnsi" w:hAnsiTheme="minorHAnsi"/>
          <w:color w:val="000000" w:themeColor="text1"/>
          <w:sz w:val="40"/>
          <w:szCs w:val="40"/>
        </w:rPr>
      </w:pPr>
      <w:r w:rsidRPr="008B4A8B">
        <w:rPr>
          <w:rFonts w:asciiTheme="minorHAnsi" w:hAnsiTheme="minorHAnsi"/>
          <w:color w:val="000000" w:themeColor="text1"/>
          <w:sz w:val="40"/>
          <w:szCs w:val="40"/>
        </w:rPr>
        <w:t xml:space="preserve">Перед походом в лес желательно </w:t>
      </w:r>
      <w:r w:rsidRPr="008B4A8B">
        <w:rPr>
          <w:rFonts w:asciiTheme="minorHAnsi" w:hAnsiTheme="minorHAnsi"/>
          <w:b/>
          <w:color w:val="1F4E79" w:themeColor="accent1" w:themeShade="80"/>
          <w:sz w:val="40"/>
          <w:szCs w:val="40"/>
        </w:rPr>
        <w:t>изучить это место</w:t>
      </w:r>
      <w:r w:rsidRPr="008B4A8B">
        <w:rPr>
          <w:rFonts w:asciiTheme="minorHAnsi" w:hAnsiTheme="minorHAnsi"/>
          <w:color w:val="000000" w:themeColor="text1"/>
          <w:sz w:val="40"/>
          <w:szCs w:val="40"/>
        </w:rPr>
        <w:t xml:space="preserve"> по карте или спутниковому снимку</w:t>
      </w:r>
      <w:r w:rsidR="008B4A8B" w:rsidRPr="008B4A8B">
        <w:rPr>
          <w:rFonts w:asciiTheme="minorHAnsi" w:hAnsiTheme="minorHAnsi"/>
          <w:color w:val="000000" w:themeColor="text1"/>
          <w:sz w:val="40"/>
          <w:szCs w:val="40"/>
        </w:rPr>
        <w:t xml:space="preserve"> </w:t>
      </w:r>
      <w:r w:rsidR="00940783">
        <w:rPr>
          <w:rFonts w:asciiTheme="minorHAnsi" w:hAnsiTheme="minorHAnsi"/>
          <w:color w:val="000000" w:themeColor="text1"/>
          <w:sz w:val="40"/>
          <w:szCs w:val="40"/>
        </w:rPr>
        <w:t>-</w:t>
      </w:r>
      <w:r w:rsidR="008B4A8B" w:rsidRPr="008B4A8B">
        <w:rPr>
          <w:rFonts w:asciiTheme="minorHAnsi" w:hAnsiTheme="minorHAnsi"/>
          <w:color w:val="000000" w:themeColor="text1"/>
          <w:sz w:val="40"/>
          <w:szCs w:val="40"/>
        </w:rPr>
        <w:t xml:space="preserve"> понять</w:t>
      </w:r>
      <w:r w:rsidRPr="008B4A8B">
        <w:rPr>
          <w:rFonts w:asciiTheme="minorHAnsi" w:hAnsiTheme="minorHAnsi"/>
          <w:color w:val="000000" w:themeColor="text1"/>
          <w:sz w:val="40"/>
          <w:szCs w:val="40"/>
        </w:rPr>
        <w:t xml:space="preserve"> куда </w:t>
      </w:r>
      <w:r w:rsidR="00892C62">
        <w:rPr>
          <w:rFonts w:asciiTheme="minorHAnsi" w:hAnsiTheme="minorHAnsi"/>
          <w:color w:val="000000" w:themeColor="text1"/>
          <w:sz w:val="40"/>
          <w:szCs w:val="40"/>
        </w:rPr>
        <w:t>иде</w:t>
      </w:r>
      <w:r w:rsidR="000D66FC">
        <w:rPr>
          <w:rFonts w:asciiTheme="minorHAnsi" w:hAnsiTheme="minorHAnsi"/>
          <w:color w:val="000000" w:themeColor="text1"/>
          <w:sz w:val="40"/>
          <w:szCs w:val="40"/>
        </w:rPr>
        <w:t>те</w:t>
      </w:r>
      <w:r w:rsidRPr="008B4A8B">
        <w:rPr>
          <w:rFonts w:asciiTheme="minorHAnsi" w:hAnsiTheme="minorHAnsi"/>
          <w:color w:val="000000" w:themeColor="text1"/>
          <w:sz w:val="40"/>
          <w:szCs w:val="40"/>
        </w:rPr>
        <w:t xml:space="preserve">, запомнить основные «линейные» ориентиры – реки, дороги, линии электропередач, расположение населенных пунктов. </w:t>
      </w:r>
      <w:r w:rsidR="008B4A8B">
        <w:rPr>
          <w:rFonts w:asciiTheme="minorHAnsi" w:hAnsiTheme="minorHAnsi"/>
          <w:color w:val="000000" w:themeColor="text1"/>
          <w:sz w:val="40"/>
          <w:szCs w:val="40"/>
        </w:rPr>
        <w:t xml:space="preserve">По возможности </w:t>
      </w:r>
      <w:r w:rsidR="00892C62">
        <w:rPr>
          <w:rFonts w:asciiTheme="minorHAnsi" w:hAnsiTheme="minorHAnsi"/>
          <w:color w:val="000000" w:themeColor="text1"/>
          <w:sz w:val="40"/>
          <w:szCs w:val="40"/>
        </w:rPr>
        <w:t>распечата</w:t>
      </w:r>
      <w:r w:rsidR="000D66FC">
        <w:rPr>
          <w:rFonts w:asciiTheme="minorHAnsi" w:hAnsiTheme="minorHAnsi"/>
          <w:color w:val="000000" w:themeColor="text1"/>
          <w:sz w:val="40"/>
          <w:szCs w:val="40"/>
        </w:rPr>
        <w:t>ть</w:t>
      </w:r>
      <w:r w:rsidR="008B4A8B">
        <w:rPr>
          <w:rFonts w:asciiTheme="minorHAnsi" w:hAnsiTheme="minorHAnsi"/>
          <w:color w:val="000000" w:themeColor="text1"/>
          <w:sz w:val="40"/>
          <w:szCs w:val="40"/>
        </w:rPr>
        <w:t xml:space="preserve"> карту местности и </w:t>
      </w:r>
      <w:r w:rsidR="00892C62">
        <w:rPr>
          <w:rFonts w:asciiTheme="minorHAnsi" w:hAnsiTheme="minorHAnsi"/>
          <w:color w:val="000000" w:themeColor="text1"/>
          <w:sz w:val="40"/>
          <w:szCs w:val="40"/>
        </w:rPr>
        <w:t>в</w:t>
      </w:r>
      <w:r w:rsidR="000D66FC">
        <w:rPr>
          <w:rFonts w:asciiTheme="minorHAnsi" w:hAnsiTheme="minorHAnsi"/>
          <w:color w:val="000000" w:themeColor="text1"/>
          <w:sz w:val="40"/>
          <w:szCs w:val="40"/>
        </w:rPr>
        <w:t>зять</w:t>
      </w:r>
      <w:r w:rsidR="008B4A8B">
        <w:rPr>
          <w:rFonts w:asciiTheme="minorHAnsi" w:hAnsiTheme="minorHAnsi"/>
          <w:color w:val="000000" w:themeColor="text1"/>
          <w:sz w:val="40"/>
          <w:szCs w:val="40"/>
        </w:rPr>
        <w:t xml:space="preserve"> с собой.</w:t>
      </w:r>
    </w:p>
    <w:p w:rsidR="0088266A"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Старай</w:t>
      </w:r>
      <w:r w:rsidR="000D66FC">
        <w:rPr>
          <w:rFonts w:asciiTheme="minorHAnsi" w:hAnsiTheme="minorHAnsi"/>
          <w:color w:val="000000" w:themeColor="text1"/>
          <w:sz w:val="40"/>
          <w:szCs w:val="40"/>
        </w:rPr>
        <w:t>тесь</w:t>
      </w:r>
      <w:r w:rsidR="0088266A" w:rsidRPr="008B4A8B">
        <w:rPr>
          <w:rFonts w:asciiTheme="minorHAnsi" w:hAnsiTheme="minorHAnsi"/>
          <w:color w:val="000000" w:themeColor="text1"/>
          <w:sz w:val="40"/>
          <w:szCs w:val="40"/>
        </w:rPr>
        <w:t xml:space="preserve"> </w:t>
      </w:r>
      <w:r w:rsidR="0088266A" w:rsidRPr="0088266A">
        <w:rPr>
          <w:rFonts w:asciiTheme="minorHAnsi" w:hAnsiTheme="minorHAnsi"/>
          <w:b/>
          <w:color w:val="1F4E79" w:themeColor="accent1" w:themeShade="80"/>
          <w:sz w:val="40"/>
          <w:szCs w:val="40"/>
        </w:rPr>
        <w:t xml:space="preserve">не ходить </w:t>
      </w:r>
      <w:r w:rsidR="00387256">
        <w:rPr>
          <w:rFonts w:asciiTheme="minorHAnsi" w:hAnsiTheme="minorHAnsi"/>
          <w:b/>
          <w:color w:val="1F4E79" w:themeColor="accent1" w:themeShade="80"/>
          <w:sz w:val="40"/>
          <w:szCs w:val="40"/>
        </w:rPr>
        <w:t>по лесу</w:t>
      </w:r>
      <w:r w:rsidR="0088266A" w:rsidRPr="0088266A">
        <w:rPr>
          <w:rFonts w:asciiTheme="minorHAnsi" w:hAnsiTheme="minorHAnsi"/>
          <w:b/>
          <w:color w:val="1F4E79" w:themeColor="accent1" w:themeShade="80"/>
          <w:sz w:val="40"/>
          <w:szCs w:val="40"/>
        </w:rPr>
        <w:t xml:space="preserve"> в одиночку</w:t>
      </w:r>
      <w:r w:rsidR="0088266A">
        <w:rPr>
          <w:rFonts w:asciiTheme="minorHAnsi" w:hAnsiTheme="minorHAnsi"/>
          <w:b/>
          <w:color w:val="1F4E79" w:themeColor="accent1" w:themeShade="80"/>
          <w:sz w:val="40"/>
          <w:szCs w:val="40"/>
        </w:rPr>
        <w:t>.</w:t>
      </w:r>
    </w:p>
    <w:p w:rsidR="00FD2E84"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Обязательно </w:t>
      </w:r>
      <w:r w:rsidR="00892C62">
        <w:rPr>
          <w:rFonts w:asciiTheme="minorHAnsi" w:hAnsiTheme="minorHAnsi"/>
          <w:b/>
          <w:color w:val="1F4E79" w:themeColor="accent1" w:themeShade="80"/>
          <w:sz w:val="40"/>
          <w:szCs w:val="40"/>
        </w:rPr>
        <w:t>сообщи</w:t>
      </w:r>
      <w:r w:rsidR="000D66FC">
        <w:rPr>
          <w:rFonts w:asciiTheme="minorHAnsi" w:hAnsiTheme="minorHAnsi"/>
          <w:b/>
          <w:color w:val="1F4E79" w:themeColor="accent1" w:themeShade="80"/>
          <w:sz w:val="40"/>
          <w:szCs w:val="40"/>
        </w:rPr>
        <w:t>те</w:t>
      </w:r>
      <w:r w:rsidRPr="008B4A8B">
        <w:rPr>
          <w:rFonts w:asciiTheme="minorHAnsi" w:hAnsiTheme="minorHAnsi"/>
          <w:b/>
          <w:color w:val="1F4E79" w:themeColor="accent1" w:themeShade="80"/>
          <w:sz w:val="40"/>
          <w:szCs w:val="40"/>
        </w:rPr>
        <w:t xml:space="preserve"> близким</w:t>
      </w:r>
      <w:r w:rsidRPr="008B4A8B">
        <w:rPr>
          <w:rFonts w:asciiTheme="minorHAnsi" w:hAnsiTheme="minorHAnsi"/>
          <w:color w:val="1F4E79" w:themeColor="accent1" w:themeShade="80"/>
          <w:sz w:val="40"/>
          <w:szCs w:val="40"/>
        </w:rPr>
        <w:t xml:space="preserve"> </w:t>
      </w:r>
      <w:r>
        <w:rPr>
          <w:rFonts w:asciiTheme="minorHAnsi" w:hAnsiTheme="minorHAnsi"/>
          <w:color w:val="000000" w:themeColor="text1"/>
          <w:sz w:val="40"/>
          <w:szCs w:val="40"/>
        </w:rPr>
        <w:t>куда</w:t>
      </w:r>
      <w:r w:rsidR="0088266A">
        <w:rPr>
          <w:rFonts w:asciiTheme="minorHAnsi" w:hAnsiTheme="minorHAnsi"/>
          <w:color w:val="000000" w:themeColor="text1"/>
          <w:sz w:val="40"/>
          <w:szCs w:val="40"/>
        </w:rPr>
        <w:t xml:space="preserve"> и с кем</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идё</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 чём собираетесь добираться и когда собираетесь вернуться. </w:t>
      </w:r>
      <w:r w:rsidR="00892C62">
        <w:rPr>
          <w:rFonts w:asciiTheme="minorHAnsi" w:hAnsiTheme="minorHAnsi"/>
          <w:color w:val="000000" w:themeColor="text1"/>
          <w:sz w:val="40"/>
          <w:szCs w:val="40"/>
        </w:rPr>
        <w:t>Сообщи</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 xml:space="preserve"> контакты</w:t>
      </w:r>
      <w:r w:rsidR="00940783">
        <w:rPr>
          <w:rFonts w:asciiTheme="minorHAnsi" w:hAnsiTheme="minorHAnsi"/>
          <w:color w:val="000000" w:themeColor="text1"/>
          <w:sz w:val="40"/>
          <w:szCs w:val="40"/>
        </w:rPr>
        <w:t>,</w:t>
      </w:r>
      <w:r w:rsidR="0088266A">
        <w:rPr>
          <w:rFonts w:asciiTheme="minorHAnsi" w:hAnsiTheme="minorHAnsi"/>
          <w:color w:val="000000" w:themeColor="text1"/>
          <w:sz w:val="40"/>
          <w:szCs w:val="40"/>
        </w:rPr>
        <w:t xml:space="preserve"> тех с кем идё</w:t>
      </w:r>
      <w:r w:rsidR="000D66FC">
        <w:rPr>
          <w:rFonts w:asciiTheme="minorHAnsi" w:hAnsiTheme="minorHAnsi"/>
          <w:color w:val="000000" w:themeColor="text1"/>
          <w:sz w:val="40"/>
          <w:szCs w:val="40"/>
        </w:rPr>
        <w:t>те</w:t>
      </w:r>
      <w:r w:rsidR="0088266A">
        <w:rPr>
          <w:rFonts w:asciiTheme="minorHAnsi" w:hAnsiTheme="minorHAnsi"/>
          <w:color w:val="000000" w:themeColor="text1"/>
          <w:sz w:val="40"/>
          <w:szCs w:val="40"/>
        </w:rPr>
        <w:t>.</w:t>
      </w:r>
    </w:p>
    <w:p w:rsidR="008B4A8B" w:rsidRPr="008B4A8B" w:rsidRDefault="008B4A8B"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Находясь в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по возможности «</w:t>
      </w:r>
      <w:r w:rsidR="00892C62">
        <w:rPr>
          <w:rFonts w:asciiTheme="minorHAnsi" w:hAnsiTheme="minorHAnsi"/>
          <w:color w:val="000000" w:themeColor="text1"/>
          <w:sz w:val="40"/>
          <w:szCs w:val="40"/>
        </w:rPr>
        <w:t>отзванивай</w:t>
      </w:r>
      <w:r w:rsidR="000D66FC">
        <w:rPr>
          <w:rFonts w:asciiTheme="minorHAnsi" w:hAnsiTheme="minorHAnsi"/>
          <w:color w:val="000000" w:themeColor="text1"/>
          <w:sz w:val="40"/>
          <w:szCs w:val="40"/>
        </w:rPr>
        <w:t>тесь</w:t>
      </w:r>
      <w:r>
        <w:rPr>
          <w:rFonts w:asciiTheme="minorHAnsi" w:hAnsiTheme="minorHAnsi"/>
          <w:color w:val="000000" w:themeColor="text1"/>
          <w:sz w:val="40"/>
          <w:szCs w:val="40"/>
        </w:rPr>
        <w:t>» родственникам.</w:t>
      </w:r>
    </w:p>
    <w:p w:rsidR="00E03CDC" w:rsidRPr="00D874B1" w:rsidRDefault="00892C62" w:rsidP="000D66FC">
      <w:pPr>
        <w:pStyle w:val="aa"/>
        <w:spacing w:line="216" w:lineRule="auto"/>
        <w:ind w:left="0" w:firstLine="284"/>
        <w:jc w:val="both"/>
        <w:rPr>
          <w:rFonts w:asciiTheme="minorHAnsi" w:hAnsiTheme="minorHAnsi"/>
          <w:color w:val="000000" w:themeColor="text1"/>
          <w:sz w:val="40"/>
          <w:szCs w:val="40"/>
        </w:rPr>
      </w:pPr>
      <w:r w:rsidRPr="00D874B1">
        <w:rPr>
          <w:rFonts w:asciiTheme="minorHAnsi" w:hAnsiTheme="minorHAnsi"/>
          <w:b/>
          <w:color w:val="1F4E79" w:themeColor="accent1" w:themeShade="80"/>
          <w:sz w:val="40"/>
          <w:szCs w:val="40"/>
        </w:rPr>
        <w:t>Возьми</w:t>
      </w:r>
      <w:r w:rsidR="000D66FC">
        <w:rPr>
          <w:rFonts w:asciiTheme="minorHAnsi" w:hAnsiTheme="minorHAnsi"/>
          <w:b/>
          <w:color w:val="1F4E79" w:themeColor="accent1" w:themeShade="80"/>
          <w:sz w:val="40"/>
          <w:szCs w:val="40"/>
        </w:rPr>
        <w:t>те</w:t>
      </w:r>
      <w:r w:rsidR="00D237A4" w:rsidRPr="00D874B1">
        <w:rPr>
          <w:rFonts w:asciiTheme="minorHAnsi" w:hAnsiTheme="minorHAnsi"/>
          <w:b/>
          <w:color w:val="1F4E79" w:themeColor="accent1" w:themeShade="80"/>
          <w:sz w:val="40"/>
          <w:szCs w:val="40"/>
        </w:rPr>
        <w:t xml:space="preserve"> с собой</w:t>
      </w:r>
      <w:r w:rsidR="00FD2E84" w:rsidRPr="00D874B1">
        <w:rPr>
          <w:rFonts w:asciiTheme="minorHAnsi" w:hAnsiTheme="minorHAnsi"/>
          <w:b/>
          <w:color w:val="1F4E79" w:themeColor="accent1" w:themeShade="80"/>
          <w:sz w:val="40"/>
          <w:szCs w:val="40"/>
        </w:rPr>
        <w:t>:</w:t>
      </w:r>
      <w:r w:rsidR="00D237A4" w:rsidRPr="00D874B1">
        <w:rPr>
          <w:rFonts w:asciiTheme="minorHAnsi" w:hAnsiTheme="minorHAnsi"/>
          <w:color w:val="1F4E79" w:themeColor="accent1" w:themeShade="80"/>
          <w:sz w:val="40"/>
          <w:szCs w:val="40"/>
        </w:rPr>
        <w:t xml:space="preserve"> </w:t>
      </w:r>
      <w:r w:rsidR="00D237A4" w:rsidRPr="00D874B1">
        <w:rPr>
          <w:rFonts w:asciiTheme="minorHAnsi" w:hAnsiTheme="minorHAnsi"/>
          <w:color w:val="000000" w:themeColor="text1"/>
          <w:sz w:val="40"/>
          <w:szCs w:val="40"/>
        </w:rPr>
        <w:t xml:space="preserve">водостойкие спички или зажигалку, </w:t>
      </w:r>
      <w:r w:rsidR="008B4A8B" w:rsidRPr="00D874B1">
        <w:rPr>
          <w:rFonts w:asciiTheme="minorHAnsi" w:hAnsiTheme="minorHAnsi"/>
          <w:color w:val="000000" w:themeColor="text1"/>
          <w:sz w:val="40"/>
          <w:szCs w:val="40"/>
        </w:rPr>
        <w:t xml:space="preserve">компас, свисток, </w:t>
      </w:r>
      <w:r w:rsidR="00D237A4" w:rsidRPr="00D874B1">
        <w:rPr>
          <w:rFonts w:asciiTheme="minorHAnsi" w:hAnsiTheme="minorHAnsi"/>
          <w:color w:val="000000" w:themeColor="text1"/>
          <w:sz w:val="40"/>
          <w:szCs w:val="40"/>
        </w:rPr>
        <w:t>полностью заряженный сотовый телефон</w:t>
      </w:r>
      <w:r w:rsidR="00D874B1" w:rsidRPr="00D874B1">
        <w:rPr>
          <w:rFonts w:asciiTheme="minorHAnsi" w:hAnsiTheme="minorHAnsi"/>
          <w:color w:val="000000" w:themeColor="text1"/>
          <w:sz w:val="40"/>
          <w:szCs w:val="40"/>
        </w:rPr>
        <w:t xml:space="preserve">, желательно </w:t>
      </w:r>
      <w:r w:rsidR="000D66FC">
        <w:rPr>
          <w:rFonts w:asciiTheme="minorHAnsi" w:hAnsiTheme="minorHAnsi"/>
          <w:color w:val="000000" w:themeColor="text1"/>
          <w:sz w:val="40"/>
          <w:szCs w:val="40"/>
        </w:rPr>
        <w:t xml:space="preserve">с </w:t>
      </w:r>
      <w:r w:rsidR="00D874B1" w:rsidRPr="00D874B1">
        <w:rPr>
          <w:rFonts w:asciiTheme="minorHAnsi" w:hAnsiTheme="minorHAnsi"/>
          <w:color w:val="000000" w:themeColor="text1"/>
          <w:sz w:val="40"/>
          <w:szCs w:val="40"/>
        </w:rPr>
        <w:t>мобильн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зарядн</w:t>
      </w:r>
      <w:r w:rsidR="000D66FC">
        <w:rPr>
          <w:rFonts w:asciiTheme="minorHAnsi" w:hAnsiTheme="minorHAnsi"/>
          <w:color w:val="000000" w:themeColor="text1"/>
          <w:sz w:val="40"/>
          <w:szCs w:val="40"/>
        </w:rPr>
        <w:t>ым</w:t>
      </w:r>
      <w:r w:rsidR="00D874B1" w:rsidRPr="00D874B1">
        <w:rPr>
          <w:rFonts w:asciiTheme="minorHAnsi" w:hAnsiTheme="minorHAnsi"/>
          <w:color w:val="000000" w:themeColor="text1"/>
          <w:sz w:val="40"/>
          <w:szCs w:val="40"/>
        </w:rPr>
        <w:t xml:space="preserve"> устройство</w:t>
      </w:r>
      <w:r w:rsidR="000D66FC">
        <w:rPr>
          <w:rFonts w:asciiTheme="minorHAnsi" w:hAnsiTheme="minorHAnsi"/>
          <w:color w:val="000000" w:themeColor="text1"/>
          <w:sz w:val="40"/>
          <w:szCs w:val="40"/>
        </w:rPr>
        <w:t>м</w:t>
      </w:r>
      <w:r w:rsidR="00FD2E84" w:rsidRPr="00D874B1">
        <w:rPr>
          <w:rFonts w:asciiTheme="minorHAnsi" w:hAnsiTheme="minorHAnsi"/>
          <w:color w:val="000000" w:themeColor="text1"/>
          <w:sz w:val="40"/>
          <w:szCs w:val="40"/>
        </w:rPr>
        <w:t xml:space="preserve"> (</w:t>
      </w:r>
      <w:r w:rsidR="00D874B1" w:rsidRPr="00D874B1">
        <w:rPr>
          <w:rFonts w:asciiTheme="minorHAnsi" w:hAnsiTheme="minorHAnsi"/>
          <w:color w:val="000000" w:themeColor="text1"/>
          <w:sz w:val="40"/>
          <w:szCs w:val="40"/>
        </w:rPr>
        <w:t>портативны</w:t>
      </w:r>
      <w:r w:rsidR="000D66FC">
        <w:rPr>
          <w:rFonts w:asciiTheme="minorHAnsi" w:hAnsiTheme="minorHAnsi"/>
          <w:color w:val="000000" w:themeColor="text1"/>
          <w:sz w:val="40"/>
          <w:szCs w:val="40"/>
        </w:rPr>
        <w:t>м</w:t>
      </w:r>
      <w:r w:rsidR="00D874B1" w:rsidRPr="00D874B1">
        <w:rPr>
          <w:rFonts w:asciiTheme="minorHAnsi" w:hAnsiTheme="minorHAnsi"/>
          <w:color w:val="000000" w:themeColor="text1"/>
          <w:sz w:val="40"/>
          <w:szCs w:val="40"/>
        </w:rPr>
        <w:t xml:space="preserve"> аккумулятор</w:t>
      </w:r>
      <w:r w:rsidR="000D66FC">
        <w:rPr>
          <w:rFonts w:asciiTheme="minorHAnsi" w:hAnsiTheme="minorHAnsi"/>
          <w:color w:val="000000" w:themeColor="text1"/>
          <w:sz w:val="40"/>
          <w:szCs w:val="40"/>
        </w:rPr>
        <w:t>ом</w:t>
      </w:r>
      <w:r w:rsidR="00FD2E84" w:rsidRPr="00D874B1">
        <w:rPr>
          <w:rFonts w:asciiTheme="minorHAnsi" w:hAnsiTheme="minorHAnsi"/>
          <w:color w:val="000000" w:themeColor="text1"/>
          <w:sz w:val="40"/>
          <w:szCs w:val="40"/>
        </w:rPr>
        <w:t>)</w:t>
      </w:r>
      <w:r w:rsidR="00E03CDC"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нож, </w:t>
      </w:r>
      <w:r w:rsidR="00E03CDC" w:rsidRPr="00D874B1">
        <w:rPr>
          <w:rFonts w:asciiTheme="minorHAnsi" w:hAnsiTheme="minorHAnsi"/>
          <w:color w:val="000000" w:themeColor="text1"/>
          <w:sz w:val="40"/>
          <w:szCs w:val="40"/>
        </w:rPr>
        <w:t>запас воды, лёгкий перекус, средства против комаров и клещей</w:t>
      </w:r>
      <w:r w:rsidR="00D237A4" w:rsidRPr="00D874B1">
        <w:rPr>
          <w:rFonts w:asciiTheme="minorHAnsi" w:hAnsiTheme="minorHAnsi"/>
          <w:color w:val="000000" w:themeColor="text1"/>
          <w:sz w:val="40"/>
          <w:szCs w:val="40"/>
        </w:rPr>
        <w:t xml:space="preserve">. </w:t>
      </w:r>
      <w:r w:rsidR="008B4A8B" w:rsidRPr="00D874B1">
        <w:rPr>
          <w:rFonts w:asciiTheme="minorHAnsi" w:hAnsiTheme="minorHAnsi"/>
          <w:color w:val="000000" w:themeColor="text1"/>
          <w:sz w:val="40"/>
          <w:szCs w:val="40"/>
        </w:rPr>
        <w:t xml:space="preserve">Если есть потребность в приёме лекарств </w:t>
      </w:r>
      <w:r w:rsidRPr="00D874B1">
        <w:rPr>
          <w:rFonts w:asciiTheme="minorHAnsi" w:hAnsiTheme="minorHAnsi"/>
          <w:color w:val="000000" w:themeColor="text1"/>
          <w:sz w:val="40"/>
          <w:szCs w:val="40"/>
        </w:rPr>
        <w:t>возьми</w:t>
      </w:r>
      <w:r w:rsidR="000D66FC">
        <w:rPr>
          <w:rFonts w:asciiTheme="minorHAnsi" w:hAnsiTheme="minorHAnsi"/>
          <w:color w:val="000000" w:themeColor="text1"/>
          <w:sz w:val="40"/>
          <w:szCs w:val="40"/>
        </w:rPr>
        <w:t>те</w:t>
      </w:r>
      <w:r w:rsidR="008B4A8B" w:rsidRPr="00D874B1">
        <w:rPr>
          <w:rFonts w:asciiTheme="minorHAnsi" w:hAnsiTheme="minorHAnsi"/>
          <w:color w:val="000000" w:themeColor="text1"/>
          <w:sz w:val="40"/>
          <w:szCs w:val="40"/>
        </w:rPr>
        <w:t xml:space="preserve"> их с двойным-тройным запасом. </w:t>
      </w:r>
    </w:p>
    <w:p w:rsidR="008B4A8B" w:rsidRDefault="00892C6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Одевай</w:t>
      </w:r>
      <w:r w:rsidR="000D66FC">
        <w:rPr>
          <w:rFonts w:asciiTheme="minorHAnsi" w:hAnsiTheme="minorHAnsi"/>
          <w:color w:val="000000" w:themeColor="text1"/>
          <w:sz w:val="40"/>
          <w:szCs w:val="40"/>
        </w:rPr>
        <w:t>тесь</w:t>
      </w:r>
      <w:r w:rsidR="00D237A4" w:rsidRPr="0088266A">
        <w:rPr>
          <w:rFonts w:asciiTheme="minorHAnsi" w:hAnsiTheme="minorHAnsi"/>
          <w:color w:val="000000" w:themeColor="text1"/>
          <w:sz w:val="40"/>
          <w:szCs w:val="40"/>
        </w:rPr>
        <w:t xml:space="preserve"> в </w:t>
      </w:r>
      <w:r w:rsidR="00D237A4" w:rsidRPr="0088266A">
        <w:rPr>
          <w:rFonts w:asciiTheme="minorHAnsi" w:hAnsiTheme="minorHAnsi"/>
          <w:b/>
          <w:color w:val="1F4E79" w:themeColor="accent1" w:themeShade="80"/>
          <w:sz w:val="40"/>
          <w:szCs w:val="40"/>
        </w:rPr>
        <w:t>яркую одежду</w:t>
      </w:r>
      <w:r w:rsidR="00FD2E84" w:rsidRPr="0088266A">
        <w:rPr>
          <w:rFonts w:asciiTheme="minorHAnsi" w:hAnsiTheme="minorHAnsi"/>
          <w:color w:val="000000" w:themeColor="text1"/>
          <w:sz w:val="40"/>
          <w:szCs w:val="40"/>
        </w:rPr>
        <w:t xml:space="preserve"> из плотной ткани, максимально закрывающую тело.</w:t>
      </w:r>
      <w:r w:rsidR="00D237A4" w:rsidRPr="0088266A">
        <w:rPr>
          <w:rFonts w:asciiTheme="minorHAnsi" w:hAnsiTheme="minorHAnsi"/>
          <w:color w:val="000000" w:themeColor="text1"/>
          <w:sz w:val="40"/>
          <w:szCs w:val="40"/>
        </w:rPr>
        <w:t xml:space="preserve"> </w:t>
      </w:r>
      <w:r w:rsidR="00D874B1">
        <w:rPr>
          <w:rFonts w:asciiTheme="minorHAnsi" w:hAnsiTheme="minorHAnsi"/>
          <w:color w:val="000000" w:themeColor="text1"/>
          <w:sz w:val="40"/>
          <w:szCs w:val="40"/>
        </w:rPr>
        <w:t>Н</w:t>
      </w:r>
      <w:r w:rsidR="00D237A4" w:rsidRPr="0088266A">
        <w:rPr>
          <w:rFonts w:asciiTheme="minorHAnsi" w:hAnsiTheme="minorHAnsi"/>
          <w:color w:val="000000" w:themeColor="text1"/>
          <w:sz w:val="40"/>
          <w:szCs w:val="40"/>
        </w:rPr>
        <w:t xml:space="preserve">ежелательно </w:t>
      </w:r>
      <w:r w:rsidR="00B17B51" w:rsidRPr="0088266A">
        <w:rPr>
          <w:rFonts w:asciiTheme="minorHAnsi" w:hAnsiTheme="minorHAnsi"/>
          <w:color w:val="000000" w:themeColor="text1"/>
          <w:sz w:val="40"/>
          <w:szCs w:val="40"/>
        </w:rPr>
        <w:t>быть одетым</w:t>
      </w:r>
      <w:r w:rsidR="000D66FC">
        <w:rPr>
          <w:rFonts w:asciiTheme="minorHAnsi" w:hAnsiTheme="minorHAnsi"/>
          <w:color w:val="000000" w:themeColor="text1"/>
          <w:sz w:val="40"/>
          <w:szCs w:val="40"/>
        </w:rPr>
        <w:t>и</w:t>
      </w:r>
      <w:r w:rsidR="00B17B51" w:rsidRPr="0088266A">
        <w:rPr>
          <w:rFonts w:asciiTheme="minorHAnsi" w:hAnsiTheme="minorHAnsi"/>
          <w:color w:val="000000" w:themeColor="text1"/>
          <w:sz w:val="40"/>
          <w:szCs w:val="40"/>
        </w:rPr>
        <w:t xml:space="preserve"> в</w:t>
      </w:r>
      <w:r w:rsidR="00D237A4" w:rsidRPr="0088266A">
        <w:rPr>
          <w:rFonts w:asciiTheme="minorHAnsi" w:hAnsiTheme="minorHAnsi"/>
          <w:color w:val="000000" w:themeColor="text1"/>
          <w:sz w:val="40"/>
          <w:szCs w:val="40"/>
        </w:rPr>
        <w:t xml:space="preserve"> камуфляж. </w:t>
      </w:r>
      <w:r w:rsidR="00FD2E84" w:rsidRPr="0088266A">
        <w:rPr>
          <w:rFonts w:asciiTheme="minorHAnsi" w:hAnsiTheme="minorHAnsi"/>
          <w:color w:val="000000" w:themeColor="text1"/>
          <w:sz w:val="40"/>
          <w:szCs w:val="40"/>
        </w:rPr>
        <w:t xml:space="preserve"> Обязательно </w:t>
      </w:r>
      <w:r>
        <w:rPr>
          <w:rFonts w:asciiTheme="minorHAnsi" w:hAnsiTheme="minorHAnsi"/>
          <w:color w:val="000000" w:themeColor="text1"/>
          <w:sz w:val="40"/>
          <w:szCs w:val="40"/>
        </w:rPr>
        <w:t>используй</w:t>
      </w:r>
      <w:r w:rsidR="000D66FC">
        <w:rPr>
          <w:rFonts w:asciiTheme="minorHAnsi" w:hAnsiTheme="minorHAnsi"/>
          <w:color w:val="000000" w:themeColor="text1"/>
          <w:sz w:val="40"/>
          <w:szCs w:val="40"/>
        </w:rPr>
        <w:t>те</w:t>
      </w:r>
      <w:r w:rsidR="00FD2E84" w:rsidRPr="0088266A">
        <w:rPr>
          <w:rFonts w:asciiTheme="minorHAnsi" w:hAnsiTheme="minorHAnsi"/>
          <w:color w:val="000000" w:themeColor="text1"/>
          <w:sz w:val="40"/>
          <w:szCs w:val="40"/>
        </w:rPr>
        <w:t xml:space="preserve"> головной убор, также яркого цвета.</w:t>
      </w:r>
      <w:r w:rsidR="00940783">
        <w:rPr>
          <w:rFonts w:asciiTheme="minorHAnsi" w:hAnsiTheme="minorHAnsi"/>
          <w:color w:val="000000" w:themeColor="text1"/>
          <w:sz w:val="40"/>
          <w:szCs w:val="40"/>
        </w:rPr>
        <w:t xml:space="preserve"> Обувь должна быть высокая, прочная и удобная.</w:t>
      </w:r>
    </w:p>
    <w:p w:rsidR="0088266A" w:rsidRPr="0088266A" w:rsidRDefault="0088266A"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Двигаясь по лесу</w:t>
      </w:r>
      <w:r w:rsidR="00D874B1">
        <w:rPr>
          <w:rFonts w:asciiTheme="minorHAnsi" w:hAnsiTheme="minorHAnsi"/>
          <w:color w:val="000000" w:themeColor="text1"/>
          <w:sz w:val="40"/>
          <w:szCs w:val="40"/>
        </w:rPr>
        <w:t>,</w:t>
      </w:r>
      <w:r>
        <w:rPr>
          <w:rFonts w:asciiTheme="minorHAnsi" w:hAnsiTheme="minorHAnsi"/>
          <w:color w:val="000000" w:themeColor="text1"/>
          <w:sz w:val="40"/>
          <w:szCs w:val="40"/>
        </w:rPr>
        <w:t xml:space="preserve"> </w:t>
      </w:r>
      <w:r w:rsidR="00892C62">
        <w:rPr>
          <w:rFonts w:asciiTheme="minorHAnsi" w:hAnsiTheme="minorHAnsi"/>
          <w:color w:val="000000" w:themeColor="text1"/>
          <w:sz w:val="40"/>
          <w:szCs w:val="40"/>
        </w:rPr>
        <w:t>запоминай</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встреченные ориентиры: водоёмы, болотца, квартальные столбики, </w:t>
      </w:r>
      <w:r w:rsidR="004A3233">
        <w:rPr>
          <w:rFonts w:asciiTheme="minorHAnsi" w:hAnsiTheme="minorHAnsi"/>
          <w:color w:val="000000" w:themeColor="text1"/>
          <w:sz w:val="40"/>
          <w:szCs w:val="40"/>
        </w:rPr>
        <w:t xml:space="preserve">просеки, тропки, </w:t>
      </w:r>
      <w:r>
        <w:rPr>
          <w:rFonts w:asciiTheme="minorHAnsi" w:hAnsiTheme="minorHAnsi"/>
          <w:color w:val="000000" w:themeColor="text1"/>
          <w:sz w:val="40"/>
          <w:szCs w:val="40"/>
        </w:rPr>
        <w:t>ручьи, холмики, канавы.</w:t>
      </w:r>
    </w:p>
    <w:p w:rsidR="00B11322" w:rsidRDefault="00B11322" w:rsidP="000D66FC">
      <w:pPr>
        <w:pStyle w:val="aa"/>
        <w:spacing w:line="216" w:lineRule="auto"/>
        <w:ind w:left="0" w:firstLine="284"/>
        <w:jc w:val="both"/>
        <w:rPr>
          <w:rFonts w:asciiTheme="minorHAnsi" w:hAnsiTheme="minorHAnsi"/>
          <w:color w:val="000000" w:themeColor="text1"/>
          <w:sz w:val="40"/>
          <w:szCs w:val="40"/>
        </w:rPr>
      </w:pPr>
      <w:r>
        <w:rPr>
          <w:rFonts w:asciiTheme="minorHAnsi" w:hAnsiTheme="minorHAnsi"/>
          <w:color w:val="000000" w:themeColor="text1"/>
          <w:sz w:val="40"/>
          <w:szCs w:val="40"/>
        </w:rPr>
        <w:t xml:space="preserve">Ни в коем случае не </w:t>
      </w:r>
      <w:r w:rsidR="00892C62">
        <w:rPr>
          <w:rFonts w:asciiTheme="minorHAnsi" w:hAnsiTheme="minorHAnsi"/>
          <w:color w:val="000000" w:themeColor="text1"/>
          <w:sz w:val="40"/>
          <w:szCs w:val="40"/>
        </w:rPr>
        <w:t>ходи</w:t>
      </w:r>
      <w:r w:rsidR="000D66FC">
        <w:rPr>
          <w:rFonts w:asciiTheme="minorHAnsi" w:hAnsiTheme="minorHAnsi"/>
          <w:color w:val="000000" w:themeColor="text1"/>
          <w:sz w:val="40"/>
          <w:szCs w:val="40"/>
        </w:rPr>
        <w:t>те</w:t>
      </w:r>
      <w:r>
        <w:rPr>
          <w:rFonts w:asciiTheme="minorHAnsi" w:hAnsiTheme="minorHAnsi"/>
          <w:color w:val="000000" w:themeColor="text1"/>
          <w:sz w:val="40"/>
          <w:szCs w:val="40"/>
        </w:rPr>
        <w:t xml:space="preserve"> напрямую через болот</w:t>
      </w:r>
      <w:r w:rsidR="0088266A">
        <w:rPr>
          <w:rFonts w:asciiTheme="minorHAnsi" w:hAnsiTheme="minorHAnsi"/>
          <w:color w:val="000000" w:themeColor="text1"/>
          <w:sz w:val="40"/>
          <w:szCs w:val="40"/>
        </w:rPr>
        <w:t>а</w:t>
      </w:r>
      <w:r>
        <w:rPr>
          <w:rFonts w:asciiTheme="minorHAnsi" w:hAnsiTheme="minorHAnsi"/>
          <w:color w:val="000000" w:themeColor="text1"/>
          <w:sz w:val="40"/>
          <w:szCs w:val="40"/>
        </w:rPr>
        <w:t>, торфяники, завалы.</w:t>
      </w:r>
    </w:p>
    <w:p w:rsidR="000D66FC" w:rsidRPr="008B4A8B" w:rsidRDefault="000D66FC" w:rsidP="000D66FC">
      <w:pPr>
        <w:pStyle w:val="aa"/>
        <w:spacing w:line="216" w:lineRule="auto"/>
        <w:ind w:left="0" w:firstLine="284"/>
        <w:jc w:val="both"/>
        <w:rPr>
          <w:rFonts w:asciiTheme="minorHAnsi" w:hAnsiTheme="minorHAnsi"/>
          <w:color w:val="000000" w:themeColor="text1"/>
          <w:sz w:val="40"/>
          <w:szCs w:val="40"/>
        </w:rPr>
      </w:pPr>
    </w:p>
    <w:p w:rsidR="008B4A8B" w:rsidRDefault="008B4A8B" w:rsidP="008B4A8B">
      <w:pPr>
        <w:spacing w:line="216" w:lineRule="auto"/>
        <w:jc w:val="center"/>
        <w:rPr>
          <w:b/>
          <w:color w:val="1F4E79" w:themeColor="accent1" w:themeShade="80"/>
          <w:sz w:val="50"/>
          <w:szCs w:val="50"/>
        </w:rPr>
      </w:pPr>
      <w:r w:rsidRPr="008B4A8B">
        <w:rPr>
          <w:b/>
          <w:color w:val="1F4E79" w:themeColor="accent1" w:themeShade="80"/>
          <w:sz w:val="50"/>
          <w:szCs w:val="50"/>
        </w:rPr>
        <w:t xml:space="preserve">ЕСЛИ </w:t>
      </w:r>
      <w:r w:rsidR="00387256">
        <w:rPr>
          <w:b/>
          <w:color w:val="1F4E79" w:themeColor="accent1" w:themeShade="80"/>
          <w:sz w:val="50"/>
          <w:szCs w:val="50"/>
        </w:rPr>
        <w:t>ЗАБЛУДИЛСЯ</w:t>
      </w:r>
      <w:r w:rsidRPr="008B4A8B">
        <w:rPr>
          <w:b/>
          <w:color w:val="1F4E79" w:themeColor="accent1" w:themeShade="80"/>
          <w:sz w:val="50"/>
          <w:szCs w:val="50"/>
        </w:rPr>
        <w:t xml:space="preserve"> В ЛЕСУ</w:t>
      </w:r>
    </w:p>
    <w:p w:rsidR="000D66FC" w:rsidRPr="000D66FC" w:rsidRDefault="000D66FC" w:rsidP="008B4A8B">
      <w:pPr>
        <w:spacing w:line="216" w:lineRule="auto"/>
        <w:jc w:val="center"/>
        <w:rPr>
          <w:b/>
          <w:color w:val="1F4E79" w:themeColor="accent1" w:themeShade="80"/>
          <w:sz w:val="16"/>
          <w:szCs w:val="16"/>
        </w:rPr>
      </w:pPr>
    </w:p>
    <w:p w:rsidR="00FD2E84" w:rsidRPr="000D66FC" w:rsidRDefault="00B11322" w:rsidP="001D790F">
      <w:pPr>
        <w:spacing w:after="0" w:line="216" w:lineRule="auto"/>
        <w:ind w:firstLine="284"/>
        <w:jc w:val="both"/>
        <w:rPr>
          <w:color w:val="000000" w:themeColor="text1"/>
          <w:sz w:val="40"/>
          <w:szCs w:val="40"/>
        </w:rPr>
      </w:pPr>
      <w:r w:rsidRPr="000D66FC">
        <w:rPr>
          <w:color w:val="000000" w:themeColor="text1"/>
          <w:sz w:val="40"/>
          <w:szCs w:val="40"/>
        </w:rPr>
        <w:t xml:space="preserve">Главное </w:t>
      </w:r>
      <w:r w:rsidR="00FD2E84" w:rsidRPr="000D66FC">
        <w:rPr>
          <w:color w:val="000000" w:themeColor="text1"/>
          <w:sz w:val="40"/>
          <w:szCs w:val="40"/>
        </w:rPr>
        <w:t xml:space="preserve">не </w:t>
      </w:r>
      <w:r w:rsidR="00892C62" w:rsidRPr="000D66FC">
        <w:rPr>
          <w:color w:val="000000" w:themeColor="text1"/>
          <w:sz w:val="40"/>
          <w:szCs w:val="40"/>
        </w:rPr>
        <w:t>паниковать</w:t>
      </w:r>
      <w:r w:rsidR="00FD2E84" w:rsidRPr="000D66FC">
        <w:rPr>
          <w:color w:val="000000" w:themeColor="text1"/>
          <w:sz w:val="40"/>
          <w:szCs w:val="40"/>
        </w:rPr>
        <w:t xml:space="preserve">, </w:t>
      </w:r>
      <w:r w:rsidR="00892C62" w:rsidRPr="000D66FC">
        <w:rPr>
          <w:color w:val="000000" w:themeColor="text1"/>
          <w:sz w:val="40"/>
          <w:szCs w:val="40"/>
        </w:rPr>
        <w:t>останови</w:t>
      </w:r>
      <w:r w:rsidR="000D66FC">
        <w:rPr>
          <w:color w:val="000000" w:themeColor="text1"/>
          <w:sz w:val="40"/>
          <w:szCs w:val="40"/>
        </w:rPr>
        <w:t>ться</w:t>
      </w:r>
      <w:r w:rsidR="00866335">
        <w:rPr>
          <w:color w:val="000000" w:themeColor="text1"/>
          <w:sz w:val="40"/>
          <w:szCs w:val="40"/>
        </w:rPr>
        <w:t xml:space="preserve"> </w:t>
      </w:r>
      <w:r w:rsidR="00FD2E84" w:rsidRPr="000D66FC">
        <w:rPr>
          <w:color w:val="000000" w:themeColor="text1"/>
          <w:sz w:val="40"/>
          <w:szCs w:val="40"/>
        </w:rPr>
        <w:t xml:space="preserve">по возможности на поляне, </w:t>
      </w:r>
      <w:r w:rsidR="00892C62" w:rsidRPr="000D66FC">
        <w:rPr>
          <w:color w:val="000000" w:themeColor="text1"/>
          <w:sz w:val="40"/>
          <w:szCs w:val="40"/>
        </w:rPr>
        <w:t>успоко</w:t>
      </w:r>
      <w:r w:rsidR="000D66FC">
        <w:rPr>
          <w:color w:val="000000" w:themeColor="text1"/>
          <w:sz w:val="40"/>
          <w:szCs w:val="40"/>
        </w:rPr>
        <w:t>ить</w:t>
      </w:r>
      <w:r w:rsidR="00892C62" w:rsidRPr="000D66FC">
        <w:rPr>
          <w:color w:val="000000" w:themeColor="text1"/>
          <w:sz w:val="40"/>
          <w:szCs w:val="40"/>
        </w:rPr>
        <w:t>ся, попроб</w:t>
      </w:r>
      <w:r w:rsidR="000D66FC">
        <w:rPr>
          <w:color w:val="000000" w:themeColor="text1"/>
          <w:sz w:val="40"/>
          <w:szCs w:val="40"/>
        </w:rPr>
        <w:t xml:space="preserve">овать </w:t>
      </w:r>
      <w:r w:rsidR="00FD2E84" w:rsidRPr="000D66FC">
        <w:rPr>
          <w:color w:val="000000" w:themeColor="text1"/>
          <w:sz w:val="40"/>
          <w:szCs w:val="40"/>
        </w:rPr>
        <w:t>связаться по телефону с родственниками или службой 112. Если удалось дозвониться</w:t>
      </w:r>
      <w:r w:rsidR="000D66FC">
        <w:rPr>
          <w:color w:val="000000" w:themeColor="text1"/>
          <w:sz w:val="40"/>
          <w:szCs w:val="40"/>
        </w:rPr>
        <w:t>,</w:t>
      </w:r>
      <w:r w:rsidR="00FD2E84" w:rsidRPr="000D66FC">
        <w:rPr>
          <w:color w:val="000000" w:themeColor="text1"/>
          <w:sz w:val="40"/>
          <w:szCs w:val="40"/>
        </w:rPr>
        <w:t xml:space="preserve"> </w:t>
      </w:r>
      <w:r w:rsidR="001D790F" w:rsidRPr="000D66FC">
        <w:rPr>
          <w:color w:val="000000" w:themeColor="text1"/>
          <w:sz w:val="40"/>
          <w:szCs w:val="40"/>
        </w:rPr>
        <w:t>опиши</w:t>
      </w:r>
      <w:r w:rsidR="001D790F">
        <w:rPr>
          <w:color w:val="000000" w:themeColor="text1"/>
          <w:sz w:val="40"/>
          <w:szCs w:val="40"/>
        </w:rPr>
        <w:t>те</w:t>
      </w:r>
      <w:r w:rsidR="001D790F" w:rsidRPr="000D66FC">
        <w:rPr>
          <w:color w:val="000000" w:themeColor="text1"/>
          <w:sz w:val="40"/>
          <w:szCs w:val="40"/>
        </w:rPr>
        <w:t xml:space="preserve"> местность вокруг и заметные ориентиры, встреченные в ходе движения</w:t>
      </w:r>
      <w:r w:rsidR="001D790F">
        <w:rPr>
          <w:color w:val="000000" w:themeColor="text1"/>
          <w:sz w:val="40"/>
          <w:szCs w:val="40"/>
        </w:rPr>
        <w:t>,</w:t>
      </w:r>
      <w:r w:rsidR="001D790F" w:rsidRPr="000D66FC">
        <w:rPr>
          <w:color w:val="000000" w:themeColor="text1"/>
          <w:sz w:val="40"/>
          <w:szCs w:val="40"/>
        </w:rPr>
        <w:t xml:space="preserve"> </w:t>
      </w:r>
      <w:r w:rsidR="00892C62" w:rsidRPr="000D66FC">
        <w:rPr>
          <w:color w:val="000000" w:themeColor="text1"/>
          <w:sz w:val="40"/>
          <w:szCs w:val="40"/>
        </w:rPr>
        <w:t>сообщи</w:t>
      </w:r>
      <w:r w:rsidR="001D790F">
        <w:rPr>
          <w:color w:val="000000" w:themeColor="text1"/>
          <w:sz w:val="40"/>
          <w:szCs w:val="40"/>
        </w:rPr>
        <w:t>те</w:t>
      </w:r>
      <w:r w:rsidR="00FD2E84" w:rsidRPr="000D66FC">
        <w:rPr>
          <w:color w:val="000000" w:themeColor="text1"/>
          <w:sz w:val="40"/>
          <w:szCs w:val="40"/>
        </w:rPr>
        <w:t xml:space="preserve"> </w:t>
      </w:r>
      <w:r w:rsidRPr="000D66FC">
        <w:rPr>
          <w:color w:val="000000" w:themeColor="text1"/>
          <w:sz w:val="40"/>
          <w:szCs w:val="40"/>
        </w:rPr>
        <w:t xml:space="preserve">о состоянии здоровья. </w:t>
      </w:r>
      <w:r w:rsidR="00892C62" w:rsidRPr="000D66FC">
        <w:rPr>
          <w:color w:val="000000" w:themeColor="text1"/>
          <w:sz w:val="40"/>
          <w:szCs w:val="40"/>
        </w:rPr>
        <w:t>Разговаривай</w:t>
      </w:r>
      <w:r w:rsidR="001D790F">
        <w:rPr>
          <w:color w:val="000000" w:themeColor="text1"/>
          <w:sz w:val="40"/>
          <w:szCs w:val="40"/>
        </w:rPr>
        <w:t>те</w:t>
      </w:r>
      <w:r w:rsidRPr="000D66FC">
        <w:rPr>
          <w:color w:val="000000" w:themeColor="text1"/>
          <w:sz w:val="40"/>
          <w:szCs w:val="40"/>
        </w:rPr>
        <w:t xml:space="preserve"> только по существу и коротко – </w:t>
      </w:r>
      <w:r w:rsidR="00892C62" w:rsidRPr="000D66FC">
        <w:rPr>
          <w:color w:val="000000" w:themeColor="text1"/>
          <w:sz w:val="40"/>
          <w:szCs w:val="40"/>
        </w:rPr>
        <w:t>экономь</w:t>
      </w:r>
      <w:r w:rsidR="001D790F">
        <w:rPr>
          <w:color w:val="000000" w:themeColor="text1"/>
          <w:sz w:val="40"/>
          <w:szCs w:val="40"/>
        </w:rPr>
        <w:t>те</w:t>
      </w:r>
      <w:r w:rsidRPr="000D66FC">
        <w:rPr>
          <w:color w:val="000000" w:themeColor="text1"/>
          <w:sz w:val="40"/>
          <w:szCs w:val="40"/>
        </w:rPr>
        <w:t xml:space="preserve"> заряд телефона, для этого можно установить подсветку экрана в минимальный режим.</w:t>
      </w:r>
    </w:p>
    <w:p w:rsidR="0088266A" w:rsidRPr="000D66FC" w:rsidRDefault="0088266A"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удалось связаться со спасателями, то </w:t>
      </w:r>
      <w:r w:rsidRPr="000D66FC">
        <w:rPr>
          <w:b/>
          <w:color w:val="1F4E79" w:themeColor="accent1" w:themeShade="80"/>
          <w:sz w:val="40"/>
          <w:szCs w:val="40"/>
        </w:rPr>
        <w:t>остава</w:t>
      </w:r>
      <w:r w:rsidR="00892C62" w:rsidRPr="000D66FC">
        <w:rPr>
          <w:b/>
          <w:color w:val="1F4E79" w:themeColor="accent1" w:themeShade="80"/>
          <w:sz w:val="40"/>
          <w:szCs w:val="40"/>
        </w:rPr>
        <w:t>й</w:t>
      </w:r>
      <w:r w:rsidR="001D790F">
        <w:rPr>
          <w:b/>
          <w:color w:val="1F4E79" w:themeColor="accent1" w:themeShade="80"/>
          <w:sz w:val="40"/>
          <w:szCs w:val="40"/>
        </w:rPr>
        <w:t xml:space="preserve">тесь </w:t>
      </w:r>
      <w:r w:rsidRPr="000D66FC">
        <w:rPr>
          <w:b/>
          <w:color w:val="1F4E79" w:themeColor="accent1" w:themeShade="80"/>
          <w:sz w:val="40"/>
          <w:szCs w:val="40"/>
        </w:rPr>
        <w:t>на месте</w:t>
      </w:r>
      <w:r w:rsidR="00892C62" w:rsidRPr="000D66FC">
        <w:rPr>
          <w:b/>
          <w:color w:val="1F4E79" w:themeColor="accent1" w:themeShade="80"/>
          <w:sz w:val="40"/>
          <w:szCs w:val="40"/>
        </w:rPr>
        <w:t>, внимательно слушай</w:t>
      </w:r>
      <w:r w:rsidR="001D790F">
        <w:rPr>
          <w:b/>
          <w:color w:val="1F4E79" w:themeColor="accent1" w:themeShade="80"/>
          <w:sz w:val="40"/>
          <w:szCs w:val="40"/>
        </w:rPr>
        <w:t>те</w:t>
      </w:r>
      <w:r w:rsidR="00892C62" w:rsidRPr="000D66FC">
        <w:rPr>
          <w:b/>
          <w:color w:val="1F4E79" w:themeColor="accent1" w:themeShade="80"/>
          <w:sz w:val="40"/>
          <w:szCs w:val="40"/>
        </w:rPr>
        <w:t xml:space="preserve"> и чётко исполняй</w:t>
      </w:r>
      <w:r w:rsidR="001D790F">
        <w:rPr>
          <w:b/>
          <w:color w:val="1F4E79" w:themeColor="accent1" w:themeShade="80"/>
          <w:sz w:val="40"/>
          <w:szCs w:val="40"/>
        </w:rPr>
        <w:t>те</w:t>
      </w:r>
      <w:r w:rsidR="00892C62" w:rsidRPr="000D66FC">
        <w:rPr>
          <w:b/>
          <w:color w:val="1F4E79" w:themeColor="accent1" w:themeShade="80"/>
          <w:sz w:val="40"/>
          <w:szCs w:val="40"/>
        </w:rPr>
        <w:t xml:space="preserve"> все советы спасателей</w:t>
      </w:r>
      <w:r w:rsidRPr="000D66FC">
        <w:rPr>
          <w:color w:val="000000" w:themeColor="text1"/>
          <w:sz w:val="40"/>
          <w:szCs w:val="40"/>
        </w:rPr>
        <w:t>.</w:t>
      </w:r>
    </w:p>
    <w:p w:rsidR="00FD2E84"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нет карты и компаса, </w:t>
      </w:r>
      <w:r w:rsidR="00892C62" w:rsidRPr="000D66FC">
        <w:rPr>
          <w:color w:val="000000" w:themeColor="text1"/>
          <w:sz w:val="40"/>
          <w:szCs w:val="40"/>
        </w:rPr>
        <w:t>попробуй</w:t>
      </w:r>
      <w:r w:rsidR="001D790F">
        <w:rPr>
          <w:color w:val="000000" w:themeColor="text1"/>
          <w:sz w:val="40"/>
          <w:szCs w:val="40"/>
        </w:rPr>
        <w:t>те</w:t>
      </w:r>
      <w:r w:rsidRPr="000D66FC">
        <w:rPr>
          <w:color w:val="000000" w:themeColor="text1"/>
          <w:sz w:val="40"/>
          <w:szCs w:val="40"/>
        </w:rPr>
        <w:t xml:space="preserve"> ориентироваться по солнцу, </w:t>
      </w:r>
      <w:r w:rsidRPr="000D66FC">
        <w:rPr>
          <w:b/>
          <w:color w:val="1F4E79" w:themeColor="accent1" w:themeShade="80"/>
          <w:sz w:val="40"/>
          <w:szCs w:val="40"/>
        </w:rPr>
        <w:t>- в полдень тень будет указывать на север</w:t>
      </w:r>
      <w:r w:rsidRPr="000D66FC">
        <w:rPr>
          <w:color w:val="000000" w:themeColor="text1"/>
          <w:sz w:val="40"/>
          <w:szCs w:val="40"/>
        </w:rPr>
        <w:t>.</w:t>
      </w:r>
    </w:p>
    <w:p w:rsidR="00D237A4" w:rsidRPr="000D66FC" w:rsidRDefault="00892C62" w:rsidP="001D790F">
      <w:pPr>
        <w:spacing w:after="0" w:line="216" w:lineRule="auto"/>
        <w:ind w:firstLine="284"/>
        <w:jc w:val="both"/>
        <w:rPr>
          <w:color w:val="000000" w:themeColor="text1"/>
          <w:sz w:val="40"/>
          <w:szCs w:val="40"/>
        </w:rPr>
      </w:pPr>
      <w:r w:rsidRPr="000D66FC">
        <w:rPr>
          <w:color w:val="000000" w:themeColor="text1"/>
          <w:sz w:val="40"/>
          <w:szCs w:val="40"/>
        </w:rPr>
        <w:t>Если связи нет, п</w:t>
      </w:r>
      <w:r w:rsidR="00D237A4" w:rsidRPr="000D66FC">
        <w:rPr>
          <w:color w:val="000000" w:themeColor="text1"/>
          <w:sz w:val="40"/>
          <w:szCs w:val="40"/>
        </w:rPr>
        <w:t>одумай</w:t>
      </w:r>
      <w:r w:rsidR="001D790F">
        <w:rPr>
          <w:color w:val="000000" w:themeColor="text1"/>
          <w:sz w:val="40"/>
          <w:szCs w:val="40"/>
        </w:rPr>
        <w:t>те</w:t>
      </w:r>
      <w:r w:rsidR="00D237A4" w:rsidRPr="000D66FC">
        <w:rPr>
          <w:color w:val="000000" w:themeColor="text1"/>
          <w:sz w:val="40"/>
          <w:szCs w:val="40"/>
        </w:rPr>
        <w:t xml:space="preserve">, как выбраться к месту, с которого вы начали путь. </w:t>
      </w:r>
      <w:r w:rsidRPr="000D66FC">
        <w:rPr>
          <w:color w:val="000000" w:themeColor="text1"/>
          <w:sz w:val="40"/>
          <w:szCs w:val="40"/>
        </w:rPr>
        <w:t>Вспомни</w:t>
      </w:r>
      <w:r w:rsidR="001D790F">
        <w:rPr>
          <w:color w:val="000000" w:themeColor="text1"/>
          <w:sz w:val="40"/>
          <w:szCs w:val="40"/>
        </w:rPr>
        <w:t>те</w:t>
      </w:r>
      <w:r w:rsidR="00D237A4" w:rsidRPr="000D66FC">
        <w:rPr>
          <w:color w:val="000000" w:themeColor="text1"/>
          <w:sz w:val="40"/>
          <w:szCs w:val="40"/>
        </w:rPr>
        <w:t xml:space="preserve"> ориентир</w:t>
      </w:r>
      <w:r w:rsidRPr="000D66FC">
        <w:rPr>
          <w:color w:val="000000" w:themeColor="text1"/>
          <w:sz w:val="40"/>
          <w:szCs w:val="40"/>
        </w:rPr>
        <w:t>ы</w:t>
      </w:r>
      <w:r w:rsidR="00D237A4" w:rsidRPr="000D66FC">
        <w:rPr>
          <w:color w:val="000000" w:themeColor="text1"/>
          <w:sz w:val="40"/>
          <w:szCs w:val="40"/>
        </w:rPr>
        <w:t xml:space="preserve"> на пути и постарайтесь вспомнить дорогу к </w:t>
      </w:r>
      <w:r w:rsidRPr="000D66FC">
        <w:rPr>
          <w:color w:val="000000" w:themeColor="text1"/>
          <w:sz w:val="40"/>
          <w:szCs w:val="40"/>
        </w:rPr>
        <w:t>ним</w:t>
      </w:r>
      <w:r w:rsidR="00D237A4" w:rsidRPr="000D66FC">
        <w:rPr>
          <w:color w:val="000000" w:themeColor="text1"/>
          <w:sz w:val="40"/>
          <w:szCs w:val="40"/>
        </w:rPr>
        <w:t xml:space="preserve">. Отыскать дорогу к населенному пункту вам помогут звуки (лай собаки, шум автомобилей). </w:t>
      </w:r>
      <w:r w:rsidR="0088266A" w:rsidRPr="000D66FC">
        <w:rPr>
          <w:color w:val="000000" w:themeColor="text1"/>
          <w:sz w:val="40"/>
          <w:szCs w:val="40"/>
        </w:rPr>
        <w:t xml:space="preserve">Лесные дороги и </w:t>
      </w:r>
      <w:r w:rsidR="00D237A4" w:rsidRPr="000D66FC">
        <w:rPr>
          <w:color w:val="000000" w:themeColor="text1"/>
          <w:sz w:val="40"/>
          <w:szCs w:val="40"/>
        </w:rPr>
        <w:t>тропы ведут, как правило, к населенным пунктам.</w:t>
      </w:r>
    </w:p>
    <w:p w:rsidR="00D237A4" w:rsidRPr="000D66FC" w:rsidRDefault="00D237A4" w:rsidP="001D790F">
      <w:pPr>
        <w:spacing w:after="0" w:line="216" w:lineRule="auto"/>
        <w:ind w:firstLine="284"/>
        <w:jc w:val="both"/>
        <w:rPr>
          <w:color w:val="000000" w:themeColor="text1"/>
          <w:sz w:val="40"/>
          <w:szCs w:val="40"/>
        </w:rPr>
      </w:pPr>
      <w:r w:rsidRPr="000D66FC">
        <w:rPr>
          <w:color w:val="000000" w:themeColor="text1"/>
          <w:sz w:val="40"/>
          <w:szCs w:val="40"/>
        </w:rPr>
        <w:t xml:space="preserve">Не следует </w:t>
      </w:r>
      <w:r w:rsidR="00E03CDC" w:rsidRPr="000D66FC">
        <w:rPr>
          <w:color w:val="000000" w:themeColor="text1"/>
          <w:sz w:val="40"/>
          <w:szCs w:val="40"/>
        </w:rPr>
        <w:t>двигаться по лесу в тёмное время</w:t>
      </w:r>
      <w:r w:rsidRPr="000D66FC">
        <w:rPr>
          <w:color w:val="000000" w:themeColor="text1"/>
          <w:sz w:val="40"/>
          <w:szCs w:val="40"/>
        </w:rPr>
        <w:t xml:space="preserve">, лучше займитесь обустройством ночлега. Для этого подойдет яма, дерево, но только не одиноко стоящее. </w:t>
      </w:r>
    </w:p>
    <w:p w:rsidR="00B11322" w:rsidRPr="000D66FC" w:rsidRDefault="00FD2E84" w:rsidP="001D790F">
      <w:pPr>
        <w:spacing w:after="0" w:line="216" w:lineRule="auto"/>
        <w:ind w:firstLine="284"/>
        <w:jc w:val="both"/>
        <w:rPr>
          <w:color w:val="000000" w:themeColor="text1"/>
          <w:sz w:val="40"/>
          <w:szCs w:val="40"/>
        </w:rPr>
      </w:pPr>
      <w:r w:rsidRPr="000D66FC">
        <w:rPr>
          <w:color w:val="000000" w:themeColor="text1"/>
          <w:sz w:val="40"/>
          <w:szCs w:val="40"/>
        </w:rPr>
        <w:t xml:space="preserve">Если </w:t>
      </w:r>
      <w:r w:rsidR="00387256" w:rsidRPr="000D66FC">
        <w:rPr>
          <w:color w:val="000000" w:themeColor="text1"/>
          <w:sz w:val="40"/>
          <w:szCs w:val="40"/>
        </w:rPr>
        <w:t>слыши</w:t>
      </w:r>
      <w:r w:rsidR="001D790F">
        <w:rPr>
          <w:color w:val="000000" w:themeColor="text1"/>
          <w:sz w:val="40"/>
          <w:szCs w:val="40"/>
        </w:rPr>
        <w:t>те</w:t>
      </w:r>
      <w:r w:rsidRPr="000D66FC">
        <w:rPr>
          <w:color w:val="000000" w:themeColor="text1"/>
          <w:sz w:val="40"/>
          <w:szCs w:val="40"/>
        </w:rPr>
        <w:t xml:space="preserve"> голоса спасателей</w:t>
      </w:r>
      <w:r w:rsidR="00B11322" w:rsidRPr="000D66FC">
        <w:rPr>
          <w:color w:val="000000" w:themeColor="text1"/>
          <w:sz w:val="40"/>
          <w:szCs w:val="40"/>
        </w:rPr>
        <w:t>,</w:t>
      </w:r>
      <w:r w:rsidRPr="000D66FC">
        <w:rPr>
          <w:color w:val="000000" w:themeColor="text1"/>
          <w:sz w:val="40"/>
          <w:szCs w:val="40"/>
        </w:rPr>
        <w:t xml:space="preserve"> то </w:t>
      </w:r>
      <w:r w:rsidR="00387256" w:rsidRPr="000D66FC">
        <w:rPr>
          <w:color w:val="000000" w:themeColor="text1"/>
          <w:sz w:val="40"/>
          <w:szCs w:val="40"/>
        </w:rPr>
        <w:t>отвечай</w:t>
      </w:r>
      <w:r w:rsidR="001D790F">
        <w:rPr>
          <w:color w:val="000000" w:themeColor="text1"/>
          <w:sz w:val="40"/>
          <w:szCs w:val="40"/>
        </w:rPr>
        <w:t>те</w:t>
      </w:r>
      <w:r w:rsidRPr="000D66FC">
        <w:rPr>
          <w:color w:val="000000" w:themeColor="text1"/>
          <w:sz w:val="40"/>
          <w:szCs w:val="40"/>
        </w:rPr>
        <w:t xml:space="preserve"> им криком, сигналами свистка или постукиванием по дереву, если другие способы невозможны.</w:t>
      </w:r>
      <w:r w:rsidR="00B11322" w:rsidRPr="000D66FC">
        <w:rPr>
          <w:color w:val="000000" w:themeColor="text1"/>
          <w:sz w:val="40"/>
          <w:szCs w:val="40"/>
        </w:rPr>
        <w:t xml:space="preserve"> Если есть возможность телефонной связи – сообщи</w:t>
      </w:r>
      <w:r w:rsidR="001D790F">
        <w:rPr>
          <w:color w:val="000000" w:themeColor="text1"/>
          <w:sz w:val="40"/>
          <w:szCs w:val="40"/>
        </w:rPr>
        <w:t>те</w:t>
      </w:r>
      <w:r w:rsidR="00B11322" w:rsidRPr="000D66FC">
        <w:rPr>
          <w:color w:val="000000" w:themeColor="text1"/>
          <w:sz w:val="40"/>
          <w:szCs w:val="40"/>
        </w:rPr>
        <w:t xml:space="preserve"> об этом</w:t>
      </w:r>
      <w:r w:rsidR="0088266A" w:rsidRPr="000D66FC">
        <w:rPr>
          <w:color w:val="000000" w:themeColor="text1"/>
          <w:sz w:val="40"/>
          <w:szCs w:val="40"/>
        </w:rPr>
        <w:t xml:space="preserve"> по телефону</w:t>
      </w:r>
      <w:r w:rsidR="00B11322" w:rsidRPr="000D66FC">
        <w:rPr>
          <w:color w:val="000000" w:themeColor="text1"/>
          <w:sz w:val="40"/>
          <w:szCs w:val="40"/>
        </w:rPr>
        <w:t xml:space="preserve">. </w:t>
      </w:r>
    </w:p>
    <w:p w:rsidR="00B11322" w:rsidRPr="0088266A" w:rsidRDefault="00B11322" w:rsidP="0088266A">
      <w:pPr>
        <w:jc w:val="center"/>
        <w:rPr>
          <w:rFonts w:eastAsia="Times New Roman" w:cs="Times New Roman"/>
          <w:b/>
          <w:color w:val="000000" w:themeColor="text1"/>
          <w:sz w:val="50"/>
          <w:szCs w:val="50"/>
          <w:lang w:eastAsia="ru-RU"/>
        </w:rPr>
      </w:pPr>
      <w:r>
        <w:rPr>
          <w:color w:val="000000" w:themeColor="text1"/>
          <w:sz w:val="40"/>
          <w:szCs w:val="40"/>
        </w:rPr>
        <w:br w:type="page"/>
      </w:r>
      <w:r w:rsidRPr="0088266A">
        <w:rPr>
          <w:b/>
          <w:color w:val="1F4E79" w:themeColor="accent1" w:themeShade="80"/>
          <w:sz w:val="50"/>
          <w:szCs w:val="50"/>
        </w:rPr>
        <w:lastRenderedPageBreak/>
        <w:t>ЧТО ДЕЛАТЬ ПРИ СИЛЬНОМ ВЕТРЕ?</w:t>
      </w:r>
    </w:p>
    <w:p w:rsidR="00EE77E5" w:rsidRPr="00A24990" w:rsidRDefault="00EE77E5" w:rsidP="00EE77E5">
      <w:pPr>
        <w:spacing w:after="0" w:line="240" w:lineRule="auto"/>
        <w:ind w:firstLine="709"/>
        <w:jc w:val="both"/>
        <w:rPr>
          <w:color w:val="000000" w:themeColor="text1"/>
          <w:sz w:val="16"/>
          <w:szCs w:val="16"/>
        </w:rPr>
      </w:pPr>
      <w:r w:rsidRPr="00EE77E5">
        <w:rPr>
          <w:color w:val="000000" w:themeColor="text1"/>
          <w:sz w:val="40"/>
          <w:szCs w:val="40"/>
        </w:rPr>
        <w:t xml:space="preserve">   </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У сильного ветра может быть несколько названий: буря, ураган, смерч. Основными признаками их приближения являются: резкое усиление порывов ветра, ливневые дожди летом и обильное выпадение снега зимой. Если ураган или буря застали вас на улице, держитесь подальше от легких построек, рекламных щитов, мостов, линий электропередач, окон и балконов, с которых обычно падают цветочные горшки.</w:t>
      </w:r>
    </w:p>
    <w:p w:rsidR="00EE77E5" w:rsidRPr="00A24990" w:rsidRDefault="00EE77E5" w:rsidP="00A24990">
      <w:pPr>
        <w:ind w:firstLine="284"/>
        <w:jc w:val="both"/>
        <w:rPr>
          <w:color w:val="000000" w:themeColor="text1"/>
          <w:sz w:val="40"/>
          <w:szCs w:val="40"/>
        </w:rPr>
      </w:pPr>
      <w:r w:rsidRPr="00A24990">
        <w:rPr>
          <w:b/>
          <w:color w:val="1F4E79" w:themeColor="accent1" w:themeShade="80"/>
          <w:sz w:val="40"/>
          <w:szCs w:val="40"/>
        </w:rPr>
        <w:t>Не следует оставаться на улице</w:t>
      </w:r>
      <w:r w:rsidRPr="00A24990">
        <w:rPr>
          <w:color w:val="000000" w:themeColor="text1"/>
          <w:sz w:val="40"/>
          <w:szCs w:val="40"/>
        </w:rPr>
        <w:t>. Поскорее укройтесь в ближайшем здании. Если нет такой возможности, защитите себя (особенно голову) подручными средствами – фанерой, доской, ящиком.</w:t>
      </w:r>
    </w:p>
    <w:p w:rsidR="00EE77E5" w:rsidRPr="00A24990" w:rsidRDefault="00EE77E5" w:rsidP="00A24990">
      <w:pPr>
        <w:ind w:firstLine="284"/>
        <w:jc w:val="both"/>
        <w:rPr>
          <w:b/>
          <w:color w:val="1F4E79" w:themeColor="accent1" w:themeShade="80"/>
          <w:sz w:val="40"/>
          <w:szCs w:val="40"/>
        </w:rPr>
      </w:pPr>
      <w:r w:rsidRPr="00A24990">
        <w:rPr>
          <w:b/>
          <w:color w:val="1F4E79" w:themeColor="accent1" w:themeShade="80"/>
          <w:sz w:val="40"/>
          <w:szCs w:val="40"/>
        </w:rPr>
        <w:t xml:space="preserve"> В ветреную погоду следует отказаться от развлечений на аттракционах.</w:t>
      </w:r>
    </w:p>
    <w:p w:rsidR="00EE77E5" w:rsidRPr="00A24990" w:rsidRDefault="00EE77E5" w:rsidP="00A24990">
      <w:pPr>
        <w:ind w:firstLine="284"/>
        <w:jc w:val="both"/>
        <w:rPr>
          <w:color w:val="000000" w:themeColor="text1"/>
          <w:sz w:val="40"/>
          <w:szCs w:val="40"/>
        </w:rPr>
      </w:pPr>
      <w:r w:rsidRPr="00A24990">
        <w:rPr>
          <w:color w:val="000000" w:themeColor="text1"/>
          <w:sz w:val="40"/>
          <w:szCs w:val="40"/>
        </w:rPr>
        <w:t xml:space="preserve"> Если поступил сигнал о приближении смерча (вихрь, похожий на огромный столб, способный всасывать в себя предметы и переносить их на большие расстояния), необходимо спрятаться в надежном укрытии или под прочной мебелью. В поле можно спрятаться в яме или овраге.</w:t>
      </w:r>
    </w:p>
    <w:p w:rsidR="00EE77E5" w:rsidRDefault="00EE77E5">
      <w:pPr>
        <w:rPr>
          <w:rFonts w:eastAsia="Times New Roman" w:cs="Times New Roman"/>
          <w:color w:val="000000" w:themeColor="text1"/>
          <w:sz w:val="40"/>
          <w:szCs w:val="40"/>
          <w:lang w:eastAsia="ru-RU"/>
        </w:rPr>
      </w:pPr>
      <w:r>
        <w:rPr>
          <w:color w:val="000000" w:themeColor="text1"/>
          <w:sz w:val="40"/>
          <w:szCs w:val="40"/>
        </w:rPr>
        <w:br w:type="page"/>
      </w:r>
    </w:p>
    <w:p w:rsidR="00FD2E84" w:rsidRDefault="00EE77E5" w:rsidP="00A24990">
      <w:pPr>
        <w:spacing w:after="0"/>
        <w:jc w:val="center"/>
        <w:rPr>
          <w:b/>
          <w:color w:val="1F4E79" w:themeColor="accent1" w:themeShade="80"/>
          <w:sz w:val="50"/>
          <w:szCs w:val="50"/>
        </w:rPr>
      </w:pPr>
      <w:r w:rsidRPr="00EE77E5">
        <w:rPr>
          <w:b/>
          <w:color w:val="1F4E79" w:themeColor="accent1" w:themeShade="80"/>
          <w:sz w:val="50"/>
          <w:szCs w:val="50"/>
        </w:rPr>
        <w:lastRenderedPageBreak/>
        <w:t>КАК НЕ ПОСТРАДАТЬ ОТ МОЛНИИ</w:t>
      </w:r>
    </w:p>
    <w:p w:rsidR="00A24990" w:rsidRPr="00A24990" w:rsidRDefault="00A24990" w:rsidP="00A24990">
      <w:pPr>
        <w:spacing w:after="0"/>
        <w:jc w:val="center"/>
        <w:rPr>
          <w:b/>
          <w:color w:val="1F4E79" w:themeColor="accent1" w:themeShade="80"/>
          <w:sz w:val="16"/>
          <w:szCs w:val="16"/>
        </w:rPr>
      </w:pPr>
    </w:p>
    <w:p w:rsidR="00EE77E5" w:rsidRP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Приближение грозы всегда заметно: солнце печет, воздух влажный, цвет неба начинает меняться, издалека разносится первый раскат грома. Это верный признак грозы.</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Никогда не прячьтесь под высокими деревьями</w:t>
      </w:r>
      <w:r w:rsidRPr="00A24990">
        <w:rPr>
          <w:color w:val="000000" w:themeColor="text1"/>
          <w:sz w:val="40"/>
          <w:szCs w:val="40"/>
        </w:rPr>
        <w:t>, особенно отдельно стоящими. Более опасны тополь, ель, сосна. Реже молния ударяет в березу, клен, почти никогда не ударяет в кустарник.  Вне помещений избегайте возвышенностей, укрывайтесь в сухих углублениях. Прислоняться к отвесным скалам и прятаться под скальным навесом нельзя. Песчаная и каменистая почва безопаснее, чем глинистая.</w:t>
      </w:r>
    </w:p>
    <w:p w:rsidR="00EE77E5" w:rsidRPr="00A24990" w:rsidRDefault="00EE77E5" w:rsidP="00A24990">
      <w:pPr>
        <w:spacing w:after="0" w:line="228" w:lineRule="auto"/>
        <w:ind w:firstLine="284"/>
        <w:jc w:val="both"/>
        <w:rPr>
          <w:color w:val="000000" w:themeColor="text1"/>
          <w:sz w:val="40"/>
          <w:szCs w:val="40"/>
        </w:rPr>
      </w:pPr>
      <w:r w:rsidRPr="00A24990">
        <w:rPr>
          <w:b/>
          <w:color w:val="000000" w:themeColor="text1"/>
          <w:sz w:val="40"/>
          <w:szCs w:val="40"/>
        </w:rPr>
        <w:t>От грозы не следует бежать.</w:t>
      </w:r>
      <w:r w:rsidRPr="00A24990">
        <w:rPr>
          <w:color w:val="000000" w:themeColor="text1"/>
          <w:sz w:val="40"/>
          <w:szCs w:val="40"/>
        </w:rPr>
        <w:t xml:space="preserve"> Поражению способствует мокрое тело и сырая одежда. Крайне опасно купаться в грозу.</w:t>
      </w:r>
    </w:p>
    <w:p w:rsidR="00EE77E5" w:rsidRPr="00A24990" w:rsidRDefault="00EE77E5" w:rsidP="00A24990">
      <w:pPr>
        <w:spacing w:after="0" w:line="228" w:lineRule="auto"/>
        <w:ind w:firstLine="284"/>
        <w:jc w:val="both"/>
        <w:rPr>
          <w:color w:val="000000" w:themeColor="text1"/>
          <w:sz w:val="40"/>
          <w:szCs w:val="40"/>
        </w:rPr>
      </w:pPr>
      <w:r w:rsidRPr="00A24990">
        <w:rPr>
          <w:b/>
          <w:color w:val="1F4E79" w:themeColor="accent1" w:themeShade="80"/>
          <w:sz w:val="40"/>
          <w:szCs w:val="40"/>
        </w:rPr>
        <w:t>Опасно находиться около металлических конструкций</w:t>
      </w:r>
      <w:r w:rsidRPr="00A24990">
        <w:rPr>
          <w:color w:val="000000" w:themeColor="text1"/>
          <w:sz w:val="40"/>
          <w:szCs w:val="40"/>
        </w:rPr>
        <w:t xml:space="preserve">. Если вы в походе, топоры, лопаты и другие предметы из металла лучше отнести подальше от палатки. </w:t>
      </w:r>
    </w:p>
    <w:p w:rsidR="00A24990" w:rsidRDefault="00EE77E5" w:rsidP="00A24990">
      <w:pPr>
        <w:spacing w:after="0" w:line="228" w:lineRule="auto"/>
        <w:ind w:firstLine="284"/>
        <w:jc w:val="both"/>
        <w:rPr>
          <w:color w:val="000000" w:themeColor="text1"/>
          <w:sz w:val="40"/>
          <w:szCs w:val="40"/>
        </w:rPr>
      </w:pPr>
      <w:r w:rsidRPr="00A24990">
        <w:rPr>
          <w:color w:val="000000" w:themeColor="text1"/>
          <w:sz w:val="40"/>
          <w:szCs w:val="40"/>
        </w:rPr>
        <w:t xml:space="preserve">Здания, имеющие центральное отопление и водопровод, практически защищены от удара молнией. Однако, необходимо выключить из сети электроприборы, не пользоваться телефоном, не прикасаться к водопроводным кранам, не стоять у открытого окна. </w:t>
      </w:r>
    </w:p>
    <w:p w:rsidR="00EE77E5" w:rsidRPr="00A24990" w:rsidRDefault="00EE77E5" w:rsidP="00A24990">
      <w:pPr>
        <w:spacing w:after="0" w:line="228" w:lineRule="auto"/>
        <w:ind w:firstLine="284"/>
        <w:jc w:val="both"/>
        <w:rPr>
          <w:b/>
          <w:color w:val="1F4E79" w:themeColor="accent1" w:themeShade="80"/>
          <w:sz w:val="40"/>
          <w:szCs w:val="40"/>
        </w:rPr>
      </w:pPr>
      <w:r w:rsidRPr="00A24990">
        <w:rPr>
          <w:b/>
          <w:color w:val="1F4E79" w:themeColor="accent1" w:themeShade="80"/>
          <w:sz w:val="40"/>
          <w:szCs w:val="40"/>
        </w:rPr>
        <w:t>Не рекомендуется в грозу пользоваться мобильным телефоном</w:t>
      </w:r>
      <w:r w:rsidR="00A24990">
        <w:rPr>
          <w:b/>
          <w:color w:val="1F4E79" w:themeColor="accent1" w:themeShade="80"/>
          <w:sz w:val="40"/>
          <w:szCs w:val="40"/>
        </w:rPr>
        <w:t>.</w:t>
      </w:r>
    </w:p>
    <w:p w:rsidR="00EE77E5" w:rsidRDefault="00EE77E5">
      <w:pPr>
        <w:rPr>
          <w:rFonts w:eastAsia="Times New Roman" w:cs="Times New Roman"/>
          <w:b/>
          <w:color w:val="1F4E79" w:themeColor="accent1" w:themeShade="80"/>
          <w:sz w:val="40"/>
          <w:szCs w:val="40"/>
          <w:lang w:eastAsia="ru-RU"/>
        </w:rPr>
      </w:pPr>
      <w:r>
        <w:rPr>
          <w:b/>
          <w:color w:val="1F4E79" w:themeColor="accent1" w:themeShade="80"/>
          <w:sz w:val="40"/>
          <w:szCs w:val="40"/>
        </w:rPr>
        <w:br w:type="page"/>
      </w:r>
    </w:p>
    <w:p w:rsidR="00EE77E5" w:rsidRDefault="008A1F67" w:rsidP="00A24990">
      <w:pPr>
        <w:spacing w:after="0" w:line="228" w:lineRule="auto"/>
        <w:jc w:val="center"/>
        <w:rPr>
          <w:b/>
          <w:color w:val="1F4E79" w:themeColor="accent1" w:themeShade="80"/>
          <w:sz w:val="50"/>
          <w:szCs w:val="50"/>
        </w:rPr>
      </w:pPr>
      <w:r w:rsidRPr="008A1F67">
        <w:rPr>
          <w:b/>
          <w:color w:val="1F4E79" w:themeColor="accent1" w:themeShade="80"/>
          <w:sz w:val="50"/>
          <w:szCs w:val="50"/>
        </w:rPr>
        <w:lastRenderedPageBreak/>
        <w:t>ОДИН НА УЛИЦЕ</w:t>
      </w:r>
    </w:p>
    <w:p w:rsidR="00A24990" w:rsidRPr="00A24990" w:rsidRDefault="00A24990" w:rsidP="00A24990">
      <w:pPr>
        <w:spacing w:after="0" w:line="228" w:lineRule="auto"/>
        <w:jc w:val="center"/>
        <w:rPr>
          <w:b/>
          <w:color w:val="1F4E79" w:themeColor="accent1" w:themeShade="80"/>
          <w:sz w:val="16"/>
          <w:szCs w:val="16"/>
        </w:rPr>
      </w:pP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Не разговаривай с незнакомыми людьми</w:t>
      </w:r>
      <w:r w:rsidRPr="00A24990">
        <w:rPr>
          <w:color w:val="000000" w:themeColor="text1"/>
          <w:sz w:val="40"/>
          <w:szCs w:val="40"/>
        </w:rPr>
        <w:t>. Ты имеешь полное право сказать «нет» всегда и кому угодно, если этот «кто-то» пытается причинить тебе вред.</w:t>
      </w:r>
    </w:p>
    <w:p w:rsidR="008A1F67" w:rsidRPr="00A24990" w:rsidRDefault="008A1F67" w:rsidP="00A24990">
      <w:pPr>
        <w:spacing w:after="0" w:line="240" w:lineRule="auto"/>
        <w:ind w:firstLine="284"/>
        <w:jc w:val="both"/>
        <w:rPr>
          <w:color w:val="000000" w:themeColor="text1"/>
          <w:sz w:val="40"/>
          <w:szCs w:val="40"/>
        </w:rPr>
      </w:pPr>
      <w:r w:rsidRPr="00A24990">
        <w:rPr>
          <w:b/>
          <w:color w:val="1F4E79" w:themeColor="accent1" w:themeShade="80"/>
          <w:sz w:val="40"/>
          <w:szCs w:val="40"/>
        </w:rPr>
        <w:t>Научись распознавать опасность</w:t>
      </w:r>
      <w:r w:rsidRPr="00A24990">
        <w:rPr>
          <w:color w:val="000000" w:themeColor="text1"/>
          <w:sz w:val="40"/>
          <w:szCs w:val="40"/>
        </w:rPr>
        <w:t>.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тебя.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 О таких случаях ты должен сразу рассказать родителям.</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Всегда играй в компании друзей.</w:t>
      </w:r>
    </w:p>
    <w:p w:rsidR="008A1F67" w:rsidRPr="00A24990" w:rsidRDefault="008A1F67" w:rsidP="00A24990">
      <w:pPr>
        <w:spacing w:after="0" w:line="240" w:lineRule="auto"/>
        <w:ind w:firstLine="284"/>
        <w:jc w:val="both"/>
        <w:rPr>
          <w:color w:val="000000" w:themeColor="text1"/>
          <w:sz w:val="40"/>
          <w:szCs w:val="40"/>
        </w:rPr>
      </w:pPr>
      <w:r w:rsidRPr="00A24990">
        <w:rPr>
          <w:color w:val="000000" w:themeColor="text1"/>
          <w:sz w:val="40"/>
          <w:szCs w:val="40"/>
        </w:rPr>
        <w:t>Никогда не принимай подарки (сладости) от незнакомцев без разрешения родителей.</w:t>
      </w:r>
    </w:p>
    <w:p w:rsidR="00A13BB7" w:rsidRDefault="008A1F67" w:rsidP="00A24990">
      <w:pPr>
        <w:spacing w:after="0" w:line="240" w:lineRule="auto"/>
        <w:ind w:firstLine="284"/>
        <w:jc w:val="both"/>
        <w:rPr>
          <w:rFonts w:eastAsia="Times New Roman" w:cs="Times New Roman"/>
          <w:color w:val="000000" w:themeColor="text1"/>
          <w:sz w:val="40"/>
          <w:szCs w:val="40"/>
          <w:lang w:eastAsia="ru-RU"/>
        </w:rPr>
      </w:pPr>
      <w:r w:rsidRPr="00A24990">
        <w:rPr>
          <w:color w:val="000000" w:themeColor="text1"/>
          <w:sz w:val="40"/>
          <w:szCs w:val="40"/>
        </w:rPr>
        <w:t xml:space="preserve">Никогда </w:t>
      </w:r>
      <w:r w:rsidRPr="00A24990">
        <w:rPr>
          <w:b/>
          <w:color w:val="1F4E79" w:themeColor="accent1" w:themeShade="80"/>
          <w:sz w:val="40"/>
          <w:szCs w:val="40"/>
        </w:rPr>
        <w:t>не соглашайся куда-либо идти</w:t>
      </w:r>
      <w:r w:rsidRPr="00A24990">
        <w:rPr>
          <w:color w:val="1F4E79" w:themeColor="accent1" w:themeShade="80"/>
          <w:sz w:val="40"/>
          <w:szCs w:val="40"/>
        </w:rPr>
        <w:t xml:space="preserve"> </w:t>
      </w:r>
      <w:r w:rsidRPr="00A24990">
        <w:rPr>
          <w:color w:val="000000" w:themeColor="text1"/>
          <w:sz w:val="40"/>
          <w:szCs w:val="40"/>
        </w:rPr>
        <w:t xml:space="preserve">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 Если чувствуешь угрозу, исходящую от постороннего человека, ты должен незамедлительно убежать или громко крикнуть «НЕТ». Если тебя насильно ведут куда-то за руку, ты </w:t>
      </w:r>
      <w:r w:rsidRPr="00A24990">
        <w:rPr>
          <w:color w:val="000000" w:themeColor="text1"/>
          <w:sz w:val="40"/>
          <w:szCs w:val="40"/>
        </w:rPr>
        <w:lastRenderedPageBreak/>
        <w:t>должен кричать: «ЭТО НЕ МОЙ ПАПА</w:t>
      </w:r>
      <w:r w:rsidR="00A24990">
        <w:rPr>
          <w:color w:val="000000" w:themeColor="text1"/>
          <w:sz w:val="40"/>
          <w:szCs w:val="40"/>
        </w:rPr>
        <w:t xml:space="preserve"> </w:t>
      </w:r>
      <w:r w:rsidRPr="00A24990">
        <w:rPr>
          <w:color w:val="000000" w:themeColor="text1"/>
          <w:sz w:val="40"/>
          <w:szCs w:val="40"/>
        </w:rPr>
        <w:t>/</w:t>
      </w:r>
      <w:r w:rsidR="00A24990">
        <w:rPr>
          <w:color w:val="000000" w:themeColor="text1"/>
          <w:sz w:val="40"/>
          <w:szCs w:val="40"/>
        </w:rPr>
        <w:t xml:space="preserve"> </w:t>
      </w:r>
      <w:r w:rsidRPr="00A24990">
        <w:rPr>
          <w:color w:val="000000" w:themeColor="text1"/>
          <w:sz w:val="40"/>
          <w:szCs w:val="40"/>
        </w:rPr>
        <w:t>НЕ МОЯ МАМА</w:t>
      </w:r>
      <w:r w:rsidR="00A13BB7" w:rsidRPr="00A24990">
        <w:rPr>
          <w:color w:val="000000" w:themeColor="text1"/>
          <w:sz w:val="40"/>
          <w:szCs w:val="40"/>
        </w:rPr>
        <w:t>».</w:t>
      </w:r>
      <w:r w:rsidR="00A13BB7">
        <w:rPr>
          <w:color w:val="000000" w:themeColor="text1"/>
          <w:sz w:val="40"/>
          <w:szCs w:val="40"/>
        </w:rPr>
        <w:br w:type="page"/>
      </w:r>
    </w:p>
    <w:p w:rsidR="00634EA9" w:rsidRPr="008A1F67" w:rsidRDefault="00634EA9" w:rsidP="00634EA9">
      <w:pPr>
        <w:spacing w:line="228" w:lineRule="auto"/>
        <w:jc w:val="center"/>
        <w:rPr>
          <w:b/>
          <w:color w:val="1F4E79" w:themeColor="accent1" w:themeShade="80"/>
          <w:sz w:val="50"/>
          <w:szCs w:val="50"/>
        </w:rPr>
      </w:pPr>
      <w:r w:rsidRPr="008A1F67">
        <w:rPr>
          <w:b/>
          <w:color w:val="1F4E79" w:themeColor="accent1" w:themeShade="80"/>
          <w:sz w:val="50"/>
          <w:szCs w:val="50"/>
        </w:rPr>
        <w:lastRenderedPageBreak/>
        <w:t>ОДИН НА УЛИЦЕ</w:t>
      </w:r>
    </w:p>
    <w:p w:rsidR="00634EA9" w:rsidRPr="00A24990" w:rsidRDefault="00634EA9" w:rsidP="00634EA9">
      <w:pPr>
        <w:spacing w:line="228" w:lineRule="auto"/>
        <w:jc w:val="both"/>
        <w:rPr>
          <w:color w:val="000000" w:themeColor="text1"/>
          <w:sz w:val="16"/>
          <w:szCs w:val="16"/>
        </w:rPr>
      </w:pP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позволяй кому-то прикасаться</w:t>
      </w:r>
      <w:r w:rsidRPr="00A24990">
        <w:rPr>
          <w:color w:val="1F4E79" w:themeColor="accent1" w:themeShade="80"/>
          <w:sz w:val="40"/>
          <w:szCs w:val="40"/>
        </w:rPr>
        <w:t xml:space="preserve"> </w:t>
      </w:r>
      <w:r w:rsidRPr="00A24990">
        <w:rPr>
          <w:color w:val="000000" w:themeColor="text1"/>
          <w:sz w:val="40"/>
          <w:szCs w:val="40"/>
        </w:rPr>
        <w:t>к тебе. Сразу расскажи об этом родителям.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 обсуждай своих проблем с незнакомыми и малознакомыми людьми.</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кто-то пытается ворваться в квартиру, </w:t>
      </w:r>
      <w:r w:rsidRPr="00A24990">
        <w:rPr>
          <w:b/>
          <w:color w:val="1F4E79" w:themeColor="accent1" w:themeShade="80"/>
          <w:sz w:val="40"/>
          <w:szCs w:val="40"/>
        </w:rPr>
        <w:t>звони в полицию</w:t>
      </w:r>
      <w:r w:rsidRPr="00A24990">
        <w:rPr>
          <w:color w:val="000000" w:themeColor="text1"/>
          <w:sz w:val="40"/>
          <w:szCs w:val="40"/>
        </w:rPr>
        <w:t>, а затем открой окно и зови на помощь.</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люди в автомобиле спрашивают тебя, как куда-нибудь доехать, </w:t>
      </w:r>
      <w:r w:rsidRPr="00A24990">
        <w:rPr>
          <w:b/>
          <w:color w:val="1F4E79" w:themeColor="accent1" w:themeShade="80"/>
          <w:sz w:val="40"/>
          <w:szCs w:val="40"/>
        </w:rPr>
        <w:t>не подходи близко</w:t>
      </w:r>
      <w:r w:rsidRPr="00A24990">
        <w:rPr>
          <w:color w:val="1F4E79" w:themeColor="accent1" w:themeShade="80"/>
          <w:sz w:val="40"/>
          <w:szCs w:val="40"/>
        </w:rPr>
        <w:t xml:space="preserve"> </w:t>
      </w:r>
      <w:r w:rsidRPr="00A24990">
        <w:rPr>
          <w:color w:val="000000" w:themeColor="text1"/>
          <w:sz w:val="40"/>
          <w:szCs w:val="40"/>
        </w:rPr>
        <w:t>и не соглашайся сопровождать их.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Родители всегда должны знать где ты, знать телефоны и адреса твоих друзей и одноклассников.</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Уходя из дома, всегда </w:t>
      </w:r>
      <w:r w:rsidRPr="00A24990">
        <w:rPr>
          <w:b/>
          <w:color w:val="1F4E79" w:themeColor="accent1" w:themeShade="80"/>
          <w:sz w:val="40"/>
          <w:szCs w:val="40"/>
        </w:rPr>
        <w:t>сообщай куда и с кем идешь</w:t>
      </w:r>
      <w:r w:rsidRPr="00A24990">
        <w:rPr>
          <w:color w:val="000000" w:themeColor="text1"/>
          <w:sz w:val="40"/>
          <w:szCs w:val="40"/>
        </w:rPr>
        <w:t>, как родителям с ними можно связаться в случае необходимости.</w:t>
      </w:r>
    </w:p>
    <w:p w:rsidR="00634EA9" w:rsidRPr="00A24990" w:rsidRDefault="00634EA9" w:rsidP="00A24990">
      <w:pPr>
        <w:spacing w:after="0"/>
        <w:ind w:firstLine="284"/>
        <w:jc w:val="both"/>
        <w:rPr>
          <w:color w:val="000000" w:themeColor="text1"/>
          <w:sz w:val="40"/>
          <w:szCs w:val="40"/>
        </w:rPr>
      </w:pPr>
      <w:r w:rsidRPr="00A24990">
        <w:rPr>
          <w:b/>
          <w:color w:val="1F4E79" w:themeColor="accent1" w:themeShade="80"/>
          <w:sz w:val="40"/>
          <w:szCs w:val="40"/>
        </w:rPr>
        <w:t>Избегай случайных знакомств</w:t>
      </w:r>
      <w:r w:rsidRPr="00A24990">
        <w:rPr>
          <w:color w:val="000000" w:themeColor="text1"/>
          <w:sz w:val="40"/>
          <w:szCs w:val="40"/>
        </w:rPr>
        <w:t xml:space="preserve"> и приглашения в незнакомые компании.</w:t>
      </w:r>
    </w:p>
    <w:p w:rsidR="008A1F67"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Никогда </w:t>
      </w:r>
      <w:r w:rsidRPr="00A24990">
        <w:rPr>
          <w:b/>
          <w:color w:val="1F4E79" w:themeColor="accent1" w:themeShade="80"/>
          <w:sz w:val="40"/>
          <w:szCs w:val="40"/>
        </w:rPr>
        <w:t>не стесняйся говорить родителям о своих опасениях</w:t>
      </w:r>
      <w:r w:rsidRPr="00A24990">
        <w:rPr>
          <w:color w:val="000000" w:themeColor="text1"/>
          <w:sz w:val="40"/>
          <w:szCs w:val="40"/>
        </w:rPr>
        <w:t>. Ты всегда должен быть уверен, что они всегда придут тебе на помощь, чтобы бы не произошло.</w:t>
      </w:r>
    </w:p>
    <w:p w:rsidR="00634EA9" w:rsidRDefault="00634EA9">
      <w:pPr>
        <w:rPr>
          <w:color w:val="000000" w:themeColor="text1"/>
          <w:sz w:val="40"/>
          <w:szCs w:val="40"/>
        </w:rPr>
      </w:pPr>
      <w:r>
        <w:rPr>
          <w:color w:val="000000" w:themeColor="text1"/>
          <w:sz w:val="40"/>
          <w:szCs w:val="40"/>
        </w:rPr>
        <w:br w:type="page"/>
      </w:r>
    </w:p>
    <w:p w:rsidR="00634EA9" w:rsidRPr="00634EA9" w:rsidRDefault="00A24990" w:rsidP="00634EA9">
      <w:pPr>
        <w:jc w:val="center"/>
        <w:rPr>
          <w:b/>
          <w:color w:val="1F4E79" w:themeColor="accent1" w:themeShade="80"/>
          <w:sz w:val="50"/>
          <w:szCs w:val="50"/>
        </w:rPr>
      </w:pPr>
      <w:r>
        <w:rPr>
          <w:b/>
          <w:color w:val="1F4E79" w:themeColor="accent1" w:themeShade="80"/>
          <w:sz w:val="50"/>
          <w:szCs w:val="50"/>
        </w:rPr>
        <w:lastRenderedPageBreak/>
        <w:t xml:space="preserve">НА </w:t>
      </w:r>
      <w:r w:rsidR="00634EA9" w:rsidRPr="00634EA9">
        <w:rPr>
          <w:b/>
          <w:color w:val="1F4E79" w:themeColor="accent1" w:themeShade="80"/>
          <w:sz w:val="50"/>
          <w:szCs w:val="50"/>
        </w:rPr>
        <w:t>ДЕТСК</w:t>
      </w:r>
      <w:r>
        <w:rPr>
          <w:b/>
          <w:color w:val="1F4E79" w:themeColor="accent1" w:themeShade="80"/>
          <w:sz w:val="50"/>
          <w:szCs w:val="50"/>
        </w:rPr>
        <w:t>ОЙ СПОРТИВНОЙ</w:t>
      </w:r>
      <w:r w:rsidR="00634EA9" w:rsidRPr="00634EA9">
        <w:rPr>
          <w:b/>
          <w:color w:val="1F4E79" w:themeColor="accent1" w:themeShade="80"/>
          <w:sz w:val="50"/>
          <w:szCs w:val="50"/>
        </w:rPr>
        <w:t xml:space="preserve"> ПЛОЩАДК</w:t>
      </w:r>
      <w:r>
        <w:rPr>
          <w:b/>
          <w:color w:val="1F4E79" w:themeColor="accent1" w:themeShade="80"/>
          <w:sz w:val="50"/>
          <w:szCs w:val="50"/>
        </w:rPr>
        <w:t>Е</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качели очень тяжёлые (например, железные), нельзя спрыгивать на лету, ты можешь не успеть отбежать, и тогда качели ударят тебя в затылок или в спину.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Если ты любишь сам раскачивать качели, то должен всегда помнить: если их толкнуть посильнее и не поймать, качели попадут тебе в лицо.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Не бегай рядом с качелями! Может случиться так, что другой ребёнок не успеет затормозить, и вы оба получите травмы.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Пластмассовые качели на верёвочках небезопасны. Если ты на них сильно раскачаешься, то, наклонившись вперёд, можешь легко перевернуть сиденье своим весом. </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 xml:space="preserve">В зимнее время </w:t>
      </w:r>
      <w:r w:rsidR="001436A9" w:rsidRPr="00A24990">
        <w:rPr>
          <w:color w:val="000000" w:themeColor="text1"/>
          <w:sz w:val="40"/>
          <w:szCs w:val="40"/>
        </w:rPr>
        <w:t xml:space="preserve">держись особенно крепко </w:t>
      </w:r>
      <w:r w:rsidRPr="00A24990">
        <w:rPr>
          <w:color w:val="000000" w:themeColor="text1"/>
          <w:sz w:val="40"/>
          <w:szCs w:val="40"/>
        </w:rPr>
        <w:t>за поручни качелей. На руках у тебя обязательно должны быть рукавички или перчатки — они предохранят руки от примораживания к железным поручням.</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Опасно использовать оборудование спортплощадки не по его прямому назначению, в том числе висеть на футбольных воротах, баскетбольных щитах и кольцах.</w:t>
      </w:r>
    </w:p>
    <w:p w:rsidR="00634EA9" w:rsidRPr="00A24990" w:rsidRDefault="00634EA9" w:rsidP="00A24990">
      <w:pPr>
        <w:spacing w:after="0"/>
        <w:ind w:firstLine="284"/>
        <w:jc w:val="both"/>
        <w:rPr>
          <w:color w:val="000000" w:themeColor="text1"/>
          <w:sz w:val="40"/>
          <w:szCs w:val="40"/>
        </w:rPr>
      </w:pPr>
      <w:r w:rsidRPr="00A24990">
        <w:rPr>
          <w:color w:val="000000" w:themeColor="text1"/>
          <w:sz w:val="40"/>
          <w:szCs w:val="40"/>
        </w:rPr>
        <w:t>Нельзя пробегать рядом с движущимися каруселями и качелями или приближаться к ним.</w:t>
      </w:r>
    </w:p>
    <w:p w:rsidR="00634EA9" w:rsidRDefault="00634EA9">
      <w:pPr>
        <w:rPr>
          <w:color w:val="000000" w:themeColor="text1"/>
          <w:sz w:val="40"/>
          <w:szCs w:val="40"/>
        </w:rPr>
      </w:pPr>
      <w:r>
        <w:rPr>
          <w:color w:val="000000" w:themeColor="text1"/>
          <w:sz w:val="40"/>
          <w:szCs w:val="40"/>
        </w:rPr>
        <w:br w:type="page"/>
      </w:r>
    </w:p>
    <w:p w:rsidR="00634EA9" w:rsidRDefault="00634EA9" w:rsidP="00ED0AA3">
      <w:pPr>
        <w:spacing w:after="0"/>
        <w:jc w:val="center"/>
        <w:rPr>
          <w:b/>
          <w:color w:val="1F4E79" w:themeColor="accent1" w:themeShade="80"/>
          <w:sz w:val="50"/>
          <w:szCs w:val="50"/>
        </w:rPr>
      </w:pPr>
      <w:r w:rsidRPr="00634EA9">
        <w:rPr>
          <w:b/>
          <w:color w:val="1F4E79" w:themeColor="accent1" w:themeShade="80"/>
          <w:sz w:val="50"/>
          <w:szCs w:val="50"/>
        </w:rPr>
        <w:lastRenderedPageBreak/>
        <w:t>БЕЗОПАСНОСТЬ НА ДОРОГЕ</w:t>
      </w:r>
    </w:p>
    <w:p w:rsidR="001436A9" w:rsidRPr="001436A9" w:rsidRDefault="001436A9" w:rsidP="00ED0AA3">
      <w:pPr>
        <w:spacing w:after="0"/>
        <w:jc w:val="center"/>
        <w:rPr>
          <w:b/>
          <w:color w:val="1F4E79" w:themeColor="accent1" w:themeShade="80"/>
          <w:sz w:val="16"/>
          <w:szCs w:val="16"/>
        </w:rPr>
      </w:pPr>
    </w:p>
    <w:p w:rsidR="00634EA9" w:rsidRPr="00634EA9" w:rsidRDefault="00634EA9" w:rsidP="001436A9">
      <w:pPr>
        <w:spacing w:after="0" w:line="240" w:lineRule="auto"/>
        <w:ind w:firstLine="284"/>
        <w:jc w:val="both"/>
        <w:rPr>
          <w:color w:val="000000" w:themeColor="text1"/>
          <w:sz w:val="40"/>
          <w:szCs w:val="40"/>
        </w:rPr>
      </w:pPr>
      <w:r w:rsidRPr="00634EA9">
        <w:rPr>
          <w:color w:val="000000" w:themeColor="text1"/>
          <w:sz w:val="40"/>
          <w:szCs w:val="40"/>
        </w:rPr>
        <w:t xml:space="preserve">Дорожно-транспортные происшествия - это самая частая причина гибели детей на улицах, а травмы </w:t>
      </w:r>
      <w:r w:rsidR="001436A9">
        <w:rPr>
          <w:color w:val="000000" w:themeColor="text1"/>
          <w:sz w:val="40"/>
          <w:szCs w:val="40"/>
        </w:rPr>
        <w:t xml:space="preserve">при </w:t>
      </w:r>
      <w:r w:rsidRPr="00634EA9">
        <w:rPr>
          <w:color w:val="000000" w:themeColor="text1"/>
          <w:sz w:val="40"/>
          <w:szCs w:val="40"/>
        </w:rPr>
        <w:t>ДТП — самые тяжелые. Улица полна неожиданностей и соблюдение следующих правил поможет снизить риск возникновения опасных ситуаций на дорогах:</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Входить в любой вид транспорта и выходить из него можно только тогда, когда он стоит. </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Ходить по улицам можно только по тротуарам, придерживаясь правой стороны, чтобы не мешать встречному потоку пешеходов, если же тротуара нет, то нужно идти по обочине навстречу движению автомобилей</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Переходить дорогу с одной стороны улицы на другую нужно в специально отведенном для этого месте (пешеходном переходе), которое обозначено специальной разметкой, если пешеходный переход оборудован светофором, то следует четко следовать его сигналам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 xml:space="preserve">Прежде </w:t>
      </w:r>
      <w:r w:rsidR="001436A9">
        <w:rPr>
          <w:color w:val="000000" w:themeColor="text1"/>
          <w:sz w:val="40"/>
          <w:szCs w:val="40"/>
        </w:rPr>
        <w:t xml:space="preserve">чем переходить дорогу, </w:t>
      </w:r>
      <w:r w:rsidRPr="001436A9">
        <w:rPr>
          <w:color w:val="000000" w:themeColor="text1"/>
          <w:sz w:val="40"/>
          <w:szCs w:val="40"/>
        </w:rPr>
        <w:t>нужно посмотреть по сторонам и убедиться, что это безопасно</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Находясь на проезжей части, не нужно спешить – переходит</w:t>
      </w:r>
      <w:r w:rsidR="001436A9">
        <w:rPr>
          <w:color w:val="000000" w:themeColor="text1"/>
          <w:sz w:val="40"/>
          <w:szCs w:val="40"/>
        </w:rPr>
        <w:t>ь</w:t>
      </w:r>
      <w:r w:rsidRPr="001436A9">
        <w:rPr>
          <w:color w:val="000000" w:themeColor="text1"/>
          <w:sz w:val="40"/>
          <w:szCs w:val="40"/>
        </w:rPr>
        <w:t xml:space="preserve"> дорогу спокойно, размеренным шагом</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Не переходите дорогу наискосок, пытаясь сократить путь</w:t>
      </w:r>
      <w:r w:rsidR="001436A9">
        <w:rPr>
          <w:color w:val="000000" w:themeColor="text1"/>
          <w:sz w:val="40"/>
          <w:szCs w:val="40"/>
        </w:rPr>
        <w:t>.</w:t>
      </w:r>
    </w:p>
    <w:p w:rsidR="00634EA9" w:rsidRPr="001436A9" w:rsidRDefault="00634EA9" w:rsidP="001436A9">
      <w:pPr>
        <w:spacing w:after="0" w:line="240" w:lineRule="auto"/>
        <w:ind w:firstLine="284"/>
        <w:jc w:val="both"/>
        <w:rPr>
          <w:color w:val="000000" w:themeColor="text1"/>
          <w:sz w:val="40"/>
          <w:szCs w:val="40"/>
        </w:rPr>
      </w:pPr>
      <w:r w:rsidRPr="001436A9">
        <w:rPr>
          <w:color w:val="000000" w:themeColor="text1"/>
          <w:sz w:val="40"/>
          <w:szCs w:val="40"/>
        </w:rPr>
        <w:t>Никогда нельзя играть у дороги, даже если она расположена рядом с домом.</w:t>
      </w:r>
    </w:p>
    <w:p w:rsidR="00ED0AA3" w:rsidRPr="00ED0AA3" w:rsidRDefault="00ED0AA3" w:rsidP="001436A9">
      <w:pPr>
        <w:jc w:val="center"/>
        <w:rPr>
          <w:b/>
          <w:color w:val="1F4E79" w:themeColor="accent1" w:themeShade="80"/>
          <w:sz w:val="50"/>
          <w:szCs w:val="50"/>
        </w:rPr>
      </w:pPr>
      <w:r>
        <w:rPr>
          <w:color w:val="000000" w:themeColor="text1"/>
          <w:sz w:val="40"/>
          <w:szCs w:val="40"/>
        </w:rPr>
        <w:br w:type="page"/>
      </w:r>
      <w:r w:rsidRPr="00ED0AA3">
        <w:rPr>
          <w:b/>
          <w:color w:val="1F4E79" w:themeColor="accent1" w:themeShade="80"/>
          <w:sz w:val="50"/>
          <w:szCs w:val="50"/>
        </w:rPr>
        <w:lastRenderedPageBreak/>
        <w:t>ТЕЛЕФОНЫ ЭКСТРЕННЫХ СЛУЖБ</w:t>
      </w:r>
    </w:p>
    <w:p w:rsidR="00ED0AA3" w:rsidRPr="00ED0AA3" w:rsidRDefault="00ED0AA3" w:rsidP="00ED0AA3">
      <w:pPr>
        <w:spacing w:after="0"/>
        <w:jc w:val="center"/>
        <w:rPr>
          <w:b/>
          <w:color w:val="1F4E79" w:themeColor="accent1" w:themeShade="80"/>
          <w:sz w:val="50"/>
          <w:szCs w:val="50"/>
        </w:rPr>
      </w:pPr>
      <w:r w:rsidRPr="00ED0AA3">
        <w:rPr>
          <w:b/>
          <w:color w:val="1F4E79" w:themeColor="accent1" w:themeShade="80"/>
          <w:sz w:val="50"/>
          <w:szCs w:val="50"/>
        </w:rPr>
        <w:t>(помощь круглосуточно)</w:t>
      </w:r>
    </w:p>
    <w:p w:rsidR="00ED0AA3" w:rsidRDefault="00ED0AA3">
      <w:pPr>
        <w:rPr>
          <w:color w:val="000000" w:themeColor="text1"/>
          <w:sz w:val="40"/>
          <w:szCs w:val="40"/>
        </w:rPr>
      </w:pPr>
    </w:p>
    <w:tbl>
      <w:tblPr>
        <w:tblW w:w="7361" w:type="dxa"/>
        <w:jc w:val="center"/>
        <w:tblCellMar>
          <w:left w:w="0" w:type="dxa"/>
          <w:right w:w="0" w:type="dxa"/>
        </w:tblCellMar>
        <w:tblLook w:val="04A0" w:firstRow="1" w:lastRow="0" w:firstColumn="1" w:lastColumn="0" w:noHBand="0" w:noVBand="1"/>
      </w:tblPr>
      <w:tblGrid>
        <w:gridCol w:w="4060"/>
        <w:gridCol w:w="3301"/>
      </w:tblGrid>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Название службы</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b/>
                <w:color w:val="1F4E79" w:themeColor="accent1" w:themeShade="80"/>
                <w:sz w:val="40"/>
                <w:szCs w:val="40"/>
              </w:rPr>
            </w:pPr>
            <w:r w:rsidRPr="00ED0AA3">
              <w:rPr>
                <w:b/>
                <w:color w:val="1F4E79" w:themeColor="accent1" w:themeShade="80"/>
                <w:sz w:val="40"/>
                <w:szCs w:val="40"/>
              </w:rPr>
              <w:t>Номер телефона</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FF0000"/>
                <w:sz w:val="40"/>
                <w:szCs w:val="40"/>
              </w:rPr>
            </w:pPr>
            <w:r w:rsidRPr="00ED0AA3">
              <w:rPr>
                <w:b/>
                <w:bCs/>
                <w:color w:val="FF0000"/>
                <w:sz w:val="40"/>
                <w:szCs w:val="40"/>
              </w:rPr>
              <w:t>Единый телефон службы спасения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FF0000"/>
                <w:sz w:val="40"/>
                <w:szCs w:val="40"/>
              </w:rPr>
            </w:pPr>
            <w:r w:rsidRPr="00ED0AA3">
              <w:rPr>
                <w:b/>
                <w:bCs/>
                <w:color w:val="FF0000"/>
                <w:sz w:val="40"/>
                <w:szCs w:val="40"/>
              </w:rPr>
              <w:t>112</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Пожарная охрана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01</w:t>
            </w:r>
            <w:r w:rsidR="007D7FF8">
              <w:rPr>
                <w:b/>
                <w:bCs/>
                <w:color w:val="000000" w:themeColor="text1"/>
                <w:sz w:val="40"/>
                <w:szCs w:val="40"/>
              </w:rPr>
              <w:t xml:space="preserve"> </w:t>
            </w:r>
            <w:r w:rsidR="007D7FF8" w:rsidRPr="007D7FF8">
              <w:rPr>
                <w:b/>
                <w:bCs/>
                <w:color w:val="000000" w:themeColor="text1"/>
                <w:sz w:val="40"/>
                <w:szCs w:val="40"/>
              </w:rPr>
              <w:t>(101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Полиция</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02</w:t>
            </w:r>
            <w:r w:rsidR="007D7FF8">
              <w:rPr>
                <w:b/>
                <w:bCs/>
                <w:color w:val="000000" w:themeColor="text1"/>
                <w:sz w:val="40"/>
                <w:szCs w:val="40"/>
              </w:rPr>
              <w:t xml:space="preserve"> </w:t>
            </w:r>
            <w:r w:rsidR="007D7FF8" w:rsidRPr="007D7FF8">
              <w:rPr>
                <w:b/>
                <w:bCs/>
                <w:color w:val="000000" w:themeColor="text1"/>
                <w:sz w:val="40"/>
                <w:szCs w:val="40"/>
              </w:rPr>
              <w:t>(102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Скорая помощь</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03</w:t>
            </w:r>
            <w:r w:rsidR="007D7FF8">
              <w:rPr>
                <w:b/>
                <w:bCs/>
                <w:color w:val="000000" w:themeColor="text1"/>
                <w:sz w:val="40"/>
                <w:szCs w:val="40"/>
              </w:rPr>
              <w:t xml:space="preserve"> </w:t>
            </w:r>
            <w:r w:rsidR="007D7FF8" w:rsidRPr="007D7FF8">
              <w:rPr>
                <w:b/>
                <w:bCs/>
                <w:color w:val="000000" w:themeColor="text1"/>
                <w:sz w:val="40"/>
                <w:szCs w:val="40"/>
              </w:rPr>
              <w:t>(103 моб.)</w:t>
            </w:r>
          </w:p>
        </w:tc>
      </w:tr>
      <w:tr w:rsidR="00ED0AA3" w:rsidRPr="00ED0AA3" w:rsidTr="00ED0AA3">
        <w:trPr>
          <w:jc w:val="center"/>
        </w:trPr>
        <w:tc>
          <w:tcPr>
            <w:tcW w:w="4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ED0AA3">
            <w:pPr>
              <w:rPr>
                <w:color w:val="000000" w:themeColor="text1"/>
                <w:sz w:val="40"/>
                <w:szCs w:val="40"/>
              </w:rPr>
            </w:pPr>
            <w:r w:rsidRPr="00ED0AA3">
              <w:rPr>
                <w:b/>
                <w:bCs/>
                <w:color w:val="000000" w:themeColor="text1"/>
                <w:sz w:val="40"/>
                <w:szCs w:val="40"/>
              </w:rPr>
              <w:t>Газовая служба</w:t>
            </w:r>
          </w:p>
        </w:tc>
        <w:tc>
          <w:tcPr>
            <w:tcW w:w="33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ED0AA3" w:rsidRPr="00ED0AA3" w:rsidRDefault="00ED0AA3" w:rsidP="001436A9">
            <w:pPr>
              <w:jc w:val="center"/>
              <w:rPr>
                <w:color w:val="000000" w:themeColor="text1"/>
                <w:sz w:val="40"/>
                <w:szCs w:val="40"/>
              </w:rPr>
            </w:pPr>
            <w:r w:rsidRPr="00ED0AA3">
              <w:rPr>
                <w:b/>
                <w:bCs/>
                <w:color w:val="000000" w:themeColor="text1"/>
                <w:sz w:val="40"/>
                <w:szCs w:val="40"/>
              </w:rPr>
              <w:t>04</w:t>
            </w:r>
            <w:r w:rsidR="007D7FF8">
              <w:rPr>
                <w:b/>
                <w:bCs/>
                <w:color w:val="000000" w:themeColor="text1"/>
                <w:sz w:val="40"/>
                <w:szCs w:val="40"/>
              </w:rPr>
              <w:t xml:space="preserve"> </w:t>
            </w:r>
            <w:r w:rsidR="007D7FF8" w:rsidRPr="007D7FF8">
              <w:rPr>
                <w:b/>
                <w:bCs/>
                <w:color w:val="000000" w:themeColor="text1"/>
                <w:sz w:val="40"/>
                <w:szCs w:val="40"/>
              </w:rPr>
              <w:t>(104 моб.)</w:t>
            </w:r>
          </w:p>
        </w:tc>
      </w:tr>
    </w:tbl>
    <w:p w:rsidR="00ED0AA3" w:rsidRDefault="00ED0AA3">
      <w:pPr>
        <w:rPr>
          <w:color w:val="000000" w:themeColor="text1"/>
          <w:sz w:val="40"/>
          <w:szCs w:val="40"/>
        </w:rPr>
      </w:pPr>
    </w:p>
    <w:p w:rsidR="00ED0AA3" w:rsidRDefault="00ED0AA3">
      <w:pPr>
        <w:rPr>
          <w:color w:val="000000" w:themeColor="text1"/>
          <w:sz w:val="40"/>
          <w:szCs w:val="40"/>
        </w:rPr>
      </w:pPr>
      <w:r>
        <w:rPr>
          <w:color w:val="000000" w:themeColor="text1"/>
          <w:sz w:val="40"/>
          <w:szCs w:val="40"/>
        </w:rPr>
        <w:br w:type="page"/>
      </w: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1436A9" w:rsidRDefault="001436A9" w:rsidP="001436A9">
      <w:pPr>
        <w:jc w:val="center"/>
        <w:rPr>
          <w:color w:val="000000" w:themeColor="text1"/>
          <w:sz w:val="40"/>
          <w:szCs w:val="40"/>
        </w:rPr>
      </w:pPr>
    </w:p>
    <w:p w:rsidR="00634EA9" w:rsidRPr="00634EA9" w:rsidRDefault="001436A9" w:rsidP="001436A9">
      <w:pPr>
        <w:jc w:val="center"/>
        <w:rPr>
          <w:color w:val="000000" w:themeColor="text1"/>
          <w:sz w:val="40"/>
          <w:szCs w:val="40"/>
        </w:rPr>
      </w:pPr>
      <w:r w:rsidRPr="001436A9">
        <w:rPr>
          <w:noProof/>
          <w:color w:val="000000" w:themeColor="text1"/>
          <w:sz w:val="40"/>
          <w:szCs w:val="40"/>
          <w:lang w:eastAsia="ru-RU"/>
        </w:rPr>
        <w:drawing>
          <wp:inline distT="0" distB="0" distL="0" distR="0" wp14:anchorId="65998B42" wp14:editId="28D7ED88">
            <wp:extent cx="2664296" cy="2901677"/>
            <wp:effectExtent l="0" t="0" r="3175" b="0"/>
            <wp:docPr id="1026" name="Picture 2" descr="C:\Users\kostinvn\Documents\программы\2018\03.09 изготовление символики\эмблема\изображения\герб Я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kostinvn\Documents\программы\2018\03.09 изготовление символики\эмблема\изображения\герб ЯО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4296" cy="290167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sectPr w:rsidR="00634EA9" w:rsidRPr="00634EA9" w:rsidSect="00BA63CF">
      <w:headerReference w:type="default"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BEB" w:rsidRDefault="00854BEB" w:rsidP="00BA63CF">
      <w:pPr>
        <w:spacing w:after="0" w:line="240" w:lineRule="auto"/>
      </w:pPr>
      <w:r>
        <w:separator/>
      </w:r>
    </w:p>
  </w:endnote>
  <w:endnote w:type="continuationSeparator" w:id="0">
    <w:p w:rsidR="00854BEB" w:rsidRDefault="00854BEB" w:rsidP="00BA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98" w:rsidRDefault="00014A98">
    <w:pPr>
      <w:pStyle w:val="a6"/>
    </w:pPr>
    <w:r>
      <w:rPr>
        <w:b/>
        <w:noProof/>
        <w:color w:val="1F4E79" w:themeColor="accent1" w:themeShade="80"/>
        <w:sz w:val="50"/>
        <w:szCs w:val="50"/>
        <w:lang w:eastAsia="ru-RU"/>
      </w:rPr>
      <mc:AlternateContent>
        <mc:Choice Requires="wpg">
          <w:drawing>
            <wp:anchor distT="0" distB="0" distL="114300" distR="114300" simplePos="0" relativeHeight="251659264" behindDoc="0" locked="0" layoutInCell="1" allowOverlap="1" wp14:anchorId="2239C53D" wp14:editId="1D50729B">
              <wp:simplePos x="0" y="0"/>
              <wp:positionH relativeFrom="column">
                <wp:posOffset>582359</wp:posOffset>
              </wp:positionH>
              <wp:positionV relativeFrom="paragraph">
                <wp:posOffset>-371475</wp:posOffset>
              </wp:positionV>
              <wp:extent cx="4571663" cy="942340"/>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4571663" cy="942340"/>
                        <a:chOff x="0" y="0"/>
                        <a:chExt cx="4571663" cy="942340"/>
                      </a:xfrm>
                    </wpg:grpSpPr>
                    <pic:pic xmlns:pic="http://schemas.openxmlformats.org/drawingml/2006/picture">
                      <pic:nvPicPr>
                        <pic:cNvPr id="31" name="Рисунок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5984"/>
                          <a:ext cx="742315" cy="612140"/>
                        </a:xfrm>
                        <a:prstGeom prst="rect">
                          <a:avLst/>
                        </a:prstGeom>
                        <a:noFill/>
                        <a:ln>
                          <a:noFill/>
                        </a:ln>
                      </pic:spPr>
                    </pic:pic>
                    <wps:wsp>
                      <wps:cNvPr id="1" name="Надпись 1"/>
                      <wps:cNvSpPr txBox="1"/>
                      <wps:spPr>
                        <a:xfrm>
                          <a:off x="3247053" y="0"/>
                          <a:ext cx="1324610" cy="942340"/>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Надпись 3"/>
                      <wps:cNvSpPr txBox="1"/>
                      <wps:spPr>
                        <a:xfrm>
                          <a:off x="802433" y="37322"/>
                          <a:ext cx="2649855" cy="802005"/>
                        </a:xfrm>
                        <a:prstGeom prst="rect">
                          <a:avLst/>
                        </a:prstGeom>
                        <a:noFill/>
                        <a:ln w="6350">
                          <a:noFill/>
                        </a:ln>
                      </wps:spPr>
                      <wps:txb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group w14:anchorId="2239C53D" id="Группа 5" o:spid="_x0000_s1036" style="position:absolute;margin-left:45.85pt;margin-top:-29.25pt;width:359.95pt;height:74.2pt;z-index:251659264" coordsize="45716,942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 o:spid="_x0000_s1037" type="#_x0000_t75" style="position:absolute;top:559;width:7423;height:6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Надпись 1" o:spid="_x0000_s1038" type="#_x0000_t202" style="position:absolute;left:32470;width:13246;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80"/>
                          <w:szCs w:val="80"/>
                        </w:rPr>
                      </w:pPr>
                      <w:r w:rsidRPr="00844914">
                        <w:rPr>
                          <w:rFonts w:ascii="Arial Black" w:hAnsi="Arial Black"/>
                          <w:b/>
                          <w:bCs/>
                          <w:color w:val="FF0000"/>
                          <w:kern w:val="24"/>
                          <w:sz w:val="80"/>
                          <w:szCs w:val="80"/>
                        </w:rPr>
                        <w:t>112</w:t>
                      </w:r>
                    </w:p>
                    <w:p w:rsidR="00014A98" w:rsidRDefault="00014A98" w:rsidP="00014A98">
                      <w:pPr>
                        <w:spacing w:after="0" w:line="240" w:lineRule="auto"/>
                      </w:pPr>
                    </w:p>
                  </w:txbxContent>
                </v:textbox>
              </v:shape>
              <v:shape id="Надпись 3" o:spid="_x0000_s1039" type="#_x0000_t202" style="position:absolute;left:8024;top:373;width:26498;height:8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Единый телефон</w:t>
                      </w:r>
                    </w:p>
                    <w:p w:rsidR="00014A98" w:rsidRPr="00844914" w:rsidRDefault="00014A98" w:rsidP="00014A98">
                      <w:pPr>
                        <w:pStyle w:val="a3"/>
                        <w:spacing w:before="0" w:beforeAutospacing="0" w:after="0" w:afterAutospacing="0"/>
                        <w:jc w:val="both"/>
                        <w:rPr>
                          <w:rFonts w:ascii="Arial Black" w:hAnsi="Arial Black"/>
                          <w:sz w:val="28"/>
                        </w:rPr>
                      </w:pPr>
                      <w:r w:rsidRPr="00844914">
                        <w:rPr>
                          <w:rFonts w:ascii="Arial Black" w:hAnsi="Arial Black"/>
                          <w:b/>
                          <w:bCs/>
                          <w:color w:val="FF0000"/>
                          <w:kern w:val="24"/>
                          <w:sz w:val="36"/>
                          <w:szCs w:val="32"/>
                        </w:rPr>
                        <w:t>службы спасения</w:t>
                      </w:r>
                    </w:p>
                    <w:p w:rsidR="00014A98" w:rsidRDefault="00014A98" w:rsidP="00014A98"/>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BEB" w:rsidRDefault="00854BEB" w:rsidP="00BA63CF">
      <w:pPr>
        <w:spacing w:after="0" w:line="240" w:lineRule="auto"/>
      </w:pPr>
      <w:r>
        <w:separator/>
      </w:r>
    </w:p>
  </w:footnote>
  <w:footnote w:type="continuationSeparator" w:id="0">
    <w:p w:rsidR="00854BEB" w:rsidRDefault="00854BEB" w:rsidP="00BA6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981433"/>
      <w:docPartObj>
        <w:docPartGallery w:val="Page Numbers (Top of Page)"/>
        <w:docPartUnique/>
      </w:docPartObj>
    </w:sdtPr>
    <w:sdtEndPr>
      <w:rPr>
        <w:b/>
        <w:color w:val="1F4E79" w:themeColor="accent1" w:themeShade="80"/>
        <w:sz w:val="36"/>
        <w:szCs w:val="36"/>
      </w:rPr>
    </w:sdtEndPr>
    <w:sdtContent>
      <w:p w:rsidR="00BA63CF" w:rsidRPr="00CA06B3" w:rsidRDefault="00BA63CF" w:rsidP="00CA06B3">
        <w:pPr>
          <w:pStyle w:val="a4"/>
          <w:spacing w:line="216" w:lineRule="auto"/>
          <w:jc w:val="center"/>
          <w:rPr>
            <w:b/>
            <w:color w:val="1F4E79" w:themeColor="accent1" w:themeShade="80"/>
            <w:sz w:val="36"/>
            <w:szCs w:val="36"/>
          </w:rPr>
        </w:pPr>
        <w:r w:rsidRPr="00CA06B3">
          <w:rPr>
            <w:b/>
            <w:color w:val="1F4E79" w:themeColor="accent1" w:themeShade="80"/>
            <w:sz w:val="36"/>
            <w:szCs w:val="36"/>
          </w:rPr>
          <w:fldChar w:fldCharType="begin"/>
        </w:r>
        <w:r w:rsidRPr="00CA06B3">
          <w:rPr>
            <w:b/>
            <w:color w:val="1F4E79" w:themeColor="accent1" w:themeShade="80"/>
            <w:sz w:val="36"/>
            <w:szCs w:val="36"/>
          </w:rPr>
          <w:instrText>PAGE   \* MERGEFORMAT</w:instrText>
        </w:r>
        <w:r w:rsidRPr="00CA06B3">
          <w:rPr>
            <w:b/>
            <w:color w:val="1F4E79" w:themeColor="accent1" w:themeShade="80"/>
            <w:sz w:val="36"/>
            <w:szCs w:val="36"/>
          </w:rPr>
          <w:fldChar w:fldCharType="separate"/>
        </w:r>
        <w:r w:rsidR="00072C5B">
          <w:rPr>
            <w:b/>
            <w:noProof/>
            <w:color w:val="1F4E79" w:themeColor="accent1" w:themeShade="80"/>
            <w:sz w:val="36"/>
            <w:szCs w:val="36"/>
          </w:rPr>
          <w:t>4</w:t>
        </w:r>
        <w:r w:rsidRPr="00CA06B3">
          <w:rPr>
            <w:b/>
            <w:color w:val="1F4E79" w:themeColor="accent1" w:themeShade="80"/>
            <w:sz w:val="36"/>
            <w:szCs w:val="36"/>
          </w:rPr>
          <w:fldChar w:fldCharType="end"/>
        </w:r>
      </w:p>
    </w:sdtContent>
  </w:sdt>
  <w:p w:rsidR="00BA63CF" w:rsidRDefault="00BA63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F77"/>
    <w:multiLevelType w:val="hybridMultilevel"/>
    <w:tmpl w:val="19C04558"/>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D6C15"/>
    <w:multiLevelType w:val="hybridMultilevel"/>
    <w:tmpl w:val="429CBF68"/>
    <w:lvl w:ilvl="0" w:tplc="10B2CCB8">
      <w:start w:val="1"/>
      <w:numFmt w:val="bullet"/>
      <w:lvlText w:val="*"/>
      <w:lvlJc w:val="left"/>
      <w:pPr>
        <w:tabs>
          <w:tab w:val="num" w:pos="720"/>
        </w:tabs>
        <w:ind w:left="720" w:hanging="360"/>
      </w:pPr>
      <w:rPr>
        <w:rFonts w:ascii="Georgia" w:hAnsi="Georgia"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13BF5"/>
    <w:multiLevelType w:val="hybridMultilevel"/>
    <w:tmpl w:val="6A163880"/>
    <w:lvl w:ilvl="0" w:tplc="99386744">
      <w:start w:val="1"/>
      <w:numFmt w:val="bullet"/>
      <w:lvlText w:val=""/>
      <w:lvlJc w:val="left"/>
      <w:pPr>
        <w:tabs>
          <w:tab w:val="num" w:pos="360"/>
        </w:tabs>
        <w:ind w:left="360" w:hanging="360"/>
      </w:pPr>
      <w:rPr>
        <w:rFonts w:ascii="Symbol" w:hAnsi="Symbol" w:hint="default"/>
        <w:color w:val="FF0000"/>
        <w:sz w:val="36"/>
        <w:szCs w:val="3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56204FF"/>
    <w:multiLevelType w:val="hybridMultilevel"/>
    <w:tmpl w:val="C518BA7A"/>
    <w:lvl w:ilvl="0" w:tplc="10B2CCB8">
      <w:start w:val="1"/>
      <w:numFmt w:val="bullet"/>
      <w:lvlText w:val="*"/>
      <w:lvlJc w:val="left"/>
      <w:pPr>
        <w:tabs>
          <w:tab w:val="num" w:pos="720"/>
        </w:tabs>
        <w:ind w:left="720" w:hanging="360"/>
      </w:pPr>
      <w:rPr>
        <w:rFonts w:ascii="Georgia" w:hAnsi="Georgia" w:hint="default"/>
        <w:color w:val="FF0000"/>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4">
    <w:nsid w:val="23605FB6"/>
    <w:multiLevelType w:val="hybridMultilevel"/>
    <w:tmpl w:val="FEB61310"/>
    <w:lvl w:ilvl="0" w:tplc="99386744">
      <w:start w:val="1"/>
      <w:numFmt w:val="bullet"/>
      <w:lvlText w:val=""/>
      <w:lvlJc w:val="left"/>
      <w:pPr>
        <w:ind w:left="720" w:hanging="360"/>
      </w:pPr>
      <w:rPr>
        <w:rFonts w:ascii="Symbol" w:hAnsi="Symbol" w:hint="default"/>
        <w:color w:val="FF000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983732"/>
    <w:multiLevelType w:val="hybridMultilevel"/>
    <w:tmpl w:val="7AA21490"/>
    <w:lvl w:ilvl="0" w:tplc="2B20B1E2">
      <w:start w:val="1"/>
      <w:numFmt w:val="bullet"/>
      <w:lvlText w:val="*"/>
      <w:lvlJc w:val="left"/>
      <w:pPr>
        <w:tabs>
          <w:tab w:val="num" w:pos="720"/>
        </w:tabs>
        <w:ind w:left="720" w:hanging="360"/>
      </w:pPr>
      <w:rPr>
        <w:rFonts w:ascii="Georgia" w:hAnsi="Georgia" w:hint="default"/>
      </w:rPr>
    </w:lvl>
    <w:lvl w:ilvl="1" w:tplc="BCCEA552" w:tentative="1">
      <w:start w:val="1"/>
      <w:numFmt w:val="bullet"/>
      <w:lvlText w:val="*"/>
      <w:lvlJc w:val="left"/>
      <w:pPr>
        <w:tabs>
          <w:tab w:val="num" w:pos="1440"/>
        </w:tabs>
        <w:ind w:left="1440" w:hanging="360"/>
      </w:pPr>
      <w:rPr>
        <w:rFonts w:ascii="Georgia" w:hAnsi="Georgia" w:hint="default"/>
      </w:rPr>
    </w:lvl>
    <w:lvl w:ilvl="2" w:tplc="E6365F06" w:tentative="1">
      <w:start w:val="1"/>
      <w:numFmt w:val="bullet"/>
      <w:lvlText w:val="*"/>
      <w:lvlJc w:val="left"/>
      <w:pPr>
        <w:tabs>
          <w:tab w:val="num" w:pos="2160"/>
        </w:tabs>
        <w:ind w:left="2160" w:hanging="360"/>
      </w:pPr>
      <w:rPr>
        <w:rFonts w:ascii="Georgia" w:hAnsi="Georgia" w:hint="default"/>
      </w:rPr>
    </w:lvl>
    <w:lvl w:ilvl="3" w:tplc="E35A957E" w:tentative="1">
      <w:start w:val="1"/>
      <w:numFmt w:val="bullet"/>
      <w:lvlText w:val="*"/>
      <w:lvlJc w:val="left"/>
      <w:pPr>
        <w:tabs>
          <w:tab w:val="num" w:pos="2880"/>
        </w:tabs>
        <w:ind w:left="2880" w:hanging="360"/>
      </w:pPr>
      <w:rPr>
        <w:rFonts w:ascii="Georgia" w:hAnsi="Georgia" w:hint="default"/>
      </w:rPr>
    </w:lvl>
    <w:lvl w:ilvl="4" w:tplc="665C769A" w:tentative="1">
      <w:start w:val="1"/>
      <w:numFmt w:val="bullet"/>
      <w:lvlText w:val="*"/>
      <w:lvlJc w:val="left"/>
      <w:pPr>
        <w:tabs>
          <w:tab w:val="num" w:pos="3600"/>
        </w:tabs>
        <w:ind w:left="3600" w:hanging="360"/>
      </w:pPr>
      <w:rPr>
        <w:rFonts w:ascii="Georgia" w:hAnsi="Georgia" w:hint="default"/>
      </w:rPr>
    </w:lvl>
    <w:lvl w:ilvl="5" w:tplc="75166C06" w:tentative="1">
      <w:start w:val="1"/>
      <w:numFmt w:val="bullet"/>
      <w:lvlText w:val="*"/>
      <w:lvlJc w:val="left"/>
      <w:pPr>
        <w:tabs>
          <w:tab w:val="num" w:pos="4320"/>
        </w:tabs>
        <w:ind w:left="4320" w:hanging="360"/>
      </w:pPr>
      <w:rPr>
        <w:rFonts w:ascii="Georgia" w:hAnsi="Georgia" w:hint="default"/>
      </w:rPr>
    </w:lvl>
    <w:lvl w:ilvl="6" w:tplc="7BC4853E" w:tentative="1">
      <w:start w:val="1"/>
      <w:numFmt w:val="bullet"/>
      <w:lvlText w:val="*"/>
      <w:lvlJc w:val="left"/>
      <w:pPr>
        <w:tabs>
          <w:tab w:val="num" w:pos="5040"/>
        </w:tabs>
        <w:ind w:left="5040" w:hanging="360"/>
      </w:pPr>
      <w:rPr>
        <w:rFonts w:ascii="Georgia" w:hAnsi="Georgia" w:hint="default"/>
      </w:rPr>
    </w:lvl>
    <w:lvl w:ilvl="7" w:tplc="05E45F1E" w:tentative="1">
      <w:start w:val="1"/>
      <w:numFmt w:val="bullet"/>
      <w:lvlText w:val="*"/>
      <w:lvlJc w:val="left"/>
      <w:pPr>
        <w:tabs>
          <w:tab w:val="num" w:pos="5760"/>
        </w:tabs>
        <w:ind w:left="5760" w:hanging="360"/>
      </w:pPr>
      <w:rPr>
        <w:rFonts w:ascii="Georgia" w:hAnsi="Georgia" w:hint="default"/>
      </w:rPr>
    </w:lvl>
    <w:lvl w:ilvl="8" w:tplc="5992BEA8" w:tentative="1">
      <w:start w:val="1"/>
      <w:numFmt w:val="bullet"/>
      <w:lvlText w:val="*"/>
      <w:lvlJc w:val="left"/>
      <w:pPr>
        <w:tabs>
          <w:tab w:val="num" w:pos="6480"/>
        </w:tabs>
        <w:ind w:left="6480" w:hanging="360"/>
      </w:pPr>
      <w:rPr>
        <w:rFonts w:ascii="Georgia" w:hAnsi="Georgia" w:hint="default"/>
      </w:rPr>
    </w:lvl>
  </w:abstractNum>
  <w:abstractNum w:abstractNumId="6">
    <w:nsid w:val="7ED452A2"/>
    <w:multiLevelType w:val="hybridMultilevel"/>
    <w:tmpl w:val="90EACCA4"/>
    <w:lvl w:ilvl="0" w:tplc="3C96A3F0">
      <w:start w:val="1"/>
      <w:numFmt w:val="decimal"/>
      <w:lvlText w:val="%1."/>
      <w:lvlJc w:val="left"/>
      <w:pPr>
        <w:tabs>
          <w:tab w:val="num" w:pos="360"/>
        </w:tabs>
        <w:ind w:left="360" w:hanging="360"/>
      </w:pPr>
    </w:lvl>
    <w:lvl w:ilvl="1" w:tplc="C4A0D418" w:tentative="1">
      <w:start w:val="1"/>
      <w:numFmt w:val="decimal"/>
      <w:lvlText w:val="%2."/>
      <w:lvlJc w:val="left"/>
      <w:pPr>
        <w:tabs>
          <w:tab w:val="num" w:pos="1080"/>
        </w:tabs>
        <w:ind w:left="1080" w:hanging="360"/>
      </w:pPr>
    </w:lvl>
    <w:lvl w:ilvl="2" w:tplc="270ECBF6" w:tentative="1">
      <w:start w:val="1"/>
      <w:numFmt w:val="decimal"/>
      <w:lvlText w:val="%3."/>
      <w:lvlJc w:val="left"/>
      <w:pPr>
        <w:tabs>
          <w:tab w:val="num" w:pos="1800"/>
        </w:tabs>
        <w:ind w:left="1800" w:hanging="360"/>
      </w:pPr>
    </w:lvl>
    <w:lvl w:ilvl="3" w:tplc="263AD0D6" w:tentative="1">
      <w:start w:val="1"/>
      <w:numFmt w:val="decimal"/>
      <w:lvlText w:val="%4."/>
      <w:lvlJc w:val="left"/>
      <w:pPr>
        <w:tabs>
          <w:tab w:val="num" w:pos="2520"/>
        </w:tabs>
        <w:ind w:left="2520" w:hanging="360"/>
      </w:pPr>
    </w:lvl>
    <w:lvl w:ilvl="4" w:tplc="3F005F84" w:tentative="1">
      <w:start w:val="1"/>
      <w:numFmt w:val="decimal"/>
      <w:lvlText w:val="%5."/>
      <w:lvlJc w:val="left"/>
      <w:pPr>
        <w:tabs>
          <w:tab w:val="num" w:pos="3240"/>
        </w:tabs>
        <w:ind w:left="3240" w:hanging="360"/>
      </w:pPr>
    </w:lvl>
    <w:lvl w:ilvl="5" w:tplc="A662A6F2" w:tentative="1">
      <w:start w:val="1"/>
      <w:numFmt w:val="decimal"/>
      <w:lvlText w:val="%6."/>
      <w:lvlJc w:val="left"/>
      <w:pPr>
        <w:tabs>
          <w:tab w:val="num" w:pos="3960"/>
        </w:tabs>
        <w:ind w:left="3960" w:hanging="360"/>
      </w:pPr>
    </w:lvl>
    <w:lvl w:ilvl="6" w:tplc="38627B50" w:tentative="1">
      <w:start w:val="1"/>
      <w:numFmt w:val="decimal"/>
      <w:lvlText w:val="%7."/>
      <w:lvlJc w:val="left"/>
      <w:pPr>
        <w:tabs>
          <w:tab w:val="num" w:pos="4680"/>
        </w:tabs>
        <w:ind w:left="4680" w:hanging="360"/>
      </w:pPr>
    </w:lvl>
    <w:lvl w:ilvl="7" w:tplc="4100188E" w:tentative="1">
      <w:start w:val="1"/>
      <w:numFmt w:val="decimal"/>
      <w:lvlText w:val="%8."/>
      <w:lvlJc w:val="left"/>
      <w:pPr>
        <w:tabs>
          <w:tab w:val="num" w:pos="5400"/>
        </w:tabs>
        <w:ind w:left="5400" w:hanging="360"/>
      </w:pPr>
    </w:lvl>
    <w:lvl w:ilvl="8" w:tplc="7E0C2940" w:tentative="1">
      <w:start w:val="1"/>
      <w:numFmt w:val="decimal"/>
      <w:lvlText w:val="%9."/>
      <w:lvlJc w:val="left"/>
      <w:pPr>
        <w:tabs>
          <w:tab w:val="num" w:pos="6120"/>
        </w:tabs>
        <w:ind w:left="6120" w:hanging="360"/>
      </w:p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1E"/>
    <w:rsid w:val="000001B9"/>
    <w:rsid w:val="00014A98"/>
    <w:rsid w:val="00026273"/>
    <w:rsid w:val="00026EC9"/>
    <w:rsid w:val="0003176C"/>
    <w:rsid w:val="00032C8C"/>
    <w:rsid w:val="000337DF"/>
    <w:rsid w:val="00060E81"/>
    <w:rsid w:val="000611F2"/>
    <w:rsid w:val="00062493"/>
    <w:rsid w:val="00072C5B"/>
    <w:rsid w:val="00082684"/>
    <w:rsid w:val="000827C3"/>
    <w:rsid w:val="000860CB"/>
    <w:rsid w:val="0009295B"/>
    <w:rsid w:val="00096FE4"/>
    <w:rsid w:val="00097BEC"/>
    <w:rsid w:val="000A7792"/>
    <w:rsid w:val="000B199B"/>
    <w:rsid w:val="000C7F00"/>
    <w:rsid w:val="000D516F"/>
    <w:rsid w:val="000D66FC"/>
    <w:rsid w:val="000E099B"/>
    <w:rsid w:val="000F2B99"/>
    <w:rsid w:val="000F55DE"/>
    <w:rsid w:val="00103E65"/>
    <w:rsid w:val="00122F00"/>
    <w:rsid w:val="001232A9"/>
    <w:rsid w:val="001310D7"/>
    <w:rsid w:val="00132322"/>
    <w:rsid w:val="001436A9"/>
    <w:rsid w:val="0014579F"/>
    <w:rsid w:val="00152B87"/>
    <w:rsid w:val="00154D4A"/>
    <w:rsid w:val="001777B9"/>
    <w:rsid w:val="00187526"/>
    <w:rsid w:val="00192531"/>
    <w:rsid w:val="001B3597"/>
    <w:rsid w:val="001C03B4"/>
    <w:rsid w:val="001D1A69"/>
    <w:rsid w:val="001D3B27"/>
    <w:rsid w:val="001D68F1"/>
    <w:rsid w:val="001D790F"/>
    <w:rsid w:val="001E672B"/>
    <w:rsid w:val="001F55AE"/>
    <w:rsid w:val="00200389"/>
    <w:rsid w:val="0020111A"/>
    <w:rsid w:val="00203B04"/>
    <w:rsid w:val="002138BD"/>
    <w:rsid w:val="00223F4C"/>
    <w:rsid w:val="00230FEA"/>
    <w:rsid w:val="0023252C"/>
    <w:rsid w:val="00251D5C"/>
    <w:rsid w:val="0025501F"/>
    <w:rsid w:val="00255970"/>
    <w:rsid w:val="002564A8"/>
    <w:rsid w:val="00260CD1"/>
    <w:rsid w:val="00267206"/>
    <w:rsid w:val="00274944"/>
    <w:rsid w:val="00274963"/>
    <w:rsid w:val="00281413"/>
    <w:rsid w:val="0028423E"/>
    <w:rsid w:val="00297119"/>
    <w:rsid w:val="002A30C7"/>
    <w:rsid w:val="002A5EEB"/>
    <w:rsid w:val="002A5FB5"/>
    <w:rsid w:val="002D16B7"/>
    <w:rsid w:val="002D7D8D"/>
    <w:rsid w:val="002E0BF1"/>
    <w:rsid w:val="002E446A"/>
    <w:rsid w:val="002E539E"/>
    <w:rsid w:val="002F0385"/>
    <w:rsid w:val="002F1AF1"/>
    <w:rsid w:val="002F2031"/>
    <w:rsid w:val="0030162A"/>
    <w:rsid w:val="003066C9"/>
    <w:rsid w:val="0031104B"/>
    <w:rsid w:val="00314E80"/>
    <w:rsid w:val="003172B5"/>
    <w:rsid w:val="00324284"/>
    <w:rsid w:val="00337939"/>
    <w:rsid w:val="00346246"/>
    <w:rsid w:val="00360D1E"/>
    <w:rsid w:val="0037169D"/>
    <w:rsid w:val="003717C1"/>
    <w:rsid w:val="003721D4"/>
    <w:rsid w:val="00376B56"/>
    <w:rsid w:val="00381DF2"/>
    <w:rsid w:val="00386758"/>
    <w:rsid w:val="00387256"/>
    <w:rsid w:val="0039279A"/>
    <w:rsid w:val="00392DE4"/>
    <w:rsid w:val="003953E1"/>
    <w:rsid w:val="00395FDE"/>
    <w:rsid w:val="003A0E0B"/>
    <w:rsid w:val="003B0C29"/>
    <w:rsid w:val="003B2F36"/>
    <w:rsid w:val="003B3BE8"/>
    <w:rsid w:val="003C0EDC"/>
    <w:rsid w:val="003C254A"/>
    <w:rsid w:val="003C481E"/>
    <w:rsid w:val="003C48B0"/>
    <w:rsid w:val="003C5B44"/>
    <w:rsid w:val="003D23ED"/>
    <w:rsid w:val="003D3360"/>
    <w:rsid w:val="003F4996"/>
    <w:rsid w:val="00403AF3"/>
    <w:rsid w:val="004206AC"/>
    <w:rsid w:val="00421472"/>
    <w:rsid w:val="00421F44"/>
    <w:rsid w:val="004321E2"/>
    <w:rsid w:val="004450B6"/>
    <w:rsid w:val="00447B98"/>
    <w:rsid w:val="00447D06"/>
    <w:rsid w:val="00450063"/>
    <w:rsid w:val="00461CEE"/>
    <w:rsid w:val="0046271E"/>
    <w:rsid w:val="00470FD0"/>
    <w:rsid w:val="00471F7D"/>
    <w:rsid w:val="00473BC9"/>
    <w:rsid w:val="0048439C"/>
    <w:rsid w:val="00486D89"/>
    <w:rsid w:val="004904F8"/>
    <w:rsid w:val="0049441D"/>
    <w:rsid w:val="0049496C"/>
    <w:rsid w:val="004A1C68"/>
    <w:rsid w:val="004A3233"/>
    <w:rsid w:val="004B4CC8"/>
    <w:rsid w:val="004C0691"/>
    <w:rsid w:val="004C2A7D"/>
    <w:rsid w:val="004E5CCA"/>
    <w:rsid w:val="004E7135"/>
    <w:rsid w:val="004F00E4"/>
    <w:rsid w:val="004F0745"/>
    <w:rsid w:val="004F4D5F"/>
    <w:rsid w:val="004F6460"/>
    <w:rsid w:val="005023AC"/>
    <w:rsid w:val="0051312C"/>
    <w:rsid w:val="0052177C"/>
    <w:rsid w:val="0052252C"/>
    <w:rsid w:val="0053321C"/>
    <w:rsid w:val="00556061"/>
    <w:rsid w:val="00564546"/>
    <w:rsid w:val="00564891"/>
    <w:rsid w:val="00566CC5"/>
    <w:rsid w:val="00582393"/>
    <w:rsid w:val="0059265C"/>
    <w:rsid w:val="005932E1"/>
    <w:rsid w:val="005A0E5B"/>
    <w:rsid w:val="005A0E87"/>
    <w:rsid w:val="005A2178"/>
    <w:rsid w:val="005A56AD"/>
    <w:rsid w:val="005B0BF5"/>
    <w:rsid w:val="005B1A5C"/>
    <w:rsid w:val="005B2539"/>
    <w:rsid w:val="005B2B08"/>
    <w:rsid w:val="005D14BA"/>
    <w:rsid w:val="005D199A"/>
    <w:rsid w:val="005E2533"/>
    <w:rsid w:val="005E576E"/>
    <w:rsid w:val="005F51B5"/>
    <w:rsid w:val="005F7414"/>
    <w:rsid w:val="00613A17"/>
    <w:rsid w:val="0063198E"/>
    <w:rsid w:val="00634EA9"/>
    <w:rsid w:val="0063516C"/>
    <w:rsid w:val="006415CE"/>
    <w:rsid w:val="0064227F"/>
    <w:rsid w:val="00643150"/>
    <w:rsid w:val="00645482"/>
    <w:rsid w:val="006466D2"/>
    <w:rsid w:val="00650EBE"/>
    <w:rsid w:val="00654279"/>
    <w:rsid w:val="0065776E"/>
    <w:rsid w:val="00663D8F"/>
    <w:rsid w:val="006644AA"/>
    <w:rsid w:val="00665A73"/>
    <w:rsid w:val="00667A22"/>
    <w:rsid w:val="00667D07"/>
    <w:rsid w:val="00670EBB"/>
    <w:rsid w:val="006719B5"/>
    <w:rsid w:val="0067264E"/>
    <w:rsid w:val="00674E82"/>
    <w:rsid w:val="0067665B"/>
    <w:rsid w:val="00677FC9"/>
    <w:rsid w:val="006821FE"/>
    <w:rsid w:val="00682B92"/>
    <w:rsid w:val="00691997"/>
    <w:rsid w:val="00693AA6"/>
    <w:rsid w:val="00695A9C"/>
    <w:rsid w:val="00696E25"/>
    <w:rsid w:val="006A29EA"/>
    <w:rsid w:val="006A3BD5"/>
    <w:rsid w:val="006A4304"/>
    <w:rsid w:val="006A7C87"/>
    <w:rsid w:val="006B3665"/>
    <w:rsid w:val="006B7E70"/>
    <w:rsid w:val="006C1007"/>
    <w:rsid w:val="006C3577"/>
    <w:rsid w:val="006C786F"/>
    <w:rsid w:val="006D3F54"/>
    <w:rsid w:val="006D5878"/>
    <w:rsid w:val="006F38B8"/>
    <w:rsid w:val="00702D24"/>
    <w:rsid w:val="00705ABE"/>
    <w:rsid w:val="00716910"/>
    <w:rsid w:val="007229AC"/>
    <w:rsid w:val="0074175E"/>
    <w:rsid w:val="007503CE"/>
    <w:rsid w:val="0076119F"/>
    <w:rsid w:val="00766657"/>
    <w:rsid w:val="00770EAE"/>
    <w:rsid w:val="00772428"/>
    <w:rsid w:val="0077479B"/>
    <w:rsid w:val="00775346"/>
    <w:rsid w:val="00777184"/>
    <w:rsid w:val="00793D6B"/>
    <w:rsid w:val="00794EFF"/>
    <w:rsid w:val="007B2E5E"/>
    <w:rsid w:val="007B7A7F"/>
    <w:rsid w:val="007C1BB2"/>
    <w:rsid w:val="007D7FF8"/>
    <w:rsid w:val="007E12D3"/>
    <w:rsid w:val="007E2C08"/>
    <w:rsid w:val="007F468E"/>
    <w:rsid w:val="007F7B74"/>
    <w:rsid w:val="00805F56"/>
    <w:rsid w:val="008231D7"/>
    <w:rsid w:val="00833E88"/>
    <w:rsid w:val="00835C59"/>
    <w:rsid w:val="00835F1B"/>
    <w:rsid w:val="00836E3A"/>
    <w:rsid w:val="00841022"/>
    <w:rsid w:val="0084105C"/>
    <w:rsid w:val="00844914"/>
    <w:rsid w:val="008456A3"/>
    <w:rsid w:val="00847579"/>
    <w:rsid w:val="0085165A"/>
    <w:rsid w:val="008529FF"/>
    <w:rsid w:val="008547A0"/>
    <w:rsid w:val="00854BEB"/>
    <w:rsid w:val="00855278"/>
    <w:rsid w:val="00866335"/>
    <w:rsid w:val="0088266A"/>
    <w:rsid w:val="00884B9E"/>
    <w:rsid w:val="0089055C"/>
    <w:rsid w:val="00892C62"/>
    <w:rsid w:val="00895E67"/>
    <w:rsid w:val="008A1F67"/>
    <w:rsid w:val="008B4A8B"/>
    <w:rsid w:val="008C1101"/>
    <w:rsid w:val="008C2B34"/>
    <w:rsid w:val="008F2864"/>
    <w:rsid w:val="008F62A1"/>
    <w:rsid w:val="008F7138"/>
    <w:rsid w:val="00903446"/>
    <w:rsid w:val="00913DDE"/>
    <w:rsid w:val="009142C7"/>
    <w:rsid w:val="00933E56"/>
    <w:rsid w:val="00940783"/>
    <w:rsid w:val="00940BB3"/>
    <w:rsid w:val="00943277"/>
    <w:rsid w:val="00945058"/>
    <w:rsid w:val="009514FF"/>
    <w:rsid w:val="00951F8F"/>
    <w:rsid w:val="009771D6"/>
    <w:rsid w:val="009923E0"/>
    <w:rsid w:val="009A39B3"/>
    <w:rsid w:val="009A77D7"/>
    <w:rsid w:val="009B1203"/>
    <w:rsid w:val="009B6358"/>
    <w:rsid w:val="009C3066"/>
    <w:rsid w:val="009C3239"/>
    <w:rsid w:val="009C5830"/>
    <w:rsid w:val="009C6DA4"/>
    <w:rsid w:val="009C709B"/>
    <w:rsid w:val="009D7F69"/>
    <w:rsid w:val="009E0684"/>
    <w:rsid w:val="009E1618"/>
    <w:rsid w:val="009E4C2F"/>
    <w:rsid w:val="009E5839"/>
    <w:rsid w:val="009F207F"/>
    <w:rsid w:val="00A0033A"/>
    <w:rsid w:val="00A02BB5"/>
    <w:rsid w:val="00A07D50"/>
    <w:rsid w:val="00A13BB7"/>
    <w:rsid w:val="00A169CB"/>
    <w:rsid w:val="00A21B45"/>
    <w:rsid w:val="00A24990"/>
    <w:rsid w:val="00A36125"/>
    <w:rsid w:val="00A422C4"/>
    <w:rsid w:val="00A44794"/>
    <w:rsid w:val="00A452A2"/>
    <w:rsid w:val="00A479ED"/>
    <w:rsid w:val="00A5447A"/>
    <w:rsid w:val="00A56ABB"/>
    <w:rsid w:val="00A573FC"/>
    <w:rsid w:val="00A606FC"/>
    <w:rsid w:val="00A75D0E"/>
    <w:rsid w:val="00A801BA"/>
    <w:rsid w:val="00A828DA"/>
    <w:rsid w:val="00A91B12"/>
    <w:rsid w:val="00A9468B"/>
    <w:rsid w:val="00A95479"/>
    <w:rsid w:val="00AB0F78"/>
    <w:rsid w:val="00AB606F"/>
    <w:rsid w:val="00AB71A3"/>
    <w:rsid w:val="00AC3F18"/>
    <w:rsid w:val="00AD1DC5"/>
    <w:rsid w:val="00AD7FBB"/>
    <w:rsid w:val="00AE086B"/>
    <w:rsid w:val="00AE1990"/>
    <w:rsid w:val="00B01E0C"/>
    <w:rsid w:val="00B0771E"/>
    <w:rsid w:val="00B11322"/>
    <w:rsid w:val="00B13EB1"/>
    <w:rsid w:val="00B17B51"/>
    <w:rsid w:val="00B20260"/>
    <w:rsid w:val="00B20765"/>
    <w:rsid w:val="00B2268E"/>
    <w:rsid w:val="00B238F9"/>
    <w:rsid w:val="00B24B1C"/>
    <w:rsid w:val="00B339D8"/>
    <w:rsid w:val="00B41549"/>
    <w:rsid w:val="00B45159"/>
    <w:rsid w:val="00B50B45"/>
    <w:rsid w:val="00B53AE0"/>
    <w:rsid w:val="00B63EA4"/>
    <w:rsid w:val="00B80CB5"/>
    <w:rsid w:val="00B90A7F"/>
    <w:rsid w:val="00B924A7"/>
    <w:rsid w:val="00B92BF7"/>
    <w:rsid w:val="00B9582A"/>
    <w:rsid w:val="00BA3964"/>
    <w:rsid w:val="00BA63CF"/>
    <w:rsid w:val="00BC1188"/>
    <w:rsid w:val="00BD15C0"/>
    <w:rsid w:val="00BD42E7"/>
    <w:rsid w:val="00BE058F"/>
    <w:rsid w:val="00BE2A15"/>
    <w:rsid w:val="00BF24C0"/>
    <w:rsid w:val="00BF5BB0"/>
    <w:rsid w:val="00C014D1"/>
    <w:rsid w:val="00C049C6"/>
    <w:rsid w:val="00C10421"/>
    <w:rsid w:val="00C1476A"/>
    <w:rsid w:val="00C14A20"/>
    <w:rsid w:val="00C15905"/>
    <w:rsid w:val="00C3640D"/>
    <w:rsid w:val="00C3747E"/>
    <w:rsid w:val="00C3793C"/>
    <w:rsid w:val="00C536C0"/>
    <w:rsid w:val="00C60862"/>
    <w:rsid w:val="00C61DE4"/>
    <w:rsid w:val="00C738FC"/>
    <w:rsid w:val="00C827CC"/>
    <w:rsid w:val="00C90CB2"/>
    <w:rsid w:val="00C930AE"/>
    <w:rsid w:val="00C95364"/>
    <w:rsid w:val="00C95754"/>
    <w:rsid w:val="00C97F90"/>
    <w:rsid w:val="00CA06B3"/>
    <w:rsid w:val="00CB0273"/>
    <w:rsid w:val="00CB422D"/>
    <w:rsid w:val="00CB7250"/>
    <w:rsid w:val="00CC178A"/>
    <w:rsid w:val="00CD1030"/>
    <w:rsid w:val="00CD4B26"/>
    <w:rsid w:val="00CD4F8B"/>
    <w:rsid w:val="00CD6100"/>
    <w:rsid w:val="00CE5AF2"/>
    <w:rsid w:val="00CF778D"/>
    <w:rsid w:val="00D1689B"/>
    <w:rsid w:val="00D237A4"/>
    <w:rsid w:val="00D23AC7"/>
    <w:rsid w:val="00D30422"/>
    <w:rsid w:val="00D31C29"/>
    <w:rsid w:val="00D31E75"/>
    <w:rsid w:val="00D41F33"/>
    <w:rsid w:val="00D43E32"/>
    <w:rsid w:val="00D4582F"/>
    <w:rsid w:val="00D501D5"/>
    <w:rsid w:val="00D51321"/>
    <w:rsid w:val="00D5581D"/>
    <w:rsid w:val="00D56350"/>
    <w:rsid w:val="00D63680"/>
    <w:rsid w:val="00D64CC4"/>
    <w:rsid w:val="00D80F12"/>
    <w:rsid w:val="00D80F94"/>
    <w:rsid w:val="00D822CD"/>
    <w:rsid w:val="00D8467C"/>
    <w:rsid w:val="00D8605A"/>
    <w:rsid w:val="00D874B1"/>
    <w:rsid w:val="00D90238"/>
    <w:rsid w:val="00D91F7B"/>
    <w:rsid w:val="00D94E17"/>
    <w:rsid w:val="00DA5CC3"/>
    <w:rsid w:val="00DB4B35"/>
    <w:rsid w:val="00DD7E07"/>
    <w:rsid w:val="00DE0226"/>
    <w:rsid w:val="00DF340E"/>
    <w:rsid w:val="00DF4AA5"/>
    <w:rsid w:val="00E004B6"/>
    <w:rsid w:val="00E03CDC"/>
    <w:rsid w:val="00E04873"/>
    <w:rsid w:val="00E112FC"/>
    <w:rsid w:val="00E146E2"/>
    <w:rsid w:val="00E14E67"/>
    <w:rsid w:val="00E2525C"/>
    <w:rsid w:val="00E2631B"/>
    <w:rsid w:val="00E2675D"/>
    <w:rsid w:val="00E31341"/>
    <w:rsid w:val="00E341E0"/>
    <w:rsid w:val="00E35EEB"/>
    <w:rsid w:val="00E403D4"/>
    <w:rsid w:val="00E4064C"/>
    <w:rsid w:val="00E40ADF"/>
    <w:rsid w:val="00E4193C"/>
    <w:rsid w:val="00E5076D"/>
    <w:rsid w:val="00E5502C"/>
    <w:rsid w:val="00E57ADF"/>
    <w:rsid w:val="00E70076"/>
    <w:rsid w:val="00E708B0"/>
    <w:rsid w:val="00E719A2"/>
    <w:rsid w:val="00E74ABD"/>
    <w:rsid w:val="00E8158C"/>
    <w:rsid w:val="00E821DB"/>
    <w:rsid w:val="00E922A9"/>
    <w:rsid w:val="00E924B0"/>
    <w:rsid w:val="00E9314C"/>
    <w:rsid w:val="00E94048"/>
    <w:rsid w:val="00E94096"/>
    <w:rsid w:val="00E947DF"/>
    <w:rsid w:val="00E94E47"/>
    <w:rsid w:val="00EA4C13"/>
    <w:rsid w:val="00EB1936"/>
    <w:rsid w:val="00EB4A8C"/>
    <w:rsid w:val="00EC0E98"/>
    <w:rsid w:val="00EC39D1"/>
    <w:rsid w:val="00EC4093"/>
    <w:rsid w:val="00EC594C"/>
    <w:rsid w:val="00ED0AA3"/>
    <w:rsid w:val="00ED61C8"/>
    <w:rsid w:val="00ED6292"/>
    <w:rsid w:val="00ED67F3"/>
    <w:rsid w:val="00ED6C90"/>
    <w:rsid w:val="00EE61EB"/>
    <w:rsid w:val="00EE77E5"/>
    <w:rsid w:val="00EF5714"/>
    <w:rsid w:val="00EF6E32"/>
    <w:rsid w:val="00F01C7E"/>
    <w:rsid w:val="00F02131"/>
    <w:rsid w:val="00F06792"/>
    <w:rsid w:val="00F10204"/>
    <w:rsid w:val="00F1395C"/>
    <w:rsid w:val="00F1627E"/>
    <w:rsid w:val="00F16DB6"/>
    <w:rsid w:val="00F203EA"/>
    <w:rsid w:val="00F225B2"/>
    <w:rsid w:val="00F259E0"/>
    <w:rsid w:val="00F26C59"/>
    <w:rsid w:val="00F3191E"/>
    <w:rsid w:val="00F40437"/>
    <w:rsid w:val="00F447D4"/>
    <w:rsid w:val="00F51A70"/>
    <w:rsid w:val="00F55BA0"/>
    <w:rsid w:val="00F57205"/>
    <w:rsid w:val="00F6135A"/>
    <w:rsid w:val="00F70B77"/>
    <w:rsid w:val="00F80E23"/>
    <w:rsid w:val="00F82171"/>
    <w:rsid w:val="00F8259F"/>
    <w:rsid w:val="00F86599"/>
    <w:rsid w:val="00F86EA4"/>
    <w:rsid w:val="00FA15A8"/>
    <w:rsid w:val="00FA4AB5"/>
    <w:rsid w:val="00FA5046"/>
    <w:rsid w:val="00FA77CF"/>
    <w:rsid w:val="00FB068A"/>
    <w:rsid w:val="00FC4B06"/>
    <w:rsid w:val="00FD02E1"/>
    <w:rsid w:val="00FD11E5"/>
    <w:rsid w:val="00FD1EE4"/>
    <w:rsid w:val="00FD2E84"/>
    <w:rsid w:val="00FD3A45"/>
    <w:rsid w:val="00FD3F93"/>
    <w:rsid w:val="00FD6B8D"/>
    <w:rsid w:val="00FE4F36"/>
    <w:rsid w:val="00FE57D5"/>
    <w:rsid w:val="00FE614A"/>
    <w:rsid w:val="00FE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BA6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63CF"/>
  </w:style>
  <w:style w:type="paragraph" w:styleId="a6">
    <w:name w:val="footer"/>
    <w:basedOn w:val="a"/>
    <w:link w:val="a7"/>
    <w:uiPriority w:val="99"/>
    <w:unhideWhenUsed/>
    <w:rsid w:val="00BA6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63CF"/>
  </w:style>
  <w:style w:type="paragraph" w:styleId="a8">
    <w:name w:val="Balloon Text"/>
    <w:basedOn w:val="a"/>
    <w:link w:val="a9"/>
    <w:uiPriority w:val="99"/>
    <w:semiHidden/>
    <w:unhideWhenUsed/>
    <w:rsid w:val="00657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776E"/>
    <w:rPr>
      <w:rFonts w:ascii="Segoe UI" w:hAnsi="Segoe UI" w:cs="Segoe UI"/>
      <w:sz w:val="18"/>
      <w:szCs w:val="18"/>
    </w:rPr>
  </w:style>
  <w:style w:type="paragraph" w:styleId="aa">
    <w:name w:val="List Paragraph"/>
    <w:basedOn w:val="a"/>
    <w:uiPriority w:val="34"/>
    <w:qFormat/>
    <w:rsid w:val="00B339D8"/>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header"/>
    <w:basedOn w:val="a"/>
    <w:link w:val="a5"/>
    <w:uiPriority w:val="99"/>
    <w:unhideWhenUsed/>
    <w:rsid w:val="00BA63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63CF"/>
  </w:style>
  <w:style w:type="paragraph" w:styleId="a6">
    <w:name w:val="footer"/>
    <w:basedOn w:val="a"/>
    <w:link w:val="a7"/>
    <w:uiPriority w:val="99"/>
    <w:unhideWhenUsed/>
    <w:rsid w:val="00BA63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A63CF"/>
  </w:style>
  <w:style w:type="paragraph" w:styleId="a8">
    <w:name w:val="Balloon Text"/>
    <w:basedOn w:val="a"/>
    <w:link w:val="a9"/>
    <w:uiPriority w:val="99"/>
    <w:semiHidden/>
    <w:unhideWhenUsed/>
    <w:rsid w:val="006577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5776E"/>
    <w:rPr>
      <w:rFonts w:ascii="Segoe UI" w:hAnsi="Segoe UI" w:cs="Segoe UI"/>
      <w:sz w:val="18"/>
      <w:szCs w:val="18"/>
    </w:rPr>
  </w:style>
  <w:style w:type="paragraph" w:styleId="aa">
    <w:name w:val="List Paragraph"/>
    <w:basedOn w:val="a"/>
    <w:uiPriority w:val="34"/>
    <w:qFormat/>
    <w:rsid w:val="00B339D8"/>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7701">
      <w:bodyDiv w:val="1"/>
      <w:marLeft w:val="0"/>
      <w:marRight w:val="0"/>
      <w:marTop w:val="0"/>
      <w:marBottom w:val="0"/>
      <w:divBdr>
        <w:top w:val="none" w:sz="0" w:space="0" w:color="auto"/>
        <w:left w:val="none" w:sz="0" w:space="0" w:color="auto"/>
        <w:bottom w:val="none" w:sz="0" w:space="0" w:color="auto"/>
        <w:right w:val="none" w:sz="0" w:space="0" w:color="auto"/>
      </w:divBdr>
      <w:divsChild>
        <w:div w:id="374358137">
          <w:marLeft w:val="360"/>
          <w:marRight w:val="0"/>
          <w:marTop w:val="77"/>
          <w:marBottom w:val="60"/>
          <w:divBdr>
            <w:top w:val="none" w:sz="0" w:space="0" w:color="auto"/>
            <w:left w:val="none" w:sz="0" w:space="0" w:color="auto"/>
            <w:bottom w:val="none" w:sz="0" w:space="0" w:color="auto"/>
            <w:right w:val="none" w:sz="0" w:space="0" w:color="auto"/>
          </w:divBdr>
        </w:div>
      </w:divsChild>
    </w:div>
    <w:div w:id="100952378">
      <w:bodyDiv w:val="1"/>
      <w:marLeft w:val="0"/>
      <w:marRight w:val="0"/>
      <w:marTop w:val="0"/>
      <w:marBottom w:val="0"/>
      <w:divBdr>
        <w:top w:val="none" w:sz="0" w:space="0" w:color="auto"/>
        <w:left w:val="none" w:sz="0" w:space="0" w:color="auto"/>
        <w:bottom w:val="none" w:sz="0" w:space="0" w:color="auto"/>
        <w:right w:val="none" w:sz="0" w:space="0" w:color="auto"/>
      </w:divBdr>
      <w:divsChild>
        <w:div w:id="1915125029">
          <w:marLeft w:val="346"/>
          <w:marRight w:val="0"/>
          <w:marTop w:val="60"/>
          <w:marBottom w:val="0"/>
          <w:divBdr>
            <w:top w:val="none" w:sz="0" w:space="0" w:color="auto"/>
            <w:left w:val="none" w:sz="0" w:space="0" w:color="auto"/>
            <w:bottom w:val="none" w:sz="0" w:space="0" w:color="auto"/>
            <w:right w:val="none" w:sz="0" w:space="0" w:color="auto"/>
          </w:divBdr>
        </w:div>
        <w:div w:id="626395981">
          <w:marLeft w:val="346"/>
          <w:marRight w:val="0"/>
          <w:marTop w:val="60"/>
          <w:marBottom w:val="0"/>
          <w:divBdr>
            <w:top w:val="none" w:sz="0" w:space="0" w:color="auto"/>
            <w:left w:val="none" w:sz="0" w:space="0" w:color="auto"/>
            <w:bottom w:val="none" w:sz="0" w:space="0" w:color="auto"/>
            <w:right w:val="none" w:sz="0" w:space="0" w:color="auto"/>
          </w:divBdr>
        </w:div>
        <w:div w:id="1462992733">
          <w:marLeft w:val="346"/>
          <w:marRight w:val="0"/>
          <w:marTop w:val="60"/>
          <w:marBottom w:val="0"/>
          <w:divBdr>
            <w:top w:val="none" w:sz="0" w:space="0" w:color="auto"/>
            <w:left w:val="none" w:sz="0" w:space="0" w:color="auto"/>
            <w:bottom w:val="none" w:sz="0" w:space="0" w:color="auto"/>
            <w:right w:val="none" w:sz="0" w:space="0" w:color="auto"/>
          </w:divBdr>
        </w:div>
        <w:div w:id="1788041939">
          <w:marLeft w:val="346"/>
          <w:marRight w:val="0"/>
          <w:marTop w:val="60"/>
          <w:marBottom w:val="0"/>
          <w:divBdr>
            <w:top w:val="none" w:sz="0" w:space="0" w:color="auto"/>
            <w:left w:val="none" w:sz="0" w:space="0" w:color="auto"/>
            <w:bottom w:val="none" w:sz="0" w:space="0" w:color="auto"/>
            <w:right w:val="none" w:sz="0" w:space="0" w:color="auto"/>
          </w:divBdr>
        </w:div>
      </w:divsChild>
    </w:div>
    <w:div w:id="154345953">
      <w:bodyDiv w:val="1"/>
      <w:marLeft w:val="0"/>
      <w:marRight w:val="0"/>
      <w:marTop w:val="0"/>
      <w:marBottom w:val="0"/>
      <w:divBdr>
        <w:top w:val="none" w:sz="0" w:space="0" w:color="auto"/>
        <w:left w:val="none" w:sz="0" w:space="0" w:color="auto"/>
        <w:bottom w:val="none" w:sz="0" w:space="0" w:color="auto"/>
        <w:right w:val="none" w:sz="0" w:space="0" w:color="auto"/>
      </w:divBdr>
    </w:div>
    <w:div w:id="292248022">
      <w:bodyDiv w:val="1"/>
      <w:marLeft w:val="0"/>
      <w:marRight w:val="0"/>
      <w:marTop w:val="0"/>
      <w:marBottom w:val="0"/>
      <w:divBdr>
        <w:top w:val="none" w:sz="0" w:space="0" w:color="auto"/>
        <w:left w:val="none" w:sz="0" w:space="0" w:color="auto"/>
        <w:bottom w:val="none" w:sz="0" w:space="0" w:color="auto"/>
        <w:right w:val="none" w:sz="0" w:space="0" w:color="auto"/>
      </w:divBdr>
      <w:divsChild>
        <w:div w:id="131758095">
          <w:marLeft w:val="360"/>
          <w:marRight w:val="0"/>
          <w:marTop w:val="77"/>
          <w:marBottom w:val="60"/>
          <w:divBdr>
            <w:top w:val="none" w:sz="0" w:space="0" w:color="auto"/>
            <w:left w:val="none" w:sz="0" w:space="0" w:color="auto"/>
            <w:bottom w:val="none" w:sz="0" w:space="0" w:color="auto"/>
            <w:right w:val="none" w:sz="0" w:space="0" w:color="auto"/>
          </w:divBdr>
        </w:div>
      </w:divsChild>
    </w:div>
    <w:div w:id="484474748">
      <w:bodyDiv w:val="1"/>
      <w:marLeft w:val="0"/>
      <w:marRight w:val="0"/>
      <w:marTop w:val="0"/>
      <w:marBottom w:val="0"/>
      <w:divBdr>
        <w:top w:val="none" w:sz="0" w:space="0" w:color="auto"/>
        <w:left w:val="none" w:sz="0" w:space="0" w:color="auto"/>
        <w:bottom w:val="none" w:sz="0" w:space="0" w:color="auto"/>
        <w:right w:val="none" w:sz="0" w:space="0" w:color="auto"/>
      </w:divBdr>
      <w:divsChild>
        <w:div w:id="1416635952">
          <w:marLeft w:val="346"/>
          <w:marRight w:val="0"/>
          <w:marTop w:val="60"/>
          <w:marBottom w:val="0"/>
          <w:divBdr>
            <w:top w:val="none" w:sz="0" w:space="0" w:color="auto"/>
            <w:left w:val="none" w:sz="0" w:space="0" w:color="auto"/>
            <w:bottom w:val="none" w:sz="0" w:space="0" w:color="auto"/>
            <w:right w:val="none" w:sz="0" w:space="0" w:color="auto"/>
          </w:divBdr>
        </w:div>
      </w:divsChild>
    </w:div>
    <w:div w:id="513150909">
      <w:bodyDiv w:val="1"/>
      <w:marLeft w:val="0"/>
      <w:marRight w:val="0"/>
      <w:marTop w:val="0"/>
      <w:marBottom w:val="0"/>
      <w:divBdr>
        <w:top w:val="none" w:sz="0" w:space="0" w:color="auto"/>
        <w:left w:val="none" w:sz="0" w:space="0" w:color="auto"/>
        <w:bottom w:val="none" w:sz="0" w:space="0" w:color="auto"/>
        <w:right w:val="none" w:sz="0" w:space="0" w:color="auto"/>
      </w:divBdr>
    </w:div>
    <w:div w:id="648288015">
      <w:bodyDiv w:val="1"/>
      <w:marLeft w:val="0"/>
      <w:marRight w:val="0"/>
      <w:marTop w:val="0"/>
      <w:marBottom w:val="0"/>
      <w:divBdr>
        <w:top w:val="none" w:sz="0" w:space="0" w:color="auto"/>
        <w:left w:val="none" w:sz="0" w:space="0" w:color="auto"/>
        <w:bottom w:val="none" w:sz="0" w:space="0" w:color="auto"/>
        <w:right w:val="none" w:sz="0" w:space="0" w:color="auto"/>
      </w:divBdr>
    </w:div>
    <w:div w:id="729766569">
      <w:bodyDiv w:val="1"/>
      <w:marLeft w:val="0"/>
      <w:marRight w:val="0"/>
      <w:marTop w:val="0"/>
      <w:marBottom w:val="0"/>
      <w:divBdr>
        <w:top w:val="none" w:sz="0" w:space="0" w:color="auto"/>
        <w:left w:val="none" w:sz="0" w:space="0" w:color="auto"/>
        <w:bottom w:val="none" w:sz="0" w:space="0" w:color="auto"/>
        <w:right w:val="none" w:sz="0" w:space="0" w:color="auto"/>
      </w:divBdr>
    </w:div>
    <w:div w:id="1160923432">
      <w:bodyDiv w:val="1"/>
      <w:marLeft w:val="0"/>
      <w:marRight w:val="0"/>
      <w:marTop w:val="0"/>
      <w:marBottom w:val="0"/>
      <w:divBdr>
        <w:top w:val="none" w:sz="0" w:space="0" w:color="auto"/>
        <w:left w:val="none" w:sz="0" w:space="0" w:color="auto"/>
        <w:bottom w:val="none" w:sz="0" w:space="0" w:color="auto"/>
        <w:right w:val="none" w:sz="0" w:space="0" w:color="auto"/>
      </w:divBdr>
      <w:divsChild>
        <w:div w:id="1849900682">
          <w:marLeft w:val="360"/>
          <w:marRight w:val="0"/>
          <w:marTop w:val="77"/>
          <w:marBottom w:val="60"/>
          <w:divBdr>
            <w:top w:val="none" w:sz="0" w:space="0" w:color="auto"/>
            <w:left w:val="none" w:sz="0" w:space="0" w:color="auto"/>
            <w:bottom w:val="none" w:sz="0" w:space="0" w:color="auto"/>
            <w:right w:val="none" w:sz="0" w:space="0" w:color="auto"/>
          </w:divBdr>
        </w:div>
      </w:divsChild>
    </w:div>
    <w:div w:id="1261186749">
      <w:bodyDiv w:val="1"/>
      <w:marLeft w:val="0"/>
      <w:marRight w:val="0"/>
      <w:marTop w:val="0"/>
      <w:marBottom w:val="0"/>
      <w:divBdr>
        <w:top w:val="none" w:sz="0" w:space="0" w:color="auto"/>
        <w:left w:val="none" w:sz="0" w:space="0" w:color="auto"/>
        <w:bottom w:val="none" w:sz="0" w:space="0" w:color="auto"/>
        <w:right w:val="none" w:sz="0" w:space="0" w:color="auto"/>
      </w:divBdr>
    </w:div>
    <w:div w:id="1379744443">
      <w:bodyDiv w:val="1"/>
      <w:marLeft w:val="0"/>
      <w:marRight w:val="0"/>
      <w:marTop w:val="0"/>
      <w:marBottom w:val="0"/>
      <w:divBdr>
        <w:top w:val="none" w:sz="0" w:space="0" w:color="auto"/>
        <w:left w:val="none" w:sz="0" w:space="0" w:color="auto"/>
        <w:bottom w:val="none" w:sz="0" w:space="0" w:color="auto"/>
        <w:right w:val="none" w:sz="0" w:space="0" w:color="auto"/>
      </w:divBdr>
      <w:divsChild>
        <w:div w:id="23604716">
          <w:marLeft w:val="360"/>
          <w:marRight w:val="0"/>
          <w:marTop w:val="77"/>
          <w:marBottom w:val="60"/>
          <w:divBdr>
            <w:top w:val="none" w:sz="0" w:space="0" w:color="auto"/>
            <w:left w:val="none" w:sz="0" w:space="0" w:color="auto"/>
            <w:bottom w:val="none" w:sz="0" w:space="0" w:color="auto"/>
            <w:right w:val="none" w:sz="0" w:space="0" w:color="auto"/>
          </w:divBdr>
        </w:div>
      </w:divsChild>
    </w:div>
    <w:div w:id="1479878043">
      <w:bodyDiv w:val="1"/>
      <w:marLeft w:val="0"/>
      <w:marRight w:val="0"/>
      <w:marTop w:val="0"/>
      <w:marBottom w:val="0"/>
      <w:divBdr>
        <w:top w:val="none" w:sz="0" w:space="0" w:color="auto"/>
        <w:left w:val="none" w:sz="0" w:space="0" w:color="auto"/>
        <w:bottom w:val="none" w:sz="0" w:space="0" w:color="auto"/>
        <w:right w:val="none" w:sz="0" w:space="0" w:color="auto"/>
      </w:divBdr>
    </w:div>
    <w:div w:id="1619606396">
      <w:bodyDiv w:val="1"/>
      <w:marLeft w:val="0"/>
      <w:marRight w:val="0"/>
      <w:marTop w:val="0"/>
      <w:marBottom w:val="0"/>
      <w:divBdr>
        <w:top w:val="none" w:sz="0" w:space="0" w:color="auto"/>
        <w:left w:val="none" w:sz="0" w:space="0" w:color="auto"/>
        <w:bottom w:val="none" w:sz="0" w:space="0" w:color="auto"/>
        <w:right w:val="none" w:sz="0" w:space="0" w:color="auto"/>
      </w:divBdr>
      <w:divsChild>
        <w:div w:id="607666876">
          <w:marLeft w:val="360"/>
          <w:marRight w:val="0"/>
          <w:marTop w:val="77"/>
          <w:marBottom w:val="60"/>
          <w:divBdr>
            <w:top w:val="none" w:sz="0" w:space="0" w:color="auto"/>
            <w:left w:val="none" w:sz="0" w:space="0" w:color="auto"/>
            <w:bottom w:val="none" w:sz="0" w:space="0" w:color="auto"/>
            <w:right w:val="none" w:sz="0" w:space="0" w:color="auto"/>
          </w:divBdr>
        </w:div>
        <w:div w:id="467750372">
          <w:marLeft w:val="360"/>
          <w:marRight w:val="0"/>
          <w:marTop w:val="77"/>
          <w:marBottom w:val="60"/>
          <w:divBdr>
            <w:top w:val="none" w:sz="0" w:space="0" w:color="auto"/>
            <w:left w:val="none" w:sz="0" w:space="0" w:color="auto"/>
            <w:bottom w:val="none" w:sz="0" w:space="0" w:color="auto"/>
            <w:right w:val="none" w:sz="0" w:space="0" w:color="auto"/>
          </w:divBdr>
        </w:div>
        <w:div w:id="2041544518">
          <w:marLeft w:val="360"/>
          <w:marRight w:val="0"/>
          <w:marTop w:val="77"/>
          <w:marBottom w:val="60"/>
          <w:divBdr>
            <w:top w:val="none" w:sz="0" w:space="0" w:color="auto"/>
            <w:left w:val="none" w:sz="0" w:space="0" w:color="auto"/>
            <w:bottom w:val="none" w:sz="0" w:space="0" w:color="auto"/>
            <w:right w:val="none" w:sz="0" w:space="0" w:color="auto"/>
          </w:divBdr>
        </w:div>
        <w:div w:id="1478497736">
          <w:marLeft w:val="360"/>
          <w:marRight w:val="0"/>
          <w:marTop w:val="77"/>
          <w:marBottom w:val="60"/>
          <w:divBdr>
            <w:top w:val="none" w:sz="0" w:space="0" w:color="auto"/>
            <w:left w:val="none" w:sz="0" w:space="0" w:color="auto"/>
            <w:bottom w:val="none" w:sz="0" w:space="0" w:color="auto"/>
            <w:right w:val="none" w:sz="0" w:space="0" w:color="auto"/>
          </w:divBdr>
        </w:div>
        <w:div w:id="1700735945">
          <w:marLeft w:val="360"/>
          <w:marRight w:val="0"/>
          <w:marTop w:val="77"/>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B76C-53EE-4C99-94C8-B223DBB8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Ярославля</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Корнилов Денис Александрович</dc:creator>
  <cp:lastModifiedBy>Ключникова Наталья Николаевна</cp:lastModifiedBy>
  <cp:revision>2</cp:revision>
  <cp:lastPrinted>2021-06-03T08:37:00Z</cp:lastPrinted>
  <dcterms:created xsi:type="dcterms:W3CDTF">2021-07-26T06:29:00Z</dcterms:created>
  <dcterms:modified xsi:type="dcterms:W3CDTF">2021-07-26T06:29:00Z</dcterms:modified>
</cp:coreProperties>
</file>